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（様式第</w:t>
      </w:r>
      <w:r>
        <w:rPr>
          <w:rFonts w:hint="eastAsia" w:ascii="ＭＳ 明朝" w:hAnsi="ＭＳ 明朝"/>
          <w:kern w:val="0"/>
          <w:sz w:val="22"/>
        </w:rPr>
        <w:t>1</w:t>
      </w:r>
      <w:r>
        <w:rPr>
          <w:rFonts w:hint="eastAsia" w:ascii="ＭＳ 明朝" w:hAnsi="ＭＳ 明朝"/>
          <w:kern w:val="0"/>
          <w:sz w:val="22"/>
        </w:rPr>
        <w:t>号）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（あて先）広川町長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（質問者）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（連絡担当者）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所　　属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氏　　名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電話番号　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eastAsia" w:ascii="ＭＳ 明朝" w:hAnsi="ＭＳ 明朝"/>
          <w:kern w:val="0"/>
          <w:sz w:val="22"/>
        </w:rPr>
        <w:t>FAX</w:t>
      </w:r>
      <w:r>
        <w:rPr>
          <w:rFonts w:hint="eastAsia" w:ascii="ＭＳ 明朝" w:hAnsi="ＭＳ 明朝"/>
          <w:kern w:val="0"/>
          <w:sz w:val="22"/>
        </w:rPr>
        <w:t>番号　</w:t>
      </w:r>
      <w:r>
        <w:rPr>
          <w:rFonts w:hint="eastAsia" w:ascii="ＭＳ 明朝" w:hAnsi="ＭＳ 明朝"/>
          <w:kern w:val="0"/>
          <w:sz w:val="22"/>
        </w:rPr>
        <w:t xml:space="preserve"> 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ab/>
      </w:r>
      <w:r>
        <w:rPr>
          <w:rFonts w:hint="default" w:ascii="ＭＳ 明朝" w:hAnsi="ＭＳ 明朝"/>
          <w:kern w:val="0"/>
          <w:sz w:val="22"/>
        </w:rPr>
        <w:t>E-mai</w:t>
      </w:r>
      <w:r>
        <w:rPr>
          <w:rFonts w:hint="eastAsia" w:ascii="ＭＳ 明朝" w:hAnsi="ＭＳ 明朝"/>
          <w:kern w:val="0"/>
          <w:sz w:val="22"/>
        </w:rPr>
        <w:t>l</w:t>
      </w:r>
      <w:r>
        <w:rPr>
          <w:rFonts w:hint="eastAsia" w:ascii="ＭＳ 明朝" w:hAnsi="ＭＳ 明朝"/>
          <w:kern w:val="0"/>
          <w:sz w:val="22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質　問　書</w:t>
      </w:r>
    </w:p>
    <w:p>
      <w:pPr>
        <w:pStyle w:val="0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件名：建物等解体条件付き普通財産（土地）売払</w:t>
      </w:r>
    </w:p>
    <w:tbl>
      <w:tblPr>
        <w:tblStyle w:val="11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20"/>
      </w:tblGrid>
      <w:tr>
        <w:trPr>
          <w:trHeight w:val="360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質　問　事　項</w:t>
            </w:r>
          </w:p>
        </w:tc>
      </w:tr>
      <w:tr>
        <w:trPr>
          <w:trHeight w:val="5199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質問書提出先：</w:t>
      </w:r>
      <w:r>
        <w:rPr>
          <w:rFonts w:hint="eastAsia" w:ascii="ＭＳ 明朝" w:hAnsi="ＭＳ 明朝"/>
          <w:kern w:val="0"/>
          <w:sz w:val="22"/>
        </w:rPr>
        <w:t>anzen@town.hirokawa.lg.jp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注：質問がない場合は質問書の提出は不要です。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sectPr>
      <w:pgSz w:w="11907" w:h="16840"/>
      <w:pgMar w:top="1134" w:right="96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8</Words>
  <Characters>138</Characters>
  <Application>JUST Note</Application>
  <Lines>24</Lines>
  <Paragraphs>16</Paragraphs>
  <Company>Dynabook</Company>
  <CharactersWithSpaces>169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末安成行</cp:lastModifiedBy>
  <cp:lastPrinted>2026-01-14T05:38:00Z</cp:lastPrinted>
  <dcterms:created xsi:type="dcterms:W3CDTF">2017-01-20T05:41:00Z</dcterms:created>
  <dcterms:modified xsi:type="dcterms:W3CDTF">2026-01-14T05:38:46Z</dcterms:modified>
  <cp:revision>23</cp:revision>
</cp:coreProperties>
</file>