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履行実績調書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5040" w:firstLineChars="21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会社名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>
          <w:trHeight w:val="850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契約金額（円）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業務の内容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（用途・延床面積・業務内容）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Theme="minorHAnsi" w:hAnsiTheme="minorHAnsi"/>
          <w:color w:val="FF0000"/>
        </w:rPr>
      </w:pPr>
      <w:r>
        <w:rPr>
          <w:rFonts w:hint="eastAsia"/>
          <w:color w:val="FF0000"/>
          <w:sz w:val="24"/>
        </w:rPr>
        <w:t>※</w:t>
      </w:r>
      <w:r>
        <w:rPr>
          <w:rFonts w:hint="eastAsia" w:asciiTheme="minorHAnsi" w:hAnsiTheme="minorHAnsi"/>
          <w:color w:val="FF0000"/>
        </w:rPr>
        <w:t>平成</w:t>
      </w:r>
      <w:r>
        <w:rPr>
          <w:rFonts w:hint="eastAsia" w:asciiTheme="minorHAnsi" w:hAnsiTheme="minorHAnsi"/>
          <w:color w:val="FF0000"/>
        </w:rPr>
        <w:t>27</w:t>
      </w:r>
      <w:r>
        <w:rPr>
          <w:rFonts w:hint="eastAsia" w:asciiTheme="minorHAnsi" w:hAnsiTheme="minorHAnsi"/>
          <w:color w:val="FF0000"/>
        </w:rPr>
        <w:t>年</w:t>
      </w:r>
      <w:r>
        <w:rPr>
          <w:rFonts w:hint="eastAsia" w:asciiTheme="minorHAnsi" w:hAnsiTheme="minorHAnsi"/>
          <w:color w:val="FF0000"/>
        </w:rPr>
        <w:t>4</w:t>
      </w:r>
      <w:r>
        <w:rPr>
          <w:rFonts w:hint="eastAsia" w:asciiTheme="minorHAnsi" w:hAnsiTheme="minorHAnsi"/>
          <w:color w:val="FF0000"/>
        </w:rPr>
        <w:t>月</w:t>
      </w:r>
      <w:r>
        <w:rPr>
          <w:rFonts w:hint="eastAsia" w:asciiTheme="minorHAnsi" w:hAnsiTheme="minorHAnsi"/>
          <w:color w:val="FF0000"/>
        </w:rPr>
        <w:t>1</w:t>
      </w:r>
      <w:r>
        <w:rPr>
          <w:rFonts w:hint="eastAsia" w:asciiTheme="minorHAnsi" w:hAnsiTheme="minorHAnsi"/>
          <w:color w:val="FF0000"/>
        </w:rPr>
        <w:t>日から令和</w:t>
      </w:r>
      <w:r>
        <w:rPr>
          <w:rFonts w:hint="eastAsia" w:asciiTheme="minorHAnsi" w:hAnsiTheme="minorHAnsi"/>
          <w:color w:val="FF0000"/>
        </w:rPr>
        <w:t>7</w:t>
      </w:r>
      <w:r>
        <w:rPr>
          <w:rFonts w:hint="eastAsia" w:asciiTheme="minorHAnsi" w:hAnsiTheme="minorHAnsi"/>
          <w:color w:val="FF0000"/>
        </w:rPr>
        <w:t>年</w:t>
      </w:r>
      <w:r>
        <w:rPr>
          <w:rFonts w:hint="eastAsia" w:asciiTheme="minorHAnsi" w:hAnsiTheme="minorHAnsi"/>
          <w:color w:val="FF0000"/>
        </w:rPr>
        <w:t>3</w:t>
      </w:r>
      <w:r>
        <w:rPr>
          <w:rFonts w:hint="eastAsia" w:asciiTheme="minorHAnsi" w:hAnsiTheme="minorHAnsi"/>
          <w:color w:val="FF0000"/>
        </w:rPr>
        <w:t>月</w:t>
      </w:r>
      <w:r>
        <w:rPr>
          <w:rFonts w:hint="eastAsia" w:asciiTheme="minorHAnsi" w:hAnsiTheme="minorHAnsi"/>
          <w:color w:val="FF0000"/>
        </w:rPr>
        <w:t>31</w:t>
      </w:r>
      <w:r>
        <w:rPr>
          <w:rFonts w:hint="eastAsia" w:asciiTheme="minorHAnsi" w:hAnsiTheme="minorHAnsi"/>
          <w:color w:val="FF0000"/>
        </w:rPr>
        <w:t>日までに延べ床面積</w:t>
      </w:r>
      <w:r>
        <w:rPr>
          <w:rFonts w:hint="eastAsia" w:asciiTheme="minorHAnsi" w:hAnsiTheme="minorHAnsi"/>
          <w:color w:val="FF0000"/>
        </w:rPr>
        <w:t>1,000</w:t>
      </w:r>
      <w:r>
        <w:rPr>
          <w:rFonts w:hint="eastAsia" w:asciiTheme="minorHAnsi" w:hAnsiTheme="minorHAnsi"/>
          <w:color w:val="FF0000"/>
        </w:rPr>
        <w:t>㎡以上の公共施設</w:t>
      </w:r>
      <w:bookmarkStart w:id="0" w:name="_GoBack"/>
      <w:bookmarkEnd w:id="0"/>
      <w:r>
        <w:rPr>
          <w:rFonts w:hint="eastAsia" w:asciiTheme="minorHAnsi" w:hAnsiTheme="minorHAnsi"/>
          <w:color w:val="FF0000"/>
        </w:rPr>
        <w:t>又は事務所用途の建物（民間事務所含む）の清掃業務の履行実績を記載すること。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 w:asciiTheme="minorHAnsi" w:hAnsiTheme="minorHAnsi"/>
          <w:color w:val="000000" w:themeColor="text1"/>
        </w:rPr>
        <w:t>※実績を証する書類として、契約書（写）又は履行証明書（写）等を提出すること。なお、業務内容がわかる書類の写しについても、提出すること。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8</Words>
  <Characters>208</Characters>
  <Application>JUST Note</Application>
  <Lines>24</Lines>
  <Paragraphs>14</Paragraphs>
  <CharactersWithSpaces>219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shikadaken</dc:creator>
  <cp:lastModifiedBy>古賀志織</cp:lastModifiedBy>
  <cp:lastPrinted>2021-07-09T08:52:00Z</cp:lastPrinted>
  <dcterms:created xsi:type="dcterms:W3CDTF">2020-10-19T08:31:00Z</dcterms:created>
  <dcterms:modified xsi:type="dcterms:W3CDTF">2024-12-12T07:12:15Z</dcterms:modified>
  <cp:revision>24</cp:revision>
</cp:coreProperties>
</file>