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85228B" w14:textId="77777777" w:rsidR="003F62F5" w:rsidRPr="001274D9" w:rsidRDefault="003F62F5" w:rsidP="003F62F5">
      <w:pPr>
        <w:rPr>
          <w:rFonts w:ascii="ＭＳ ゴシック" w:eastAsia="ＭＳ ゴシック" w:hAnsi="ＭＳ ゴシック"/>
          <w:color w:val="000000" w:themeColor="text1"/>
          <w:sz w:val="28"/>
          <w:szCs w:val="28"/>
        </w:rPr>
      </w:pPr>
    </w:p>
    <w:p w14:paraId="678B0244" w14:textId="77777777" w:rsidR="003F62F5" w:rsidRPr="001274D9" w:rsidRDefault="003F62F5" w:rsidP="003F62F5">
      <w:pPr>
        <w:rPr>
          <w:rFonts w:ascii="ＭＳ ゴシック" w:eastAsia="ＭＳ ゴシック" w:hAnsi="ＭＳ ゴシック"/>
          <w:color w:val="000000" w:themeColor="text1"/>
          <w:sz w:val="28"/>
          <w:szCs w:val="28"/>
        </w:rPr>
      </w:pPr>
    </w:p>
    <w:p w14:paraId="5AE2C763" w14:textId="77777777" w:rsidR="003F62F5" w:rsidRPr="001274D9" w:rsidRDefault="003F62F5" w:rsidP="003F62F5">
      <w:pPr>
        <w:rPr>
          <w:rFonts w:ascii="ＭＳ ゴシック" w:eastAsia="ＭＳ ゴシック" w:hAnsi="ＭＳ ゴシック"/>
          <w:color w:val="000000" w:themeColor="text1"/>
          <w:sz w:val="28"/>
          <w:szCs w:val="28"/>
        </w:rPr>
      </w:pPr>
    </w:p>
    <w:p w14:paraId="49081541" w14:textId="77777777" w:rsidR="003F62F5" w:rsidRPr="001274D9" w:rsidRDefault="003F62F5" w:rsidP="003F62F5">
      <w:pPr>
        <w:rPr>
          <w:rFonts w:ascii="ＭＳ ゴシック" w:eastAsia="ＭＳ ゴシック" w:hAnsi="ＭＳ ゴシック"/>
          <w:color w:val="000000" w:themeColor="text1"/>
          <w:sz w:val="28"/>
          <w:szCs w:val="28"/>
        </w:rPr>
      </w:pPr>
    </w:p>
    <w:p w14:paraId="562434DB" w14:textId="77777777" w:rsidR="003F62F5" w:rsidRPr="001274D9" w:rsidRDefault="003F62F5" w:rsidP="003F62F5">
      <w:pPr>
        <w:rPr>
          <w:rFonts w:ascii="ＭＳ ゴシック" w:eastAsia="ＭＳ ゴシック" w:hAnsi="ＭＳ ゴシック"/>
          <w:color w:val="000000" w:themeColor="text1"/>
          <w:sz w:val="28"/>
          <w:szCs w:val="28"/>
        </w:rPr>
      </w:pPr>
    </w:p>
    <w:p w14:paraId="460C9205" w14:textId="77777777" w:rsidR="003F62F5" w:rsidRPr="001274D9" w:rsidRDefault="003F62F5" w:rsidP="003F62F5">
      <w:pPr>
        <w:spacing w:line="1100" w:lineRule="exact"/>
        <w:ind w:leftChars="-47" w:left="-103" w:rightChars="18" w:right="40"/>
        <w:jc w:val="center"/>
        <w:rPr>
          <w:rFonts w:ascii="ＭＳ ゴシック" w:eastAsia="ＭＳ ゴシック" w:hAnsi="ＭＳ ゴシック"/>
          <w:b/>
          <w:bCs/>
          <w:color w:val="000000" w:themeColor="text1"/>
          <w:sz w:val="48"/>
          <w:szCs w:val="48"/>
        </w:rPr>
      </w:pPr>
      <w:r w:rsidRPr="001274D9">
        <w:rPr>
          <w:rFonts w:ascii="ＭＳ ゴシック" w:eastAsia="ＭＳ ゴシック" w:hAnsi="ＭＳ ゴシック" w:hint="eastAsia"/>
          <w:b/>
          <w:bCs/>
          <w:color w:val="000000" w:themeColor="text1"/>
          <w:kern w:val="0"/>
          <w:sz w:val="48"/>
          <w:szCs w:val="48"/>
        </w:rPr>
        <w:t>第４期広川町障がい者基本計画</w:t>
      </w:r>
    </w:p>
    <w:p w14:paraId="6B4AA933" w14:textId="77777777" w:rsidR="003F62F5" w:rsidRPr="001274D9" w:rsidRDefault="003F62F5" w:rsidP="003F62F5">
      <w:pPr>
        <w:ind w:leftChars="-47" w:left="-103" w:rightChars="18" w:right="40"/>
        <w:jc w:val="center"/>
        <w:rPr>
          <w:rFonts w:ascii="メイリオ" w:eastAsia="PMingLiU" w:hAnsi="メイリオ"/>
          <w:b/>
          <w:bCs/>
          <w:color w:val="000000" w:themeColor="text1"/>
          <w:sz w:val="48"/>
          <w:szCs w:val="48"/>
        </w:rPr>
      </w:pPr>
    </w:p>
    <w:p w14:paraId="2A49EC22" w14:textId="77777777" w:rsidR="003F62F5" w:rsidRPr="001274D9" w:rsidRDefault="003F62F5" w:rsidP="003F62F5">
      <w:pPr>
        <w:jc w:val="center"/>
        <w:rPr>
          <w:rFonts w:ascii="ＭＳ ゴシック" w:eastAsia="ＭＳ ゴシック" w:hAnsi="ＭＳ ゴシック"/>
          <w:bCs/>
          <w:color w:val="000000" w:themeColor="text1"/>
          <w:sz w:val="36"/>
          <w:szCs w:val="40"/>
        </w:rPr>
      </w:pPr>
    </w:p>
    <w:p w14:paraId="70F4AFB0" w14:textId="77777777" w:rsidR="003F62F5" w:rsidRPr="001274D9" w:rsidRDefault="003F62F5" w:rsidP="003F62F5">
      <w:pPr>
        <w:jc w:val="center"/>
        <w:rPr>
          <w:rFonts w:ascii="ＭＳ ゴシック" w:eastAsia="ＭＳ ゴシック" w:hAnsi="ＭＳ ゴシック"/>
          <w:bCs/>
          <w:color w:val="000000" w:themeColor="text1"/>
          <w:sz w:val="36"/>
          <w:szCs w:val="40"/>
        </w:rPr>
      </w:pPr>
    </w:p>
    <w:p w14:paraId="7604DCE2" w14:textId="77777777" w:rsidR="003F62F5" w:rsidRPr="001274D9" w:rsidRDefault="003F62F5" w:rsidP="003F62F5">
      <w:pPr>
        <w:jc w:val="center"/>
        <w:rPr>
          <w:rFonts w:ascii="ＭＳ ゴシック" w:eastAsia="ＭＳ ゴシック" w:hAnsi="ＭＳ ゴシック"/>
          <w:bCs/>
          <w:color w:val="000000" w:themeColor="text1"/>
          <w:sz w:val="36"/>
          <w:szCs w:val="40"/>
        </w:rPr>
      </w:pPr>
    </w:p>
    <w:p w14:paraId="339AC450" w14:textId="64352FD6" w:rsidR="003F62F5" w:rsidRPr="001274D9" w:rsidRDefault="003F62F5" w:rsidP="003F62F5">
      <w:pPr>
        <w:jc w:val="center"/>
        <w:rPr>
          <w:rFonts w:ascii="ＭＳ ゴシック" w:eastAsia="ＭＳ ゴシック" w:hAnsi="ＭＳ ゴシック"/>
          <w:bCs/>
          <w:color w:val="000000" w:themeColor="text1"/>
          <w:sz w:val="40"/>
          <w:szCs w:val="40"/>
        </w:rPr>
      </w:pPr>
    </w:p>
    <w:p w14:paraId="5369EE6E" w14:textId="77777777" w:rsidR="003F62F5" w:rsidRPr="001274D9" w:rsidRDefault="003F62F5" w:rsidP="003F62F5">
      <w:pPr>
        <w:rPr>
          <w:rFonts w:ascii="メイリオ" w:eastAsia="游明朝" w:hAnsi="メイリオ"/>
          <w:bCs/>
          <w:color w:val="000000" w:themeColor="text1"/>
          <w:sz w:val="40"/>
          <w:szCs w:val="40"/>
        </w:rPr>
      </w:pPr>
    </w:p>
    <w:p w14:paraId="21ECC2BC" w14:textId="77777777" w:rsidR="003F62F5" w:rsidRPr="001274D9" w:rsidRDefault="003F62F5" w:rsidP="003F62F5">
      <w:pPr>
        <w:jc w:val="center"/>
        <w:rPr>
          <w:rFonts w:hAnsi="ＭＳ ゴシック"/>
          <w:b/>
          <w:color w:val="000000" w:themeColor="text1"/>
          <w:sz w:val="40"/>
          <w:szCs w:val="40"/>
        </w:rPr>
      </w:pPr>
    </w:p>
    <w:p w14:paraId="12F778CC" w14:textId="77777777" w:rsidR="003F62F5" w:rsidRPr="001274D9" w:rsidRDefault="003F62F5" w:rsidP="003F62F5">
      <w:pPr>
        <w:jc w:val="center"/>
        <w:rPr>
          <w:rFonts w:hAnsi="ＭＳ ゴシック"/>
          <w:b/>
          <w:color w:val="000000" w:themeColor="text1"/>
          <w:sz w:val="40"/>
          <w:szCs w:val="40"/>
        </w:rPr>
      </w:pPr>
    </w:p>
    <w:p w14:paraId="3AE1DD10" w14:textId="77777777" w:rsidR="003F62F5" w:rsidRPr="001274D9" w:rsidRDefault="003F62F5" w:rsidP="003F62F5">
      <w:pPr>
        <w:jc w:val="center"/>
        <w:rPr>
          <w:rFonts w:hAnsi="ＭＳ ゴシック"/>
          <w:b/>
          <w:color w:val="000000" w:themeColor="text1"/>
          <w:sz w:val="40"/>
          <w:szCs w:val="40"/>
        </w:rPr>
      </w:pPr>
    </w:p>
    <w:p w14:paraId="05EA7613" w14:textId="77777777" w:rsidR="003F62F5" w:rsidRPr="001274D9" w:rsidRDefault="003F62F5" w:rsidP="003F62F5">
      <w:pPr>
        <w:rPr>
          <w:rFonts w:hAnsi="ＭＳ ゴシック"/>
          <w:b/>
          <w:color w:val="000000" w:themeColor="text1"/>
          <w:sz w:val="40"/>
          <w:szCs w:val="40"/>
        </w:rPr>
      </w:pPr>
    </w:p>
    <w:p w14:paraId="0EC0606A" w14:textId="77777777" w:rsidR="003F62F5" w:rsidRPr="001274D9" w:rsidRDefault="003F62F5" w:rsidP="003F62F5">
      <w:pPr>
        <w:spacing w:afterLines="150" w:after="552" w:line="800" w:lineRule="exact"/>
        <w:jc w:val="center"/>
        <w:rPr>
          <w:rFonts w:ascii="ＭＳ ゴシック" w:eastAsia="ＭＳ ゴシック" w:hAnsi="ＭＳ ゴシック"/>
          <w:b/>
          <w:bCs/>
          <w:color w:val="000000" w:themeColor="text1"/>
          <w:sz w:val="36"/>
          <w:szCs w:val="36"/>
          <w:lang w:eastAsia="zh-TW"/>
        </w:rPr>
      </w:pPr>
      <w:r w:rsidRPr="001274D9">
        <w:rPr>
          <w:rFonts w:ascii="ＭＳ ゴシック" w:eastAsia="ＭＳ ゴシック" w:hAnsi="ＭＳ ゴシック" w:hint="eastAsia"/>
          <w:b/>
          <w:bCs/>
          <w:color w:val="000000" w:themeColor="text1"/>
          <w:kern w:val="0"/>
          <w:sz w:val="36"/>
          <w:szCs w:val="36"/>
        </w:rPr>
        <w:t>令和６</w:t>
      </w:r>
      <w:r w:rsidRPr="001274D9">
        <w:rPr>
          <w:rFonts w:ascii="ＭＳ ゴシック" w:eastAsia="ＭＳ ゴシック" w:hAnsi="ＭＳ ゴシック" w:hint="eastAsia"/>
          <w:b/>
          <w:bCs/>
          <w:color w:val="000000" w:themeColor="text1"/>
          <w:kern w:val="0"/>
          <w:sz w:val="36"/>
          <w:szCs w:val="36"/>
          <w:lang w:eastAsia="zh-TW"/>
        </w:rPr>
        <w:t>年</w:t>
      </w:r>
      <w:r w:rsidRPr="001274D9">
        <w:rPr>
          <w:rFonts w:ascii="ＭＳ ゴシック" w:eastAsia="ＭＳ ゴシック" w:hAnsi="ＭＳ ゴシック" w:hint="eastAsia"/>
          <w:b/>
          <w:bCs/>
          <w:color w:val="000000" w:themeColor="text1"/>
          <w:kern w:val="0"/>
          <w:sz w:val="36"/>
          <w:szCs w:val="36"/>
        </w:rPr>
        <w:t>３月</w:t>
      </w:r>
    </w:p>
    <w:p w14:paraId="053F8E1D" w14:textId="50DB039C" w:rsidR="003F62F5" w:rsidRPr="001274D9" w:rsidRDefault="003F62F5" w:rsidP="003F62F5">
      <w:pPr>
        <w:spacing w:line="800" w:lineRule="exact"/>
        <w:ind w:right="-2"/>
        <w:jc w:val="center"/>
        <w:rPr>
          <w:rFonts w:ascii="ＭＳ ゴシック" w:eastAsia="ＭＳ ゴシック" w:hAnsi="ＭＳ ゴシック"/>
          <w:b/>
          <w:color w:val="000000" w:themeColor="text1"/>
          <w:sz w:val="44"/>
          <w:szCs w:val="44"/>
          <w:lang w:eastAsia="zh-TW"/>
        </w:rPr>
      </w:pPr>
      <w:r w:rsidRPr="00AD35CA">
        <w:rPr>
          <w:rFonts w:ascii="ＭＳ ゴシック" w:eastAsia="ＭＳ ゴシック" w:hAnsi="ＭＳ ゴシック" w:hint="eastAsia"/>
          <w:b/>
          <w:bCs/>
          <w:color w:val="000000" w:themeColor="text1"/>
          <w:spacing w:val="663"/>
          <w:kern w:val="0"/>
          <w:sz w:val="44"/>
          <w:szCs w:val="44"/>
          <w:fitText w:val="2652" w:id="-1005294336"/>
        </w:rPr>
        <w:t>広川</w:t>
      </w:r>
      <w:r w:rsidRPr="00AD35CA">
        <w:rPr>
          <w:rFonts w:ascii="ＭＳ ゴシック" w:eastAsia="ＭＳ ゴシック" w:hAnsi="ＭＳ ゴシック" w:hint="eastAsia"/>
          <w:b/>
          <w:bCs/>
          <w:color w:val="000000" w:themeColor="text1"/>
          <w:spacing w:val="1"/>
          <w:kern w:val="0"/>
          <w:sz w:val="44"/>
          <w:szCs w:val="44"/>
          <w:fitText w:val="2652" w:id="-1005294336"/>
        </w:rPr>
        <w:t>町</w:t>
      </w:r>
      <w:r w:rsidR="00AD35CA">
        <w:rPr>
          <w:rFonts w:ascii="ＭＳ ゴシック" w:eastAsia="ＭＳ ゴシック" w:hAnsi="ＭＳ ゴシック"/>
          <w:noProof/>
          <w:color w:val="000000" w:themeColor="text1"/>
          <w:sz w:val="28"/>
          <w:szCs w:val="28"/>
        </w:rPr>
        <w:drawing>
          <wp:anchor distT="0" distB="0" distL="114300" distR="114300" simplePos="0" relativeHeight="252059136" behindDoc="0" locked="0" layoutInCell="1" allowOverlap="1" wp14:anchorId="7D26484B" wp14:editId="52DE253E">
            <wp:simplePos x="0" y="0"/>
            <wp:positionH relativeFrom="page">
              <wp:posOffset>6264910</wp:posOffset>
            </wp:positionH>
            <wp:positionV relativeFrom="page">
              <wp:posOffset>9505315</wp:posOffset>
            </wp:positionV>
            <wp:extent cx="716400" cy="716400"/>
            <wp:effectExtent l="0" t="0" r="7620" b="7620"/>
            <wp:wrapNone/>
            <wp:docPr id="1553481884" name="JAVISCODE00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81884" name="JAVISCODE001-245"/>
                    <pic:cNvPicPr/>
                  </pic:nvPicPr>
                  <pic:blipFill>
                    <a:blip r:embed="rId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642779A4" w14:textId="097154FA" w:rsidR="003F62F5" w:rsidRDefault="003F62F5">
      <w:pPr>
        <w:widowControl/>
        <w:jc w:val="left"/>
        <w:rPr>
          <w:rFonts w:ascii="ＭＳ 明朝" w:eastAsia="PMingLiU" w:hAnsi="ＭＳ 明朝"/>
          <w:color w:val="000000" w:themeColor="text1"/>
          <w:sz w:val="28"/>
          <w:szCs w:val="28"/>
          <w:lang w:eastAsia="zh-TW"/>
        </w:rPr>
      </w:pPr>
      <w:r>
        <w:rPr>
          <w:rFonts w:ascii="ＭＳ 明朝" w:eastAsia="PMingLiU" w:hAnsi="ＭＳ 明朝"/>
          <w:color w:val="000000" w:themeColor="text1"/>
          <w:sz w:val="28"/>
          <w:szCs w:val="28"/>
          <w:lang w:eastAsia="zh-TW"/>
        </w:rPr>
        <w:br w:type="page"/>
      </w:r>
      <w:r>
        <w:rPr>
          <w:rFonts w:ascii="ＭＳ 明朝" w:eastAsia="PMingLiU" w:hAnsi="ＭＳ 明朝"/>
          <w:color w:val="000000" w:themeColor="text1"/>
          <w:sz w:val="28"/>
          <w:szCs w:val="28"/>
          <w:lang w:eastAsia="zh-TW"/>
        </w:rPr>
        <w:lastRenderedPageBreak/>
        <w:br w:type="page"/>
      </w:r>
    </w:p>
    <w:p w14:paraId="342A7FFF" w14:textId="77777777" w:rsidR="000333E3" w:rsidRPr="001274D9" w:rsidRDefault="000333E3" w:rsidP="00490808">
      <w:pPr>
        <w:spacing w:line="360" w:lineRule="exact"/>
        <w:jc w:val="center"/>
        <w:rPr>
          <w:rFonts w:ascii="ＭＳ 明朝" w:eastAsia="PMingLiU" w:hAnsi="ＭＳ 明朝"/>
          <w:color w:val="000000" w:themeColor="text1"/>
          <w:sz w:val="28"/>
          <w:szCs w:val="28"/>
          <w:lang w:eastAsia="zh-TW"/>
        </w:rPr>
      </w:pPr>
    </w:p>
    <w:p w14:paraId="30D8FE90" w14:textId="77777777" w:rsidR="006A01A7" w:rsidRPr="001274D9" w:rsidRDefault="006A01A7" w:rsidP="00490808">
      <w:pPr>
        <w:spacing w:line="360" w:lineRule="exact"/>
        <w:jc w:val="center"/>
        <w:rPr>
          <w:color w:val="000000" w:themeColor="text1"/>
          <w:sz w:val="28"/>
          <w:szCs w:val="28"/>
          <w:lang w:eastAsia="zh-TW"/>
        </w:rPr>
      </w:pPr>
    </w:p>
    <w:p w14:paraId="7EA760B9" w14:textId="7872B8C6" w:rsidR="00976030" w:rsidRPr="001274D9" w:rsidRDefault="00A56730" w:rsidP="00490808">
      <w:pPr>
        <w:spacing w:line="360" w:lineRule="exact"/>
        <w:jc w:val="center"/>
        <w:rPr>
          <w:color w:val="000000" w:themeColor="text1"/>
          <w:sz w:val="28"/>
          <w:szCs w:val="28"/>
        </w:rPr>
      </w:pPr>
      <w:r w:rsidRPr="001274D9">
        <w:rPr>
          <w:rFonts w:hint="eastAsia"/>
          <w:color w:val="000000" w:themeColor="text1"/>
          <w:sz w:val="28"/>
          <w:szCs w:val="28"/>
          <w:lang w:eastAsia="zh-TW"/>
        </w:rPr>
        <w:t>目　　次</w:t>
      </w:r>
    </w:p>
    <w:p w14:paraId="769E74FA" w14:textId="1F67EC15" w:rsidR="004415FA" w:rsidRPr="0072130F" w:rsidRDefault="004415FA">
      <w:pPr>
        <w:pStyle w:val="10"/>
        <w:ind w:right="440" w:firstLine="240"/>
        <w:rPr>
          <w:rFonts w:asciiTheme="minorHAnsi" w:eastAsiaTheme="minorEastAsia" w:hAnsiTheme="minorHAnsi" w:cstheme="minorBidi"/>
          <w:b w:val="0"/>
          <w:bCs/>
          <w:color w:val="000000" w:themeColor="text1"/>
          <w:sz w:val="21"/>
          <w14:ligatures w14:val="standardContextual"/>
        </w:rPr>
      </w:pPr>
      <w:r w:rsidRPr="0072130F">
        <w:rPr>
          <w:rStyle w:val="ac"/>
          <w:b w:val="0"/>
          <w:bCs/>
          <w:color w:val="000000" w:themeColor="text1"/>
          <w:u w:val="none"/>
        </w:rPr>
        <w:t>第１章　計画策定の趣旨</w:t>
      </w:r>
      <w:r w:rsidRPr="0072130F">
        <w:rPr>
          <w:b w:val="0"/>
          <w:bCs/>
          <w:webHidden/>
          <w:color w:val="000000" w:themeColor="text1"/>
        </w:rPr>
        <w:tab/>
      </w:r>
      <w:r w:rsidR="00EE5D33" w:rsidRPr="0072130F">
        <w:rPr>
          <w:b w:val="0"/>
          <w:bCs/>
          <w:webHidden/>
          <w:color w:val="000000" w:themeColor="text1"/>
        </w:rPr>
        <w:t>1</w:t>
      </w:r>
    </w:p>
    <w:p w14:paraId="37FA82E6" w14:textId="32B756AF"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１．計画策定の背景・目的</w:t>
      </w:r>
      <w:r w:rsidRPr="0072130F">
        <w:rPr>
          <w:webHidden/>
          <w:color w:val="000000" w:themeColor="text1"/>
        </w:rPr>
        <w:tab/>
      </w:r>
      <w:r w:rsidR="00EE5D33" w:rsidRPr="0072130F">
        <w:rPr>
          <w:webHidden/>
          <w:color w:val="000000" w:themeColor="text1"/>
        </w:rPr>
        <w:t>1</w:t>
      </w:r>
    </w:p>
    <w:p w14:paraId="207C7092" w14:textId="3DD798E7"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２．計画の位置づけ</w:t>
      </w:r>
      <w:r w:rsidRPr="0072130F">
        <w:rPr>
          <w:webHidden/>
          <w:color w:val="000000" w:themeColor="text1"/>
        </w:rPr>
        <w:tab/>
      </w:r>
      <w:r w:rsidR="00EE5D33" w:rsidRPr="0072130F">
        <w:rPr>
          <w:webHidden/>
          <w:color w:val="000000" w:themeColor="text1"/>
        </w:rPr>
        <w:t>2</w:t>
      </w:r>
    </w:p>
    <w:p w14:paraId="60F761A9" w14:textId="74EA42EA"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rFonts w:ascii="ＭＳ ゴシック" w:hAnsi="ＭＳ ゴシック"/>
          <w:color w:val="000000" w:themeColor="text1"/>
          <w:u w:val="none"/>
        </w:rPr>
        <w:t>３．計画期間</w:t>
      </w:r>
      <w:r w:rsidRPr="0072130F">
        <w:rPr>
          <w:webHidden/>
          <w:color w:val="000000" w:themeColor="text1"/>
        </w:rPr>
        <w:tab/>
      </w:r>
      <w:r w:rsidR="00EE5D33" w:rsidRPr="0072130F">
        <w:rPr>
          <w:webHidden/>
          <w:color w:val="000000" w:themeColor="text1"/>
        </w:rPr>
        <w:t>3</w:t>
      </w:r>
    </w:p>
    <w:p w14:paraId="0D6A7B52" w14:textId="5C9B866F"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rFonts w:ascii="ＭＳ ゴシック" w:hAnsi="ＭＳ ゴシック"/>
          <w:color w:val="000000" w:themeColor="text1"/>
          <w:u w:val="none"/>
        </w:rPr>
        <w:t>４．計画の策定方法</w:t>
      </w:r>
      <w:r w:rsidRPr="0072130F">
        <w:rPr>
          <w:webHidden/>
          <w:color w:val="000000" w:themeColor="text1"/>
        </w:rPr>
        <w:tab/>
      </w:r>
      <w:r w:rsidR="00EE5D33" w:rsidRPr="0072130F">
        <w:rPr>
          <w:webHidden/>
          <w:color w:val="000000" w:themeColor="text1"/>
        </w:rPr>
        <w:t>3</w:t>
      </w:r>
    </w:p>
    <w:p w14:paraId="4909B3FB" w14:textId="28B1045E" w:rsidR="004415FA" w:rsidRPr="0072130F" w:rsidRDefault="004415FA">
      <w:pPr>
        <w:pStyle w:val="10"/>
        <w:ind w:right="440" w:firstLine="240"/>
        <w:rPr>
          <w:rFonts w:asciiTheme="minorHAnsi" w:eastAsiaTheme="minorEastAsia" w:hAnsiTheme="minorHAnsi" w:cstheme="minorBidi"/>
          <w:b w:val="0"/>
          <w:bCs/>
          <w:color w:val="000000" w:themeColor="text1"/>
          <w:sz w:val="21"/>
          <w14:ligatures w14:val="standardContextual"/>
        </w:rPr>
      </w:pPr>
      <w:r w:rsidRPr="0072130F">
        <w:rPr>
          <w:rStyle w:val="ac"/>
          <w:b w:val="0"/>
          <w:bCs/>
          <w:color w:val="000000" w:themeColor="text1"/>
          <w:u w:val="none"/>
        </w:rPr>
        <w:t>第２章　障がい者福祉施策の動向</w:t>
      </w:r>
      <w:r w:rsidRPr="0072130F">
        <w:rPr>
          <w:b w:val="0"/>
          <w:bCs/>
          <w:webHidden/>
          <w:color w:val="000000" w:themeColor="text1"/>
        </w:rPr>
        <w:tab/>
      </w:r>
      <w:r w:rsidR="00EE5D33" w:rsidRPr="0072130F">
        <w:rPr>
          <w:b w:val="0"/>
          <w:bCs/>
          <w:webHidden/>
          <w:color w:val="000000" w:themeColor="text1"/>
        </w:rPr>
        <w:t>4</w:t>
      </w:r>
    </w:p>
    <w:p w14:paraId="144A910F" w14:textId="1B4DFC23" w:rsidR="004415FA" w:rsidRPr="0072130F" w:rsidRDefault="004415FA">
      <w:pPr>
        <w:pStyle w:val="10"/>
        <w:ind w:right="440" w:firstLine="240"/>
        <w:rPr>
          <w:rFonts w:asciiTheme="minorHAnsi" w:eastAsiaTheme="minorEastAsia" w:hAnsiTheme="minorHAnsi" w:cstheme="minorBidi"/>
          <w:b w:val="0"/>
          <w:bCs/>
          <w:color w:val="000000" w:themeColor="text1"/>
          <w:sz w:val="21"/>
          <w14:ligatures w14:val="standardContextual"/>
        </w:rPr>
      </w:pPr>
      <w:r w:rsidRPr="0072130F">
        <w:rPr>
          <w:rStyle w:val="ac"/>
          <w:b w:val="0"/>
          <w:bCs/>
          <w:color w:val="000000" w:themeColor="text1"/>
          <w:u w:val="none"/>
        </w:rPr>
        <w:t>第３章　障がい者等の状況</w:t>
      </w:r>
      <w:r w:rsidRPr="0072130F">
        <w:rPr>
          <w:b w:val="0"/>
          <w:bCs/>
          <w:webHidden/>
          <w:color w:val="000000" w:themeColor="text1"/>
        </w:rPr>
        <w:tab/>
      </w:r>
      <w:r w:rsidR="00EE5D33" w:rsidRPr="0072130F">
        <w:rPr>
          <w:b w:val="0"/>
          <w:bCs/>
          <w:webHidden/>
          <w:color w:val="000000" w:themeColor="text1"/>
        </w:rPr>
        <w:t>6</w:t>
      </w:r>
    </w:p>
    <w:p w14:paraId="0BAB9D02" w14:textId="308D5FCE"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１．人口動向</w:t>
      </w:r>
      <w:r w:rsidRPr="0072130F">
        <w:rPr>
          <w:webHidden/>
          <w:color w:val="000000" w:themeColor="text1"/>
        </w:rPr>
        <w:tab/>
      </w:r>
      <w:r w:rsidR="00EE5D33" w:rsidRPr="0072130F">
        <w:rPr>
          <w:webHidden/>
          <w:color w:val="000000" w:themeColor="text1"/>
        </w:rPr>
        <w:t>6</w:t>
      </w:r>
    </w:p>
    <w:p w14:paraId="51B2FDD0" w14:textId="100B0026"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２．障がいのある人の状況</w:t>
      </w:r>
      <w:r w:rsidRPr="0072130F">
        <w:rPr>
          <w:webHidden/>
          <w:color w:val="000000" w:themeColor="text1"/>
        </w:rPr>
        <w:tab/>
      </w:r>
      <w:r w:rsidR="00EE5D33" w:rsidRPr="0072130F">
        <w:rPr>
          <w:webHidden/>
          <w:color w:val="000000" w:themeColor="text1"/>
        </w:rPr>
        <w:t>7</w:t>
      </w:r>
    </w:p>
    <w:p w14:paraId="5ABFF538" w14:textId="1EDC0536"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３．第３期計画の施策実施状況評価</w:t>
      </w:r>
      <w:r w:rsidRPr="0072130F">
        <w:rPr>
          <w:webHidden/>
          <w:color w:val="000000" w:themeColor="text1"/>
        </w:rPr>
        <w:tab/>
      </w:r>
      <w:r w:rsidR="00EE5D33" w:rsidRPr="0072130F">
        <w:rPr>
          <w:webHidden/>
          <w:color w:val="000000" w:themeColor="text1"/>
        </w:rPr>
        <w:t>14</w:t>
      </w:r>
    </w:p>
    <w:p w14:paraId="112F4B53" w14:textId="28F8938B" w:rsidR="004415FA" w:rsidRPr="0072130F" w:rsidRDefault="004415FA">
      <w:pPr>
        <w:pStyle w:val="10"/>
        <w:ind w:right="440" w:firstLine="240"/>
        <w:rPr>
          <w:rFonts w:asciiTheme="minorHAnsi" w:eastAsiaTheme="minorEastAsia" w:hAnsiTheme="minorHAnsi" w:cstheme="minorBidi"/>
          <w:b w:val="0"/>
          <w:bCs/>
          <w:color w:val="000000" w:themeColor="text1"/>
          <w:sz w:val="21"/>
          <w14:ligatures w14:val="standardContextual"/>
        </w:rPr>
      </w:pPr>
      <w:r w:rsidRPr="0072130F">
        <w:rPr>
          <w:rStyle w:val="ac"/>
          <w:b w:val="0"/>
          <w:bCs/>
          <w:color w:val="000000" w:themeColor="text1"/>
          <w:u w:val="none"/>
        </w:rPr>
        <w:t>第４章　計画の基本的な考え方</w:t>
      </w:r>
      <w:r w:rsidRPr="0072130F">
        <w:rPr>
          <w:b w:val="0"/>
          <w:bCs/>
          <w:webHidden/>
          <w:color w:val="000000" w:themeColor="text1"/>
        </w:rPr>
        <w:tab/>
      </w:r>
      <w:r w:rsidR="00EE5D33" w:rsidRPr="0072130F">
        <w:rPr>
          <w:b w:val="0"/>
          <w:bCs/>
          <w:webHidden/>
          <w:color w:val="000000" w:themeColor="text1"/>
        </w:rPr>
        <w:t>20</w:t>
      </w:r>
    </w:p>
    <w:p w14:paraId="5E696ACB" w14:textId="1F24A6CE"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１．基本理念</w:t>
      </w:r>
      <w:r w:rsidRPr="0072130F">
        <w:rPr>
          <w:webHidden/>
          <w:color w:val="000000" w:themeColor="text1"/>
        </w:rPr>
        <w:tab/>
      </w:r>
      <w:r w:rsidR="00EE5D33" w:rsidRPr="0072130F">
        <w:rPr>
          <w:webHidden/>
          <w:color w:val="000000" w:themeColor="text1"/>
        </w:rPr>
        <w:t>20</w:t>
      </w:r>
    </w:p>
    <w:p w14:paraId="0D32DE11" w14:textId="4AC48C5E"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２．基本目標</w:t>
      </w:r>
      <w:r w:rsidRPr="0072130F">
        <w:rPr>
          <w:webHidden/>
          <w:color w:val="000000" w:themeColor="text1"/>
        </w:rPr>
        <w:tab/>
      </w:r>
      <w:r w:rsidR="00EE5D33" w:rsidRPr="0072130F">
        <w:rPr>
          <w:webHidden/>
          <w:color w:val="000000" w:themeColor="text1"/>
        </w:rPr>
        <w:t>20</w:t>
      </w:r>
    </w:p>
    <w:p w14:paraId="737DF05D" w14:textId="7F1252D2"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３．計画の体系</w:t>
      </w:r>
      <w:r w:rsidRPr="0072130F">
        <w:rPr>
          <w:webHidden/>
          <w:color w:val="000000" w:themeColor="text1"/>
        </w:rPr>
        <w:tab/>
      </w:r>
      <w:r w:rsidR="00EE5D33" w:rsidRPr="0072130F">
        <w:rPr>
          <w:webHidden/>
          <w:color w:val="000000" w:themeColor="text1"/>
        </w:rPr>
        <w:t>21</w:t>
      </w:r>
    </w:p>
    <w:p w14:paraId="417B16D9" w14:textId="6104F335" w:rsidR="004415FA" w:rsidRPr="0072130F" w:rsidRDefault="004415FA">
      <w:pPr>
        <w:pStyle w:val="10"/>
        <w:ind w:right="440" w:firstLine="240"/>
        <w:rPr>
          <w:rFonts w:asciiTheme="minorHAnsi" w:eastAsiaTheme="minorEastAsia" w:hAnsiTheme="minorHAnsi" w:cstheme="minorBidi"/>
          <w:b w:val="0"/>
          <w:bCs/>
          <w:color w:val="000000" w:themeColor="text1"/>
          <w:sz w:val="21"/>
          <w14:ligatures w14:val="standardContextual"/>
        </w:rPr>
      </w:pPr>
      <w:r w:rsidRPr="0072130F">
        <w:rPr>
          <w:rStyle w:val="ac"/>
          <w:b w:val="0"/>
          <w:bCs/>
          <w:color w:val="000000" w:themeColor="text1"/>
          <w:u w:val="none"/>
        </w:rPr>
        <w:t>第５章　施策・取組</w:t>
      </w:r>
      <w:r w:rsidRPr="0072130F">
        <w:rPr>
          <w:b w:val="0"/>
          <w:bCs/>
          <w:webHidden/>
          <w:color w:val="000000" w:themeColor="text1"/>
        </w:rPr>
        <w:tab/>
      </w:r>
      <w:r w:rsidR="00EE5D33" w:rsidRPr="0072130F">
        <w:rPr>
          <w:b w:val="0"/>
          <w:bCs/>
          <w:webHidden/>
          <w:color w:val="000000" w:themeColor="text1"/>
        </w:rPr>
        <w:t>22</w:t>
      </w:r>
    </w:p>
    <w:p w14:paraId="2A284E70" w14:textId="5638372E" w:rsidR="004415FA" w:rsidRPr="0072130F" w:rsidRDefault="004415FA">
      <w:pPr>
        <w:pStyle w:val="20"/>
        <w:ind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基本目標１ 　理解し合うまちづくり</w:t>
      </w:r>
      <w:r w:rsidRPr="0072130F">
        <w:rPr>
          <w:webHidden/>
          <w:color w:val="000000" w:themeColor="text1"/>
        </w:rPr>
        <w:tab/>
      </w:r>
      <w:r w:rsidR="00EE5D33" w:rsidRPr="0072130F">
        <w:rPr>
          <w:webHidden/>
          <w:color w:val="000000" w:themeColor="text1"/>
        </w:rPr>
        <w:t>22</w:t>
      </w:r>
    </w:p>
    <w:p w14:paraId="6755DCBA" w14:textId="37F3A17D"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１．障がいへの理解と差別解消の推進</w:t>
      </w:r>
      <w:r w:rsidRPr="0072130F">
        <w:rPr>
          <w:webHidden/>
          <w:color w:val="000000" w:themeColor="text1"/>
        </w:rPr>
        <w:tab/>
      </w:r>
      <w:r w:rsidR="00EE5D33" w:rsidRPr="0072130F">
        <w:rPr>
          <w:webHidden/>
          <w:color w:val="000000" w:themeColor="text1"/>
        </w:rPr>
        <w:t>22</w:t>
      </w:r>
    </w:p>
    <w:p w14:paraId="6401B4B1" w14:textId="044D6CB6"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２．権利擁護の推進及び虐待の防止</w:t>
      </w:r>
      <w:r w:rsidRPr="0072130F">
        <w:rPr>
          <w:webHidden/>
          <w:color w:val="000000" w:themeColor="text1"/>
        </w:rPr>
        <w:tab/>
      </w:r>
      <w:r w:rsidR="00EE5D33" w:rsidRPr="0072130F">
        <w:rPr>
          <w:webHidden/>
          <w:color w:val="000000" w:themeColor="text1"/>
        </w:rPr>
        <w:t>25</w:t>
      </w:r>
    </w:p>
    <w:p w14:paraId="307DE46F" w14:textId="57B5F2DF"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３．情報の得やすさの向上</w:t>
      </w:r>
      <w:r w:rsidRPr="0072130F">
        <w:rPr>
          <w:webHidden/>
          <w:color w:val="000000" w:themeColor="text1"/>
        </w:rPr>
        <w:tab/>
      </w:r>
      <w:r w:rsidR="00EE5D33" w:rsidRPr="0072130F">
        <w:rPr>
          <w:webHidden/>
          <w:color w:val="000000" w:themeColor="text1"/>
        </w:rPr>
        <w:t>27</w:t>
      </w:r>
    </w:p>
    <w:p w14:paraId="68B15302" w14:textId="0C3DEBF6" w:rsidR="004415FA" w:rsidRPr="0072130F" w:rsidRDefault="004415FA">
      <w:pPr>
        <w:pStyle w:val="20"/>
        <w:ind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基本目標２   福祉・保健が充実したまちづくり</w:t>
      </w:r>
      <w:r w:rsidRPr="0072130F">
        <w:rPr>
          <w:webHidden/>
          <w:color w:val="000000" w:themeColor="text1"/>
        </w:rPr>
        <w:tab/>
      </w:r>
      <w:r w:rsidR="00EE5D33" w:rsidRPr="0072130F">
        <w:rPr>
          <w:webHidden/>
          <w:color w:val="000000" w:themeColor="text1"/>
        </w:rPr>
        <w:t>30</w:t>
      </w:r>
    </w:p>
    <w:p w14:paraId="75CA6803" w14:textId="1638E7BB"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４．生活支援・福祉サービスの充実</w:t>
      </w:r>
      <w:r w:rsidRPr="0072130F">
        <w:rPr>
          <w:webHidden/>
          <w:color w:val="000000" w:themeColor="text1"/>
        </w:rPr>
        <w:tab/>
      </w:r>
      <w:r w:rsidR="00EE5D33" w:rsidRPr="0072130F">
        <w:rPr>
          <w:webHidden/>
          <w:color w:val="000000" w:themeColor="text1"/>
        </w:rPr>
        <w:t>30</w:t>
      </w:r>
    </w:p>
    <w:p w14:paraId="710537B1" w14:textId="3844D288"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５．保健・医療の充実</w:t>
      </w:r>
      <w:r w:rsidRPr="0072130F">
        <w:rPr>
          <w:webHidden/>
          <w:color w:val="000000" w:themeColor="text1"/>
        </w:rPr>
        <w:tab/>
      </w:r>
      <w:r w:rsidR="00EE5D33" w:rsidRPr="0072130F">
        <w:rPr>
          <w:webHidden/>
          <w:color w:val="000000" w:themeColor="text1"/>
        </w:rPr>
        <w:t>35</w:t>
      </w:r>
    </w:p>
    <w:p w14:paraId="70368433" w14:textId="16AFE304" w:rsidR="004415FA" w:rsidRPr="0072130F" w:rsidRDefault="004415FA">
      <w:pPr>
        <w:pStyle w:val="20"/>
        <w:ind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基本目標３ 　安心して生活できるまちづくり</w:t>
      </w:r>
      <w:r w:rsidRPr="0072130F">
        <w:rPr>
          <w:webHidden/>
          <w:color w:val="000000" w:themeColor="text1"/>
        </w:rPr>
        <w:tab/>
      </w:r>
      <w:r w:rsidR="00EE5D33" w:rsidRPr="0072130F">
        <w:rPr>
          <w:webHidden/>
          <w:color w:val="000000" w:themeColor="text1"/>
        </w:rPr>
        <w:t>38</w:t>
      </w:r>
    </w:p>
    <w:p w14:paraId="767A7EF4" w14:textId="5D0462D4"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６．生活環境の整備</w:t>
      </w:r>
      <w:r w:rsidRPr="0072130F">
        <w:rPr>
          <w:webHidden/>
          <w:color w:val="000000" w:themeColor="text1"/>
        </w:rPr>
        <w:tab/>
      </w:r>
      <w:r w:rsidR="00EE5D33" w:rsidRPr="0072130F">
        <w:rPr>
          <w:webHidden/>
          <w:color w:val="000000" w:themeColor="text1"/>
        </w:rPr>
        <w:t>38</w:t>
      </w:r>
    </w:p>
    <w:p w14:paraId="54653C2B" w14:textId="40BB7F23"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７．防災・防犯等の推進</w:t>
      </w:r>
      <w:r w:rsidRPr="0072130F">
        <w:rPr>
          <w:webHidden/>
          <w:color w:val="000000" w:themeColor="text1"/>
        </w:rPr>
        <w:tab/>
      </w:r>
      <w:r w:rsidR="00EE5D33" w:rsidRPr="0072130F">
        <w:rPr>
          <w:webHidden/>
          <w:color w:val="000000" w:themeColor="text1"/>
        </w:rPr>
        <w:t>41</w:t>
      </w:r>
    </w:p>
    <w:p w14:paraId="4AC21C41" w14:textId="09A84FC4" w:rsidR="004415FA" w:rsidRPr="0072130F" w:rsidRDefault="004415FA">
      <w:pPr>
        <w:pStyle w:val="20"/>
        <w:ind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基本目標４ 　社会活動できるまちづくり</w:t>
      </w:r>
      <w:r w:rsidRPr="0072130F">
        <w:rPr>
          <w:webHidden/>
          <w:color w:val="000000" w:themeColor="text1"/>
        </w:rPr>
        <w:tab/>
      </w:r>
      <w:r w:rsidR="00EE5D33" w:rsidRPr="0072130F">
        <w:rPr>
          <w:webHidden/>
          <w:color w:val="000000" w:themeColor="text1"/>
        </w:rPr>
        <w:t>45</w:t>
      </w:r>
    </w:p>
    <w:p w14:paraId="13C2D344" w14:textId="0659B702"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８．療育と教育の充実</w:t>
      </w:r>
      <w:r w:rsidRPr="0072130F">
        <w:rPr>
          <w:webHidden/>
          <w:color w:val="000000" w:themeColor="text1"/>
        </w:rPr>
        <w:tab/>
      </w:r>
      <w:r w:rsidR="00EE5D33" w:rsidRPr="0072130F">
        <w:rPr>
          <w:webHidden/>
          <w:color w:val="000000" w:themeColor="text1"/>
        </w:rPr>
        <w:t>45</w:t>
      </w:r>
    </w:p>
    <w:p w14:paraId="342F8F87" w14:textId="1F47B841"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９．雇用と就労の促進</w:t>
      </w:r>
      <w:r w:rsidRPr="0072130F">
        <w:rPr>
          <w:webHidden/>
          <w:color w:val="000000" w:themeColor="text1"/>
        </w:rPr>
        <w:tab/>
      </w:r>
      <w:r w:rsidR="00EE5D33" w:rsidRPr="0072130F">
        <w:rPr>
          <w:webHidden/>
          <w:color w:val="000000" w:themeColor="text1"/>
        </w:rPr>
        <w:t>49</w:t>
      </w:r>
    </w:p>
    <w:p w14:paraId="1FA1EDE2" w14:textId="765C5E2A" w:rsidR="004415FA" w:rsidRPr="0072130F" w:rsidRDefault="004415FA" w:rsidP="004415FA">
      <w:pPr>
        <w:pStyle w:val="20"/>
        <w:ind w:leftChars="100" w:left="220" w:right="440"/>
        <w:rPr>
          <w:rStyle w:val="ac"/>
          <w:color w:val="000000" w:themeColor="text1"/>
          <w:u w:val="none"/>
        </w:rPr>
      </w:pPr>
      <w:r w:rsidRPr="0072130F">
        <w:rPr>
          <w:rStyle w:val="ac"/>
          <w:color w:val="000000" w:themeColor="text1"/>
          <w:u w:val="none"/>
        </w:rPr>
        <w:t>10．文化芸術活動・スポーツ等の参加促進</w:t>
      </w:r>
      <w:r w:rsidRPr="0072130F">
        <w:rPr>
          <w:webHidden/>
          <w:color w:val="000000" w:themeColor="text1"/>
        </w:rPr>
        <w:tab/>
      </w:r>
      <w:r w:rsidR="00EE5D33" w:rsidRPr="0072130F">
        <w:rPr>
          <w:webHidden/>
          <w:color w:val="000000" w:themeColor="text1"/>
        </w:rPr>
        <w:t>53</w:t>
      </w:r>
    </w:p>
    <w:p w14:paraId="0585575F" w14:textId="77777777" w:rsidR="004415FA" w:rsidRPr="0072130F" w:rsidRDefault="004415FA" w:rsidP="004415FA">
      <w:pPr>
        <w:rPr>
          <w:color w:val="000000" w:themeColor="text1"/>
        </w:rPr>
      </w:pPr>
    </w:p>
    <w:p w14:paraId="239E3ADE" w14:textId="70021369" w:rsidR="004415FA" w:rsidRPr="0072130F" w:rsidRDefault="00A608DD" w:rsidP="004415FA">
      <w:pPr>
        <w:rPr>
          <w:color w:val="000000" w:themeColor="text1"/>
        </w:rPr>
      </w:pPr>
      <w:r>
        <w:rPr>
          <w:rFonts w:ascii="ＭＳ 明朝" w:eastAsia="PMingLiU" w:hAnsi="ＭＳ 明朝"/>
          <w:noProof/>
          <w:color w:val="000000" w:themeColor="text1"/>
          <w:sz w:val="28"/>
          <w:szCs w:val="28"/>
          <w:lang w:eastAsia="zh-TW"/>
        </w:rPr>
        <w:drawing>
          <wp:anchor distT="0" distB="0" distL="114300" distR="114300" simplePos="0" relativeHeight="252061184" behindDoc="0" locked="0" layoutInCell="1" allowOverlap="1" wp14:anchorId="1AAF86A7" wp14:editId="26706227">
            <wp:simplePos x="0" y="0"/>
            <wp:positionH relativeFrom="page">
              <wp:posOffset>6264910</wp:posOffset>
            </wp:positionH>
            <wp:positionV relativeFrom="page">
              <wp:posOffset>9505315</wp:posOffset>
            </wp:positionV>
            <wp:extent cx="716400" cy="716400"/>
            <wp:effectExtent l="0" t="0" r="7620" b="7620"/>
            <wp:wrapNone/>
            <wp:docPr id="716883699" name="JAVISCODE00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83699" name="JAVISCODE002-177"/>
                    <pic:cNvPicPr/>
                  </pic:nvPicPr>
                  <pic:blipFill>
                    <a:blip r:embed="rId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FD82ECC" w14:textId="77777777" w:rsidR="004415FA" w:rsidRPr="0072130F" w:rsidRDefault="004415FA" w:rsidP="004415FA">
      <w:pPr>
        <w:rPr>
          <w:color w:val="000000" w:themeColor="text1"/>
        </w:rPr>
      </w:pPr>
    </w:p>
    <w:p w14:paraId="1C98EA44" w14:textId="77777777" w:rsidR="004415FA" w:rsidRPr="0072130F" w:rsidRDefault="004415FA" w:rsidP="004415FA">
      <w:pPr>
        <w:rPr>
          <w:color w:val="000000" w:themeColor="text1"/>
        </w:rPr>
      </w:pPr>
    </w:p>
    <w:p w14:paraId="222FC7A7" w14:textId="04C1A4FF" w:rsidR="004415FA" w:rsidRPr="0072130F" w:rsidRDefault="004415FA">
      <w:pPr>
        <w:pStyle w:val="10"/>
        <w:ind w:right="440" w:firstLine="240"/>
        <w:rPr>
          <w:rFonts w:asciiTheme="minorHAnsi" w:eastAsiaTheme="minorEastAsia" w:hAnsiTheme="minorHAnsi" w:cstheme="minorBidi"/>
          <w:b w:val="0"/>
          <w:bCs/>
          <w:color w:val="000000" w:themeColor="text1"/>
          <w:sz w:val="21"/>
          <w14:ligatures w14:val="standardContextual"/>
        </w:rPr>
      </w:pPr>
      <w:r w:rsidRPr="0072130F">
        <w:rPr>
          <w:rStyle w:val="ac"/>
          <w:b w:val="0"/>
          <w:bCs/>
          <w:color w:val="000000" w:themeColor="text1"/>
          <w:u w:val="none"/>
        </w:rPr>
        <w:t>第６章　計画の推進体制</w:t>
      </w:r>
      <w:r w:rsidRPr="0072130F">
        <w:rPr>
          <w:b w:val="0"/>
          <w:bCs/>
          <w:webHidden/>
          <w:color w:val="000000" w:themeColor="text1"/>
        </w:rPr>
        <w:tab/>
      </w:r>
      <w:r w:rsidR="00EE5D33" w:rsidRPr="0072130F">
        <w:rPr>
          <w:b w:val="0"/>
          <w:bCs/>
          <w:webHidden/>
          <w:color w:val="000000" w:themeColor="text1"/>
        </w:rPr>
        <w:t>57</w:t>
      </w:r>
    </w:p>
    <w:p w14:paraId="1E0B0F43" w14:textId="0F0C0A49"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１．計画の推進体制の確立</w:t>
      </w:r>
      <w:r w:rsidRPr="0072130F">
        <w:rPr>
          <w:webHidden/>
          <w:color w:val="000000" w:themeColor="text1"/>
        </w:rPr>
        <w:tab/>
      </w:r>
      <w:r w:rsidR="00EE5D33" w:rsidRPr="0072130F">
        <w:rPr>
          <w:webHidden/>
          <w:color w:val="000000" w:themeColor="text1"/>
        </w:rPr>
        <w:t>57</w:t>
      </w:r>
    </w:p>
    <w:p w14:paraId="29553CA8" w14:textId="415A557F"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２．広報・啓発活動の推進</w:t>
      </w:r>
      <w:r w:rsidRPr="0072130F">
        <w:rPr>
          <w:webHidden/>
          <w:color w:val="000000" w:themeColor="text1"/>
        </w:rPr>
        <w:tab/>
      </w:r>
      <w:r w:rsidR="00EE5D33" w:rsidRPr="0072130F">
        <w:rPr>
          <w:webHidden/>
          <w:color w:val="000000" w:themeColor="text1"/>
        </w:rPr>
        <w:t>57</w:t>
      </w:r>
    </w:p>
    <w:p w14:paraId="4604BF2A" w14:textId="73E5194A"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３．進捗状況の管理及び評価</w:t>
      </w:r>
      <w:r w:rsidRPr="0072130F">
        <w:rPr>
          <w:webHidden/>
          <w:color w:val="000000" w:themeColor="text1"/>
        </w:rPr>
        <w:tab/>
      </w:r>
      <w:r w:rsidR="00EE5D33" w:rsidRPr="0072130F">
        <w:rPr>
          <w:webHidden/>
          <w:color w:val="000000" w:themeColor="text1"/>
        </w:rPr>
        <w:t>57</w:t>
      </w:r>
    </w:p>
    <w:p w14:paraId="3F2688B2" w14:textId="755F2203" w:rsidR="004415FA" w:rsidRPr="0072130F" w:rsidRDefault="004415FA">
      <w:pPr>
        <w:pStyle w:val="10"/>
        <w:ind w:right="440" w:firstLine="240"/>
        <w:rPr>
          <w:rFonts w:asciiTheme="minorHAnsi" w:eastAsiaTheme="minorEastAsia" w:hAnsiTheme="minorHAnsi" w:cstheme="minorBidi"/>
          <w:b w:val="0"/>
          <w:bCs/>
          <w:color w:val="000000" w:themeColor="text1"/>
          <w:sz w:val="21"/>
          <w14:ligatures w14:val="standardContextual"/>
        </w:rPr>
      </w:pPr>
      <w:r w:rsidRPr="0072130F">
        <w:rPr>
          <w:rStyle w:val="ac"/>
          <w:b w:val="0"/>
          <w:bCs/>
          <w:color w:val="000000" w:themeColor="text1"/>
          <w:u w:val="none"/>
        </w:rPr>
        <w:t>資料編</w:t>
      </w:r>
      <w:r w:rsidRPr="0072130F">
        <w:rPr>
          <w:b w:val="0"/>
          <w:bCs/>
          <w:webHidden/>
          <w:color w:val="000000" w:themeColor="text1"/>
        </w:rPr>
        <w:tab/>
      </w:r>
      <w:r w:rsidR="00EE5D33" w:rsidRPr="0072130F">
        <w:rPr>
          <w:b w:val="0"/>
          <w:bCs/>
          <w:webHidden/>
          <w:color w:val="000000" w:themeColor="text1"/>
        </w:rPr>
        <w:t>58</w:t>
      </w:r>
    </w:p>
    <w:p w14:paraId="4456F7B8" w14:textId="3631BCF7"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１．広川町障害者基本計画及び障害福祉計画策定委員会規則</w:t>
      </w:r>
      <w:r w:rsidRPr="0072130F">
        <w:rPr>
          <w:webHidden/>
          <w:color w:val="000000" w:themeColor="text1"/>
        </w:rPr>
        <w:tab/>
      </w:r>
      <w:r w:rsidR="00EE5D33" w:rsidRPr="0072130F">
        <w:rPr>
          <w:webHidden/>
          <w:color w:val="000000" w:themeColor="text1"/>
        </w:rPr>
        <w:t>58</w:t>
      </w:r>
    </w:p>
    <w:p w14:paraId="576A2CA0" w14:textId="46FF86ED"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２．広川町障害者基本計画及び障害福祉計画策定委員会委員名簿</w:t>
      </w:r>
      <w:r w:rsidRPr="0072130F">
        <w:rPr>
          <w:webHidden/>
          <w:color w:val="000000" w:themeColor="text1"/>
        </w:rPr>
        <w:tab/>
      </w:r>
      <w:r w:rsidR="00EE5D33" w:rsidRPr="0072130F">
        <w:rPr>
          <w:webHidden/>
          <w:color w:val="000000" w:themeColor="text1"/>
        </w:rPr>
        <w:t>60</w:t>
      </w:r>
    </w:p>
    <w:p w14:paraId="1F3EEDB6" w14:textId="3D29FE61" w:rsidR="004415FA" w:rsidRPr="0072130F" w:rsidRDefault="004415FA" w:rsidP="004415FA">
      <w:pPr>
        <w:pStyle w:val="20"/>
        <w:ind w:leftChars="100" w:left="220" w:right="440"/>
        <w:rPr>
          <w:rFonts w:asciiTheme="minorHAnsi" w:eastAsiaTheme="minorEastAsia" w:hAnsiTheme="minorHAnsi" w:cstheme="minorBidi"/>
          <w:color w:val="000000" w:themeColor="text1"/>
          <w:sz w:val="21"/>
          <w14:ligatures w14:val="standardContextual"/>
        </w:rPr>
      </w:pPr>
      <w:r w:rsidRPr="0072130F">
        <w:rPr>
          <w:rStyle w:val="ac"/>
          <w:color w:val="000000" w:themeColor="text1"/>
          <w:u w:val="none"/>
        </w:rPr>
        <w:t>３．策定経過</w:t>
      </w:r>
      <w:r w:rsidRPr="0072130F">
        <w:rPr>
          <w:webHidden/>
          <w:color w:val="000000" w:themeColor="text1"/>
        </w:rPr>
        <w:tab/>
      </w:r>
      <w:r w:rsidR="00EE5D33" w:rsidRPr="0072130F">
        <w:rPr>
          <w:webHidden/>
          <w:color w:val="000000" w:themeColor="text1"/>
        </w:rPr>
        <w:t>61</w:t>
      </w:r>
    </w:p>
    <w:p w14:paraId="480FA5B6" w14:textId="32FFEE5B" w:rsidR="007E241C" w:rsidRPr="001274D9" w:rsidRDefault="007E241C" w:rsidP="00D872E4">
      <w:pPr>
        <w:pStyle w:val="20"/>
        <w:ind w:right="440" w:firstLineChars="182" w:firstLine="400"/>
        <w:rPr>
          <w:rFonts w:cs="Times New Roman"/>
          <w:color w:val="000000" w:themeColor="text1"/>
        </w:rPr>
      </w:pPr>
    </w:p>
    <w:p w14:paraId="1B552530" w14:textId="77777777" w:rsidR="00AB3B00" w:rsidRPr="001274D9" w:rsidRDefault="00AB3B00" w:rsidP="00722B41">
      <w:pPr>
        <w:tabs>
          <w:tab w:val="left" w:leader="dot" w:pos="8400"/>
        </w:tabs>
        <w:rPr>
          <w:b/>
          <w:noProof/>
          <w:color w:val="000000" w:themeColor="text1"/>
          <w:sz w:val="24"/>
        </w:rPr>
      </w:pPr>
    </w:p>
    <w:p w14:paraId="2C8075C2" w14:textId="77777777" w:rsidR="00AB3B00" w:rsidRPr="001274D9" w:rsidRDefault="00AB3B00" w:rsidP="00722B41">
      <w:pPr>
        <w:tabs>
          <w:tab w:val="left" w:leader="dot" w:pos="8400"/>
        </w:tabs>
        <w:rPr>
          <w:b/>
          <w:noProof/>
          <w:color w:val="000000" w:themeColor="text1"/>
          <w:sz w:val="24"/>
        </w:rPr>
      </w:pPr>
    </w:p>
    <w:p w14:paraId="57326CB7" w14:textId="77777777" w:rsidR="00AB3B00" w:rsidRPr="001274D9" w:rsidRDefault="00AB3B00" w:rsidP="00722B41">
      <w:pPr>
        <w:tabs>
          <w:tab w:val="left" w:leader="dot" w:pos="8400"/>
        </w:tabs>
        <w:rPr>
          <w:b/>
          <w:noProof/>
          <w:color w:val="000000" w:themeColor="text1"/>
          <w:sz w:val="24"/>
        </w:rPr>
      </w:pPr>
    </w:p>
    <w:p w14:paraId="44818F22" w14:textId="77777777" w:rsidR="00AB3B00" w:rsidRPr="001274D9" w:rsidRDefault="00AB3B00" w:rsidP="00722B41">
      <w:pPr>
        <w:tabs>
          <w:tab w:val="left" w:leader="dot" w:pos="8400"/>
        </w:tabs>
        <w:rPr>
          <w:b/>
          <w:noProof/>
          <w:color w:val="000000" w:themeColor="text1"/>
          <w:sz w:val="24"/>
        </w:rPr>
      </w:pPr>
    </w:p>
    <w:p w14:paraId="5C4BD393" w14:textId="77777777" w:rsidR="006E35A5" w:rsidRPr="001274D9" w:rsidRDefault="006E35A5" w:rsidP="00722B41">
      <w:pPr>
        <w:tabs>
          <w:tab w:val="left" w:leader="dot" w:pos="8400"/>
        </w:tabs>
        <w:rPr>
          <w:b/>
          <w:noProof/>
          <w:color w:val="000000" w:themeColor="text1"/>
          <w:sz w:val="24"/>
        </w:rPr>
      </w:pPr>
    </w:p>
    <w:p w14:paraId="22060E7E" w14:textId="77777777" w:rsidR="006A01A7" w:rsidRPr="001274D9" w:rsidRDefault="006A01A7" w:rsidP="00722B41">
      <w:pPr>
        <w:tabs>
          <w:tab w:val="left" w:leader="dot" w:pos="8400"/>
        </w:tabs>
        <w:rPr>
          <w:b/>
          <w:noProof/>
          <w:color w:val="000000" w:themeColor="text1"/>
          <w:sz w:val="24"/>
        </w:rPr>
      </w:pPr>
    </w:p>
    <w:p w14:paraId="4A9B9BB1" w14:textId="77777777" w:rsidR="006A01A7" w:rsidRPr="001274D9" w:rsidRDefault="006A01A7" w:rsidP="00722B41">
      <w:pPr>
        <w:tabs>
          <w:tab w:val="left" w:leader="dot" w:pos="8400"/>
        </w:tabs>
        <w:rPr>
          <w:b/>
          <w:noProof/>
          <w:color w:val="000000" w:themeColor="text1"/>
          <w:sz w:val="24"/>
        </w:rPr>
      </w:pPr>
    </w:p>
    <w:p w14:paraId="075CF753" w14:textId="77777777" w:rsidR="006E35A5" w:rsidRPr="001274D9" w:rsidRDefault="006E35A5" w:rsidP="00722B41">
      <w:pPr>
        <w:tabs>
          <w:tab w:val="left" w:leader="dot" w:pos="8400"/>
        </w:tabs>
        <w:rPr>
          <w:b/>
          <w:noProof/>
          <w:color w:val="000000" w:themeColor="text1"/>
          <w:sz w:val="24"/>
        </w:rPr>
      </w:pPr>
    </w:p>
    <w:p w14:paraId="395CDF59" w14:textId="77777777" w:rsidR="00AB3B00" w:rsidRPr="001274D9" w:rsidRDefault="00AB3B00" w:rsidP="00722B41">
      <w:pPr>
        <w:tabs>
          <w:tab w:val="left" w:leader="dot" w:pos="8400"/>
        </w:tabs>
        <w:rPr>
          <w:b/>
          <w:noProof/>
          <w:color w:val="000000" w:themeColor="text1"/>
          <w:sz w:val="24"/>
        </w:rPr>
      </w:pPr>
    </w:p>
    <w:p w14:paraId="3AF12490" w14:textId="2966E11A" w:rsidR="00AB3B00" w:rsidRPr="001274D9" w:rsidRDefault="00982EBA" w:rsidP="00722B41">
      <w:pPr>
        <w:tabs>
          <w:tab w:val="left" w:leader="dot" w:pos="8400"/>
        </w:tabs>
        <w:rPr>
          <w:b/>
          <w:noProof/>
          <w:color w:val="000000" w:themeColor="text1"/>
          <w:sz w:val="24"/>
        </w:rPr>
      </w:pPr>
      <w:r w:rsidRPr="001274D9">
        <w:rPr>
          <w:noProof/>
          <w:color w:val="000000" w:themeColor="text1"/>
        </w:rPr>
        <mc:AlternateContent>
          <mc:Choice Requires="wps">
            <w:drawing>
              <wp:anchor distT="0" distB="0" distL="114300" distR="114300" simplePos="0" relativeHeight="251704832" behindDoc="0" locked="0" layoutInCell="1" allowOverlap="1" wp14:anchorId="6AD66E7F" wp14:editId="43591177">
                <wp:simplePos x="0" y="0"/>
                <wp:positionH relativeFrom="column">
                  <wp:posOffset>395494</wp:posOffset>
                </wp:positionH>
                <wp:positionV relativeFrom="paragraph">
                  <wp:posOffset>147375</wp:posOffset>
                </wp:positionV>
                <wp:extent cx="5367130" cy="2671638"/>
                <wp:effectExtent l="0" t="0" r="24130" b="14605"/>
                <wp:wrapNone/>
                <wp:docPr id="2068674112"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130" cy="2671638"/>
                        </a:xfrm>
                        <a:prstGeom prst="rect">
                          <a:avLst/>
                        </a:prstGeom>
                        <a:solidFill>
                          <a:srgbClr val="FFFFFF"/>
                        </a:solidFill>
                        <a:ln w="9525">
                          <a:solidFill>
                            <a:srgbClr val="000000"/>
                          </a:solidFill>
                          <a:miter lim="800000"/>
                          <a:headEnd/>
                          <a:tailEnd/>
                        </a:ln>
                      </wps:spPr>
                      <wps:txbx>
                        <w:txbxContent>
                          <w:p w14:paraId="4AF27FF3" w14:textId="25FEBD97" w:rsidR="000361AA" w:rsidRPr="00C335D3" w:rsidRDefault="000361AA" w:rsidP="00005D2A">
                            <w:pPr>
                              <w:pStyle w:val="Web"/>
                              <w:spacing w:beforeLines="25" w:before="92" w:beforeAutospacing="0" w:after="0" w:afterAutospacing="0"/>
                              <w:rPr>
                                <w:rFonts w:ascii="ＭＳ 明朝" w:eastAsia="ＭＳ 明朝" w:hAnsi="ＭＳ 明朝"/>
                                <w:sz w:val="21"/>
                                <w:szCs w:val="21"/>
                              </w:rPr>
                            </w:pPr>
                            <w:r w:rsidRPr="00C335D3">
                              <w:rPr>
                                <w:rFonts w:ascii="ＭＳ 明朝" w:eastAsia="ＭＳ 明朝" w:hAnsi="ＭＳ 明朝" w:hint="eastAsia"/>
                                <w:sz w:val="21"/>
                                <w:szCs w:val="21"/>
                              </w:rPr>
                              <w:t xml:space="preserve">　本計画では、「障害」</w:t>
                            </w:r>
                            <w:r w:rsidR="00C335D3">
                              <w:rPr>
                                <w:rFonts w:ascii="ＭＳ 明朝" w:eastAsia="ＭＳ 明朝" w:hAnsi="ＭＳ 明朝" w:hint="eastAsia"/>
                                <w:sz w:val="21"/>
                                <w:szCs w:val="21"/>
                              </w:rPr>
                              <w:t>の</w:t>
                            </w:r>
                            <w:r w:rsidRPr="00C335D3">
                              <w:rPr>
                                <w:rFonts w:ascii="ＭＳ 明朝" w:eastAsia="ＭＳ 明朝" w:hAnsi="ＭＳ 明朝" w:hint="eastAsia"/>
                                <w:sz w:val="21"/>
                                <w:szCs w:val="21"/>
                              </w:rPr>
                              <w:t>表記について</w:t>
                            </w:r>
                            <w:r w:rsidR="00C335D3">
                              <w:rPr>
                                <w:rFonts w:ascii="ＭＳ 明朝" w:eastAsia="ＭＳ 明朝" w:hAnsi="ＭＳ 明朝" w:hint="eastAsia"/>
                                <w:sz w:val="21"/>
                                <w:szCs w:val="21"/>
                              </w:rPr>
                              <w:t>、</w:t>
                            </w:r>
                            <w:r w:rsidRPr="00C335D3">
                              <w:rPr>
                                <w:rFonts w:ascii="ＭＳ 明朝" w:eastAsia="ＭＳ 明朝" w:hAnsi="ＭＳ 明朝" w:hint="eastAsia"/>
                                <w:sz w:val="21"/>
                                <w:szCs w:val="21"/>
                              </w:rPr>
                              <w:t>次のとおり</w:t>
                            </w:r>
                            <w:r w:rsidR="00072A9E">
                              <w:rPr>
                                <w:rFonts w:ascii="ＭＳ 明朝" w:eastAsia="ＭＳ 明朝" w:hAnsi="ＭＳ 明朝" w:hint="eastAsia"/>
                                <w:sz w:val="21"/>
                                <w:szCs w:val="21"/>
                              </w:rPr>
                              <w:t>表記</w:t>
                            </w:r>
                            <w:r w:rsidRPr="00C335D3">
                              <w:rPr>
                                <w:rFonts w:ascii="ＭＳ 明朝" w:eastAsia="ＭＳ 明朝" w:hAnsi="ＭＳ 明朝" w:hint="eastAsia"/>
                                <w:sz w:val="21"/>
                                <w:szCs w:val="21"/>
                              </w:rPr>
                              <w:t>しています。</w:t>
                            </w:r>
                          </w:p>
                          <w:p w14:paraId="1AE81682" w14:textId="77896B8E" w:rsidR="000361AA" w:rsidRPr="00C335D3" w:rsidRDefault="000361AA" w:rsidP="00005D2A">
                            <w:pPr>
                              <w:pStyle w:val="Web"/>
                              <w:spacing w:before="0" w:beforeAutospacing="0" w:after="0" w:afterAutospacing="0"/>
                              <w:ind w:leftChars="193" w:left="708" w:hangingChars="135" w:hanging="283"/>
                              <w:rPr>
                                <w:rFonts w:ascii="ＭＳ 明朝" w:eastAsia="ＭＳ 明朝" w:hAnsi="ＭＳ 明朝"/>
                                <w:sz w:val="21"/>
                                <w:szCs w:val="21"/>
                              </w:rPr>
                            </w:pPr>
                            <w:r w:rsidRPr="00C335D3">
                              <w:rPr>
                                <w:rFonts w:ascii="ＭＳ 明朝" w:eastAsia="ＭＳ 明朝" w:hAnsi="ＭＳ 明朝" w:hint="eastAsia"/>
                                <w:sz w:val="21"/>
                                <w:szCs w:val="21"/>
                              </w:rPr>
                              <w:t xml:space="preserve">① </w:t>
                            </w:r>
                            <w:r w:rsidRPr="00C335D3">
                              <w:rPr>
                                <w:rFonts w:ascii="ＭＳ 明朝" w:eastAsia="ＭＳ 明朝" w:hAnsi="ＭＳ 明朝"/>
                                <w:sz w:val="21"/>
                                <w:szCs w:val="21"/>
                              </w:rPr>
                              <w:t xml:space="preserve"> </w:t>
                            </w:r>
                            <w:r w:rsidRPr="00C335D3">
                              <w:rPr>
                                <w:rFonts w:ascii="ＭＳ 明朝" w:eastAsia="ＭＳ 明朝" w:hAnsi="ＭＳ 明朝" w:hint="eastAsia"/>
                                <w:sz w:val="21"/>
                                <w:szCs w:val="21"/>
                              </w:rPr>
                              <w:t>「障害者」と表記</w:t>
                            </w:r>
                            <w:r w:rsidR="00C335D3">
                              <w:rPr>
                                <w:rFonts w:ascii="ＭＳ 明朝" w:eastAsia="ＭＳ 明朝" w:hAnsi="ＭＳ 明朝" w:hint="eastAsia"/>
                                <w:sz w:val="21"/>
                                <w:szCs w:val="21"/>
                              </w:rPr>
                              <w:t>する</w:t>
                            </w:r>
                            <w:r w:rsidRPr="00C335D3">
                              <w:rPr>
                                <w:rFonts w:ascii="ＭＳ 明朝" w:eastAsia="ＭＳ 明朝" w:hAnsi="ＭＳ 明朝" w:hint="eastAsia"/>
                                <w:sz w:val="21"/>
                                <w:szCs w:val="21"/>
                              </w:rPr>
                              <w:t>人を表す言葉は、「障がいのある人」と表記します。</w:t>
                            </w:r>
                          </w:p>
                          <w:p w14:paraId="7C0EA63B" w14:textId="6873B50C" w:rsidR="000361AA" w:rsidRPr="00C335D3" w:rsidRDefault="000361AA" w:rsidP="00005D2A">
                            <w:pPr>
                              <w:pStyle w:val="Web"/>
                              <w:spacing w:before="0" w:beforeAutospacing="0" w:after="0" w:afterAutospacing="0"/>
                              <w:ind w:leftChars="193" w:left="992" w:hangingChars="270" w:hanging="567"/>
                              <w:rPr>
                                <w:rFonts w:ascii="ＭＳ 明朝" w:eastAsia="ＭＳ 明朝" w:hAnsi="ＭＳ 明朝"/>
                                <w:sz w:val="21"/>
                                <w:szCs w:val="21"/>
                              </w:rPr>
                            </w:pPr>
                            <w:r w:rsidRPr="00C335D3">
                              <w:rPr>
                                <w:rFonts w:ascii="ＭＳ 明朝" w:eastAsia="ＭＳ 明朝" w:hAnsi="ＭＳ 明朝" w:hint="eastAsia"/>
                                <w:sz w:val="21"/>
                                <w:szCs w:val="21"/>
                              </w:rPr>
                              <w:t xml:space="preserve">② </w:t>
                            </w:r>
                            <w:r w:rsidRPr="00C335D3">
                              <w:rPr>
                                <w:rFonts w:ascii="ＭＳ 明朝" w:eastAsia="ＭＳ 明朝" w:hAnsi="ＭＳ 明朝"/>
                                <w:sz w:val="21"/>
                                <w:szCs w:val="21"/>
                              </w:rPr>
                              <w:t xml:space="preserve"> </w:t>
                            </w:r>
                            <w:r w:rsidRPr="00C335D3">
                              <w:rPr>
                                <w:rFonts w:ascii="ＭＳ 明朝" w:eastAsia="ＭＳ 明朝" w:hAnsi="ＭＳ 明朝" w:hint="eastAsia"/>
                                <w:sz w:val="21"/>
                                <w:szCs w:val="21"/>
                              </w:rPr>
                              <w:t>「障がいのある人」と表現することが適当でない場合は、「害」を「がい」とひらがな表記し</w:t>
                            </w:r>
                            <w:r w:rsidR="00C335D3">
                              <w:rPr>
                                <w:rFonts w:ascii="ＭＳ 明朝" w:eastAsia="ＭＳ 明朝" w:hAnsi="ＭＳ 明朝" w:hint="eastAsia"/>
                                <w:sz w:val="21"/>
                                <w:szCs w:val="21"/>
                              </w:rPr>
                              <w:t>て、「障がい者」と表記し</w:t>
                            </w:r>
                            <w:r w:rsidRPr="00C335D3">
                              <w:rPr>
                                <w:rFonts w:ascii="ＭＳ 明朝" w:eastAsia="ＭＳ 明朝" w:hAnsi="ＭＳ 明朝" w:hint="eastAsia"/>
                                <w:sz w:val="21"/>
                                <w:szCs w:val="21"/>
                              </w:rPr>
                              <w:t>ます。</w:t>
                            </w:r>
                          </w:p>
                          <w:p w14:paraId="5B4B069B" w14:textId="4E2B9504" w:rsidR="000361AA" w:rsidRPr="00C335D3" w:rsidRDefault="00C95AC1" w:rsidP="00005D2A">
                            <w:pPr>
                              <w:pStyle w:val="Web"/>
                              <w:spacing w:before="0" w:beforeAutospacing="0" w:after="0" w:afterAutospacing="0"/>
                              <w:ind w:leftChars="193" w:left="708" w:hangingChars="135" w:hanging="283"/>
                              <w:rPr>
                                <w:rFonts w:ascii="ＭＳ 明朝" w:eastAsia="ＭＳ 明朝" w:hAnsi="ＭＳ 明朝"/>
                                <w:sz w:val="21"/>
                                <w:szCs w:val="21"/>
                              </w:rPr>
                            </w:pPr>
                            <w:r w:rsidRPr="00C335D3">
                              <w:rPr>
                                <w:rFonts w:ascii="ＭＳ 明朝" w:eastAsia="ＭＳ 明朝" w:hAnsi="ＭＳ 明朝" w:hint="eastAsia"/>
                                <w:sz w:val="21"/>
                                <w:szCs w:val="21"/>
                              </w:rPr>
                              <w:t xml:space="preserve">　</w:t>
                            </w:r>
                            <w:r w:rsidR="000361AA" w:rsidRPr="00C335D3">
                              <w:rPr>
                                <w:rFonts w:ascii="ＭＳ 明朝" w:eastAsia="ＭＳ 明朝" w:hAnsi="ＭＳ 明朝"/>
                                <w:sz w:val="21"/>
                                <w:szCs w:val="21"/>
                              </w:rPr>
                              <w:t xml:space="preserve">  </w:t>
                            </w:r>
                            <w:r w:rsidR="00005D2A">
                              <w:rPr>
                                <w:rFonts w:ascii="ＭＳ 明朝" w:eastAsia="ＭＳ 明朝" w:hAnsi="ＭＳ 明朝" w:hint="eastAsia"/>
                                <w:sz w:val="21"/>
                                <w:szCs w:val="21"/>
                              </w:rPr>
                              <w:t xml:space="preserve">　</w:t>
                            </w:r>
                            <w:r w:rsidR="000361AA" w:rsidRPr="00C335D3">
                              <w:rPr>
                                <w:rFonts w:ascii="ＭＳ 明朝" w:eastAsia="ＭＳ 明朝" w:hAnsi="ＭＳ 明朝" w:hint="eastAsia"/>
                                <w:sz w:val="21"/>
                                <w:szCs w:val="21"/>
                              </w:rPr>
                              <w:t>（例示）障がい者福祉、障がい者施策、障がい者スポーツ等</w:t>
                            </w:r>
                          </w:p>
                          <w:p w14:paraId="1816927F" w14:textId="77777777" w:rsidR="000361AA" w:rsidRPr="00C335D3" w:rsidRDefault="000361AA" w:rsidP="00005D2A">
                            <w:pPr>
                              <w:pStyle w:val="Web"/>
                              <w:spacing w:before="0" w:beforeAutospacing="0" w:after="0" w:afterAutospacing="0"/>
                              <w:ind w:leftChars="193" w:left="708" w:hangingChars="135" w:hanging="283"/>
                              <w:rPr>
                                <w:rFonts w:ascii="ＭＳ 明朝" w:eastAsia="ＭＳ 明朝" w:hAnsi="ＭＳ 明朝"/>
                                <w:sz w:val="21"/>
                                <w:szCs w:val="21"/>
                              </w:rPr>
                            </w:pPr>
                            <w:r w:rsidRPr="00C335D3">
                              <w:rPr>
                                <w:rFonts w:ascii="ＭＳ 明朝" w:eastAsia="ＭＳ 明朝" w:hAnsi="ＭＳ 明朝" w:hint="eastAsia"/>
                                <w:sz w:val="21"/>
                                <w:szCs w:val="21"/>
                              </w:rPr>
                              <w:t>③　「障害」は「障がい」とし、「害」を「がい」とひらがな表記します。</w:t>
                            </w:r>
                          </w:p>
                          <w:p w14:paraId="5423628B" w14:textId="7900A9DE" w:rsidR="000361AA" w:rsidRPr="00C335D3" w:rsidRDefault="00005D2A" w:rsidP="00005D2A">
                            <w:pPr>
                              <w:pStyle w:val="Web"/>
                              <w:spacing w:before="0" w:beforeAutospacing="0" w:after="0" w:afterAutospacing="0"/>
                              <w:ind w:leftChars="193" w:left="708" w:hangingChars="135" w:hanging="283"/>
                              <w:rPr>
                                <w:rFonts w:ascii="ＭＳ 明朝" w:eastAsia="ＭＳ 明朝" w:hAnsi="ＭＳ 明朝"/>
                                <w:sz w:val="21"/>
                                <w:szCs w:val="21"/>
                              </w:rPr>
                            </w:pPr>
                            <w:r>
                              <w:rPr>
                                <w:rFonts w:ascii="ＭＳ 明朝" w:eastAsia="ＭＳ 明朝" w:hAnsi="ＭＳ 明朝" w:hint="eastAsia"/>
                                <w:sz w:val="21"/>
                                <w:szCs w:val="21"/>
                              </w:rPr>
                              <w:t xml:space="preserve">　</w:t>
                            </w:r>
                            <w:r w:rsidR="000361AA" w:rsidRPr="00C335D3">
                              <w:rPr>
                                <w:rFonts w:ascii="ＭＳ 明朝" w:eastAsia="ＭＳ 明朝" w:hAnsi="ＭＳ 明朝" w:hint="eastAsia"/>
                                <w:sz w:val="21"/>
                                <w:szCs w:val="21"/>
                              </w:rPr>
                              <w:t xml:space="preserve">　</w:t>
                            </w:r>
                            <w:r>
                              <w:rPr>
                                <w:rFonts w:ascii="ＭＳ 明朝" w:eastAsia="ＭＳ 明朝" w:hAnsi="ＭＳ 明朝" w:hint="eastAsia"/>
                                <w:sz w:val="21"/>
                                <w:szCs w:val="21"/>
                              </w:rPr>
                              <w:t xml:space="preserve">　</w:t>
                            </w:r>
                            <w:r w:rsidR="000361AA" w:rsidRPr="00C335D3">
                              <w:rPr>
                                <w:rFonts w:ascii="ＭＳ 明朝" w:eastAsia="ＭＳ 明朝" w:hAnsi="ＭＳ 明朝" w:hint="eastAsia"/>
                                <w:sz w:val="21"/>
                                <w:szCs w:val="21"/>
                              </w:rPr>
                              <w:t>（例示）障がい程度、障がい種別、重度障がい、重複障がい等</w:t>
                            </w:r>
                          </w:p>
                          <w:p w14:paraId="6C886375" w14:textId="77777777" w:rsidR="000361AA" w:rsidRPr="00C335D3" w:rsidRDefault="000361AA" w:rsidP="000361AA">
                            <w:pPr>
                              <w:pStyle w:val="Web"/>
                              <w:spacing w:before="240" w:beforeAutospacing="0" w:after="0" w:afterAutospacing="0"/>
                              <w:rPr>
                                <w:rFonts w:ascii="ＭＳ 明朝" w:eastAsia="ＭＳ 明朝" w:hAnsi="ＭＳ 明朝"/>
                                <w:sz w:val="21"/>
                                <w:szCs w:val="21"/>
                              </w:rPr>
                            </w:pPr>
                            <w:r w:rsidRPr="00C335D3">
                              <w:rPr>
                                <w:rFonts w:ascii="ＭＳ 明朝" w:eastAsia="ＭＳ 明朝" w:hAnsi="ＭＳ 明朝" w:hint="eastAsia"/>
                                <w:sz w:val="21"/>
                                <w:szCs w:val="21"/>
                              </w:rPr>
                              <w:t>【適用除外の例】</w:t>
                            </w:r>
                          </w:p>
                          <w:p w14:paraId="475C6E19" w14:textId="43EC490B" w:rsidR="000361AA" w:rsidRPr="00C335D3" w:rsidRDefault="000361AA" w:rsidP="00005D2A">
                            <w:pPr>
                              <w:pStyle w:val="Web"/>
                              <w:spacing w:before="0" w:beforeAutospacing="0" w:after="0" w:afterAutospacing="0"/>
                              <w:ind w:leftChars="193" w:left="425"/>
                              <w:rPr>
                                <w:rFonts w:ascii="ＭＳ 明朝" w:eastAsia="ＭＳ 明朝" w:hAnsi="ＭＳ 明朝"/>
                                <w:sz w:val="21"/>
                                <w:szCs w:val="21"/>
                              </w:rPr>
                            </w:pPr>
                            <w:r w:rsidRPr="00C335D3">
                              <w:rPr>
                                <w:rFonts w:ascii="ＭＳ 明朝" w:eastAsia="ＭＳ 明朝" w:hAnsi="ＭＳ 明朝" w:hint="eastAsia"/>
                                <w:sz w:val="21"/>
                                <w:szCs w:val="21"/>
                              </w:rPr>
                              <w:t>法律名、政令名、省令名、条例名、規則名、告示・通知等の名称、法律・条例等で使用されている用語、関係団体の名称、関係施設の名称</w:t>
                            </w:r>
                            <w:r w:rsidR="00200E73">
                              <w:rPr>
                                <w:rFonts w:ascii="ＭＳ 明朝" w:eastAsia="ＭＳ 明朝" w:hAnsi="ＭＳ 明朝" w:hint="eastAsia"/>
                                <w:sz w:val="21"/>
                                <w:szCs w:val="21"/>
                              </w:rPr>
                              <w:t>等</w:t>
                            </w:r>
                          </w:p>
                          <w:p w14:paraId="4207341C" w14:textId="042CCB75" w:rsidR="00982EBA" w:rsidRPr="000361AA" w:rsidRDefault="00982EBA" w:rsidP="000361AA">
                            <w:pPr>
                              <w:spacing w:beforeLines="50" w:before="184"/>
                              <w:ind w:leftChars="-100" w:left="-220" w:firstLineChars="100" w:firstLine="240"/>
                              <w:rPr>
                                <w:rFonts w:ascii="ＭＳ ゴシック" w:eastAsia="ＭＳ ゴシック" w:hAnsi="ＭＳ 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66E7F" id="_x0000_t202" coordsize="21600,21600" o:spt="202" path="m,l,21600r21600,l21600,xe">
                <v:stroke joinstyle="miter"/>
                <v:path gradientshapeok="t" o:connecttype="rect"/>
              </v:shapetype>
              <v:shape id="Text Box 1036" o:spid="_x0000_s1026" type="#_x0000_t202" style="position:absolute;left:0;text-align:left;margin-left:31.15pt;margin-top:11.6pt;width:422.6pt;height:210.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9nFgIAACoEAAAOAAAAZHJzL2Uyb0RvYy54bWysU9tu2zAMfR+wfxD0vjiXJU2MOEWXLsOA&#10;7gJ0+wBZlm1hsqhRSuzu60vLbprdXobpQaBE6pA8PNped41hJ4Veg834bDLlTFkJhbZVxr9+Obxa&#10;c+aDsIUwYFXGH5Tn17uXL7atS9UcajCFQkYg1qety3gdgkuTxMtaNcJPwClLzhKwEYGOWCUFipbQ&#10;G5PMp9NV0gIWDkEq7+n2dnDyXcQvSyXDp7L0KjCTcaotxB3jnvd7stuKtELhai3HMsQ/VNEIbSnp&#10;GepWBMGOqH+DarRE8FCGiYQmgbLUUsUeqJvZ9Jdu7mvhVOyFyPHuTJP/f7Dy4+nefUYWujfQ0QBj&#10;E97dgfzmmYV9LWylbhChrZUoKPGspyxpnU/Hpz3VPvU9SN5+gIKGLI4BIlBXYtOzQn0yQqcBPJxJ&#10;V11gki6Xi9XVbEEuSb452avFOuYQ6dNzhz68U9Cw3sg40lQjvDjd+dCXI9KnkD6bB6OLgzYmHrDK&#10;9wbZSZACDnGN6D+FGcvajG+W8+XAwF8hpnH9CaLRgaRsdJPx9TlIpD1vb20RhRaENoNNJRs7Etlz&#10;N7AYuryjwJ7QHIoHohRhkCx9MTJqwB+ctSTXjPvvR4GKM/Pe0liuXs83S9J3PKzXG+ITLx35hUNY&#10;SUAZD5wN5j4MP+LoUFc15RlkYOGGBlnqSPFzTWPVJMjI/Ph5esVfnmPU8xffPQIAAP//AwBQSwME&#10;FAAGAAgAAAAhAAK6BfrhAAAACQEAAA8AAABkcnMvZG93bnJldi54bWxMj09LxDAUxO+C3yE8wYu4&#10;ie1abe3rIoLinsRdEbxlm2dbtklK/uxWP73xpMdhhpnf1KtZj+xAzg/WIFwtBDAyrVWD6RDeto+X&#10;t8B8kEbJ0RpC+CIPq+b0pJaVskfzSodN6FgqMb6SCH0IU8W5b3vS0i/sRCZ5n9ZpGZJ0HVdOHlO5&#10;HnkmRMG1HExa6OVEDz21+03UCPt1bHV8/3DPL3H7tP4uFL8QJeL52Xx/ByzQHP7C8Iuf0KFJTDsb&#10;jfJsRCiyPCURsjwDlvxS3FwD2yEsl3kJvKn5/wfNDwAAAP//AwBQSwECLQAUAAYACAAAACEAtoM4&#10;kv4AAADhAQAAEwAAAAAAAAAAAAAAAAAAAAAAW0NvbnRlbnRfVHlwZXNdLnhtbFBLAQItABQABgAI&#10;AAAAIQA4/SH/1gAAAJQBAAALAAAAAAAAAAAAAAAAAC8BAABfcmVscy8ucmVsc1BLAQItABQABgAI&#10;AAAAIQB0pF9nFgIAACoEAAAOAAAAAAAAAAAAAAAAAC4CAABkcnMvZTJvRG9jLnhtbFBLAQItABQA&#10;BgAIAAAAIQACugX64QAAAAkBAAAPAAAAAAAAAAAAAAAAAHAEAABkcnMvZG93bnJldi54bWxQSwUG&#10;AAAAAAQABADzAAAAfgUAAAAA&#10;">
                <v:textbox inset="5.85pt,.7pt,5.85pt,.7pt">
                  <w:txbxContent>
                    <w:p w14:paraId="4AF27FF3" w14:textId="25FEBD97" w:rsidR="000361AA" w:rsidRPr="00C335D3" w:rsidRDefault="000361AA" w:rsidP="00005D2A">
                      <w:pPr>
                        <w:pStyle w:val="Web"/>
                        <w:spacing w:beforeLines="25" w:before="92" w:beforeAutospacing="0" w:after="0" w:afterAutospacing="0"/>
                        <w:rPr>
                          <w:rFonts w:ascii="ＭＳ 明朝" w:eastAsia="ＭＳ 明朝" w:hAnsi="ＭＳ 明朝"/>
                          <w:sz w:val="21"/>
                          <w:szCs w:val="21"/>
                        </w:rPr>
                      </w:pPr>
                      <w:r w:rsidRPr="00C335D3">
                        <w:rPr>
                          <w:rFonts w:ascii="ＭＳ 明朝" w:eastAsia="ＭＳ 明朝" w:hAnsi="ＭＳ 明朝" w:hint="eastAsia"/>
                          <w:sz w:val="21"/>
                          <w:szCs w:val="21"/>
                        </w:rPr>
                        <w:t xml:space="preserve">　本計画では、「障害」</w:t>
                      </w:r>
                      <w:r w:rsidR="00C335D3">
                        <w:rPr>
                          <w:rFonts w:ascii="ＭＳ 明朝" w:eastAsia="ＭＳ 明朝" w:hAnsi="ＭＳ 明朝" w:hint="eastAsia"/>
                          <w:sz w:val="21"/>
                          <w:szCs w:val="21"/>
                        </w:rPr>
                        <w:t>の</w:t>
                      </w:r>
                      <w:r w:rsidRPr="00C335D3">
                        <w:rPr>
                          <w:rFonts w:ascii="ＭＳ 明朝" w:eastAsia="ＭＳ 明朝" w:hAnsi="ＭＳ 明朝" w:hint="eastAsia"/>
                          <w:sz w:val="21"/>
                          <w:szCs w:val="21"/>
                        </w:rPr>
                        <w:t>表記について</w:t>
                      </w:r>
                      <w:r w:rsidR="00C335D3">
                        <w:rPr>
                          <w:rFonts w:ascii="ＭＳ 明朝" w:eastAsia="ＭＳ 明朝" w:hAnsi="ＭＳ 明朝" w:hint="eastAsia"/>
                          <w:sz w:val="21"/>
                          <w:szCs w:val="21"/>
                        </w:rPr>
                        <w:t>、</w:t>
                      </w:r>
                      <w:r w:rsidRPr="00C335D3">
                        <w:rPr>
                          <w:rFonts w:ascii="ＭＳ 明朝" w:eastAsia="ＭＳ 明朝" w:hAnsi="ＭＳ 明朝" w:hint="eastAsia"/>
                          <w:sz w:val="21"/>
                          <w:szCs w:val="21"/>
                        </w:rPr>
                        <w:t>次のとおり</w:t>
                      </w:r>
                      <w:r w:rsidR="00072A9E">
                        <w:rPr>
                          <w:rFonts w:ascii="ＭＳ 明朝" w:eastAsia="ＭＳ 明朝" w:hAnsi="ＭＳ 明朝" w:hint="eastAsia"/>
                          <w:sz w:val="21"/>
                          <w:szCs w:val="21"/>
                        </w:rPr>
                        <w:t>表記</w:t>
                      </w:r>
                      <w:r w:rsidRPr="00C335D3">
                        <w:rPr>
                          <w:rFonts w:ascii="ＭＳ 明朝" w:eastAsia="ＭＳ 明朝" w:hAnsi="ＭＳ 明朝" w:hint="eastAsia"/>
                          <w:sz w:val="21"/>
                          <w:szCs w:val="21"/>
                        </w:rPr>
                        <w:t>しています。</w:t>
                      </w:r>
                    </w:p>
                    <w:p w14:paraId="1AE81682" w14:textId="77896B8E" w:rsidR="000361AA" w:rsidRPr="00C335D3" w:rsidRDefault="000361AA" w:rsidP="00005D2A">
                      <w:pPr>
                        <w:pStyle w:val="Web"/>
                        <w:spacing w:before="0" w:beforeAutospacing="0" w:after="0" w:afterAutospacing="0"/>
                        <w:ind w:leftChars="193" w:left="708" w:hangingChars="135" w:hanging="283"/>
                        <w:rPr>
                          <w:rFonts w:ascii="ＭＳ 明朝" w:eastAsia="ＭＳ 明朝" w:hAnsi="ＭＳ 明朝"/>
                          <w:sz w:val="21"/>
                          <w:szCs w:val="21"/>
                        </w:rPr>
                      </w:pPr>
                      <w:r w:rsidRPr="00C335D3">
                        <w:rPr>
                          <w:rFonts w:ascii="ＭＳ 明朝" w:eastAsia="ＭＳ 明朝" w:hAnsi="ＭＳ 明朝" w:hint="eastAsia"/>
                          <w:sz w:val="21"/>
                          <w:szCs w:val="21"/>
                        </w:rPr>
                        <w:t xml:space="preserve">① </w:t>
                      </w:r>
                      <w:r w:rsidRPr="00C335D3">
                        <w:rPr>
                          <w:rFonts w:ascii="ＭＳ 明朝" w:eastAsia="ＭＳ 明朝" w:hAnsi="ＭＳ 明朝"/>
                          <w:sz w:val="21"/>
                          <w:szCs w:val="21"/>
                        </w:rPr>
                        <w:t xml:space="preserve"> </w:t>
                      </w:r>
                      <w:r w:rsidRPr="00C335D3">
                        <w:rPr>
                          <w:rFonts w:ascii="ＭＳ 明朝" w:eastAsia="ＭＳ 明朝" w:hAnsi="ＭＳ 明朝" w:hint="eastAsia"/>
                          <w:sz w:val="21"/>
                          <w:szCs w:val="21"/>
                        </w:rPr>
                        <w:t>「障害者」と表記</w:t>
                      </w:r>
                      <w:r w:rsidR="00C335D3">
                        <w:rPr>
                          <w:rFonts w:ascii="ＭＳ 明朝" w:eastAsia="ＭＳ 明朝" w:hAnsi="ＭＳ 明朝" w:hint="eastAsia"/>
                          <w:sz w:val="21"/>
                          <w:szCs w:val="21"/>
                        </w:rPr>
                        <w:t>する</w:t>
                      </w:r>
                      <w:r w:rsidRPr="00C335D3">
                        <w:rPr>
                          <w:rFonts w:ascii="ＭＳ 明朝" w:eastAsia="ＭＳ 明朝" w:hAnsi="ＭＳ 明朝" w:hint="eastAsia"/>
                          <w:sz w:val="21"/>
                          <w:szCs w:val="21"/>
                        </w:rPr>
                        <w:t>人を表す言葉は、「障がいのある人」と表記します。</w:t>
                      </w:r>
                    </w:p>
                    <w:p w14:paraId="7C0EA63B" w14:textId="6873B50C" w:rsidR="000361AA" w:rsidRPr="00C335D3" w:rsidRDefault="000361AA" w:rsidP="00005D2A">
                      <w:pPr>
                        <w:pStyle w:val="Web"/>
                        <w:spacing w:before="0" w:beforeAutospacing="0" w:after="0" w:afterAutospacing="0"/>
                        <w:ind w:leftChars="193" w:left="992" w:hangingChars="270" w:hanging="567"/>
                        <w:rPr>
                          <w:rFonts w:ascii="ＭＳ 明朝" w:eastAsia="ＭＳ 明朝" w:hAnsi="ＭＳ 明朝"/>
                          <w:sz w:val="21"/>
                          <w:szCs w:val="21"/>
                        </w:rPr>
                      </w:pPr>
                      <w:r w:rsidRPr="00C335D3">
                        <w:rPr>
                          <w:rFonts w:ascii="ＭＳ 明朝" w:eastAsia="ＭＳ 明朝" w:hAnsi="ＭＳ 明朝" w:hint="eastAsia"/>
                          <w:sz w:val="21"/>
                          <w:szCs w:val="21"/>
                        </w:rPr>
                        <w:t xml:space="preserve">② </w:t>
                      </w:r>
                      <w:r w:rsidRPr="00C335D3">
                        <w:rPr>
                          <w:rFonts w:ascii="ＭＳ 明朝" w:eastAsia="ＭＳ 明朝" w:hAnsi="ＭＳ 明朝"/>
                          <w:sz w:val="21"/>
                          <w:szCs w:val="21"/>
                        </w:rPr>
                        <w:t xml:space="preserve"> </w:t>
                      </w:r>
                      <w:r w:rsidRPr="00C335D3">
                        <w:rPr>
                          <w:rFonts w:ascii="ＭＳ 明朝" w:eastAsia="ＭＳ 明朝" w:hAnsi="ＭＳ 明朝" w:hint="eastAsia"/>
                          <w:sz w:val="21"/>
                          <w:szCs w:val="21"/>
                        </w:rPr>
                        <w:t>「障がいのある人」と表現することが適当でない場合は、「害」を「がい」とひらがな表記し</w:t>
                      </w:r>
                      <w:r w:rsidR="00C335D3">
                        <w:rPr>
                          <w:rFonts w:ascii="ＭＳ 明朝" w:eastAsia="ＭＳ 明朝" w:hAnsi="ＭＳ 明朝" w:hint="eastAsia"/>
                          <w:sz w:val="21"/>
                          <w:szCs w:val="21"/>
                        </w:rPr>
                        <w:t>て、「障がい者」と表記し</w:t>
                      </w:r>
                      <w:r w:rsidRPr="00C335D3">
                        <w:rPr>
                          <w:rFonts w:ascii="ＭＳ 明朝" w:eastAsia="ＭＳ 明朝" w:hAnsi="ＭＳ 明朝" w:hint="eastAsia"/>
                          <w:sz w:val="21"/>
                          <w:szCs w:val="21"/>
                        </w:rPr>
                        <w:t>ます。</w:t>
                      </w:r>
                    </w:p>
                    <w:p w14:paraId="5B4B069B" w14:textId="4E2B9504" w:rsidR="000361AA" w:rsidRPr="00C335D3" w:rsidRDefault="00C95AC1" w:rsidP="00005D2A">
                      <w:pPr>
                        <w:pStyle w:val="Web"/>
                        <w:spacing w:before="0" w:beforeAutospacing="0" w:after="0" w:afterAutospacing="0"/>
                        <w:ind w:leftChars="193" w:left="708" w:hangingChars="135" w:hanging="283"/>
                        <w:rPr>
                          <w:rFonts w:ascii="ＭＳ 明朝" w:eastAsia="ＭＳ 明朝" w:hAnsi="ＭＳ 明朝"/>
                          <w:sz w:val="21"/>
                          <w:szCs w:val="21"/>
                        </w:rPr>
                      </w:pPr>
                      <w:r w:rsidRPr="00C335D3">
                        <w:rPr>
                          <w:rFonts w:ascii="ＭＳ 明朝" w:eastAsia="ＭＳ 明朝" w:hAnsi="ＭＳ 明朝" w:hint="eastAsia"/>
                          <w:sz w:val="21"/>
                          <w:szCs w:val="21"/>
                        </w:rPr>
                        <w:t xml:space="preserve">　</w:t>
                      </w:r>
                      <w:r w:rsidR="000361AA" w:rsidRPr="00C335D3">
                        <w:rPr>
                          <w:rFonts w:ascii="ＭＳ 明朝" w:eastAsia="ＭＳ 明朝" w:hAnsi="ＭＳ 明朝"/>
                          <w:sz w:val="21"/>
                          <w:szCs w:val="21"/>
                        </w:rPr>
                        <w:t xml:space="preserve">  </w:t>
                      </w:r>
                      <w:r w:rsidR="00005D2A">
                        <w:rPr>
                          <w:rFonts w:ascii="ＭＳ 明朝" w:eastAsia="ＭＳ 明朝" w:hAnsi="ＭＳ 明朝" w:hint="eastAsia"/>
                          <w:sz w:val="21"/>
                          <w:szCs w:val="21"/>
                        </w:rPr>
                        <w:t xml:space="preserve">　</w:t>
                      </w:r>
                      <w:r w:rsidR="000361AA" w:rsidRPr="00C335D3">
                        <w:rPr>
                          <w:rFonts w:ascii="ＭＳ 明朝" w:eastAsia="ＭＳ 明朝" w:hAnsi="ＭＳ 明朝" w:hint="eastAsia"/>
                          <w:sz w:val="21"/>
                          <w:szCs w:val="21"/>
                        </w:rPr>
                        <w:t>（例示）障がい者福祉、障がい者施策、障がい者スポーツ等</w:t>
                      </w:r>
                    </w:p>
                    <w:p w14:paraId="1816927F" w14:textId="77777777" w:rsidR="000361AA" w:rsidRPr="00C335D3" w:rsidRDefault="000361AA" w:rsidP="00005D2A">
                      <w:pPr>
                        <w:pStyle w:val="Web"/>
                        <w:spacing w:before="0" w:beforeAutospacing="0" w:after="0" w:afterAutospacing="0"/>
                        <w:ind w:leftChars="193" w:left="708" w:hangingChars="135" w:hanging="283"/>
                        <w:rPr>
                          <w:rFonts w:ascii="ＭＳ 明朝" w:eastAsia="ＭＳ 明朝" w:hAnsi="ＭＳ 明朝"/>
                          <w:sz w:val="21"/>
                          <w:szCs w:val="21"/>
                        </w:rPr>
                      </w:pPr>
                      <w:r w:rsidRPr="00C335D3">
                        <w:rPr>
                          <w:rFonts w:ascii="ＭＳ 明朝" w:eastAsia="ＭＳ 明朝" w:hAnsi="ＭＳ 明朝" w:hint="eastAsia"/>
                          <w:sz w:val="21"/>
                          <w:szCs w:val="21"/>
                        </w:rPr>
                        <w:t>③　「障害」は「障がい」とし、「害」を「がい」とひらがな表記します。</w:t>
                      </w:r>
                    </w:p>
                    <w:p w14:paraId="5423628B" w14:textId="7900A9DE" w:rsidR="000361AA" w:rsidRPr="00C335D3" w:rsidRDefault="00005D2A" w:rsidP="00005D2A">
                      <w:pPr>
                        <w:pStyle w:val="Web"/>
                        <w:spacing w:before="0" w:beforeAutospacing="0" w:after="0" w:afterAutospacing="0"/>
                        <w:ind w:leftChars="193" w:left="708" w:hangingChars="135" w:hanging="283"/>
                        <w:rPr>
                          <w:rFonts w:ascii="ＭＳ 明朝" w:eastAsia="ＭＳ 明朝" w:hAnsi="ＭＳ 明朝"/>
                          <w:sz w:val="21"/>
                          <w:szCs w:val="21"/>
                        </w:rPr>
                      </w:pPr>
                      <w:r>
                        <w:rPr>
                          <w:rFonts w:ascii="ＭＳ 明朝" w:eastAsia="ＭＳ 明朝" w:hAnsi="ＭＳ 明朝" w:hint="eastAsia"/>
                          <w:sz w:val="21"/>
                          <w:szCs w:val="21"/>
                        </w:rPr>
                        <w:t xml:space="preserve">　</w:t>
                      </w:r>
                      <w:r w:rsidR="000361AA" w:rsidRPr="00C335D3">
                        <w:rPr>
                          <w:rFonts w:ascii="ＭＳ 明朝" w:eastAsia="ＭＳ 明朝" w:hAnsi="ＭＳ 明朝" w:hint="eastAsia"/>
                          <w:sz w:val="21"/>
                          <w:szCs w:val="21"/>
                        </w:rPr>
                        <w:t xml:space="preserve">　</w:t>
                      </w:r>
                      <w:r>
                        <w:rPr>
                          <w:rFonts w:ascii="ＭＳ 明朝" w:eastAsia="ＭＳ 明朝" w:hAnsi="ＭＳ 明朝" w:hint="eastAsia"/>
                          <w:sz w:val="21"/>
                          <w:szCs w:val="21"/>
                        </w:rPr>
                        <w:t xml:space="preserve">　</w:t>
                      </w:r>
                      <w:r w:rsidR="000361AA" w:rsidRPr="00C335D3">
                        <w:rPr>
                          <w:rFonts w:ascii="ＭＳ 明朝" w:eastAsia="ＭＳ 明朝" w:hAnsi="ＭＳ 明朝" w:hint="eastAsia"/>
                          <w:sz w:val="21"/>
                          <w:szCs w:val="21"/>
                        </w:rPr>
                        <w:t>（例示）障がい程度、障がい種別、重度障がい、重複障がい等</w:t>
                      </w:r>
                    </w:p>
                    <w:p w14:paraId="6C886375" w14:textId="77777777" w:rsidR="000361AA" w:rsidRPr="00C335D3" w:rsidRDefault="000361AA" w:rsidP="000361AA">
                      <w:pPr>
                        <w:pStyle w:val="Web"/>
                        <w:spacing w:before="240" w:beforeAutospacing="0" w:after="0" w:afterAutospacing="0"/>
                        <w:rPr>
                          <w:rFonts w:ascii="ＭＳ 明朝" w:eastAsia="ＭＳ 明朝" w:hAnsi="ＭＳ 明朝"/>
                          <w:sz w:val="21"/>
                          <w:szCs w:val="21"/>
                        </w:rPr>
                      </w:pPr>
                      <w:r w:rsidRPr="00C335D3">
                        <w:rPr>
                          <w:rFonts w:ascii="ＭＳ 明朝" w:eastAsia="ＭＳ 明朝" w:hAnsi="ＭＳ 明朝" w:hint="eastAsia"/>
                          <w:sz w:val="21"/>
                          <w:szCs w:val="21"/>
                        </w:rPr>
                        <w:t>【適用除外の例】</w:t>
                      </w:r>
                    </w:p>
                    <w:p w14:paraId="475C6E19" w14:textId="43EC490B" w:rsidR="000361AA" w:rsidRPr="00C335D3" w:rsidRDefault="000361AA" w:rsidP="00005D2A">
                      <w:pPr>
                        <w:pStyle w:val="Web"/>
                        <w:spacing w:before="0" w:beforeAutospacing="0" w:after="0" w:afterAutospacing="0"/>
                        <w:ind w:leftChars="193" w:left="425"/>
                        <w:rPr>
                          <w:rFonts w:ascii="ＭＳ 明朝" w:eastAsia="ＭＳ 明朝" w:hAnsi="ＭＳ 明朝"/>
                          <w:sz w:val="21"/>
                          <w:szCs w:val="21"/>
                        </w:rPr>
                      </w:pPr>
                      <w:r w:rsidRPr="00C335D3">
                        <w:rPr>
                          <w:rFonts w:ascii="ＭＳ 明朝" w:eastAsia="ＭＳ 明朝" w:hAnsi="ＭＳ 明朝" w:hint="eastAsia"/>
                          <w:sz w:val="21"/>
                          <w:szCs w:val="21"/>
                        </w:rPr>
                        <w:t>法律名、政令名、省令名、条例名、規則名、告示・通知等の名称、法律・条例等で使用されている用語、関係団体の名称、関係施設の名称</w:t>
                      </w:r>
                      <w:r w:rsidR="00200E73">
                        <w:rPr>
                          <w:rFonts w:ascii="ＭＳ 明朝" w:eastAsia="ＭＳ 明朝" w:hAnsi="ＭＳ 明朝" w:hint="eastAsia"/>
                          <w:sz w:val="21"/>
                          <w:szCs w:val="21"/>
                        </w:rPr>
                        <w:t>等</w:t>
                      </w:r>
                    </w:p>
                    <w:p w14:paraId="4207341C" w14:textId="042CCB75" w:rsidR="00982EBA" w:rsidRPr="000361AA" w:rsidRDefault="00982EBA" w:rsidP="000361AA">
                      <w:pPr>
                        <w:spacing w:beforeLines="50" w:before="184"/>
                        <w:ind w:leftChars="-100" w:left="-220" w:firstLineChars="100" w:firstLine="240"/>
                        <w:rPr>
                          <w:rFonts w:ascii="ＭＳ ゴシック" w:eastAsia="ＭＳ ゴシック" w:hAnsi="ＭＳ ゴシック"/>
                          <w:sz w:val="24"/>
                        </w:rPr>
                      </w:pPr>
                    </w:p>
                  </w:txbxContent>
                </v:textbox>
              </v:shape>
            </w:pict>
          </mc:Fallback>
        </mc:AlternateContent>
      </w:r>
    </w:p>
    <w:p w14:paraId="501469E0" w14:textId="77777777" w:rsidR="00AB3B00" w:rsidRPr="001274D9" w:rsidRDefault="00AB3B00" w:rsidP="00722B41">
      <w:pPr>
        <w:tabs>
          <w:tab w:val="left" w:leader="dot" w:pos="8400"/>
        </w:tabs>
        <w:rPr>
          <w:b/>
          <w:noProof/>
          <w:color w:val="000000" w:themeColor="text1"/>
          <w:sz w:val="24"/>
        </w:rPr>
      </w:pPr>
    </w:p>
    <w:p w14:paraId="3A2E8DBE" w14:textId="77777777" w:rsidR="00AB3B00" w:rsidRPr="001274D9" w:rsidRDefault="00AB3B00" w:rsidP="00722B41">
      <w:pPr>
        <w:tabs>
          <w:tab w:val="left" w:leader="dot" w:pos="8400"/>
        </w:tabs>
        <w:rPr>
          <w:b/>
          <w:noProof/>
          <w:color w:val="000000" w:themeColor="text1"/>
          <w:sz w:val="24"/>
        </w:rPr>
      </w:pPr>
    </w:p>
    <w:p w14:paraId="270083EC" w14:textId="77777777" w:rsidR="00AB3B00" w:rsidRPr="001274D9" w:rsidRDefault="00AB3B00" w:rsidP="00722B41">
      <w:pPr>
        <w:tabs>
          <w:tab w:val="left" w:leader="dot" w:pos="8400"/>
        </w:tabs>
        <w:rPr>
          <w:b/>
          <w:noProof/>
          <w:color w:val="000000" w:themeColor="text1"/>
          <w:sz w:val="24"/>
        </w:rPr>
      </w:pPr>
    </w:p>
    <w:p w14:paraId="59D1BCAA" w14:textId="77777777" w:rsidR="00AB3B00" w:rsidRPr="001274D9" w:rsidRDefault="00AB3B00" w:rsidP="00722B41">
      <w:pPr>
        <w:tabs>
          <w:tab w:val="left" w:leader="dot" w:pos="8400"/>
        </w:tabs>
        <w:rPr>
          <w:b/>
          <w:noProof/>
          <w:color w:val="000000" w:themeColor="text1"/>
          <w:sz w:val="24"/>
        </w:rPr>
      </w:pPr>
    </w:p>
    <w:p w14:paraId="5E3FADFB" w14:textId="77777777" w:rsidR="00AB3B00" w:rsidRPr="001274D9" w:rsidRDefault="00AB3B00" w:rsidP="00722B41">
      <w:pPr>
        <w:tabs>
          <w:tab w:val="left" w:leader="dot" w:pos="8400"/>
        </w:tabs>
        <w:rPr>
          <w:b/>
          <w:noProof/>
          <w:color w:val="000000" w:themeColor="text1"/>
          <w:sz w:val="24"/>
        </w:rPr>
      </w:pPr>
    </w:p>
    <w:p w14:paraId="4C02696C" w14:textId="77777777" w:rsidR="00AB3B00" w:rsidRPr="001274D9" w:rsidRDefault="00AB3B00" w:rsidP="00722B41">
      <w:pPr>
        <w:tabs>
          <w:tab w:val="left" w:leader="dot" w:pos="8400"/>
        </w:tabs>
        <w:rPr>
          <w:b/>
          <w:noProof/>
          <w:color w:val="000000" w:themeColor="text1"/>
          <w:sz w:val="24"/>
        </w:rPr>
      </w:pPr>
    </w:p>
    <w:p w14:paraId="13933C03" w14:textId="77777777" w:rsidR="00AB3B00" w:rsidRPr="001274D9" w:rsidRDefault="00AB3B00" w:rsidP="00722B41">
      <w:pPr>
        <w:tabs>
          <w:tab w:val="left" w:leader="dot" w:pos="8400"/>
        </w:tabs>
        <w:rPr>
          <w:b/>
          <w:noProof/>
          <w:color w:val="000000" w:themeColor="text1"/>
          <w:sz w:val="24"/>
        </w:rPr>
      </w:pPr>
    </w:p>
    <w:p w14:paraId="12720886" w14:textId="77777777" w:rsidR="00AB3B00" w:rsidRPr="001274D9" w:rsidRDefault="00AB3B00" w:rsidP="00722B41">
      <w:pPr>
        <w:tabs>
          <w:tab w:val="left" w:leader="dot" w:pos="8400"/>
        </w:tabs>
        <w:rPr>
          <w:b/>
          <w:noProof/>
          <w:color w:val="000000" w:themeColor="text1"/>
          <w:sz w:val="24"/>
        </w:rPr>
      </w:pPr>
    </w:p>
    <w:p w14:paraId="3BBDB075" w14:textId="77777777" w:rsidR="00AB3B00" w:rsidRPr="001274D9" w:rsidRDefault="00AB3B00" w:rsidP="00722B41">
      <w:pPr>
        <w:tabs>
          <w:tab w:val="left" w:leader="dot" w:pos="8400"/>
        </w:tabs>
        <w:rPr>
          <w:b/>
          <w:noProof/>
          <w:color w:val="000000" w:themeColor="text1"/>
          <w:sz w:val="24"/>
        </w:rPr>
      </w:pPr>
    </w:p>
    <w:p w14:paraId="77273FAF" w14:textId="77777777" w:rsidR="00AB3B00" w:rsidRPr="001274D9" w:rsidRDefault="00AB3B00" w:rsidP="00722B41">
      <w:pPr>
        <w:tabs>
          <w:tab w:val="left" w:leader="dot" w:pos="8400"/>
        </w:tabs>
        <w:rPr>
          <w:b/>
          <w:noProof/>
          <w:color w:val="000000" w:themeColor="text1"/>
          <w:sz w:val="24"/>
        </w:rPr>
      </w:pPr>
    </w:p>
    <w:p w14:paraId="37C30BD8" w14:textId="6B730835" w:rsidR="00AB3B00" w:rsidRPr="001274D9" w:rsidRDefault="00AB3B00" w:rsidP="00722B41">
      <w:pPr>
        <w:tabs>
          <w:tab w:val="left" w:leader="dot" w:pos="8400"/>
        </w:tabs>
        <w:rPr>
          <w:b/>
          <w:noProof/>
          <w:color w:val="000000" w:themeColor="text1"/>
          <w:sz w:val="24"/>
        </w:rPr>
      </w:pPr>
    </w:p>
    <w:p w14:paraId="50AA2D44" w14:textId="77777777" w:rsidR="00AB3B00" w:rsidRPr="001274D9" w:rsidRDefault="00AB3B00" w:rsidP="00722B41">
      <w:pPr>
        <w:tabs>
          <w:tab w:val="left" w:leader="dot" w:pos="8400"/>
        </w:tabs>
        <w:rPr>
          <w:b/>
          <w:noProof/>
          <w:color w:val="000000" w:themeColor="text1"/>
          <w:sz w:val="24"/>
        </w:rPr>
      </w:pPr>
    </w:p>
    <w:p w14:paraId="2B9774B4" w14:textId="77777777" w:rsidR="00AB3B00" w:rsidRPr="001274D9" w:rsidRDefault="00AB3B00" w:rsidP="00722B41">
      <w:pPr>
        <w:tabs>
          <w:tab w:val="left" w:leader="dot" w:pos="8400"/>
        </w:tabs>
        <w:rPr>
          <w:b/>
          <w:noProof/>
          <w:color w:val="000000" w:themeColor="text1"/>
          <w:sz w:val="24"/>
        </w:rPr>
      </w:pPr>
    </w:p>
    <w:p w14:paraId="6A69A3BE" w14:textId="1689E3C5" w:rsidR="00AB3B00" w:rsidRPr="001274D9" w:rsidRDefault="00A608DD" w:rsidP="00672A40">
      <w:pPr>
        <w:rPr>
          <w:color w:val="000000" w:themeColor="text1"/>
        </w:rPr>
      </w:pPr>
      <w:bookmarkStart w:id="0" w:name="_Toc140570436"/>
      <w:r>
        <w:rPr>
          <w:noProof/>
          <w:color w:val="000000" w:themeColor="text1"/>
        </w:rPr>
        <w:drawing>
          <wp:anchor distT="0" distB="0" distL="114300" distR="114300" simplePos="0" relativeHeight="252063232" behindDoc="0" locked="0" layoutInCell="1" allowOverlap="1" wp14:anchorId="42F3B0CB" wp14:editId="73D5ACA5">
            <wp:simplePos x="0" y="0"/>
            <wp:positionH relativeFrom="page">
              <wp:posOffset>648335</wp:posOffset>
            </wp:positionH>
            <wp:positionV relativeFrom="page">
              <wp:posOffset>9505315</wp:posOffset>
            </wp:positionV>
            <wp:extent cx="716400" cy="716400"/>
            <wp:effectExtent l="0" t="0" r="7620" b="7620"/>
            <wp:wrapNone/>
            <wp:docPr id="155334970" name="JAVISCODE00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4970" name="JAVISCODE001-260"/>
                    <pic:cNvPicPr/>
                  </pic:nvPicPr>
                  <pic:blipFill>
                    <a:blip r:embed="rId1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A65722E" w14:textId="6E58685B" w:rsidR="00AB3B00" w:rsidRPr="001274D9" w:rsidRDefault="00AB3B00" w:rsidP="00AB3B00">
      <w:pPr>
        <w:rPr>
          <w:color w:val="000000" w:themeColor="text1"/>
        </w:rPr>
      </w:pPr>
    </w:p>
    <w:p w14:paraId="7EBE506E" w14:textId="792CF90C" w:rsidR="00C104F9" w:rsidRPr="001274D9" w:rsidRDefault="000E3926" w:rsidP="00672A40">
      <w:pPr>
        <w:rPr>
          <w:color w:val="000000" w:themeColor="text1"/>
        </w:rPr>
        <w:sectPr w:rsidR="00C104F9" w:rsidRPr="001274D9" w:rsidSect="00F042E7">
          <w:footerReference w:type="default" r:id="rId11"/>
          <w:pgSz w:w="11907" w:h="16840" w:code="9"/>
          <w:pgMar w:top="1418" w:right="1418" w:bottom="1418" w:left="1418" w:header="851" w:footer="567" w:gutter="0"/>
          <w:pgNumType w:start="1"/>
          <w:cols w:space="720"/>
          <w:docGrid w:type="lines" w:linePitch="368"/>
        </w:sectPr>
      </w:pPr>
      <w:r w:rsidRPr="001274D9">
        <w:rPr>
          <w:b/>
          <w:noProof/>
          <w:color w:val="000000" w:themeColor="text1"/>
          <w:sz w:val="24"/>
        </w:rPr>
        <mc:AlternateContent>
          <mc:Choice Requires="wps">
            <w:drawing>
              <wp:anchor distT="0" distB="0" distL="114300" distR="114300" simplePos="0" relativeHeight="251694592" behindDoc="0" locked="0" layoutInCell="1" allowOverlap="1" wp14:anchorId="3B23BCAD" wp14:editId="65D48958">
                <wp:simplePos x="0" y="0"/>
                <wp:positionH relativeFrom="column">
                  <wp:posOffset>2583180</wp:posOffset>
                </wp:positionH>
                <wp:positionV relativeFrom="paragraph">
                  <wp:posOffset>1310005</wp:posOffset>
                </wp:positionV>
                <wp:extent cx="938530" cy="588645"/>
                <wp:effectExtent l="0" t="0" r="0" b="0"/>
                <wp:wrapNone/>
                <wp:docPr id="1805072891" name="Rectangle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58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72EEA" id="Rectangle 1619" o:spid="_x0000_s1026" style="position:absolute;left:0;text-align:left;margin-left:203.4pt;margin-top:103.15pt;width:73.9pt;height:46.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fW5gEAALIDAAAOAAAAZHJzL2Uyb0RvYy54bWysU9uO2yAQfa/Uf0C8N06ym61jxVmtskpV&#10;aXuRtv0AjMFGxQwdSJz06zuQbDZq36r6ATHMcJhz5nh1fxgs2ysMBlzNZ5MpZ8pJaI3rav792/Zd&#10;yVmIwrXCglM1P6rA79dv36xGX6k59GBbhYxAXKhGX/M+Rl8VRZC9GkSYgFeOkhpwEJFC7IoWxUjo&#10;gy3m0+ldMQK2HkGqEOj08ZTk64yvtZLxi9ZBRWZrTr3FvGJem7QW65WoOhS+N/LchviHLgZhHD16&#10;gXoUUbAdmr+gBiMRAug4kTAUoLWRKnMgNrPpH2yee+FV5kLiBH+RKfw/WPl5/+y/Ymo9+CeQPwJz&#10;sOmF69QDIoy9Ei09N0tCFaMP1eVCCgJdZc34CVoardhFyBocNA4JkNixQ5b6eJFaHSKTdLi8KRc3&#10;NBBJqUVZ3t0u8guiernsMcQPCgaWNjVHmmQGF/unEFMzonopyc2DNe3WWJsD7JqNRbYXNPVt/s7o&#10;4brMulTsIF07IaaTzDIRSx4KVQPtkUginKxDVqdND/iLs5FsU/PwcydQcWY/OhLq/e18uSCf5aAs&#10;l0QRrxPNVUI4SUA1j5ydtpt4cubOo+l6emeWKTt4IGm1ybRfezq3SsbIapxNnJx3Heeq119t/RsA&#10;AP//AwBQSwMEFAAGAAgAAAAhALVIb1nkAAAACwEAAA8AAABkcnMvZG93bnJldi54bWxMj81OwzAQ&#10;hO9IvIO1SFwQtWnTiIQ4FSBAKhIgyo/EzU2WJGq8jmy3DTw9ywmOOzua+aZYjLYXO/Shc6ThbKJA&#10;IFWu7qjR8Ppye3oOIkRDtekdoYYvDLAoDw8Kk9duT8+4W8VGcAiF3GhoYxxyKUPVojVh4gYk/n06&#10;b03k0zey9mbP4baXU6VSaU1H3NCaAa9brDarrdXw+HDy9vSRvN9bP8vulvLqRn1vlNbHR+PlBYiI&#10;Y/wzwy8+o0PJTGu3pTqIXkOiUkaPGqYqnYFgx3yepCDWrGSZAlkW8v+G8gcAAP//AwBQSwECLQAU&#10;AAYACAAAACEAtoM4kv4AAADhAQAAEwAAAAAAAAAAAAAAAAAAAAAAW0NvbnRlbnRfVHlwZXNdLnht&#10;bFBLAQItABQABgAIAAAAIQA4/SH/1gAAAJQBAAALAAAAAAAAAAAAAAAAAC8BAABfcmVscy8ucmVs&#10;c1BLAQItABQABgAIAAAAIQCGaufW5gEAALIDAAAOAAAAAAAAAAAAAAAAAC4CAABkcnMvZTJvRG9j&#10;LnhtbFBLAQItABQABgAIAAAAIQC1SG9Z5AAAAAsBAAAPAAAAAAAAAAAAAAAAAEAEAABkcnMvZG93&#10;bnJldi54bWxQSwUGAAAAAAQABADzAAAAUQUAAAAA&#10;" stroked="f">
                <v:textbox inset="5.85pt,.7pt,5.85pt,.7pt"/>
              </v:rect>
            </w:pict>
          </mc:Fallback>
        </mc:AlternateContent>
      </w:r>
      <w:r w:rsidRPr="001274D9">
        <w:rPr>
          <w:noProof/>
          <w:color w:val="000000" w:themeColor="text1"/>
        </w:rPr>
        <mc:AlternateContent>
          <mc:Choice Requires="wps">
            <w:drawing>
              <wp:anchor distT="0" distB="0" distL="114300" distR="114300" simplePos="0" relativeHeight="251573760" behindDoc="0" locked="0" layoutInCell="1" allowOverlap="1" wp14:anchorId="2F4C8E5E" wp14:editId="137BD6DC">
                <wp:simplePos x="0" y="0"/>
                <wp:positionH relativeFrom="column">
                  <wp:posOffset>2623185</wp:posOffset>
                </wp:positionH>
                <wp:positionV relativeFrom="paragraph">
                  <wp:posOffset>1521460</wp:posOffset>
                </wp:positionV>
                <wp:extent cx="596900" cy="532765"/>
                <wp:effectExtent l="0" t="0" r="3810" b="2540"/>
                <wp:wrapNone/>
                <wp:docPr id="294011495" name="Rectangl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53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CF701" id="Rectangle 1374" o:spid="_x0000_s1026" style="position:absolute;left:0;text-align:left;margin-left:206.55pt;margin-top:119.8pt;width:47pt;height:41.9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TS5gEAALIDAAAOAAAAZHJzL2Uyb0RvYy54bWysU8GO2jAQvVfqP1i+lwAtLESE1YoVVaVt&#10;t9K2HzA4TmLV8bhjQ9h+fceGZVF7q5qD5fGMn+e9eVndHnsrDpqCQVfJyWgshXYKa+PaSn7/tn23&#10;kCJEcDVYdLqSzzrI2/XbN6vBl3qKHdpak2AQF8rBV7KL0ZdFEVSnewgj9NpxskHqIXJIbVETDIze&#10;22I6Hs+LAan2hEqHwKf3p6RcZ/ym0So+Nk3QUdhKcm8xr5TXXVqL9QrKlsB3Rp3bgH/oogfj+NEL&#10;1D1EEHsyf0H1RhEGbOJIYV9g0xilMwdmMxn/weapA68zFxYn+ItM4f/Bqi+HJ/+VUuvBP6D6EYTD&#10;TQeu1XdEOHQaan5ukoQqBh/Ky4UUBL4qdsNnrHm0sI+YNTg21CdAZieOWerni9T6GIXiw9lyvhzz&#10;QBSnZu+nN/NZfgHKl8ueQvyosRdpU0niSWZwODyEmJqB8qUkN4/W1FtjbQ6o3W0siQPw1Lf5O6OH&#10;6zLrUrHDdO2EmE4yy0QseSiUO6yfmSThyTpsdd50SL+kGNg2lQw/90BaCvvJsVA3H6bLGfssB4vF&#10;kinSdWJ3lQCnGKiSUYrTdhNPztx7Mm3H70wyZYd3LG1jMu3Xns6tsjGyGmcTJ+ddx7nq9Vdb/wYA&#10;AP//AwBQSwMEFAAGAAgAAAAhAHeg7ZTlAAAACwEAAA8AAABkcnMvZG93bnJldi54bWxMj8tOwzAQ&#10;RfdI/IM1SGxQayduCw1xKkBQCaSCKA+JnRsPSdTYjmK3DXw9wwqWM3N059x8MdiW7bEPjXcKkrEA&#10;hq70pnGVgteXu9EFsBC1M7r1DhV8YYBFcXyU68z4g3vG/TpWjEJcyLSCOsYu4zyUNVodxr5DR7dP&#10;31sdaewrbnp9oHDb8lSIGbe6cfSh1h3e1Fhu1zur4HF19vb0MXl/sL2cL+/59a343gqlTk+Gq0tg&#10;EYf4B8OvPqlDQU4bv3MmsFbBJJEJoQpSOZ8BI2IqzmmzUSBTOQVe5Px/h+IHAAD//wMAUEsBAi0A&#10;FAAGAAgAAAAhALaDOJL+AAAA4QEAABMAAAAAAAAAAAAAAAAAAAAAAFtDb250ZW50X1R5cGVzXS54&#10;bWxQSwECLQAUAAYACAAAACEAOP0h/9YAAACUAQAACwAAAAAAAAAAAAAAAAAvAQAAX3JlbHMvLnJl&#10;bHNQSwECLQAUAAYACAAAACEAQMHk0uYBAACyAwAADgAAAAAAAAAAAAAAAAAuAgAAZHJzL2Uyb0Rv&#10;Yy54bWxQSwECLQAUAAYACAAAACEAd6DtlOUAAAALAQAADwAAAAAAAAAAAAAAAABABAAAZHJzL2Rv&#10;d25yZXYueG1sUEsFBgAAAAAEAAQA8wAAAFIFAAAAAA==&#10;" stroked="f">
                <v:textbox inset="5.85pt,.7pt,5.85pt,.7pt"/>
              </v:rect>
            </w:pict>
          </mc:Fallback>
        </mc:AlternateContent>
      </w:r>
    </w:p>
    <w:p w14:paraId="662082DF" w14:textId="52CC52B0" w:rsidR="00E77CFB" w:rsidRPr="001274D9" w:rsidRDefault="00E249D1" w:rsidP="00DD49FE">
      <w:pPr>
        <w:pStyle w:val="1"/>
        <w:spacing w:after="92"/>
        <w:ind w:left="100" w:hanging="100"/>
        <w:rPr>
          <w:color w:val="000000" w:themeColor="text1"/>
        </w:rPr>
      </w:pPr>
      <w:bookmarkStart w:id="1" w:name="_Toc161738740"/>
      <w:r w:rsidRPr="001274D9">
        <w:rPr>
          <w:rFonts w:hint="eastAsia"/>
          <w:color w:val="000000" w:themeColor="text1"/>
        </w:rPr>
        <w:lastRenderedPageBreak/>
        <w:t xml:space="preserve">第１章　</w:t>
      </w:r>
      <w:r w:rsidR="000E02E2" w:rsidRPr="001274D9">
        <w:rPr>
          <w:rFonts w:hint="eastAsia"/>
          <w:color w:val="000000" w:themeColor="text1"/>
        </w:rPr>
        <w:t>計画</w:t>
      </w:r>
      <w:r w:rsidR="00596433" w:rsidRPr="001274D9">
        <w:rPr>
          <w:rFonts w:hint="eastAsia"/>
          <w:color w:val="000000" w:themeColor="text1"/>
        </w:rPr>
        <w:t>策定の趣旨</w:t>
      </w:r>
      <w:bookmarkEnd w:id="1"/>
    </w:p>
    <w:p w14:paraId="0849890B" w14:textId="77777777" w:rsidR="00596433" w:rsidRPr="001274D9" w:rsidRDefault="00E249D1" w:rsidP="00DD49FE">
      <w:pPr>
        <w:pStyle w:val="2"/>
        <w:spacing w:after="92"/>
        <w:rPr>
          <w:color w:val="000000" w:themeColor="text1"/>
        </w:rPr>
      </w:pPr>
      <w:bookmarkStart w:id="2" w:name="_Toc161738741"/>
      <w:r w:rsidRPr="001274D9">
        <w:rPr>
          <w:rFonts w:hint="eastAsia"/>
          <w:color w:val="000000" w:themeColor="text1"/>
        </w:rPr>
        <w:t>１．計画策定の背景</w:t>
      </w:r>
      <w:r w:rsidR="00B73A6A" w:rsidRPr="001274D9">
        <w:rPr>
          <w:rFonts w:hint="eastAsia"/>
          <w:color w:val="000000" w:themeColor="text1"/>
        </w:rPr>
        <w:t>・目的</w:t>
      </w:r>
      <w:bookmarkEnd w:id="2"/>
    </w:p>
    <w:p w14:paraId="7EC43E61" w14:textId="06AF73AD" w:rsidR="00DD49FE" w:rsidRPr="001274D9" w:rsidRDefault="00DD49FE" w:rsidP="00993301">
      <w:pPr>
        <w:ind w:leftChars="322" w:left="708" w:firstLineChars="100" w:firstLine="220"/>
        <w:rPr>
          <w:color w:val="000000" w:themeColor="text1"/>
        </w:rPr>
      </w:pPr>
      <w:bookmarkStart w:id="3" w:name="_Hlk495662891"/>
      <w:r w:rsidRPr="001274D9">
        <w:rPr>
          <w:rFonts w:hint="eastAsia"/>
          <w:color w:val="000000" w:themeColor="text1"/>
        </w:rPr>
        <w:t>我が国</w:t>
      </w:r>
      <w:bookmarkEnd w:id="3"/>
      <w:r w:rsidRPr="001274D9">
        <w:rPr>
          <w:rFonts w:hint="eastAsia"/>
          <w:color w:val="000000" w:themeColor="text1"/>
        </w:rPr>
        <w:t>の障がい福祉施策は、障がいのある人が、その能力を最大限に発揮し、身体的・精神的・社会的にも、できる限り自立した生活が送れるように援助すること、及び障がいのある人もない人も共に生活し、活動できる地域共生社会の構築を目指すことを基本理念に推進されています。</w:t>
      </w:r>
    </w:p>
    <w:p w14:paraId="081B3148" w14:textId="5EB63A76" w:rsidR="00596433" w:rsidRPr="001274D9" w:rsidRDefault="008A3A56" w:rsidP="00993301">
      <w:pPr>
        <w:ind w:leftChars="322" w:left="708" w:firstLineChars="100" w:firstLine="220"/>
        <w:rPr>
          <w:color w:val="000000" w:themeColor="text1"/>
          <w:szCs w:val="21"/>
        </w:rPr>
      </w:pPr>
      <w:r w:rsidRPr="001274D9">
        <w:rPr>
          <w:rFonts w:hint="eastAsia"/>
          <w:color w:val="000000" w:themeColor="text1"/>
        </w:rPr>
        <w:t>本</w:t>
      </w:r>
      <w:r w:rsidR="00CA70A7" w:rsidRPr="001274D9">
        <w:rPr>
          <w:rFonts w:hint="eastAsia"/>
          <w:color w:val="000000" w:themeColor="text1"/>
        </w:rPr>
        <w:t>町</w:t>
      </w:r>
      <w:r w:rsidR="00596433" w:rsidRPr="001274D9">
        <w:rPr>
          <w:rFonts w:hint="eastAsia"/>
          <w:color w:val="000000" w:themeColor="text1"/>
        </w:rPr>
        <w:t>では、</w:t>
      </w:r>
      <w:r w:rsidR="00DD49FE" w:rsidRPr="001274D9">
        <w:rPr>
          <w:rFonts w:hint="eastAsia"/>
          <w:color w:val="000000" w:themeColor="text1"/>
        </w:rPr>
        <w:t>平成29年３月に「第３期広川町障害者基本計画」（平成29年度～令和５年度</w:t>
      </w:r>
      <w:r w:rsidR="006E05CA" w:rsidRPr="001274D9">
        <w:rPr>
          <w:rFonts w:hint="eastAsia"/>
          <w:color w:val="000000" w:themeColor="text1"/>
        </w:rPr>
        <w:t>、以下「第３期計画」という。</w:t>
      </w:r>
      <w:r w:rsidR="00DD49FE" w:rsidRPr="001274D9">
        <w:rPr>
          <w:rFonts w:hint="eastAsia"/>
          <w:color w:val="000000" w:themeColor="text1"/>
        </w:rPr>
        <w:t>）を策定し、「すべての人が、かけが</w:t>
      </w:r>
      <w:r w:rsidR="00D871B6" w:rsidRPr="001274D9">
        <w:rPr>
          <w:rFonts w:hint="eastAsia"/>
          <w:color w:val="000000" w:themeColor="text1"/>
        </w:rPr>
        <w:t>え</w:t>
      </w:r>
      <w:r w:rsidR="00DD49FE" w:rsidRPr="001274D9">
        <w:rPr>
          <w:rFonts w:hint="eastAsia"/>
          <w:color w:val="000000" w:themeColor="text1"/>
        </w:rPr>
        <w:t>のない個人として尊重される自立と共生のまち」を基本理念として、障がいのある人の自立及び社会参加の支援等のために様々な施策を推進してきました。さらに、令和</w:t>
      </w:r>
      <w:r w:rsidR="003C7430" w:rsidRPr="001274D9">
        <w:rPr>
          <w:rFonts w:hint="eastAsia"/>
          <w:color w:val="000000" w:themeColor="text1"/>
        </w:rPr>
        <w:t>３</w:t>
      </w:r>
      <w:r w:rsidR="00DD49FE" w:rsidRPr="001274D9">
        <w:rPr>
          <w:rFonts w:hint="eastAsia"/>
          <w:color w:val="000000" w:themeColor="text1"/>
        </w:rPr>
        <w:t>年３月に「第</w:t>
      </w:r>
      <w:r w:rsidR="003C7430" w:rsidRPr="001274D9">
        <w:rPr>
          <w:rFonts w:hint="eastAsia"/>
          <w:color w:val="000000" w:themeColor="text1"/>
        </w:rPr>
        <w:t>６</w:t>
      </w:r>
      <w:r w:rsidR="00DD49FE" w:rsidRPr="001274D9">
        <w:rPr>
          <w:rFonts w:hint="eastAsia"/>
          <w:color w:val="000000" w:themeColor="text1"/>
        </w:rPr>
        <w:t>期広川町障害福祉計画及び第</w:t>
      </w:r>
      <w:r w:rsidR="003C7430" w:rsidRPr="001274D9">
        <w:rPr>
          <w:rFonts w:hint="eastAsia"/>
          <w:color w:val="000000" w:themeColor="text1"/>
        </w:rPr>
        <w:t>２</w:t>
      </w:r>
      <w:r w:rsidR="00DD49FE" w:rsidRPr="001274D9">
        <w:rPr>
          <w:rFonts w:hint="eastAsia"/>
          <w:color w:val="000000" w:themeColor="text1"/>
        </w:rPr>
        <w:t>期広川町障害児福祉計画」（</w:t>
      </w:r>
      <w:r w:rsidR="003C7430" w:rsidRPr="001274D9">
        <w:rPr>
          <w:rFonts w:hint="eastAsia"/>
          <w:color w:val="000000" w:themeColor="text1"/>
        </w:rPr>
        <w:t>令和３</w:t>
      </w:r>
      <w:r w:rsidR="00DD49FE" w:rsidRPr="001274D9">
        <w:rPr>
          <w:rFonts w:hint="eastAsia"/>
          <w:color w:val="000000" w:themeColor="text1"/>
        </w:rPr>
        <w:t>年度～令和</w:t>
      </w:r>
      <w:r w:rsidR="003C7430" w:rsidRPr="001274D9">
        <w:rPr>
          <w:rFonts w:hint="eastAsia"/>
          <w:color w:val="000000" w:themeColor="text1"/>
        </w:rPr>
        <w:t>５</w:t>
      </w:r>
      <w:r w:rsidR="00DD49FE" w:rsidRPr="001274D9">
        <w:rPr>
          <w:rFonts w:hint="eastAsia"/>
          <w:color w:val="000000" w:themeColor="text1"/>
        </w:rPr>
        <w:t>年度）を策定し、障がい福祉サービスの提供を行って</w:t>
      </w:r>
      <w:r w:rsidR="003C7430" w:rsidRPr="001274D9">
        <w:rPr>
          <w:rFonts w:hint="eastAsia"/>
          <w:color w:val="000000" w:themeColor="text1"/>
        </w:rPr>
        <w:t>きました。</w:t>
      </w:r>
    </w:p>
    <w:p w14:paraId="163E592C" w14:textId="77777777" w:rsidR="00596433" w:rsidRPr="001274D9" w:rsidRDefault="00596433" w:rsidP="00993301">
      <w:pPr>
        <w:widowControl/>
        <w:autoSpaceDE w:val="0"/>
        <w:autoSpaceDN w:val="0"/>
        <w:adjustRightInd w:val="0"/>
        <w:ind w:leftChars="322" w:left="708" w:firstLineChars="100" w:firstLine="220"/>
        <w:jc w:val="left"/>
        <w:rPr>
          <w:color w:val="000000" w:themeColor="text1"/>
          <w:szCs w:val="21"/>
        </w:rPr>
      </w:pPr>
      <w:r w:rsidRPr="001274D9">
        <w:rPr>
          <w:rFonts w:hint="eastAsia"/>
          <w:color w:val="000000" w:themeColor="text1"/>
          <w:szCs w:val="21"/>
        </w:rPr>
        <w:t>近年、高齢化の進行や社会情勢の変化等により、</w:t>
      </w:r>
      <w:r w:rsidR="000F3905" w:rsidRPr="001274D9">
        <w:rPr>
          <w:rFonts w:hint="eastAsia"/>
          <w:color w:val="000000" w:themeColor="text1"/>
          <w:szCs w:val="21"/>
        </w:rPr>
        <w:t>障がい</w:t>
      </w:r>
      <w:r w:rsidR="002C5AC4" w:rsidRPr="001274D9">
        <w:rPr>
          <w:rFonts w:hint="eastAsia"/>
          <w:color w:val="000000" w:themeColor="text1"/>
          <w:szCs w:val="21"/>
        </w:rPr>
        <w:t>のある人及びその介護者が</w:t>
      </w:r>
      <w:r w:rsidRPr="001274D9">
        <w:rPr>
          <w:rFonts w:hint="eastAsia"/>
          <w:color w:val="000000" w:themeColor="text1"/>
          <w:szCs w:val="21"/>
        </w:rPr>
        <w:t>高齢化</w:t>
      </w:r>
      <w:r w:rsidR="002C5AC4" w:rsidRPr="001274D9">
        <w:rPr>
          <w:rFonts w:hint="eastAsia"/>
          <w:color w:val="000000" w:themeColor="text1"/>
          <w:szCs w:val="21"/>
        </w:rPr>
        <w:t>し</w:t>
      </w:r>
      <w:r w:rsidRPr="001274D9">
        <w:rPr>
          <w:rFonts w:hint="eastAsia"/>
          <w:color w:val="000000" w:themeColor="text1"/>
          <w:szCs w:val="21"/>
        </w:rPr>
        <w:t>、</w:t>
      </w:r>
      <w:r w:rsidR="000F3905" w:rsidRPr="001274D9">
        <w:rPr>
          <w:rFonts w:hint="eastAsia"/>
          <w:color w:val="000000" w:themeColor="text1"/>
          <w:szCs w:val="21"/>
        </w:rPr>
        <w:t>障がい</w:t>
      </w:r>
      <w:r w:rsidRPr="001274D9">
        <w:rPr>
          <w:rFonts w:hint="eastAsia"/>
          <w:color w:val="000000" w:themeColor="text1"/>
          <w:szCs w:val="21"/>
        </w:rPr>
        <w:t>の重症化・重複化等が進行する一方で、</w:t>
      </w:r>
      <w:r w:rsidR="000F3905" w:rsidRPr="001274D9">
        <w:rPr>
          <w:rFonts w:hint="eastAsia"/>
          <w:color w:val="000000" w:themeColor="text1"/>
          <w:szCs w:val="21"/>
        </w:rPr>
        <w:t>障がい</w:t>
      </w:r>
      <w:r w:rsidR="00E25BC4" w:rsidRPr="001274D9">
        <w:rPr>
          <w:rFonts w:hint="eastAsia"/>
          <w:color w:val="000000" w:themeColor="text1"/>
          <w:szCs w:val="21"/>
        </w:rPr>
        <w:t>のある人</w:t>
      </w:r>
      <w:r w:rsidR="002C5AC4" w:rsidRPr="001274D9">
        <w:rPr>
          <w:rFonts w:hint="eastAsia"/>
          <w:color w:val="000000" w:themeColor="text1"/>
          <w:szCs w:val="21"/>
        </w:rPr>
        <w:t>の自立に向けた</w:t>
      </w:r>
      <w:r w:rsidRPr="001274D9">
        <w:rPr>
          <w:rFonts w:hint="eastAsia"/>
          <w:color w:val="000000" w:themeColor="text1"/>
          <w:szCs w:val="21"/>
        </w:rPr>
        <w:t>生活や就労</w:t>
      </w:r>
      <w:r w:rsidR="002C5AC4" w:rsidRPr="001274D9">
        <w:rPr>
          <w:rFonts w:hint="eastAsia"/>
          <w:color w:val="000000" w:themeColor="text1"/>
          <w:szCs w:val="21"/>
        </w:rPr>
        <w:t>支援</w:t>
      </w:r>
      <w:r w:rsidRPr="001274D9">
        <w:rPr>
          <w:rFonts w:hint="eastAsia"/>
          <w:color w:val="000000" w:themeColor="text1"/>
          <w:szCs w:val="21"/>
        </w:rPr>
        <w:t>、社会参加に対する環境整備も進められてきています。</w:t>
      </w:r>
    </w:p>
    <w:p w14:paraId="6F0221D1" w14:textId="74AA43E1" w:rsidR="003C7430" w:rsidRPr="001274D9" w:rsidRDefault="00896387" w:rsidP="00993301">
      <w:pPr>
        <w:widowControl/>
        <w:autoSpaceDE w:val="0"/>
        <w:autoSpaceDN w:val="0"/>
        <w:adjustRightInd w:val="0"/>
        <w:ind w:leftChars="322" w:left="708" w:firstLineChars="100" w:firstLine="220"/>
        <w:jc w:val="left"/>
        <w:rPr>
          <w:rFonts w:hAnsi="ＭＳ 明朝"/>
          <w:color w:val="000000" w:themeColor="text1"/>
          <w:kern w:val="0"/>
          <w:sz w:val="20"/>
          <w:szCs w:val="20"/>
        </w:rPr>
      </w:pPr>
      <w:r w:rsidRPr="001274D9">
        <w:rPr>
          <w:color w:val="000000" w:themeColor="text1"/>
        </w:rPr>
        <w:t>国においては、平成23年に「障害者基本法」が改正され、日常生活又は社会生活において障</w:t>
      </w:r>
      <w:r w:rsidR="00982EBA" w:rsidRPr="001274D9">
        <w:rPr>
          <w:rFonts w:hint="eastAsia"/>
          <w:color w:val="000000" w:themeColor="text1"/>
        </w:rPr>
        <w:t>がい</w:t>
      </w:r>
      <w:r w:rsidRPr="001274D9">
        <w:rPr>
          <w:color w:val="000000" w:themeColor="text1"/>
        </w:rPr>
        <w:t>者が受ける制限は社会の</w:t>
      </w:r>
      <w:r w:rsidR="00A827B6" w:rsidRPr="001274D9">
        <w:rPr>
          <w:rFonts w:hint="eastAsia"/>
          <w:color w:val="000000" w:themeColor="text1"/>
        </w:rPr>
        <w:t>あ</w:t>
      </w:r>
      <w:r w:rsidRPr="001274D9">
        <w:rPr>
          <w:color w:val="000000" w:themeColor="text1"/>
        </w:rPr>
        <w:t>り方との関係によって生ずるといういわゆる「社会モデル」の考え方や</w:t>
      </w:r>
      <w:r w:rsidR="00A827B6" w:rsidRPr="001274D9">
        <w:rPr>
          <w:rFonts w:hint="eastAsia"/>
          <w:color w:val="000000" w:themeColor="text1"/>
        </w:rPr>
        <w:t>、</w:t>
      </w:r>
      <w:r w:rsidRPr="001274D9">
        <w:rPr>
          <w:color w:val="000000" w:themeColor="text1"/>
        </w:rPr>
        <w:t>障</w:t>
      </w:r>
      <w:r w:rsidR="00982EBA" w:rsidRPr="001274D9">
        <w:rPr>
          <w:rFonts w:hint="eastAsia"/>
          <w:color w:val="000000" w:themeColor="text1"/>
        </w:rPr>
        <w:t>がい</w:t>
      </w:r>
      <w:r w:rsidRPr="001274D9">
        <w:rPr>
          <w:color w:val="000000" w:themeColor="text1"/>
        </w:rPr>
        <w:t>者の権利に関する条約にいう「合理的配慮」の概念が盛り込まれました。平成25年には、障がいを理由とする差別の解消を推進するため、「障害を理由とする差別の解消の推進に関する法律（障害者差別解消法）」が制定されました。このほかにも、「障害者の日常生活及び社会生活を総合的に支援するための法律（障害者総合支援法）」及び「児童福祉法」により、障がいのある人に必要なサービスが提供されるよう、サービス見込量等を記載した障がい者福祉計画及び障がい児福祉計画の策定が義務付けられました。</w:t>
      </w:r>
    </w:p>
    <w:p w14:paraId="70EFA16E" w14:textId="6ECF7786" w:rsidR="00596433" w:rsidRPr="001274D9" w:rsidRDefault="00EF5D7C" w:rsidP="00993301">
      <w:pPr>
        <w:pStyle w:val="Default"/>
        <w:ind w:leftChars="322" w:left="708" w:firstLineChars="100" w:firstLine="220"/>
        <w:rPr>
          <w:rFonts w:ascii="HG丸ｺﾞｼｯｸM-PRO" w:eastAsia="HG丸ｺﾞｼｯｸM-PRO" w:hAnsi="HG丸ｺﾞｼｯｸM-PRO"/>
          <w:color w:val="000000" w:themeColor="text1"/>
          <w:sz w:val="22"/>
          <w:szCs w:val="22"/>
        </w:rPr>
      </w:pPr>
      <w:r w:rsidRPr="001274D9">
        <w:rPr>
          <w:rFonts w:ascii="HG丸ｺﾞｼｯｸM-PRO" w:eastAsia="HG丸ｺﾞｼｯｸM-PRO" w:hAnsi="HG丸ｺﾞｼｯｸM-PRO" w:hint="eastAsia"/>
          <w:color w:val="000000" w:themeColor="text1"/>
          <w:sz w:val="22"/>
          <w:szCs w:val="22"/>
        </w:rPr>
        <w:t>このような</w:t>
      </w:r>
      <w:r w:rsidR="0043434C" w:rsidRPr="001274D9">
        <w:rPr>
          <w:rFonts w:ascii="HG丸ｺﾞｼｯｸM-PRO" w:eastAsia="HG丸ｺﾞｼｯｸM-PRO" w:hAnsi="HG丸ｺﾞｼｯｸM-PRO" w:hint="eastAsia"/>
          <w:color w:val="000000" w:themeColor="text1"/>
          <w:sz w:val="22"/>
          <w:szCs w:val="22"/>
        </w:rPr>
        <w:t>中で、</w:t>
      </w:r>
      <w:r w:rsidR="00C266CD" w:rsidRPr="001274D9">
        <w:rPr>
          <w:rFonts w:ascii="HG丸ｺﾞｼｯｸM-PRO" w:eastAsia="HG丸ｺﾞｼｯｸM-PRO" w:hAnsi="HG丸ｺﾞｼｯｸM-PRO" w:hint="eastAsia"/>
          <w:color w:val="000000" w:themeColor="text1"/>
          <w:sz w:val="22"/>
          <w:szCs w:val="22"/>
        </w:rPr>
        <w:t>平成30年に</w:t>
      </w:r>
      <w:r w:rsidR="00596433" w:rsidRPr="001274D9">
        <w:rPr>
          <w:rFonts w:ascii="HG丸ｺﾞｼｯｸM-PRO" w:eastAsia="HG丸ｺﾞｼｯｸM-PRO" w:hAnsi="HG丸ｺﾞｼｯｸM-PRO" w:hint="eastAsia"/>
          <w:color w:val="000000" w:themeColor="text1"/>
          <w:sz w:val="22"/>
          <w:szCs w:val="22"/>
        </w:rPr>
        <w:t>「地域における共生の実現に向けて新たな</w:t>
      </w:r>
      <w:r w:rsidR="000F3905" w:rsidRPr="001274D9">
        <w:rPr>
          <w:rFonts w:ascii="HG丸ｺﾞｼｯｸM-PRO" w:eastAsia="HG丸ｺﾞｼｯｸM-PRO" w:hAnsi="HG丸ｺﾞｼｯｸM-PRO" w:hint="eastAsia"/>
          <w:color w:val="000000" w:themeColor="text1"/>
          <w:sz w:val="22"/>
          <w:szCs w:val="22"/>
        </w:rPr>
        <w:t>障</w:t>
      </w:r>
      <w:r w:rsidR="00D52099" w:rsidRPr="001274D9">
        <w:rPr>
          <w:rFonts w:ascii="HG丸ｺﾞｼｯｸM-PRO" w:eastAsia="HG丸ｺﾞｼｯｸM-PRO" w:hAnsi="HG丸ｺﾞｼｯｸM-PRO" w:hint="eastAsia"/>
          <w:color w:val="000000" w:themeColor="text1"/>
          <w:sz w:val="22"/>
          <w:szCs w:val="22"/>
        </w:rPr>
        <w:t>害</w:t>
      </w:r>
      <w:r w:rsidR="00596433" w:rsidRPr="001274D9">
        <w:rPr>
          <w:rFonts w:ascii="HG丸ｺﾞｼｯｸM-PRO" w:eastAsia="HG丸ｺﾞｼｯｸM-PRO" w:hAnsi="HG丸ｺﾞｼｯｸM-PRO" w:hint="eastAsia"/>
          <w:color w:val="000000" w:themeColor="text1"/>
          <w:sz w:val="22"/>
          <w:szCs w:val="22"/>
        </w:rPr>
        <w:t>保健福祉施策を講じるための関係法律の整備に関する法律」（以下、「</w:t>
      </w:r>
      <w:r w:rsidR="000F3905" w:rsidRPr="001274D9">
        <w:rPr>
          <w:rFonts w:ascii="HG丸ｺﾞｼｯｸM-PRO" w:eastAsia="HG丸ｺﾞｼｯｸM-PRO" w:hAnsi="HG丸ｺﾞｼｯｸM-PRO" w:hint="eastAsia"/>
          <w:color w:val="000000" w:themeColor="text1"/>
          <w:sz w:val="22"/>
          <w:szCs w:val="22"/>
        </w:rPr>
        <w:t>障</w:t>
      </w:r>
      <w:r w:rsidR="002C5AC4" w:rsidRPr="001274D9">
        <w:rPr>
          <w:rFonts w:ascii="HG丸ｺﾞｼｯｸM-PRO" w:eastAsia="HG丸ｺﾞｼｯｸM-PRO" w:hAnsi="HG丸ｺﾞｼｯｸM-PRO" w:hint="eastAsia"/>
          <w:color w:val="000000" w:themeColor="text1"/>
          <w:sz w:val="22"/>
          <w:szCs w:val="22"/>
        </w:rPr>
        <w:t>害者</w:t>
      </w:r>
      <w:r w:rsidR="00596433" w:rsidRPr="001274D9">
        <w:rPr>
          <w:rFonts w:ascii="HG丸ｺﾞｼｯｸM-PRO" w:eastAsia="HG丸ｺﾞｼｯｸM-PRO" w:hAnsi="HG丸ｺﾞｼｯｸM-PRO" w:hint="eastAsia"/>
          <w:color w:val="000000" w:themeColor="text1"/>
          <w:sz w:val="22"/>
          <w:szCs w:val="22"/>
        </w:rPr>
        <w:t>総合支援法」という。）</w:t>
      </w:r>
      <w:r w:rsidR="00C266CD" w:rsidRPr="001274D9">
        <w:rPr>
          <w:rFonts w:ascii="HG丸ｺﾞｼｯｸM-PRO" w:eastAsia="HG丸ｺﾞｼｯｸM-PRO" w:hAnsi="HG丸ｺﾞｼｯｸM-PRO" w:hint="eastAsia"/>
          <w:color w:val="000000" w:themeColor="text1"/>
          <w:sz w:val="22"/>
          <w:szCs w:val="22"/>
        </w:rPr>
        <w:t>の</w:t>
      </w:r>
      <w:r w:rsidR="007D494B" w:rsidRPr="001274D9">
        <w:rPr>
          <w:rFonts w:ascii="HG丸ｺﾞｼｯｸM-PRO" w:eastAsia="HG丸ｺﾞｼｯｸM-PRO" w:hAnsi="HG丸ｺﾞｼｯｸM-PRO" w:hint="eastAsia"/>
          <w:color w:val="000000" w:themeColor="text1"/>
          <w:sz w:val="22"/>
          <w:szCs w:val="22"/>
        </w:rPr>
        <w:t>一部改正が行われました。</w:t>
      </w:r>
    </w:p>
    <w:p w14:paraId="19ACD8EB" w14:textId="2DB84ECA" w:rsidR="00896387" w:rsidRPr="001274D9" w:rsidRDefault="00896387" w:rsidP="00993301">
      <w:pPr>
        <w:pStyle w:val="Default"/>
        <w:ind w:leftChars="322" w:left="708" w:firstLineChars="100" w:firstLine="220"/>
        <w:rPr>
          <w:rFonts w:ascii="HG丸ｺﾞｼｯｸM-PRO" w:eastAsia="HG丸ｺﾞｼｯｸM-PRO" w:hAnsi="HG丸ｺﾞｼｯｸM-PRO"/>
          <w:color w:val="000000" w:themeColor="text1"/>
          <w:sz w:val="22"/>
          <w:szCs w:val="22"/>
        </w:rPr>
      </w:pPr>
      <w:r w:rsidRPr="001274D9">
        <w:rPr>
          <w:rFonts w:ascii="HG丸ｺﾞｼｯｸM-PRO" w:eastAsia="HG丸ｺﾞｼｯｸM-PRO" w:hAnsi="HG丸ｺﾞｼｯｸM-PRO" w:hint="eastAsia"/>
          <w:color w:val="000000" w:themeColor="text1"/>
          <w:sz w:val="22"/>
          <w:szCs w:val="22"/>
        </w:rPr>
        <w:t>また、福岡県においては、「福岡県障がい者長期計画（第３期）」（令和３年度～令和８年度）に基づき、障がいの有無に</w:t>
      </w:r>
      <w:r w:rsidR="00C02B40" w:rsidRPr="001274D9">
        <w:rPr>
          <w:rFonts w:ascii="HG丸ｺﾞｼｯｸM-PRO" w:eastAsia="HG丸ｺﾞｼｯｸM-PRO" w:hAnsi="HG丸ｺﾞｼｯｸM-PRO" w:hint="eastAsia"/>
          <w:color w:val="000000" w:themeColor="text1"/>
          <w:sz w:val="22"/>
          <w:szCs w:val="22"/>
        </w:rPr>
        <w:t>よって分け隔てられることなく相互に人格と個性を尊重し合いながら共生する社会の実現を目標として施策が</w:t>
      </w:r>
      <w:r w:rsidR="00982EBA" w:rsidRPr="001274D9">
        <w:rPr>
          <w:rFonts w:ascii="HG丸ｺﾞｼｯｸM-PRO" w:eastAsia="HG丸ｺﾞｼｯｸM-PRO" w:hAnsi="HG丸ｺﾞｼｯｸM-PRO" w:hint="eastAsia"/>
          <w:color w:val="000000" w:themeColor="text1"/>
          <w:sz w:val="22"/>
          <w:szCs w:val="22"/>
        </w:rPr>
        <w:t>推進され</w:t>
      </w:r>
      <w:r w:rsidR="00C02B40" w:rsidRPr="001274D9">
        <w:rPr>
          <w:rFonts w:ascii="HG丸ｺﾞｼｯｸM-PRO" w:eastAsia="HG丸ｺﾞｼｯｸM-PRO" w:hAnsi="HG丸ｺﾞｼｯｸM-PRO" w:hint="eastAsia"/>
          <w:color w:val="000000" w:themeColor="text1"/>
          <w:sz w:val="22"/>
          <w:szCs w:val="22"/>
        </w:rPr>
        <w:t>ています。</w:t>
      </w:r>
    </w:p>
    <w:p w14:paraId="3410FEDC" w14:textId="3FE3AF57" w:rsidR="00596433" w:rsidRPr="001274D9" w:rsidRDefault="00596433" w:rsidP="00993301">
      <w:pPr>
        <w:pStyle w:val="34"/>
        <w:ind w:leftChars="322" w:left="708" w:firstLineChars="100" w:firstLine="220"/>
        <w:rPr>
          <w:color w:val="000000" w:themeColor="text1"/>
        </w:rPr>
      </w:pPr>
      <w:r w:rsidRPr="001274D9">
        <w:rPr>
          <w:rFonts w:hint="eastAsia"/>
          <w:color w:val="000000" w:themeColor="text1"/>
        </w:rPr>
        <w:t>これらの状況を踏まえ、</w:t>
      </w:r>
      <w:r w:rsidR="00C02B40" w:rsidRPr="001274D9">
        <w:rPr>
          <w:rFonts w:hint="eastAsia"/>
          <w:color w:val="000000" w:themeColor="text1"/>
        </w:rPr>
        <w:t>障害者基本法第11条第</w:t>
      </w:r>
      <w:r w:rsidR="00982EBA" w:rsidRPr="001274D9">
        <w:rPr>
          <w:rFonts w:hint="eastAsia"/>
          <w:color w:val="000000" w:themeColor="text1"/>
        </w:rPr>
        <w:t>３</w:t>
      </w:r>
      <w:r w:rsidR="00C02B40" w:rsidRPr="001274D9">
        <w:rPr>
          <w:rFonts w:hint="eastAsia"/>
          <w:color w:val="000000" w:themeColor="text1"/>
        </w:rPr>
        <w:t>項に基づき、障</w:t>
      </w:r>
      <w:r w:rsidR="00982EBA" w:rsidRPr="001274D9">
        <w:rPr>
          <w:rFonts w:hint="eastAsia"/>
          <w:color w:val="000000" w:themeColor="text1"/>
        </w:rPr>
        <w:t>がい</w:t>
      </w:r>
      <w:r w:rsidR="00C02B40" w:rsidRPr="001274D9">
        <w:rPr>
          <w:rFonts w:hint="eastAsia"/>
          <w:color w:val="000000" w:themeColor="text1"/>
        </w:rPr>
        <w:t>者の自立及び</w:t>
      </w:r>
      <w:r w:rsidRPr="001274D9">
        <w:rPr>
          <w:rFonts w:hint="eastAsia"/>
          <w:color w:val="000000" w:themeColor="text1"/>
        </w:rPr>
        <w:t>社会</w:t>
      </w:r>
      <w:r w:rsidR="00C02B40" w:rsidRPr="001274D9">
        <w:rPr>
          <w:rFonts w:hint="eastAsia"/>
          <w:color w:val="000000" w:themeColor="text1"/>
        </w:rPr>
        <w:t>参加の支援等のための施策の総合的かつ計画的な推進を図る</w:t>
      </w:r>
      <w:r w:rsidR="00982EBA" w:rsidRPr="001274D9">
        <w:rPr>
          <w:rFonts w:hint="eastAsia"/>
          <w:color w:val="000000" w:themeColor="text1"/>
        </w:rPr>
        <w:t>ことを</w:t>
      </w:r>
      <w:r w:rsidRPr="001274D9">
        <w:rPr>
          <w:rFonts w:hint="eastAsia"/>
          <w:color w:val="000000" w:themeColor="text1"/>
        </w:rPr>
        <w:t>目的に、</w:t>
      </w:r>
      <w:r w:rsidR="00C02B40" w:rsidRPr="001274D9">
        <w:rPr>
          <w:rFonts w:hint="eastAsia"/>
          <w:color w:val="000000" w:themeColor="text1"/>
        </w:rPr>
        <w:t>令和６年度から令和11年度までを</w:t>
      </w:r>
      <w:r w:rsidR="00982EBA" w:rsidRPr="001274D9">
        <w:rPr>
          <w:rFonts w:hint="eastAsia"/>
          <w:color w:val="000000" w:themeColor="text1"/>
        </w:rPr>
        <w:t>計画期間とする</w:t>
      </w:r>
      <w:r w:rsidR="007624E9" w:rsidRPr="001274D9">
        <w:rPr>
          <w:rFonts w:hint="eastAsia"/>
          <w:color w:val="000000" w:themeColor="text1"/>
        </w:rPr>
        <w:t>「</w:t>
      </w:r>
      <w:r w:rsidR="00AD12C4" w:rsidRPr="001274D9">
        <w:rPr>
          <w:rFonts w:hint="eastAsia"/>
          <w:color w:val="000000" w:themeColor="text1"/>
        </w:rPr>
        <w:t>第</w:t>
      </w:r>
      <w:r w:rsidR="00982EBA" w:rsidRPr="001274D9">
        <w:rPr>
          <w:rFonts w:hint="eastAsia"/>
          <w:color w:val="000000" w:themeColor="text1"/>
        </w:rPr>
        <w:t>４</w:t>
      </w:r>
      <w:r w:rsidR="00AD12C4" w:rsidRPr="001274D9">
        <w:rPr>
          <w:rFonts w:hint="eastAsia"/>
          <w:color w:val="000000" w:themeColor="text1"/>
        </w:rPr>
        <w:t>期</w:t>
      </w:r>
      <w:r w:rsidR="00CA70A7" w:rsidRPr="001274D9">
        <w:rPr>
          <w:rFonts w:hint="eastAsia"/>
          <w:color w:val="000000" w:themeColor="text1"/>
        </w:rPr>
        <w:t>広川町</w:t>
      </w:r>
      <w:r w:rsidR="000F3905" w:rsidRPr="001274D9">
        <w:rPr>
          <w:rFonts w:hint="eastAsia"/>
          <w:color w:val="000000" w:themeColor="text1"/>
        </w:rPr>
        <w:t>障がい</w:t>
      </w:r>
      <w:r w:rsidR="00A00A5D" w:rsidRPr="001274D9">
        <w:rPr>
          <w:rFonts w:hint="eastAsia"/>
          <w:color w:val="000000" w:themeColor="text1"/>
        </w:rPr>
        <w:t>者</w:t>
      </w:r>
      <w:r w:rsidR="00C266CD" w:rsidRPr="001274D9">
        <w:rPr>
          <w:rFonts w:hint="eastAsia"/>
          <w:color w:val="000000" w:themeColor="text1"/>
        </w:rPr>
        <w:t>基本</w:t>
      </w:r>
      <w:r w:rsidR="007624E9" w:rsidRPr="001274D9">
        <w:rPr>
          <w:rFonts w:hint="eastAsia"/>
          <w:color w:val="000000" w:themeColor="text1"/>
        </w:rPr>
        <w:t>計画」</w:t>
      </w:r>
      <w:r w:rsidR="00DF1BAE" w:rsidRPr="001274D9">
        <w:rPr>
          <w:rFonts w:hint="eastAsia"/>
          <w:color w:val="000000" w:themeColor="text1"/>
        </w:rPr>
        <w:t>（以下、「本計画」という。）</w:t>
      </w:r>
      <w:r w:rsidRPr="001274D9">
        <w:rPr>
          <w:rFonts w:hint="eastAsia"/>
          <w:color w:val="000000" w:themeColor="text1"/>
        </w:rPr>
        <w:t>を策定します。</w:t>
      </w:r>
      <w:r w:rsidR="008C2EED">
        <w:rPr>
          <w:noProof/>
          <w:color w:val="000000" w:themeColor="text1"/>
        </w:rPr>
        <w:drawing>
          <wp:anchor distT="0" distB="0" distL="114300" distR="114300" simplePos="0" relativeHeight="252065280" behindDoc="0" locked="0" layoutInCell="1" allowOverlap="1" wp14:anchorId="1CCA6AFC" wp14:editId="3CE5B65D">
            <wp:simplePos x="0" y="0"/>
            <wp:positionH relativeFrom="page">
              <wp:posOffset>6264910</wp:posOffset>
            </wp:positionH>
            <wp:positionV relativeFrom="page">
              <wp:posOffset>9505315</wp:posOffset>
            </wp:positionV>
            <wp:extent cx="716400" cy="716400"/>
            <wp:effectExtent l="0" t="0" r="7620" b="7620"/>
            <wp:wrapNone/>
            <wp:docPr id="1264722174" name="JAVISCODE00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22174" name="JAVISCODE001-144"/>
                    <pic:cNvPicPr/>
                  </pic:nvPicPr>
                  <pic:blipFill>
                    <a:blip r:embed="rId1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B0E082E" w14:textId="77777777" w:rsidR="00BB4066" w:rsidRPr="001274D9" w:rsidRDefault="00BB4066" w:rsidP="00993301">
      <w:pPr>
        <w:pStyle w:val="34"/>
        <w:ind w:leftChars="0" w:left="0" w:firstLineChars="0" w:firstLine="0"/>
        <w:rPr>
          <w:color w:val="000000" w:themeColor="text1"/>
        </w:rPr>
      </w:pPr>
    </w:p>
    <w:p w14:paraId="345C806A" w14:textId="77777777" w:rsidR="00D339F5" w:rsidRPr="001274D9" w:rsidRDefault="00D339F5" w:rsidP="00993301">
      <w:pPr>
        <w:pStyle w:val="34"/>
        <w:ind w:leftChars="0" w:left="0" w:firstLineChars="0" w:firstLine="0"/>
        <w:rPr>
          <w:color w:val="000000" w:themeColor="text1"/>
        </w:rPr>
      </w:pPr>
    </w:p>
    <w:p w14:paraId="47C328FB" w14:textId="77777777" w:rsidR="00C104F9" w:rsidRPr="001274D9" w:rsidRDefault="00C104F9" w:rsidP="00F102DC">
      <w:pPr>
        <w:pStyle w:val="34"/>
        <w:ind w:leftChars="0" w:left="0" w:firstLineChars="0" w:firstLine="0"/>
        <w:rPr>
          <w:color w:val="000000" w:themeColor="text1"/>
        </w:rPr>
        <w:sectPr w:rsidR="00C104F9" w:rsidRPr="001274D9" w:rsidSect="00F042E7">
          <w:footerReference w:type="default" r:id="rId13"/>
          <w:pgSz w:w="11907" w:h="16840" w:code="9"/>
          <w:pgMar w:top="1418" w:right="1418" w:bottom="1418" w:left="1418" w:header="567" w:footer="567" w:gutter="0"/>
          <w:pgNumType w:start="1"/>
          <w:cols w:space="720"/>
          <w:docGrid w:type="lines" w:linePitch="368"/>
        </w:sectPr>
      </w:pPr>
    </w:p>
    <w:p w14:paraId="25080E3C" w14:textId="77777777" w:rsidR="004034B7" w:rsidRPr="001274D9" w:rsidRDefault="00E249D1" w:rsidP="00C104F9">
      <w:pPr>
        <w:pStyle w:val="2"/>
        <w:spacing w:afterLines="0" w:after="0"/>
        <w:ind w:leftChars="65" w:left="1314" w:hangingChars="366" w:hanging="1171"/>
        <w:rPr>
          <w:b w:val="0"/>
          <w:color w:val="000000" w:themeColor="text1"/>
          <w:szCs w:val="32"/>
        </w:rPr>
      </w:pPr>
      <w:bookmarkStart w:id="4" w:name="_Toc438044616"/>
      <w:bookmarkStart w:id="5" w:name="_Toc438044802"/>
      <w:bookmarkStart w:id="6" w:name="_Toc438045709"/>
      <w:bookmarkStart w:id="7" w:name="_Toc438047527"/>
      <w:bookmarkStart w:id="8" w:name="_Toc438054737"/>
      <w:bookmarkStart w:id="9" w:name="_Toc161738742"/>
      <w:r w:rsidRPr="001274D9">
        <w:rPr>
          <w:rFonts w:hint="eastAsia"/>
          <w:b w:val="0"/>
          <w:color w:val="000000" w:themeColor="text1"/>
          <w:szCs w:val="32"/>
        </w:rPr>
        <w:lastRenderedPageBreak/>
        <w:t>２．計画の</w:t>
      </w:r>
      <w:bookmarkEnd w:id="4"/>
      <w:bookmarkEnd w:id="5"/>
      <w:bookmarkEnd w:id="6"/>
      <w:bookmarkEnd w:id="7"/>
      <w:bookmarkEnd w:id="8"/>
      <w:r w:rsidRPr="001274D9">
        <w:rPr>
          <w:rFonts w:hint="eastAsia"/>
          <w:b w:val="0"/>
          <w:color w:val="000000" w:themeColor="text1"/>
          <w:szCs w:val="32"/>
        </w:rPr>
        <w:t>位置づけ</w:t>
      </w:r>
      <w:bookmarkEnd w:id="9"/>
    </w:p>
    <w:p w14:paraId="4116E099" w14:textId="4159FEB0" w:rsidR="004034B7" w:rsidRPr="001274D9" w:rsidRDefault="00DF1BAE" w:rsidP="00FF10B3">
      <w:pPr>
        <w:ind w:leftChars="321" w:left="706" w:firstLineChars="100" w:firstLine="220"/>
        <w:rPr>
          <w:color w:val="000000" w:themeColor="text1"/>
        </w:rPr>
      </w:pPr>
      <w:r w:rsidRPr="001274D9">
        <w:rPr>
          <w:rFonts w:hint="eastAsia"/>
          <w:color w:val="000000" w:themeColor="text1"/>
        </w:rPr>
        <w:t>本計画</w:t>
      </w:r>
      <w:r w:rsidR="004034B7" w:rsidRPr="001274D9">
        <w:rPr>
          <w:rFonts w:hint="eastAsia"/>
          <w:color w:val="000000" w:themeColor="text1"/>
        </w:rPr>
        <w:t>は、</w:t>
      </w:r>
      <w:r w:rsidR="000F3905" w:rsidRPr="001274D9">
        <w:rPr>
          <w:rFonts w:hint="eastAsia"/>
          <w:color w:val="000000" w:themeColor="text1"/>
        </w:rPr>
        <w:t>障</w:t>
      </w:r>
      <w:r w:rsidR="00D52099" w:rsidRPr="001274D9">
        <w:rPr>
          <w:rFonts w:hint="eastAsia"/>
          <w:color w:val="000000" w:themeColor="text1"/>
        </w:rPr>
        <w:t>害</w:t>
      </w:r>
      <w:r w:rsidR="004034B7" w:rsidRPr="001274D9">
        <w:rPr>
          <w:rFonts w:hint="eastAsia"/>
          <w:color w:val="000000" w:themeColor="text1"/>
        </w:rPr>
        <w:t>者基本法（第11条第</w:t>
      </w:r>
      <w:r w:rsidR="00982EBA" w:rsidRPr="001274D9">
        <w:rPr>
          <w:rFonts w:hint="eastAsia"/>
          <w:color w:val="000000" w:themeColor="text1"/>
        </w:rPr>
        <w:t>３</w:t>
      </w:r>
      <w:r w:rsidR="004034B7" w:rsidRPr="001274D9">
        <w:rPr>
          <w:rFonts w:hint="eastAsia"/>
          <w:color w:val="000000" w:themeColor="text1"/>
        </w:rPr>
        <w:t>項）に基づく「市</w:t>
      </w:r>
      <w:r w:rsidR="008F548D" w:rsidRPr="001274D9">
        <w:rPr>
          <w:rFonts w:hint="eastAsia"/>
          <w:color w:val="000000" w:themeColor="text1"/>
        </w:rPr>
        <w:t>町</w:t>
      </w:r>
      <w:r w:rsidR="00D427BB" w:rsidRPr="001274D9">
        <w:rPr>
          <w:rFonts w:hint="eastAsia"/>
          <w:color w:val="000000" w:themeColor="text1"/>
        </w:rPr>
        <w:t>村</w:t>
      </w:r>
      <w:r w:rsidR="008F548D" w:rsidRPr="001274D9">
        <w:rPr>
          <w:rFonts w:hint="eastAsia"/>
          <w:color w:val="000000" w:themeColor="text1"/>
        </w:rPr>
        <w:t>障害</w:t>
      </w:r>
      <w:r w:rsidR="004034B7" w:rsidRPr="001274D9">
        <w:rPr>
          <w:rFonts w:hint="eastAsia"/>
          <w:color w:val="000000" w:themeColor="text1"/>
        </w:rPr>
        <w:t>者計画」であり、「</w:t>
      </w:r>
      <w:r w:rsidR="00CA70A7" w:rsidRPr="001274D9">
        <w:rPr>
          <w:rFonts w:hint="eastAsia"/>
          <w:color w:val="000000" w:themeColor="text1"/>
        </w:rPr>
        <w:t>広川町</w:t>
      </w:r>
      <w:r w:rsidR="003C4FE0" w:rsidRPr="001274D9">
        <w:rPr>
          <w:rFonts w:hint="eastAsia"/>
          <w:color w:val="000000" w:themeColor="text1"/>
        </w:rPr>
        <w:t>第５次</w:t>
      </w:r>
      <w:r w:rsidR="004034B7" w:rsidRPr="001274D9">
        <w:rPr>
          <w:rFonts w:hint="eastAsia"/>
          <w:color w:val="000000" w:themeColor="text1"/>
        </w:rPr>
        <w:t>総合計画」（</w:t>
      </w:r>
      <w:r w:rsidR="003C4FE0" w:rsidRPr="001274D9">
        <w:rPr>
          <w:rFonts w:hint="eastAsia"/>
          <w:color w:val="000000" w:themeColor="text1"/>
        </w:rPr>
        <w:t>令和６</w:t>
      </w:r>
      <w:r w:rsidR="004034B7" w:rsidRPr="001274D9">
        <w:rPr>
          <w:rFonts w:hint="eastAsia"/>
          <w:color w:val="000000" w:themeColor="text1"/>
        </w:rPr>
        <w:t>年</w:t>
      </w:r>
      <w:r w:rsidR="008F548D" w:rsidRPr="001274D9">
        <w:rPr>
          <w:rFonts w:hint="eastAsia"/>
          <w:color w:val="000000" w:themeColor="text1"/>
        </w:rPr>
        <w:t>３月</w:t>
      </w:r>
      <w:r w:rsidR="004034B7" w:rsidRPr="001274D9">
        <w:rPr>
          <w:rFonts w:hint="eastAsia"/>
          <w:color w:val="000000" w:themeColor="text1"/>
        </w:rPr>
        <w:t>策定）</w:t>
      </w:r>
      <w:r w:rsidR="00EF5D7C" w:rsidRPr="001274D9">
        <w:rPr>
          <w:rFonts w:hint="eastAsia"/>
          <w:color w:val="000000" w:themeColor="text1"/>
        </w:rPr>
        <w:t>を上位計画として、</w:t>
      </w:r>
      <w:r w:rsidR="000333E3" w:rsidRPr="001274D9">
        <w:rPr>
          <w:rFonts w:hint="eastAsia"/>
          <w:color w:val="000000" w:themeColor="text1"/>
        </w:rPr>
        <w:t>本町</w:t>
      </w:r>
      <w:r w:rsidR="004034B7" w:rsidRPr="001274D9">
        <w:rPr>
          <w:rFonts w:hint="eastAsia"/>
          <w:color w:val="000000" w:themeColor="text1"/>
        </w:rPr>
        <w:t>における</w:t>
      </w:r>
      <w:r w:rsidR="000F3905" w:rsidRPr="001274D9">
        <w:rPr>
          <w:rFonts w:hint="eastAsia"/>
          <w:color w:val="000000" w:themeColor="text1"/>
        </w:rPr>
        <w:t>障がい</w:t>
      </w:r>
      <w:r w:rsidR="008F548D" w:rsidRPr="001274D9">
        <w:rPr>
          <w:rFonts w:hint="eastAsia"/>
          <w:color w:val="000000" w:themeColor="text1"/>
        </w:rPr>
        <w:t>者施策に関する基本的な計画として策定するものです。</w:t>
      </w:r>
    </w:p>
    <w:p w14:paraId="2E701E55" w14:textId="09554534" w:rsidR="00763A1A" w:rsidRPr="001274D9" w:rsidRDefault="00E5241E" w:rsidP="00AD1624">
      <w:pPr>
        <w:tabs>
          <w:tab w:val="left" w:pos="4253"/>
        </w:tabs>
        <w:ind w:leftChars="321" w:left="706" w:firstLineChars="100" w:firstLine="220"/>
        <w:rPr>
          <w:color w:val="000000" w:themeColor="text1"/>
        </w:rPr>
      </w:pPr>
      <w:r w:rsidRPr="001274D9">
        <w:rPr>
          <w:rFonts w:hint="eastAsia"/>
          <w:color w:val="000000" w:themeColor="text1"/>
        </w:rPr>
        <w:t>国の「障害者基本計画（第５次）」、</w:t>
      </w:r>
      <w:r w:rsidR="00CA70A7" w:rsidRPr="001274D9">
        <w:rPr>
          <w:rFonts w:hint="eastAsia"/>
          <w:color w:val="000000" w:themeColor="text1"/>
        </w:rPr>
        <w:t>福岡県</w:t>
      </w:r>
      <w:r w:rsidR="00B73A6A" w:rsidRPr="001274D9">
        <w:rPr>
          <w:rFonts w:hint="eastAsia"/>
          <w:color w:val="000000" w:themeColor="text1"/>
        </w:rPr>
        <w:t>の</w:t>
      </w:r>
      <w:r w:rsidR="000A3A07" w:rsidRPr="001274D9">
        <w:rPr>
          <w:rFonts w:hint="eastAsia"/>
          <w:color w:val="000000" w:themeColor="text1"/>
        </w:rPr>
        <w:t>「</w:t>
      </w:r>
      <w:r w:rsidR="00CA70A7" w:rsidRPr="001274D9">
        <w:rPr>
          <w:rFonts w:hint="eastAsia"/>
          <w:color w:val="000000" w:themeColor="text1"/>
        </w:rPr>
        <w:t>福岡県</w:t>
      </w:r>
      <w:r w:rsidR="000F3905" w:rsidRPr="001274D9">
        <w:rPr>
          <w:rFonts w:hint="eastAsia"/>
          <w:color w:val="000000" w:themeColor="text1"/>
        </w:rPr>
        <w:t>障がい</w:t>
      </w:r>
      <w:r w:rsidR="005806BF" w:rsidRPr="001274D9">
        <w:rPr>
          <w:rFonts w:hint="eastAsia"/>
          <w:color w:val="000000" w:themeColor="text1"/>
        </w:rPr>
        <w:t>者</w:t>
      </w:r>
      <w:r w:rsidR="00A827B6" w:rsidRPr="001274D9">
        <w:rPr>
          <w:rFonts w:hint="eastAsia"/>
          <w:color w:val="000000" w:themeColor="text1"/>
        </w:rPr>
        <w:t>長期計画（第３期）</w:t>
      </w:r>
      <w:r w:rsidR="004034B7" w:rsidRPr="001274D9">
        <w:rPr>
          <w:rFonts w:hint="eastAsia"/>
          <w:color w:val="000000" w:themeColor="text1"/>
        </w:rPr>
        <w:t>」</w:t>
      </w:r>
      <w:r w:rsidR="00B73A6A" w:rsidRPr="001274D9">
        <w:rPr>
          <w:rFonts w:hint="eastAsia"/>
          <w:color w:val="000000" w:themeColor="text1"/>
        </w:rPr>
        <w:t>を踏まえながら計画の策定を行います。</w:t>
      </w:r>
      <w:bookmarkStart w:id="10" w:name="_Toc438044617"/>
      <w:bookmarkStart w:id="11" w:name="_Toc438044803"/>
      <w:bookmarkStart w:id="12" w:name="_Toc438045710"/>
      <w:bookmarkStart w:id="13" w:name="_Toc438047528"/>
      <w:bookmarkStart w:id="14" w:name="_Toc438054738"/>
    </w:p>
    <w:p w14:paraId="1E4863C5" w14:textId="47CF5879" w:rsidR="00763A1A" w:rsidRPr="001274D9" w:rsidRDefault="00AF241D" w:rsidP="00763A1A">
      <w:pPr>
        <w:ind w:leftChars="500" w:left="1100" w:firstLineChars="100" w:firstLine="220"/>
        <w:rPr>
          <w:color w:val="000000" w:themeColor="text1"/>
        </w:rPr>
      </w:pPr>
      <w:r w:rsidRPr="001274D9">
        <w:rPr>
          <w:noProof/>
          <w:color w:val="000000" w:themeColor="text1"/>
          <w:szCs w:val="32"/>
        </w:rPr>
        <mc:AlternateContent>
          <mc:Choice Requires="wps">
            <w:drawing>
              <wp:anchor distT="0" distB="0" distL="114300" distR="114300" simplePos="0" relativeHeight="251964928" behindDoc="0" locked="0" layoutInCell="1" allowOverlap="1" wp14:anchorId="7881FCC9" wp14:editId="34757D7C">
                <wp:simplePos x="0" y="0"/>
                <wp:positionH relativeFrom="column">
                  <wp:posOffset>324071</wp:posOffset>
                </wp:positionH>
                <wp:positionV relativeFrom="paragraph">
                  <wp:posOffset>157011</wp:posOffset>
                </wp:positionV>
                <wp:extent cx="2154803" cy="289560"/>
                <wp:effectExtent l="0" t="0" r="0" b="0"/>
                <wp:wrapNone/>
                <wp:docPr id="1255040326" name="テキスト ボックス 1"/>
                <wp:cNvGraphicFramePr/>
                <a:graphic xmlns:a="http://schemas.openxmlformats.org/drawingml/2006/main">
                  <a:graphicData uri="http://schemas.microsoft.com/office/word/2010/wordprocessingShape">
                    <wps:wsp>
                      <wps:cNvSpPr txBox="1"/>
                      <wps:spPr>
                        <a:xfrm>
                          <a:off x="0" y="0"/>
                          <a:ext cx="2154803" cy="289560"/>
                        </a:xfrm>
                        <a:prstGeom prst="rect">
                          <a:avLst/>
                        </a:prstGeom>
                        <a:solidFill>
                          <a:schemeClr val="lt1"/>
                        </a:solidFill>
                        <a:ln w="6350">
                          <a:noFill/>
                        </a:ln>
                      </wps:spPr>
                      <wps:txbx>
                        <w:txbxContent>
                          <w:p w14:paraId="441DB6A8" w14:textId="41D9430B" w:rsidR="00AF241D" w:rsidRPr="00AF241D" w:rsidRDefault="00AF241D">
                            <w:pPr>
                              <w:rPr>
                                <w:rFonts w:ascii="ＭＳ ゴシック" w:eastAsia="ＭＳ ゴシック" w:hAnsi="ＭＳ ゴシック"/>
                                <w:sz w:val="21"/>
                                <w:szCs w:val="21"/>
                              </w:rPr>
                            </w:pPr>
                            <w:r w:rsidRPr="00AF241D">
                              <w:rPr>
                                <w:rFonts w:ascii="ＭＳ ゴシック" w:eastAsia="ＭＳ ゴシック" w:hAnsi="ＭＳ ゴシック" w:hint="eastAsia"/>
                                <w:sz w:val="21"/>
                                <w:szCs w:val="21"/>
                              </w:rPr>
                              <w:t>■ 計画の位置づけ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81FCC9" id="テキスト ボックス 1" o:spid="_x0000_s1027" type="#_x0000_t202" style="position:absolute;left:0;text-align:left;margin-left:25.5pt;margin-top:12.35pt;width:169.65pt;height:22.8pt;z-index:25196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BMMAIAAFsEAAAOAAAAZHJzL2Uyb0RvYy54bWysVEuP2jAQvlfqf7B8LwksUBYRVpQVVSW0&#10;uxJb7dk4NrHkeFzbkNBf37HDq9ueql6cGc94Ht83k9lDW2tyEM4rMAXt93JKhOFQKrMr6PfX1acJ&#10;JT4wUzINRhT0KDx9mH/8MGvsVAygAl0KRzCI8dPGFrQKwU6zzPNK1Mz3wAqDRgmuZgFVt8tKxxqM&#10;XutskOfjrAFXWgdceI+3j52RzlN8KQUPz1J6EYguKNYW0unSuY1nNp+x6c4xWyl+KoP9QxU1UwaT&#10;XkI9ssDI3qk/QtWKO/AgQ49DnYGUiovUA3bTz991s6mYFakXBMfbC0z+/4XlT4eNfXEktF+gRQIj&#10;II31U4+XsZ9Wujp+sVKCdoTweIFNtIFwvBz0R8NJfkcJR9tgcj8aJ1yz62vrfPgqoCZRKKhDWhJa&#10;7LD2ATOi69klJvOgVblSWicljoJYakcODEnUIdWIL37z0oY0BR3fjfIU2EB83kXWBhNce4pSaLct&#10;UeVNv1sojwiDg25CvOUrhbWumQ8vzOFIYOc45uEZD6kBc8FJoqQC9/Nv99EfmUIrJQ2OWEH9jz1z&#10;ghL9zSCH9/3hMM5kUoajzwNU3K1le2sx+3oJCEAfF8ryJEb/oM+idFC/4TYsYlY0McMxd0HDWVyG&#10;bvBxm7hYLJITTqFlYW02lsfQEfDIxGv7xpw90RWQ6Cc4DyObvmOt840vDSz2AaRKlEacO1RP8OME&#10;J6ZP2xZX5FZPXtd/wvwXAAAA//8DAFBLAwQUAAYACAAAACEAq+8E0uAAAAAIAQAADwAAAGRycy9k&#10;b3ducmV2LnhtbEyPwU7DMBBE70j9B2srcUHUaUNJCXEqhIBK3GiAipsbL0lEvI5iNwl/z3KC02g1&#10;q5k32XayrRiw940jBctFBAKpdKahSsFr8Xi5AeGDJqNbR6jgGz1s89lZplPjRnrBYR8qwSHkU62g&#10;DqFLpfRljVb7heuQ2Pt0vdWBz76Sptcjh9tWrqLoWlrdEDfUusP7Gsuv/ckq+LioDs9+enob43Xc&#10;PeyGInk3hVLn8+nuFkTAKfw9wy8+o0POTEd3IuNFq2C95ClBweoqAcF+fBPFII4KElaZZ/L/gPwH&#10;AAD//wMAUEsBAi0AFAAGAAgAAAAhALaDOJL+AAAA4QEAABMAAAAAAAAAAAAAAAAAAAAAAFtDb250&#10;ZW50X1R5cGVzXS54bWxQSwECLQAUAAYACAAAACEAOP0h/9YAAACUAQAACwAAAAAAAAAAAAAAAAAv&#10;AQAAX3JlbHMvLnJlbHNQSwECLQAUAAYACAAAACEAzBUQTDACAABbBAAADgAAAAAAAAAAAAAAAAAu&#10;AgAAZHJzL2Uyb0RvYy54bWxQSwECLQAUAAYACAAAACEAq+8E0uAAAAAIAQAADwAAAAAAAAAAAAAA&#10;AACKBAAAZHJzL2Rvd25yZXYueG1sUEsFBgAAAAAEAAQA8wAAAJcFAAAAAA==&#10;" fillcolor="white [3201]" stroked="f" strokeweight=".5pt">
                <v:textbox>
                  <w:txbxContent>
                    <w:p w14:paraId="441DB6A8" w14:textId="41D9430B" w:rsidR="00AF241D" w:rsidRPr="00AF241D" w:rsidRDefault="00AF241D">
                      <w:pPr>
                        <w:rPr>
                          <w:rFonts w:ascii="ＭＳ ゴシック" w:eastAsia="ＭＳ ゴシック" w:hAnsi="ＭＳ ゴシック"/>
                          <w:sz w:val="21"/>
                          <w:szCs w:val="21"/>
                        </w:rPr>
                      </w:pPr>
                      <w:r w:rsidRPr="00AF241D">
                        <w:rPr>
                          <w:rFonts w:ascii="ＭＳ ゴシック" w:eastAsia="ＭＳ ゴシック" w:hAnsi="ＭＳ ゴシック" w:hint="eastAsia"/>
                          <w:sz w:val="21"/>
                          <w:szCs w:val="21"/>
                        </w:rPr>
                        <w:t>■ 計画の位置づけ</w:t>
                      </w:r>
                    </w:p>
                  </w:txbxContent>
                </v:textbox>
              </v:shape>
            </w:pict>
          </mc:Fallback>
        </mc:AlternateContent>
      </w:r>
      <w:r w:rsidR="003C4FE0" w:rsidRPr="001274D9">
        <w:rPr>
          <w:noProof/>
          <w:color w:val="000000" w:themeColor="text1"/>
          <w:szCs w:val="32"/>
        </w:rPr>
        <mc:AlternateContent>
          <mc:Choice Requires="wps">
            <w:drawing>
              <wp:anchor distT="0" distB="0" distL="114300" distR="114300" simplePos="0" relativeHeight="251712000" behindDoc="0" locked="0" layoutInCell="1" allowOverlap="1" wp14:anchorId="413E9C4B" wp14:editId="5BAC57F3">
                <wp:simplePos x="0" y="0"/>
                <wp:positionH relativeFrom="column">
                  <wp:posOffset>3226297</wp:posOffset>
                </wp:positionH>
                <wp:positionV relativeFrom="paragraph">
                  <wp:posOffset>153256</wp:posOffset>
                </wp:positionV>
                <wp:extent cx="2246740" cy="289560"/>
                <wp:effectExtent l="0" t="0" r="20320" b="15240"/>
                <wp:wrapNone/>
                <wp:docPr id="130"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740" cy="289560"/>
                        </a:xfrm>
                        <a:prstGeom prst="rect">
                          <a:avLst/>
                        </a:prstGeom>
                        <a:solidFill>
                          <a:srgbClr val="FFFFFF"/>
                        </a:solidFill>
                        <a:ln w="19050" cmpd="dbl">
                          <a:solidFill>
                            <a:srgbClr val="5A5A5A"/>
                          </a:solidFill>
                          <a:miter lim="800000"/>
                          <a:headEnd/>
                          <a:tailEnd/>
                        </a:ln>
                      </wps:spPr>
                      <wps:txbx>
                        <w:txbxContent>
                          <w:p w14:paraId="37DDE6D6" w14:textId="77777777" w:rsidR="00763A1A" w:rsidRPr="003C4FE0" w:rsidRDefault="00763A1A" w:rsidP="00763A1A">
                            <w:pPr>
                              <w:jc w:val="center"/>
                              <w:rPr>
                                <w:rFonts w:ascii="ＭＳ ゴシック" w:eastAsia="ＭＳ ゴシック" w:hAnsi="ＭＳ ゴシック"/>
                                <w:sz w:val="20"/>
                                <w:szCs w:val="20"/>
                              </w:rPr>
                            </w:pPr>
                            <w:r w:rsidRPr="003C4FE0">
                              <w:rPr>
                                <w:rFonts w:ascii="ＭＳ ゴシック" w:eastAsia="ＭＳ ゴシック" w:hAnsi="ＭＳ ゴシック" w:hint="eastAsia"/>
                                <w:color w:val="000000"/>
                                <w:sz w:val="20"/>
                                <w:szCs w:val="20"/>
                              </w:rPr>
                              <w:t>広川町第５次</w:t>
                            </w:r>
                            <w:r w:rsidRPr="003C4FE0">
                              <w:rPr>
                                <w:rFonts w:ascii="ＭＳ ゴシック" w:eastAsia="ＭＳ ゴシック" w:hAnsi="ＭＳ ゴシック"/>
                                <w:color w:val="000000"/>
                                <w:sz w:val="20"/>
                                <w:szCs w:val="20"/>
                              </w:rPr>
                              <w:t>総合計画</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413E9C4B" id="テキスト ボックス 130" o:spid="_x0000_s1028" type="#_x0000_t202" style="position:absolute;left:0;text-align:left;margin-left:254.05pt;margin-top:12.05pt;width:176.9pt;height:22.8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0JAIAADwEAAAOAAAAZHJzL2Uyb0RvYy54bWysU9uO2yAQfa/Uf0C8N3asJJtYcVZptqkq&#10;bS/Sth+AMY5RgaFAYm+/vgPOZqNt+1IVSwg8cDjnzMz6dtCKnITzEkxFp5OcEmE4NNIcKvrt6/7N&#10;khIfmGmYAiMq+ig8vd28frXubSkK6EA1whEEMb7sbUW7EGyZZZ53QjM/ASsMBltwmgXcukPWONYj&#10;ulZZkeeLrAfXWAdceI9/78Yg3ST8thU8fG5bLwJRFUVuIc0uzXWcs82alQfHbCf5mQb7BxaaSYOP&#10;XqDuWGDk6ORvUFpyBx7aMOGgM2hbyUXSgGqm+Qs1Dx2zImlBc7y92OT/Hyz/dHqwXxwJw1sYMIFJ&#10;hLf3wL97YmDXMXMQW+eg7wRr8OFptCzrrS/PV6PVvvQRpO4/QoNJZscACWhonY6uoE6C6JiAx4vp&#10;YgiE48+imC1uZhjiGCuWq/kiZSVj5dNt63x4L0CTuKiow6QmdHa69yGyYeXTkfiYByWbvVQqbdyh&#10;3ilHTgwLYJ9GEvDimDKkR22rfB6JaNtUtKnVaMZf4ebb+P0JTsuAVa2krugyj2Oss2jhO9OkmgtM&#10;qnGN9JU5exptHA0NQz0QiTyKeDdaXEPziCY7GIsYmw4XHbiflPRYwBX1P47MCUrUB4OJupkVqzlW&#10;fNoslysU5q4D9VWAGY5AFQ2UjMtdGHvkaJ08dPjOWBgGtpjaVibXnzmdyWOJpmSc2yn2wPU+nXpu&#10;+s0vAAAA//8DAFBLAwQUAAYACAAAACEAY0FkQeAAAAAJAQAADwAAAGRycy9kb3ducmV2LnhtbEyP&#10;TU+DQBCG7yb+h82YeDF2gSgCMjTGpIdyMa1f1y07ApGdJezS4r93PdXTZDJP3nnecr2YQRxpcr1l&#10;hHgVgSBurO65RXh73dxmIJxXrNVgmRB+yMG6urwoVaHtiXd03PtWhBB2hULovB8LKV3TkVFuZUfi&#10;cPuyk1E+rFMr9aROIdwMMomiVBrVc/jQqZGeO2q+97NBmLeb2de7pK63Nx/vo2X5mcsXxOur5ekR&#10;hKfFn2H40w/qUAWng51ZOzEg3EdZHFCE5C7MAGRpnIM4IKT5A8iqlP8bVL8AAAD//wMAUEsBAi0A&#10;FAAGAAgAAAAhALaDOJL+AAAA4QEAABMAAAAAAAAAAAAAAAAAAAAAAFtDb250ZW50X1R5cGVzXS54&#10;bWxQSwECLQAUAAYACAAAACEAOP0h/9YAAACUAQAACwAAAAAAAAAAAAAAAAAvAQAAX3JlbHMvLnJl&#10;bHNQSwECLQAUAAYACAAAACEAVzf0dCQCAAA8BAAADgAAAAAAAAAAAAAAAAAuAgAAZHJzL2Uyb0Rv&#10;Yy54bWxQSwECLQAUAAYACAAAACEAY0FkQeAAAAAJAQAADwAAAAAAAAAAAAAAAAB+BAAAZHJzL2Rv&#10;d25yZXYueG1sUEsFBgAAAAAEAAQA8wAAAIsFAAAAAA==&#10;" strokecolor="#5a5a5a" strokeweight="1.5pt">
                <v:stroke linestyle="thinThin"/>
                <v:textbox inset="5.85pt,.7pt,5.85pt,.7pt">
                  <w:txbxContent>
                    <w:p w14:paraId="37DDE6D6" w14:textId="77777777" w:rsidR="00763A1A" w:rsidRPr="003C4FE0" w:rsidRDefault="00763A1A" w:rsidP="00763A1A">
                      <w:pPr>
                        <w:jc w:val="center"/>
                        <w:rPr>
                          <w:rFonts w:ascii="ＭＳ ゴシック" w:eastAsia="ＭＳ ゴシック" w:hAnsi="ＭＳ ゴシック"/>
                          <w:sz w:val="20"/>
                          <w:szCs w:val="20"/>
                        </w:rPr>
                      </w:pPr>
                      <w:r w:rsidRPr="003C4FE0">
                        <w:rPr>
                          <w:rFonts w:ascii="ＭＳ ゴシック" w:eastAsia="ＭＳ ゴシック" w:hAnsi="ＭＳ ゴシック" w:hint="eastAsia"/>
                          <w:color w:val="000000"/>
                          <w:sz w:val="20"/>
                          <w:szCs w:val="20"/>
                        </w:rPr>
                        <w:t>広川町第５次</w:t>
                      </w:r>
                      <w:r w:rsidRPr="003C4FE0">
                        <w:rPr>
                          <w:rFonts w:ascii="ＭＳ ゴシック" w:eastAsia="ＭＳ ゴシック" w:hAnsi="ＭＳ ゴシック"/>
                          <w:color w:val="000000"/>
                          <w:sz w:val="20"/>
                          <w:szCs w:val="20"/>
                        </w:rPr>
                        <w:t>総合計画</w:t>
                      </w:r>
                    </w:p>
                  </w:txbxContent>
                </v:textbox>
              </v:shape>
            </w:pict>
          </mc:Fallback>
        </mc:AlternateContent>
      </w:r>
      <w:r w:rsidR="00763A1A" w:rsidRPr="001274D9">
        <w:rPr>
          <w:noProof/>
          <w:color w:val="000000" w:themeColor="text1"/>
        </w:rPr>
        <mc:AlternateContent>
          <mc:Choice Requires="wps">
            <w:drawing>
              <wp:anchor distT="0" distB="0" distL="114300" distR="114300" simplePos="0" relativeHeight="251725312" behindDoc="0" locked="0" layoutInCell="1" allowOverlap="1" wp14:anchorId="5E0A4ED4" wp14:editId="2311E688">
                <wp:simplePos x="0" y="0"/>
                <wp:positionH relativeFrom="column">
                  <wp:posOffset>212753</wp:posOffset>
                </wp:positionH>
                <wp:positionV relativeFrom="paragraph">
                  <wp:posOffset>29320</wp:posOffset>
                </wp:positionV>
                <wp:extent cx="5549900" cy="3442915"/>
                <wp:effectExtent l="0" t="0" r="12700" b="24765"/>
                <wp:wrapNone/>
                <wp:docPr id="162" name="正方形/長方形 162"/>
                <wp:cNvGraphicFramePr/>
                <a:graphic xmlns:a="http://schemas.openxmlformats.org/drawingml/2006/main">
                  <a:graphicData uri="http://schemas.microsoft.com/office/word/2010/wordprocessingShape">
                    <wps:wsp>
                      <wps:cNvSpPr/>
                      <wps:spPr>
                        <a:xfrm>
                          <a:off x="0" y="0"/>
                          <a:ext cx="5549900" cy="3442915"/>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21869" id="正方形/長方形 162" o:spid="_x0000_s1026" style="position:absolute;left:0;text-align:left;margin-left:16.75pt;margin-top:2.3pt;width:437pt;height:271.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UHjQIAAIMFAAAOAAAAZHJzL2Uyb0RvYy54bWysVMFu2zAMvQ/YPwi6r46zZF2COkXQoMOA&#10;oi3aDj2rslQLkEVNUuJkXz9Ksp22K3YYloNCmeQj+UTy7HzfarITziswFS1PJpQIw6FW5rmiPx4u&#10;P32lxAdmaqbBiIoehKfnq48fzjq7FFNoQNfCEQQxftnZijYh2GVReN6IlvkTsMKgUoJrWcCrey5q&#10;xzpEb3UxnUy+FB242jrgwnv8uslKukr4UgoebqT0IhBdUcwtpNOl8ymexeqMLZ8ds43ifRrsH7Jo&#10;mTIYdITasMDI1qk/oFrFHXiQ4YRDW4CUiotUA1ZTTt5Uc98wK1ItSI63I03+/8Hy6929vXVIQ2f9&#10;0qMYq9hL18Z/zI/sE1mHkSyxD4Tjx/l8tlhMkFOOus+z2XRRziOdxdHdOh++CWhJFCrq8DUSSWx3&#10;5UM2HUxiNAOXSuv0ItqQDttpeooBosqDVnXUpktsDnGhHdkxfNawL/u4r6wi8ob5Jhv5g99A6O20&#10;wTSP9SYpHLSI4NrcCUlUjRVOc+jX0RjnwoQyqxpWi4w/n+BvSGPwSGQkwIgsMf0RuwcYLDPIgJ2p&#10;6e2jq0idPDr3nPzNefRIkcGE0blVBtx7lWmsqo+c7QeSMjWRpSeoD7eOOMhz5C2/VEjzFfPhljkc&#10;HGwHXAbhBg+pAZ8QeomSBtyv975He+xn1FLS4SBW1P/cMico0d8NdvqinM3i5KbLbH46xYt7qXl6&#10;qTHb9gKwKUpcO5YnMdoHPYjSQfuIO2Mdo6KKGY6xK8qDGy4XIS8I3DpcrNfJDKfVsnBl7i2P4JHV&#10;2GAP+0fmbN/fAUfjGoahZcs3bZ5to6eB9TaAVGkGjrz2fOOkp8bpt1JcJS/vyeq4O1e/AQAA//8D&#10;AFBLAwQUAAYACAAAACEAE+3vEd0AAAAIAQAADwAAAGRycy9kb3ducmV2LnhtbEyPQU+DQBCF7yb+&#10;h82YeDF2qW0BkaUxRsO5aJpy27IjENlZwm5b/PeOJz2+vJdvvsm3sx3EGSffO1KwXEQgkBpnemoV&#10;fLy/3acgfNBk9OAIFXyjh21xfZXrzLgL7fBchVYwhHymFXQhjJmUvunQar9wIxJ3n26yOnCcWmkm&#10;fWG4HeRDFMXS6p74QqdHfOmw+apOVsGqft0vTZXUd2lyGMMoy7kuS6Vub+bnJxAB5/A3hl99VoeC&#10;nY7uRMaLgRmrDS8VrGMQXD9GCeejgs06TkEWufz/QPEDAAD//wMAUEsBAi0AFAAGAAgAAAAhALaD&#10;OJL+AAAA4QEAABMAAAAAAAAAAAAAAAAAAAAAAFtDb250ZW50X1R5cGVzXS54bWxQSwECLQAUAAYA&#10;CAAAACEAOP0h/9YAAACUAQAACwAAAAAAAAAAAAAAAAAvAQAAX3JlbHMvLnJlbHNQSwECLQAUAAYA&#10;CAAAACEArcnlB40CAACDBQAADgAAAAAAAAAAAAAAAAAuAgAAZHJzL2Uyb0RvYy54bWxQSwECLQAU&#10;AAYACAAAACEAE+3vEd0AAAAIAQAADwAAAAAAAAAAAAAAAADnBAAAZHJzL2Rvd25yZXYueG1sUEsF&#10;BgAAAAAEAAQA8wAAAPEFAAAAAA==&#10;" filled="f" strokecolor="black [3213]" strokeweight="1pt">
                <v:stroke dashstyle="1 1"/>
              </v:rect>
            </w:pict>
          </mc:Fallback>
        </mc:AlternateContent>
      </w:r>
    </w:p>
    <w:p w14:paraId="5A283B94" w14:textId="738C8A3D" w:rsidR="00763A1A" w:rsidRPr="001274D9" w:rsidRDefault="003C4FE0" w:rsidP="00763A1A">
      <w:pPr>
        <w:spacing w:line="320" w:lineRule="exact"/>
        <w:ind w:leftChars="100" w:left="220" w:firstLineChars="100" w:firstLine="240"/>
        <w:rPr>
          <w:color w:val="000000" w:themeColor="text1"/>
          <w:szCs w:val="32"/>
        </w:rPr>
      </w:pPr>
      <w:r w:rsidRPr="001274D9">
        <w:rPr>
          <w:noProof/>
          <w:color w:val="000000" w:themeColor="text1"/>
          <w:sz w:val="24"/>
          <w:szCs w:val="32"/>
        </w:rPr>
        <mc:AlternateContent>
          <mc:Choice Requires="wps">
            <w:drawing>
              <wp:anchor distT="0" distB="0" distL="114300" distR="114300" simplePos="0" relativeHeight="251709952" behindDoc="0" locked="0" layoutInCell="1" allowOverlap="1" wp14:anchorId="572E3CB0" wp14:editId="7678DFD9">
                <wp:simplePos x="0" y="0"/>
                <wp:positionH relativeFrom="column">
                  <wp:posOffset>4355382</wp:posOffset>
                </wp:positionH>
                <wp:positionV relativeFrom="paragraph">
                  <wp:posOffset>205823</wp:posOffset>
                </wp:positionV>
                <wp:extent cx="0" cy="596348"/>
                <wp:effectExtent l="0" t="0" r="38100" b="32385"/>
                <wp:wrapNone/>
                <wp:docPr id="10"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34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3A0D253" id="_x0000_t32" coordsize="21600,21600" o:spt="32" o:oned="t" path="m,l21600,21600e" filled="f">
                <v:path arrowok="t" fillok="f" o:connecttype="none"/>
                <o:lock v:ext="edit" shapetype="t"/>
              </v:shapetype>
              <v:shape id="直線矢印コネクタ 10" o:spid="_x0000_s1026" type="#_x0000_t32" style="position:absolute;left:0;text-align:left;margin-left:342.95pt;margin-top:16.2pt;width:0;height:46.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KetwEAAFYDAAAOAAAAZHJzL2Uyb0RvYy54bWysU01v2zAMvQ/YfxB0X+xkW9cZcXpI1126&#10;LUC7H8DIsi1MFgVSiZ1/P0lx0n3chvkgiCL5+PhIr++mwYqjJjboarlclFJop7Axrqvl9+eHN7dS&#10;cADXgEWna3nSLO82r1+tR1/pFfZoG00igjiuRl/LPgRfFQWrXg/AC/TaRWeLNECIJnVFQzBG9MEW&#10;q7K8KUakxhMqzRxf789Oucn4batV+Na2rIOwtYzcQj4pn/t0Fps1VB2B742aacA/sBjAuFj0CnUP&#10;AcSBzF9Qg1GEjG1YKBwKbFujdO4hdrMs/+jmqQevcy9RHPZXmfj/waqvx63bUaKuJvfkH1H9YOFw&#10;24PrdCbwfPJxcMskVTF6rq4pyWC/I7Efv2ATY+AQMKswtTQkyNifmLLYp6vYegpCnR9VfH3/8ebt&#10;u9sMDtUlzxOHzxoHkS615EBguj5s0bk4UaRlrgLHRw6JFVSXhFTU4YOxNg/WOjFG6qsPZZkzGK1p&#10;kjfFMXX7rSVxhLQb+Ztp/BZGeHBNRus1NJ/mewBjz/dY3bpZmqRGWj2u9ticdnSRLA4v05wXLW3H&#10;r3bOfvkdNj8BAAD//wMAUEsDBBQABgAIAAAAIQCsAx+y2wAAAAoBAAAPAAAAZHJzL2Rvd25yZXYu&#10;eG1sTI/BToNAEIbvJr7DZky82UVaEJGl0SaeG6kXbwM7BSI7S9htoW/vGg/2ODNf/vn+YruYQZxp&#10;cr1lBY+rCARxY3XPrYLPw/tDBsJ5ZI2DZVJwIQfb8vamwFzbmT/oXPlWhBB2OSrovB9zKV3TkUG3&#10;siNxuB3tZNCHcWqlnnAO4WaQcRSl0mDP4UOHI+06ar6rk1HwtNFfFtO3pE7m/cHTsauy/aLU/d3y&#10;+gLC0+L/YfjVD+pQBqfanlg7MShIs+Q5oArW8QZEAP4WdSDjdA2yLOR1hfIHAAD//wMAUEsBAi0A&#10;FAAGAAgAAAAhALaDOJL+AAAA4QEAABMAAAAAAAAAAAAAAAAAAAAAAFtDb250ZW50X1R5cGVzXS54&#10;bWxQSwECLQAUAAYACAAAACEAOP0h/9YAAACUAQAACwAAAAAAAAAAAAAAAAAvAQAAX3JlbHMvLnJl&#10;bHNQSwECLQAUAAYACAAAACEAIQ1ynrcBAABWAwAADgAAAAAAAAAAAAAAAAAuAgAAZHJzL2Uyb0Rv&#10;Yy54bWxQSwECLQAUAAYACAAAACEArAMfstsAAAAKAQAADwAAAAAAAAAAAAAAAAARBAAAZHJzL2Rv&#10;d25yZXYueG1sUEsFBgAAAAAEAAQA8wAAABkFAAAAAA==&#10;" strokeweight="1pt"/>
            </w:pict>
          </mc:Fallback>
        </mc:AlternateContent>
      </w:r>
    </w:p>
    <w:p w14:paraId="548293C0" w14:textId="77777777" w:rsidR="00763A1A" w:rsidRPr="001274D9" w:rsidRDefault="00763A1A" w:rsidP="00763A1A">
      <w:pPr>
        <w:spacing w:line="320" w:lineRule="exact"/>
        <w:ind w:leftChars="100" w:left="220" w:firstLineChars="100" w:firstLine="240"/>
        <w:rPr>
          <w:color w:val="000000" w:themeColor="text1"/>
          <w:szCs w:val="32"/>
        </w:rPr>
      </w:pPr>
      <w:r w:rsidRPr="001274D9">
        <w:rPr>
          <w:noProof/>
          <w:color w:val="000000" w:themeColor="text1"/>
          <w:sz w:val="24"/>
          <w:szCs w:val="32"/>
        </w:rPr>
        <mc:AlternateContent>
          <mc:Choice Requires="wps">
            <w:drawing>
              <wp:anchor distT="0" distB="0" distL="114300" distR="114300" simplePos="0" relativeHeight="251713024" behindDoc="0" locked="0" layoutInCell="1" allowOverlap="1" wp14:anchorId="26BE1AD8" wp14:editId="7DB6DDD7">
                <wp:simplePos x="0" y="0"/>
                <wp:positionH relativeFrom="column">
                  <wp:posOffset>3226298</wp:posOffset>
                </wp:positionH>
                <wp:positionV relativeFrom="paragraph">
                  <wp:posOffset>162063</wp:posOffset>
                </wp:positionV>
                <wp:extent cx="2248066" cy="270510"/>
                <wp:effectExtent l="0" t="0" r="19050" b="1524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066" cy="270510"/>
                        </a:xfrm>
                        <a:prstGeom prst="rect">
                          <a:avLst/>
                        </a:prstGeom>
                        <a:solidFill>
                          <a:schemeClr val="accent3">
                            <a:lumMod val="20000"/>
                            <a:lumOff val="80000"/>
                          </a:schemeClr>
                        </a:solidFill>
                        <a:ln w="9525">
                          <a:solidFill>
                            <a:srgbClr val="000000"/>
                          </a:solidFill>
                          <a:miter lim="800000"/>
                          <a:headEnd/>
                          <a:tailEnd/>
                        </a:ln>
                      </wps:spPr>
                      <wps:txbx>
                        <w:txbxContent>
                          <w:p w14:paraId="70948CD5" w14:textId="29C0A3D5" w:rsidR="00763A1A" w:rsidRPr="003C4FE0" w:rsidRDefault="00023964" w:rsidP="00763A1A">
                            <w:pPr>
                              <w:jc w:val="center"/>
                              <w:rPr>
                                <w:rFonts w:ascii="ＭＳ ゴシック" w:eastAsia="ＭＳ ゴシック" w:hAnsi="ＭＳ ゴシック"/>
                                <w:sz w:val="20"/>
                                <w:szCs w:val="20"/>
                              </w:rPr>
                            </w:pPr>
                            <w:r w:rsidRPr="001274D9">
                              <w:rPr>
                                <w:rFonts w:ascii="ＭＳ ゴシック" w:eastAsia="ＭＳ ゴシック" w:hAnsi="ＭＳ ゴシック" w:hint="eastAsia"/>
                                <w:color w:val="000000" w:themeColor="text1"/>
                                <w:sz w:val="20"/>
                                <w:szCs w:val="20"/>
                              </w:rPr>
                              <w:t>第２期</w:t>
                            </w:r>
                            <w:r w:rsidR="00763A1A" w:rsidRPr="003C4FE0">
                              <w:rPr>
                                <w:rFonts w:ascii="ＭＳ ゴシック" w:eastAsia="ＭＳ ゴシック" w:hAnsi="ＭＳ ゴシック" w:hint="eastAsia"/>
                                <w:sz w:val="20"/>
                                <w:szCs w:val="20"/>
                              </w:rPr>
                              <w:t>広川町地域福祉計画</w:t>
                            </w:r>
                          </w:p>
                          <w:p w14:paraId="0DEBB00F" w14:textId="77777777" w:rsidR="00763A1A" w:rsidRPr="00F57ED1" w:rsidRDefault="00763A1A" w:rsidP="00763A1A">
                            <w:pPr>
                              <w:jc w:val="center"/>
                            </w:pPr>
                            <w:r>
                              <w:t>Ji</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26BE1AD8" id="Text Box 9" o:spid="_x0000_s1029" type="#_x0000_t202" style="position:absolute;left:0;text-align:left;margin-left:254.05pt;margin-top:12.75pt;width:177pt;height:21.3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0eTPwIAAG4EAAAOAAAAZHJzL2Uyb0RvYy54bWysVMtu2zAQvBfoPxC815KV2LEFy0HqNEWB&#10;9AGk/QCKoiSiFJclaUvu12dJyY7T3opeiOWuOPuYWW1uh06Rg7BOgi7ofJZSIjSHSuqmoD++P7xb&#10;UeI80xVToEVBj8LR2+3bN5ve5CKDFlQlLEEQ7fLeFLT13uRJ4ngrOuZmYITGYA22Yx6vtkkqy3pE&#10;71SSpeky6cFWxgIXzqH3fgzSbcSva8H917p2whNVUKzNx9PGswxnst2wvLHMtJJPZbB/qKJjUmPS&#10;M9Q984zsrfwLqpPcgoPazzh0CdS15CL2gN3M0z+6eWqZEbEXHI4z5zG5/wfLvxyezDdL/PAeBiQw&#10;NuHMI/CfjmjYtUw34s5a6FvBKkw8DyNLeuPy6WkYtctdACn7z1AhyWzvIQINte3CVLBPguhIwPE8&#10;dDF4wtGZZderdLmkhGMsu0kX88hKwvLTa2Od/yigI8EoqEVSIzo7PDofqmH56ZOQzIGS1YNUKl6C&#10;kMROWXJgKAHGudD+Kj5X+w7LHf0opXQSA7pRMqN7dXJjiijJgBQTvkqiNOkLul5kiwj8KuZsU57T&#10;B7gxTwC8rLOTHvdAya6gMelUTBj6B11FlXom1WjjY6UnFsLgRwr8UA5EVgW9ChQFUkqojkiLhVH2&#10;uKZotGB/U9Kj5Avqfu2ZFZSoTxqpvbnO1gvckXhZrdZIl70MlBcBpjkCFdRTMpo7P27V3ljZtJhn&#10;lJKGOxRDLSNPLzVNxaOo4zSnBQxbc3mPX738JrbPAAAA//8DAFBLAwQUAAYACAAAACEAn2io4t8A&#10;AAAJAQAADwAAAGRycy9kb3ducmV2LnhtbEyPwU7DMAyG70i8Q2QkbixdRUtXmk6IwQ5olw0O2y1r&#10;TFutcUqTdeXtMSc42v+n35+L5WQ7MeLgW0cK5rMIBFLlTEu1go/317sMhA+ajO4coYJv9LAsr68K&#10;nRt3oS2Ou1ALLiGfawVNCH0upa8atNrPXI/E2acbrA48DrU0g75wue1kHEWptLolvtDoHp8brE67&#10;s1Ww2vu3w/rBblan9Gu/xpdxe7+QSt3eTE+PIAJO4Q+GX31Wh5Kdju5MxotOQRJlc0YVxEkCgoEs&#10;jXlxVJByIMtC/v+g/AEAAP//AwBQSwECLQAUAAYACAAAACEAtoM4kv4AAADhAQAAEwAAAAAAAAAA&#10;AAAAAAAAAAAAW0NvbnRlbnRfVHlwZXNdLnhtbFBLAQItABQABgAIAAAAIQA4/SH/1gAAAJQBAAAL&#10;AAAAAAAAAAAAAAAAAC8BAABfcmVscy8ucmVsc1BLAQItABQABgAIAAAAIQCUs0eTPwIAAG4EAAAO&#10;AAAAAAAAAAAAAAAAAC4CAABkcnMvZTJvRG9jLnhtbFBLAQItABQABgAIAAAAIQCfaKji3wAAAAkB&#10;AAAPAAAAAAAAAAAAAAAAAJkEAABkcnMvZG93bnJldi54bWxQSwUGAAAAAAQABADzAAAApQUAAAAA&#10;" fillcolor="#ededed [662]">
                <v:textbox inset="5.85pt,.7pt,5.85pt,.7pt">
                  <w:txbxContent>
                    <w:p w14:paraId="70948CD5" w14:textId="29C0A3D5" w:rsidR="00763A1A" w:rsidRPr="003C4FE0" w:rsidRDefault="00023964" w:rsidP="00763A1A">
                      <w:pPr>
                        <w:jc w:val="center"/>
                        <w:rPr>
                          <w:rFonts w:ascii="ＭＳ ゴシック" w:eastAsia="ＭＳ ゴシック" w:hAnsi="ＭＳ ゴシック"/>
                          <w:sz w:val="20"/>
                          <w:szCs w:val="20"/>
                        </w:rPr>
                      </w:pPr>
                      <w:r w:rsidRPr="001274D9">
                        <w:rPr>
                          <w:rFonts w:ascii="ＭＳ ゴシック" w:eastAsia="ＭＳ ゴシック" w:hAnsi="ＭＳ ゴシック" w:hint="eastAsia"/>
                          <w:color w:val="000000" w:themeColor="text1"/>
                          <w:sz w:val="20"/>
                          <w:szCs w:val="20"/>
                        </w:rPr>
                        <w:t>第２期</w:t>
                      </w:r>
                      <w:r w:rsidR="00763A1A" w:rsidRPr="003C4FE0">
                        <w:rPr>
                          <w:rFonts w:ascii="ＭＳ ゴシック" w:eastAsia="ＭＳ ゴシック" w:hAnsi="ＭＳ ゴシック" w:hint="eastAsia"/>
                          <w:sz w:val="20"/>
                          <w:szCs w:val="20"/>
                        </w:rPr>
                        <w:t>広川町地域福祉計画</w:t>
                      </w:r>
                    </w:p>
                    <w:p w14:paraId="0DEBB00F" w14:textId="77777777" w:rsidR="00763A1A" w:rsidRPr="00F57ED1" w:rsidRDefault="00763A1A" w:rsidP="00763A1A">
                      <w:pPr>
                        <w:jc w:val="center"/>
                      </w:pPr>
                      <w:r>
                        <w:t>Ji</w:t>
                      </w:r>
                    </w:p>
                  </w:txbxContent>
                </v:textbox>
              </v:shape>
            </w:pict>
          </mc:Fallback>
        </mc:AlternateContent>
      </w:r>
    </w:p>
    <w:p w14:paraId="306B17AD" w14:textId="61DBB567" w:rsidR="00763A1A" w:rsidRPr="001274D9" w:rsidRDefault="00763A1A" w:rsidP="00763A1A">
      <w:pPr>
        <w:rPr>
          <w:color w:val="000000" w:themeColor="text1"/>
          <w:sz w:val="24"/>
          <w:szCs w:val="32"/>
        </w:rPr>
      </w:pPr>
      <w:r w:rsidRPr="001274D9">
        <w:rPr>
          <w:noProof/>
          <w:color w:val="000000" w:themeColor="text1"/>
          <w:sz w:val="24"/>
          <w:szCs w:val="32"/>
        </w:rPr>
        <mc:AlternateContent>
          <mc:Choice Requires="wps">
            <w:drawing>
              <wp:anchor distT="0" distB="0" distL="114300" distR="114300" simplePos="0" relativeHeight="251706880" behindDoc="0" locked="0" layoutInCell="1" allowOverlap="1" wp14:anchorId="57341972" wp14:editId="4AFFDA1F">
                <wp:simplePos x="0" y="0"/>
                <wp:positionH relativeFrom="column">
                  <wp:posOffset>324071</wp:posOffset>
                </wp:positionH>
                <wp:positionV relativeFrom="paragraph">
                  <wp:posOffset>37962</wp:posOffset>
                </wp:positionV>
                <wp:extent cx="2321781" cy="2667966"/>
                <wp:effectExtent l="0" t="0" r="21590" b="18415"/>
                <wp:wrapNone/>
                <wp:docPr id="57" name="正方形/長方形 57"/>
                <wp:cNvGraphicFramePr/>
                <a:graphic xmlns:a="http://schemas.openxmlformats.org/drawingml/2006/main">
                  <a:graphicData uri="http://schemas.microsoft.com/office/word/2010/wordprocessingShape">
                    <wps:wsp>
                      <wps:cNvSpPr/>
                      <wps:spPr>
                        <a:xfrm>
                          <a:off x="0" y="0"/>
                          <a:ext cx="2321781" cy="2667966"/>
                        </a:xfrm>
                        <a:prstGeom prst="rect">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F54EB" id="正方形/長方形 57" o:spid="_x0000_s1026" style="position:absolute;left:0;text-align:left;margin-left:25.5pt;margin-top:3pt;width:182.8pt;height:210.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o6kAIAAKMFAAAOAAAAZHJzL2Uyb0RvYy54bWysVN9P2zAQfp+0/8Hy+0ib0QJVU1SBmCYx&#10;QMDEs3FsYsn2ebbbtPvrd3bStGLVJk3rQ2rfj+/uPt/d/HJjNFkLHxTYio5PRpQIy6FW9q2i359v&#10;Pp1TEiKzNdNgRUW3ItDLxccP89bNRAkN6Fp4giA2zFpX0SZGNyuKwBthWDgBJywqJXjDIl79W1F7&#10;1iK60UU5Gk2LFnztPHARAkqvOyVdZHwpBY/3UgYRia4o5hbz1+fva/oWizmbvXnmGsX7NNg/ZGGY&#10;shh0gLpmkZGVV79BGcU9BJDxhIMpQErFRa4BqxmP3lXz1DAnci1ITnADTeH/wfK79ZN78EhD68Is&#10;4DFVsZHepH/Mj2wyWduBLLGJhKOw/FyOz87HlHDUldPp2cV0mugs9u7Oh/hFgCHpUFGPr5FJYuvb&#10;EDvTnUmKZuFGaZ1fRFvSVvRiUk6yQwCt6qRMZrk3xJX2ZM3wVeNmnG30ynyDupNNRvjr3hbF2AHv&#10;xJjjgJIzPgiAOm1RuOcjn+JWixRd20chiaoTA11uqVX36TDOhY1dSqFhtfhb6AyYkCXWN2D3AMex&#10;O+p6++QqcqcPzqM/JdY5Dx45Mtg4OBtlwR8D0FhVH7mz35HUUZNYeoV6++CJh27OguM3Cp/+loX4&#10;wDwOFo4gLot4jx+pAZ8Y+hMlDfifx+TJHvsdtZS0OKgVDT9WzAtK9FeLk3AxPj1Nk50vp5OzEi/+&#10;UPN6qLErcwXYNdi3mF0+Jvuod0fpwbzgTlmmqKhilmPsivLod5er2C0Q3EpcLJfZDKfZsXhrnxxP&#10;4InV1NrPmxfmXd//EUfnDnZDzWbvxqCzTZ4WlqsIUuUZ2fPa842bIPdsv7XSqjm8Z6v9bl38AgAA&#10;//8DAFBLAwQUAAYACAAAACEAoNvjcN8AAAAIAQAADwAAAGRycy9kb3ducmV2LnhtbEyPzU7DMBCE&#10;70i8g7VI3KiTCAwKcaqqEj8SagVp4ezGJo6I11bspuHtWU5w2l3NaPabajm7gU1mjL1HCfkiA2aw&#10;9brHTsJ+93B1BywmhVoNHo2EbxNhWZ+fVarU/oRvZmpSxygEY6kk2JRCyXlsrXEqLnwwSNqnH51K&#10;dI4d16M6UbgbeJFlgjvVI32wKpi1Ne1Xc3QSNtNr415u/VN6f1yvtnYTnj+6IOXlxby6B5bMnP7M&#10;8ItP6FAT08EfUUc2SLjJqUqSIGiQfJ0LAexASyEK4HXF/xeofwAAAP//AwBQSwECLQAUAAYACAAA&#10;ACEAtoM4kv4AAADhAQAAEwAAAAAAAAAAAAAAAAAAAAAAW0NvbnRlbnRfVHlwZXNdLnhtbFBLAQIt&#10;ABQABgAIAAAAIQA4/SH/1gAAAJQBAAALAAAAAAAAAAAAAAAAAC8BAABfcmVscy8ucmVsc1BLAQIt&#10;ABQABgAIAAAAIQCYmAo6kAIAAKMFAAAOAAAAAAAAAAAAAAAAAC4CAABkcnMvZTJvRG9jLnhtbFBL&#10;AQItABQABgAIAAAAIQCg2+Nw3wAAAAgBAAAPAAAAAAAAAAAAAAAAAOoEAABkcnMvZG93bnJldi54&#10;bWxQSwUGAAAAAAQABADzAAAA9gUAAAAA&#10;" filled="f" strokecolor="gray [1629]"/>
            </w:pict>
          </mc:Fallback>
        </mc:AlternateContent>
      </w:r>
      <w:r w:rsidRPr="001274D9">
        <w:rPr>
          <w:noProof/>
          <w:color w:val="000000" w:themeColor="text1"/>
          <w:sz w:val="24"/>
          <w:szCs w:val="32"/>
        </w:rPr>
        <mc:AlternateContent>
          <mc:Choice Requires="wps">
            <w:drawing>
              <wp:anchor distT="0" distB="0" distL="114300" distR="114300" simplePos="0" relativeHeight="251707904" behindDoc="0" locked="0" layoutInCell="1" allowOverlap="1" wp14:anchorId="7C513D55" wp14:editId="545FB393">
                <wp:simplePos x="0" y="0"/>
                <wp:positionH relativeFrom="column">
                  <wp:posOffset>467885</wp:posOffset>
                </wp:positionH>
                <wp:positionV relativeFrom="paragraph">
                  <wp:posOffset>149749</wp:posOffset>
                </wp:positionV>
                <wp:extent cx="617855" cy="306070"/>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Lst>
                      </wps:spPr>
                      <wps:txbx>
                        <w:txbxContent>
                          <w:p w14:paraId="25CDD97C" w14:textId="77777777" w:rsidR="00763A1A" w:rsidRPr="00527B3F" w:rsidRDefault="00763A1A" w:rsidP="00763A1A">
                            <w:pPr>
                              <w:rPr>
                                <w:b/>
                              </w:rPr>
                            </w:pPr>
                            <w:r>
                              <w:rPr>
                                <w:rFonts w:hint="eastAsia"/>
                                <w:b/>
                              </w:rPr>
                              <w:t>国</w:t>
                            </w:r>
                          </w:p>
                        </w:txbxContent>
                      </wps:txbx>
                      <wps:bodyPr rot="0" vert="horz" wrap="square" lIns="74295" tIns="8890" rIns="74295" bIns="8890" anchor="t" anchorCtr="0" upright="1">
                        <a:noAutofit/>
                      </wps:bodyPr>
                    </wps:wsp>
                  </a:graphicData>
                </a:graphic>
              </wp:anchor>
            </w:drawing>
          </mc:Choice>
          <mc:Fallback>
            <w:pict>
              <v:shape w14:anchorId="7C513D55" id="Text Box 14" o:spid="_x0000_s1030" type="#_x0000_t202" style="position:absolute;left:0;text-align:left;margin-left:36.85pt;margin-top:11.8pt;width:48.65pt;height:24.1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jw5QEAAKUDAAAOAAAAZHJzL2Uyb0RvYy54bWysU8tu2zAQvBfoPxC815LdxHYEy0GaIEWB&#10;9AGk+QCKIiWiEpdd0pbcr++Schy3uRW9EOQuOTszu9xcj33H9gq9AVvy+SznTFkJtbFNyZ++379b&#10;c+aDsLXowKqSH5Tn19u3bzaDK9QCWuhqhYxArC8GV/I2BFdkmZet6oWfgVOWkhqwF4GO2GQ1ioHQ&#10;+y5b5PkyGwBrhyCV9xS9m5J8m/C1VjJ81dqrwLqSE7eQVkxrFddsuxFFg8K1Rh5piH9g0QtjqegJ&#10;6k4EwXZoXkH1RiJ40GEmoc9AayNV0kBq5vlfah5b4VTSQuZ4d7LJ/z9Y+WX/6L4hC+MHGKmBSYR3&#10;DyB/eGbhthW2UTeIMLRK1FR4Hi3LBueL49NotS98BKmGz1BTk8UuQAIaNfbRFdLJCJ0acDiZrsbA&#10;JAWX89X68pIzSan3+TJfpaZkonh+7NCHjwp6FjclR+ppAhf7Bx8iGVE8X4m1LNybrkt97ewfAboY&#10;I4l85DsxD2M1MlOX/CIqi1oqqA+kBmGaFppu2rSAvzgbaFJK7n/uBCrOuk+WHFldLK6If0iH9fqK&#10;VOJ5ojpLCCsJqOSBs2l7G6Zh3Dk0TUt1pg5YuCEPtUn6XjgdydMsJNnHuY3Ddn5Ot15+1/Y3AAAA&#10;//8DAFBLAwQUAAYACAAAACEAC6GNVt0AAAAIAQAADwAAAGRycy9kb3ducmV2LnhtbEyPy07DMBBF&#10;90j8gzVI7KjzkJoqxKkACTZISJRu2LnxNAnE48h2msDXM13R5ehc3Tm32i52ECf0oXekIF0lIJAa&#10;Z3pqFew/nu82IELUZPTgCBX8YIBtfX1V6dK4md7xtIut4BIKpVbQxTiWUoamQ6vDyo1IzI7OWx35&#10;9K00Xs9cbgeZJclaWt0Tf+j0iE8dNt+7ySpoivD6i/mjn96Oe+PDV5Z9zi9K3d4sD/cgIi7xPwxn&#10;fVaHmp0ObiITxKCgyAtOKsjyNYgzL1LedmCQbkDWlbwcUP8BAAD//wMAUEsBAi0AFAAGAAgAAAAh&#10;ALaDOJL+AAAA4QEAABMAAAAAAAAAAAAAAAAAAAAAAFtDb250ZW50X1R5cGVzXS54bWxQSwECLQAU&#10;AAYACAAAACEAOP0h/9YAAACUAQAACwAAAAAAAAAAAAAAAAAvAQAAX3JlbHMvLnJlbHNQSwECLQAU&#10;AAYACAAAACEAdyo48OUBAAClAwAADgAAAAAAAAAAAAAAAAAuAgAAZHJzL2Uyb0RvYy54bWxQSwEC&#10;LQAUAAYACAAAACEAC6GNVt0AAAAIAQAADwAAAAAAAAAAAAAAAAA/BAAAZHJzL2Rvd25yZXYueG1s&#10;UEsFBgAAAAAEAAQA8wAAAEkFAAAAAA==&#10;" filled="f" stroked="f" strokeweight="3pt">
                <v:stroke linestyle="thinThin"/>
                <v:textbox inset="5.85pt,.7pt,5.85pt,.7pt">
                  <w:txbxContent>
                    <w:p w14:paraId="25CDD97C" w14:textId="77777777" w:rsidR="00763A1A" w:rsidRPr="00527B3F" w:rsidRDefault="00763A1A" w:rsidP="00763A1A">
                      <w:pPr>
                        <w:rPr>
                          <w:b/>
                        </w:rPr>
                      </w:pPr>
                      <w:r>
                        <w:rPr>
                          <w:rFonts w:hint="eastAsia"/>
                          <w:b/>
                        </w:rPr>
                        <w:t>国</w:t>
                      </w:r>
                    </w:p>
                  </w:txbxContent>
                </v:textbox>
              </v:shape>
            </w:pict>
          </mc:Fallback>
        </mc:AlternateContent>
      </w:r>
    </w:p>
    <w:p w14:paraId="1778030B" w14:textId="39675F6C" w:rsidR="00763A1A" w:rsidRPr="001274D9" w:rsidRDefault="006A594F" w:rsidP="00763A1A">
      <w:pPr>
        <w:rPr>
          <w:color w:val="000000" w:themeColor="text1"/>
          <w:sz w:val="24"/>
          <w:szCs w:val="32"/>
        </w:rPr>
      </w:pPr>
      <w:r w:rsidRPr="001274D9">
        <w:rPr>
          <w:noProof/>
          <w:color w:val="000000" w:themeColor="text1"/>
          <w:sz w:val="24"/>
          <w:szCs w:val="32"/>
        </w:rPr>
        <mc:AlternateContent>
          <mc:Choice Requires="wps">
            <w:drawing>
              <wp:anchor distT="0" distB="0" distL="114300" distR="114300" simplePos="0" relativeHeight="251728384" behindDoc="0" locked="0" layoutInCell="1" allowOverlap="1" wp14:anchorId="15CC3624" wp14:editId="3DDA922A">
                <wp:simplePos x="0" y="0"/>
                <wp:positionH relativeFrom="column">
                  <wp:posOffset>5474970</wp:posOffset>
                </wp:positionH>
                <wp:positionV relativeFrom="paragraph">
                  <wp:posOffset>163830</wp:posOffset>
                </wp:positionV>
                <wp:extent cx="0" cy="143510"/>
                <wp:effectExtent l="0" t="0" r="38100" b="27940"/>
                <wp:wrapNone/>
                <wp:docPr id="71" name="直線矢印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19C1C572" id="直線矢印コネクタ 71" o:spid="_x0000_s1026" type="#_x0000_t32" style="position:absolute;left:0;text-align:left;margin-left:431.1pt;margin-top:12.9pt;width:0;height:11.3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fYtgEAAFYDAAAOAAAAZHJzL2Uyb0RvYy54bWysU8mO2zAMvRfoPwi6N7bTFUacOWQ6vUzb&#10;ADP9AEaSbaGyKJBKnPx9JWXpoL0V9UGQuDw+PtKru+PkxMEQW/SdbBa1FMYr1NYPnfzx/PDmkxQc&#10;wWtw6E0nT4bl3fr1q9UcWrPEEZ02JBKI53YOnRxjDG1VsRrNBLzAYHxy9kgTxPSkodIEc0KfXLWs&#10;6w/VjKQDoTLMyXp/dsp1we97o+L3vmcThetk4hbLSeXc5bNar6AdCMJo1YUG/AOLCaxPRW9Q9xBB&#10;7Mn+BTVZRcjYx4XCqcK+t8qUHlI3Tf1HN08jBFN6SeJwuMnE/w9WfTts/JYydXX0T+ER1U8WHjcj&#10;+MEUAs+nkAbXZKmqOXB7S8kPDlsSu/kr6hQD+4hFhWNPU4ZM/YljEft0E9sco1Bno0rW5t3b902Z&#10;QwXtNS8Qxy8GJ5EvneRIYIcxbtD7NFGkplSBwyPHzAraa0Iu6vHBOlcG67yYU4nlx7ouGYzO6uzN&#10;cUzDbuNIHCDvRvlKj8nzMoxw73VBGw3oz5d7BOvO91Td+Ys0WY28etzuUJ+2dJUsDa/QvCxa3o6X&#10;75L9+3dY/wIAAP//AwBQSwMEFAAGAAgAAAAhAGcECu7aAAAACQEAAA8AAABkcnMvZG93bnJldi54&#10;bWxMj8FOhDAQhu8mvkMzJt7cIgEkyLBRE88bWS/eBjpLibQltLvg21vjQY8z8+Wf76/3m5nEhRc/&#10;Ootwv0tAsO2dGu2A8H58vStB+EBW0eQsI3yxh31zfVVTpdxq3/jShkHEEOsrQtAhzJWUvtdsyO/c&#10;zDbeTm4xFOK4DFIttMZwM8k0SQppaLTxg6aZXzT3n+3ZIDxk6sNR8Zx3+Xo4Bj7ptjxsiLc329Mj&#10;iMBb+IPhRz+qQxOdOne2yosJoSzSNKIIaR4rROB30SFkZQayqeX/Bs03AAAA//8DAFBLAQItABQA&#10;BgAIAAAAIQC2gziS/gAAAOEBAAATAAAAAAAAAAAAAAAAAAAAAABbQ29udGVudF9UeXBlc10ueG1s&#10;UEsBAi0AFAAGAAgAAAAhADj9If/WAAAAlAEAAAsAAAAAAAAAAAAAAAAALwEAAF9yZWxzLy5yZWxz&#10;UEsBAi0AFAAGAAgAAAAhAI6rp9i2AQAAVgMAAA4AAAAAAAAAAAAAAAAALgIAAGRycy9lMm9Eb2Mu&#10;eG1sUEsBAi0AFAAGAAgAAAAhAGcECu7aAAAACQEAAA8AAAAAAAAAAAAAAAAAEAQAAGRycy9kb3du&#10;cmV2LnhtbFBLBQYAAAAABAAEAPMAAAAXBQAAAAA=&#10;" strokeweight="1pt"/>
            </w:pict>
          </mc:Fallback>
        </mc:AlternateContent>
      </w:r>
      <w:r w:rsidRPr="001274D9">
        <w:rPr>
          <w:noProof/>
          <w:color w:val="000000" w:themeColor="text1"/>
          <w:sz w:val="24"/>
          <w:szCs w:val="32"/>
        </w:rPr>
        <mc:AlternateContent>
          <mc:Choice Requires="wps">
            <w:drawing>
              <wp:anchor distT="0" distB="0" distL="114300" distR="114300" simplePos="0" relativeHeight="251719168" behindDoc="0" locked="0" layoutInCell="1" allowOverlap="1" wp14:anchorId="5B077F91" wp14:editId="16C084AE">
                <wp:simplePos x="0" y="0"/>
                <wp:positionH relativeFrom="column">
                  <wp:posOffset>5030944</wp:posOffset>
                </wp:positionH>
                <wp:positionV relativeFrom="paragraph">
                  <wp:posOffset>158115</wp:posOffset>
                </wp:positionV>
                <wp:extent cx="0" cy="143510"/>
                <wp:effectExtent l="0" t="0" r="38100" b="27940"/>
                <wp:wrapNone/>
                <wp:docPr id="317" name="直線矢印コネクタ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2650051" id="直線矢印コネクタ 317" o:spid="_x0000_s1026" type="#_x0000_t32" style="position:absolute;left:0;text-align:left;margin-left:396.15pt;margin-top:12.45pt;width:0;height:11.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fYtgEAAFYDAAAOAAAAZHJzL2Uyb0RvYy54bWysU8mO2zAMvRfoPwi6N7bTFUacOWQ6vUzb&#10;ADP9AEaSbaGyKJBKnPx9JWXpoL0V9UGQuDw+PtKru+PkxMEQW/SdbBa1FMYr1NYPnfzx/PDmkxQc&#10;wWtw6E0nT4bl3fr1q9UcWrPEEZ02JBKI53YOnRxjDG1VsRrNBLzAYHxy9kgTxPSkodIEc0KfXLWs&#10;6w/VjKQDoTLMyXp/dsp1we97o+L3vmcThetk4hbLSeXc5bNar6AdCMJo1YUG/AOLCaxPRW9Q9xBB&#10;7Mn+BTVZRcjYx4XCqcK+t8qUHlI3Tf1HN08jBFN6SeJwuMnE/w9WfTts/JYydXX0T+ER1U8WHjcj&#10;+MEUAs+nkAbXZKmqOXB7S8kPDlsSu/kr6hQD+4hFhWNPU4ZM/YljEft0E9sco1Bno0rW5t3b902Z&#10;QwXtNS8Qxy8GJ5EvneRIYIcxbtD7NFGkplSBwyPHzAraa0Iu6vHBOlcG67yYU4nlx7ouGYzO6uzN&#10;cUzDbuNIHCDvRvlKj8nzMoxw73VBGw3oz5d7BOvO91Td+Ys0WY28etzuUJ+2dJUsDa/QvCxa3o6X&#10;75L9+3dY/wIAAP//AwBQSwMEFAAGAAgAAAAhAOMaKhHbAAAACQEAAA8AAABkcnMvZG93bnJldi54&#10;bWxMj01PhDAQhu8m/odmTLy5RYT9QMpGTTxvZL14G+gsJdIpod0F/701HvQ4M2+eed5yv9hBXGjy&#10;vWMF96sEBHHrdM+dgvfj690WhA/IGgfHpOCLPOyr66sSC+1mfqNLHToRIewLVGBCGAspfWvIol+5&#10;kTjeTm6yGOI4dVJPOEe4HWSaJGtpsef4weBIL4baz/psFWwy/eFw/Zw3+Xw4BjqZentYlLq9WZ4e&#10;QQRawl8YfvSjOlTRqXFn1l4MkbFLH2JUQZrtQMTA76JRkG1ykFUp/zeovgEAAP//AwBQSwECLQAU&#10;AAYACAAAACEAtoM4kv4AAADhAQAAEwAAAAAAAAAAAAAAAAAAAAAAW0NvbnRlbnRfVHlwZXNdLnht&#10;bFBLAQItABQABgAIAAAAIQA4/SH/1gAAAJQBAAALAAAAAAAAAAAAAAAAAC8BAABfcmVscy8ucmVs&#10;c1BLAQItABQABgAIAAAAIQCOq6fYtgEAAFYDAAAOAAAAAAAAAAAAAAAAAC4CAABkcnMvZTJvRG9j&#10;LnhtbFBLAQItABQABgAIAAAAIQDjGioR2wAAAAkBAAAPAAAAAAAAAAAAAAAAABAEAABkcnMvZG93&#10;bnJldi54bWxQSwUGAAAAAAQABADzAAAAGAUAAAAA&#10;" strokeweight="1pt"/>
            </w:pict>
          </mc:Fallback>
        </mc:AlternateContent>
      </w:r>
      <w:r w:rsidRPr="001274D9">
        <w:rPr>
          <w:noProof/>
          <w:color w:val="000000" w:themeColor="text1"/>
          <w:sz w:val="24"/>
          <w:szCs w:val="32"/>
        </w:rPr>
        <mc:AlternateContent>
          <mc:Choice Requires="wps">
            <w:drawing>
              <wp:anchor distT="0" distB="0" distL="114300" distR="114300" simplePos="0" relativeHeight="251742720" behindDoc="0" locked="0" layoutInCell="1" allowOverlap="1" wp14:anchorId="6AE02073" wp14:editId="14DF7457">
                <wp:simplePos x="0" y="0"/>
                <wp:positionH relativeFrom="column">
                  <wp:posOffset>4588984</wp:posOffset>
                </wp:positionH>
                <wp:positionV relativeFrom="paragraph">
                  <wp:posOffset>161925</wp:posOffset>
                </wp:positionV>
                <wp:extent cx="0" cy="134620"/>
                <wp:effectExtent l="0" t="0" r="38100" b="36830"/>
                <wp:wrapNone/>
                <wp:docPr id="1376991066" name="直線矢印コネクタ 137699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A0B88C2" id="直線矢印コネクタ 1376991066" o:spid="_x0000_s1026" type="#_x0000_t32" style="position:absolute;left:0;text-align:left;margin-left:361.35pt;margin-top:12.75pt;width:0;height:10.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ZNtwEAAFYDAAAOAAAAZHJzL2Uyb0RvYy54bWysU02P0zAQvSPxHyzfadKCFhQ13UOX5bJA&#10;pV1+wNR2EgvHY824Tfrvsd0PVnBD5GDZ8/HmzZvJ+n4enTgaYou+lctFLYXxCrX1fSt/vDy++yQF&#10;R/AaHHrTypNheb95+2Y9hcascECnDYkE4rmZQiuHGENTVawGMwIvMBifnB3SCDE9qa80wZTQR1et&#10;6vqumpB0IFSGOVkfzk65KfhdZ1T83nVsonCtTNxiOamc+3xWmzU0PUEYrLrQgH9gMYL1qegN6gEi&#10;iAPZv6BGqwgZu7hQOFbYdVaZ0kPqZln/0c3zAMGUXpI4HG4y8f+DVd+OW7+jTF3N/jk8ofrJwuN2&#10;AN+bQuDlFNLgllmqagrc3FLyg8OOxH76ijrFwCFiUWHuaMyQqT8xF7FPN7HNHIU6G1WyLt9/uFuV&#10;OVTQXPMCcfxicBT50kqOBLYf4ha9TxNFWpYqcHzimFlBc03IRT0+WufKYJ0XUyqx+ljXJYPRWZ29&#10;OY6p328diSPk3Shf6TF5XocRHrwuaIMB/flyj2Dd+Z6qO3+RJquRV4+bPerTjq6SpeEVmpdFy9vx&#10;+l2yf/8Om18AAAD//wMAUEsDBBQABgAIAAAAIQBegTjC2gAAAAkBAAAPAAAAZHJzL2Rvd25yZXYu&#10;eG1sTI/BTsMwDIbvSLxDZCRuLKVa26k0nQCJ80S3C7e08ZqKxqmabC1vjxEHONr+9fn7q/3qRnHF&#10;OQyeFDxuEhBInTcD9QpOx7eHHYgQNRk9ekIFXxhgX9/eVLo0fqF3vDaxFwyhUGoFNsaplDJ0Fp0O&#10;Gz8h8e3sZ6cjj3MvzawXhrtRpkmSS6cH4g9WT/hqsftsLk5BsTUfXucvWZsth2PEs212h1Wp+7v1&#10;+QlExDX+heFHn9WhZqfWX8gEMTIjTQuOKkizDAQHfhetgm1egKwr+b9B/Q0AAP//AwBQSwECLQAU&#10;AAYACAAAACEAtoM4kv4AAADhAQAAEwAAAAAAAAAAAAAAAAAAAAAAW0NvbnRlbnRfVHlwZXNdLnht&#10;bFBLAQItABQABgAIAAAAIQA4/SH/1gAAAJQBAAALAAAAAAAAAAAAAAAAAC8BAABfcmVscy8ucmVs&#10;c1BLAQItABQABgAIAAAAIQD8xGZNtwEAAFYDAAAOAAAAAAAAAAAAAAAAAC4CAABkcnMvZTJvRG9j&#10;LnhtbFBLAQItABQABgAIAAAAIQBegTjC2gAAAAkBAAAPAAAAAAAAAAAAAAAAABEEAABkcnMvZG93&#10;bnJldi54bWxQSwUGAAAAAAQABADzAAAAGAUAAAAA&#10;" strokeweight="1pt"/>
            </w:pict>
          </mc:Fallback>
        </mc:AlternateContent>
      </w:r>
      <w:r w:rsidR="00084285" w:rsidRPr="001274D9">
        <w:rPr>
          <w:noProof/>
          <w:color w:val="000000" w:themeColor="text1"/>
          <w:sz w:val="24"/>
          <w:szCs w:val="32"/>
        </w:rPr>
        <mc:AlternateContent>
          <mc:Choice Requires="wps">
            <w:drawing>
              <wp:anchor distT="0" distB="0" distL="114300" distR="114300" simplePos="0" relativeHeight="251724288" behindDoc="0" locked="0" layoutInCell="1" allowOverlap="1" wp14:anchorId="590110C4" wp14:editId="48C75B99">
                <wp:simplePos x="0" y="0"/>
                <wp:positionH relativeFrom="column">
                  <wp:posOffset>450960</wp:posOffset>
                </wp:positionH>
                <wp:positionV relativeFrom="paragraph">
                  <wp:posOffset>154139</wp:posOffset>
                </wp:positionV>
                <wp:extent cx="2122612" cy="1017270"/>
                <wp:effectExtent l="0" t="0" r="11430" b="11430"/>
                <wp:wrapNone/>
                <wp:docPr id="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612" cy="1017270"/>
                        </a:xfrm>
                        <a:prstGeom prst="rect">
                          <a:avLst/>
                        </a:prstGeom>
                        <a:solidFill>
                          <a:schemeClr val="bg1">
                            <a:lumMod val="95000"/>
                          </a:schemeClr>
                        </a:solidFill>
                        <a:ln w="9525">
                          <a:solidFill>
                            <a:srgbClr val="000000"/>
                          </a:solidFill>
                          <a:miter lim="800000"/>
                          <a:headEnd/>
                          <a:tailEnd/>
                        </a:ln>
                      </wps:spPr>
                      <wps:txbx>
                        <w:txbxContent>
                          <w:p w14:paraId="651D4010" w14:textId="77777777" w:rsidR="00763A1A" w:rsidRPr="003C4FE0" w:rsidRDefault="00763A1A" w:rsidP="00763A1A">
                            <w:pPr>
                              <w:spacing w:line="300" w:lineRule="exact"/>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障害者基本法</w:t>
                            </w:r>
                          </w:p>
                          <w:p w14:paraId="2E2F93BC" w14:textId="77777777" w:rsidR="00763A1A" w:rsidRPr="003C4FE0" w:rsidRDefault="00763A1A" w:rsidP="00763A1A">
                            <w:pPr>
                              <w:spacing w:line="300" w:lineRule="exact"/>
                              <w:jc w:val="left"/>
                              <w:rPr>
                                <w:rFonts w:ascii="ＭＳ ゴシック" w:eastAsia="ＭＳ ゴシック" w:hAnsi="ＭＳ ゴシック"/>
                                <w:spacing w:val="27"/>
                                <w:sz w:val="20"/>
                                <w:szCs w:val="20"/>
                              </w:rPr>
                            </w:pPr>
                            <w:r w:rsidRPr="003C4FE0">
                              <w:rPr>
                                <w:rFonts w:ascii="ＭＳ ゴシック" w:eastAsia="ＭＳ ゴシック" w:hAnsi="ＭＳ ゴシック" w:hint="eastAsia"/>
                                <w:sz w:val="20"/>
                                <w:szCs w:val="20"/>
                              </w:rPr>
                              <w:t>障害者総合支援法</w:t>
                            </w:r>
                          </w:p>
                          <w:p w14:paraId="724358AD" w14:textId="77777777" w:rsidR="00763A1A" w:rsidRPr="003C4FE0" w:rsidRDefault="00763A1A" w:rsidP="00763A1A">
                            <w:pPr>
                              <w:spacing w:line="300" w:lineRule="exact"/>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障害者</w:t>
                            </w:r>
                            <w:r w:rsidRPr="003C4FE0">
                              <w:rPr>
                                <w:rFonts w:ascii="ＭＳ ゴシック" w:eastAsia="ＭＳ ゴシック" w:hAnsi="ＭＳ ゴシック"/>
                                <w:sz w:val="20"/>
                                <w:szCs w:val="20"/>
                              </w:rPr>
                              <w:t>基本計画</w:t>
                            </w:r>
                            <w:r w:rsidRPr="003C4FE0">
                              <w:rPr>
                                <w:rFonts w:ascii="ＭＳ ゴシック" w:eastAsia="ＭＳ ゴシック" w:hAnsi="ＭＳ ゴシック" w:hint="eastAsia"/>
                                <w:sz w:val="20"/>
                                <w:szCs w:val="20"/>
                              </w:rPr>
                              <w:t>（第５次）</w:t>
                            </w:r>
                          </w:p>
                          <w:p w14:paraId="1CADECB2" w14:textId="77777777" w:rsidR="00763A1A" w:rsidRPr="003C4FE0" w:rsidRDefault="00763A1A" w:rsidP="00763A1A">
                            <w:pPr>
                              <w:spacing w:line="300" w:lineRule="exact"/>
                              <w:ind w:rightChars="-70" w:right="-154"/>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（令和５年度～令和９年度）</w:t>
                            </w:r>
                          </w:p>
                          <w:p w14:paraId="575E2847" w14:textId="77777777" w:rsidR="00763A1A" w:rsidRPr="003C4FE0" w:rsidRDefault="00763A1A" w:rsidP="00763A1A">
                            <w:pPr>
                              <w:spacing w:line="300" w:lineRule="exact"/>
                              <w:ind w:rightChars="-70" w:right="-154"/>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障害福祉計画策定基本指針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110C4" id="_x0000_s1031" type="#_x0000_t202" style="position:absolute;left:0;text-align:left;margin-left:35.5pt;margin-top:12.15pt;width:167.15pt;height:80.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6JMQIAAFQEAAAOAAAAZHJzL2Uyb0RvYy54bWysVNtu2zAMfR+wfxD0vviCpUmMOEXXrsOA&#10;7gJ0+wBZlm1hkqhJSuzs60fJaZpub8NeBEqkD8lzSG+vJ63IQTgvwdS0WOSUCMOhlaav6fdv92/W&#10;lPjATMsUGFHTo/D0evf61Xa0lShhANUKRxDE+Gq0NR1CsFWWeT4IzfwCrDDo7MBpFvDq+qx1bER0&#10;rbIyz6+yEVxrHXDhPb7ezU66S/hdJ3j40nVeBKJqirWFdLp0NvHMdltW9Y7ZQfJTGewfqtBMGkx6&#10;hrpjgZG9k39BackdeOjCgoPOoOskF6kH7KbI/+jmcWBWpF6QHG/PNPn/B8s/Hx7tV0fC9A4mFDA1&#10;4e0D8B+eGLgdmOnFjXMwDoK1mLiIlGWj9dXp00i1r3wEacZP0KLIbB8gAU2d05EV7JMgOgpwPJMu&#10;pkA4PpZFWV4VJSUcfUVerMpVkiVj1dPn1vnwQYAm0aipQ1UTPDs8+BDLYdVTSMzmQcn2XiqVLnGS&#10;xK1y5MBwBpp+blHtNdY6v22Wef6UMg1eDE+oL5CUIWNNN8tyOZP0Iovrm3MORLsAvAzTMuC0K6lr&#10;uj4HsSpS+960aRYDk2q2sStlTlxHemeiw9RMRLY1XUYhIvUNtEck38E83LiMaAzgflEy4mDX1P/c&#10;MycoUR8NCrh6W26WuAnpsl5vUBR36WguHMxwBKppoGQ2b8O8O3vrZD9gnplNAzcoeSeTGM81nYrH&#10;0U1sntYs7sblPUU9/wx2vwEAAP//AwBQSwMEFAAGAAgAAAAhAOhEiEzgAAAACQEAAA8AAABkcnMv&#10;ZG93bnJldi54bWxMj0FPwkAQhe8m/ofNmHgxsKW2QGq3xGhIJOECxfvQXdtqd7bpLlD99Y4nuc3L&#10;e3nzvXw12k6czeBbRwpm0wiEocrplmoFh3I9WYLwAUlj58go+DYeVsXtTY6ZdhfamfM+1IJLyGeo&#10;oAmhz6T0VWMs+qnrDbH34QaLgeVQSz3ghcttJ+MomkuLLfGHBnvz0pjqa3+yCpLy7SHd4OfWv2+0&#10;j+dVuV78vCp1fzc+P4EIZgz/YfjDZ3QomOnoTqS96BQsZjwlKIiTRxDsJ1HKx5GDyyQFWeTyekHx&#10;CwAA//8DAFBLAQItABQABgAIAAAAIQC2gziS/gAAAOEBAAATAAAAAAAAAAAAAAAAAAAAAABbQ29u&#10;dGVudF9UeXBlc10ueG1sUEsBAi0AFAAGAAgAAAAhADj9If/WAAAAlAEAAAsAAAAAAAAAAAAAAAAA&#10;LwEAAF9yZWxzLy5yZWxzUEsBAi0AFAAGAAgAAAAhAJ2g7okxAgAAVAQAAA4AAAAAAAAAAAAAAAAA&#10;LgIAAGRycy9lMm9Eb2MueG1sUEsBAi0AFAAGAAgAAAAhAOhEiEzgAAAACQEAAA8AAAAAAAAAAAAA&#10;AAAAiwQAAGRycy9kb3ducmV2LnhtbFBLBQYAAAAABAAEAPMAAACYBQAAAAA=&#10;" fillcolor="#f2f2f2 [3052]">
                <v:textbox inset="5.85pt,.7pt,5.85pt,.7pt">
                  <w:txbxContent>
                    <w:p w14:paraId="651D4010" w14:textId="77777777" w:rsidR="00763A1A" w:rsidRPr="003C4FE0" w:rsidRDefault="00763A1A" w:rsidP="00763A1A">
                      <w:pPr>
                        <w:spacing w:line="300" w:lineRule="exact"/>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障害者基本法</w:t>
                      </w:r>
                    </w:p>
                    <w:p w14:paraId="2E2F93BC" w14:textId="77777777" w:rsidR="00763A1A" w:rsidRPr="003C4FE0" w:rsidRDefault="00763A1A" w:rsidP="00763A1A">
                      <w:pPr>
                        <w:spacing w:line="300" w:lineRule="exact"/>
                        <w:jc w:val="left"/>
                        <w:rPr>
                          <w:rFonts w:ascii="ＭＳ ゴシック" w:eastAsia="ＭＳ ゴシック" w:hAnsi="ＭＳ ゴシック"/>
                          <w:spacing w:val="27"/>
                          <w:sz w:val="20"/>
                          <w:szCs w:val="20"/>
                        </w:rPr>
                      </w:pPr>
                      <w:r w:rsidRPr="003C4FE0">
                        <w:rPr>
                          <w:rFonts w:ascii="ＭＳ ゴシック" w:eastAsia="ＭＳ ゴシック" w:hAnsi="ＭＳ ゴシック" w:hint="eastAsia"/>
                          <w:sz w:val="20"/>
                          <w:szCs w:val="20"/>
                        </w:rPr>
                        <w:t>障害者総合支援法</w:t>
                      </w:r>
                    </w:p>
                    <w:p w14:paraId="724358AD" w14:textId="77777777" w:rsidR="00763A1A" w:rsidRPr="003C4FE0" w:rsidRDefault="00763A1A" w:rsidP="00763A1A">
                      <w:pPr>
                        <w:spacing w:line="300" w:lineRule="exact"/>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障害者</w:t>
                      </w:r>
                      <w:r w:rsidRPr="003C4FE0">
                        <w:rPr>
                          <w:rFonts w:ascii="ＭＳ ゴシック" w:eastAsia="ＭＳ ゴシック" w:hAnsi="ＭＳ ゴシック"/>
                          <w:sz w:val="20"/>
                          <w:szCs w:val="20"/>
                        </w:rPr>
                        <w:t>基本計画</w:t>
                      </w:r>
                      <w:r w:rsidRPr="003C4FE0">
                        <w:rPr>
                          <w:rFonts w:ascii="ＭＳ ゴシック" w:eastAsia="ＭＳ ゴシック" w:hAnsi="ＭＳ ゴシック" w:hint="eastAsia"/>
                          <w:sz w:val="20"/>
                          <w:szCs w:val="20"/>
                        </w:rPr>
                        <w:t>（第５次）</w:t>
                      </w:r>
                    </w:p>
                    <w:p w14:paraId="1CADECB2" w14:textId="77777777" w:rsidR="00763A1A" w:rsidRPr="003C4FE0" w:rsidRDefault="00763A1A" w:rsidP="00763A1A">
                      <w:pPr>
                        <w:spacing w:line="300" w:lineRule="exact"/>
                        <w:ind w:rightChars="-70" w:right="-154"/>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（令和５年度～令和９年度）</w:t>
                      </w:r>
                    </w:p>
                    <w:p w14:paraId="575E2847" w14:textId="77777777" w:rsidR="00763A1A" w:rsidRPr="003C4FE0" w:rsidRDefault="00763A1A" w:rsidP="00763A1A">
                      <w:pPr>
                        <w:spacing w:line="300" w:lineRule="exact"/>
                        <w:ind w:rightChars="-70" w:right="-154"/>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障害福祉計画策定基本指針</w:t>
                      </w:r>
                    </w:p>
                  </w:txbxContent>
                </v:textbox>
              </v:shape>
            </w:pict>
          </mc:Fallback>
        </mc:AlternateContent>
      </w:r>
      <w:r w:rsidR="003C4FE0" w:rsidRPr="001274D9">
        <w:rPr>
          <w:noProof/>
          <w:color w:val="000000" w:themeColor="text1"/>
          <w:sz w:val="24"/>
          <w:szCs w:val="32"/>
        </w:rPr>
        <mc:AlternateContent>
          <mc:Choice Requires="wps">
            <w:drawing>
              <wp:anchor distT="0" distB="0" distL="114300" distR="114300" simplePos="0" relativeHeight="251729408" behindDoc="0" locked="0" layoutInCell="1" allowOverlap="1" wp14:anchorId="60027E70" wp14:editId="0526274F">
                <wp:simplePos x="0" y="0"/>
                <wp:positionH relativeFrom="column">
                  <wp:posOffset>3552300</wp:posOffset>
                </wp:positionH>
                <wp:positionV relativeFrom="paragraph">
                  <wp:posOffset>162091</wp:posOffset>
                </wp:positionV>
                <wp:extent cx="1924216" cy="0"/>
                <wp:effectExtent l="0" t="0" r="0" b="0"/>
                <wp:wrapNone/>
                <wp:docPr id="61" name="直線コネクタ 61"/>
                <wp:cNvGraphicFramePr/>
                <a:graphic xmlns:a="http://schemas.openxmlformats.org/drawingml/2006/main">
                  <a:graphicData uri="http://schemas.microsoft.com/office/word/2010/wordprocessingShape">
                    <wps:wsp>
                      <wps:cNvCnPr/>
                      <wps:spPr>
                        <a:xfrm>
                          <a:off x="0" y="0"/>
                          <a:ext cx="192421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803EE8" id="直線コネクタ 61" o:spid="_x0000_s1026" style="position:absolute;left:0;text-align:lef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7pt,12.75pt" to="431.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UWugEAAN4DAAAOAAAAZHJzL2Uyb0RvYy54bWysU8uO1DAQvCPxD5bvTB5CC0ST2cOulguC&#10;FY8P8DrtiSXbbdlmkvl72s5MsgKEBOLi2O2u6q5yZ387W8NOEKJG1/NmV3MGTuKg3bHn374+vHrL&#10;WUzCDcKgg56fIfLbw8sX+8l30OKIZoDAiMTFbvI9H1PyXVVFOYIVcYceHF0qDFYkOoZjNQQxEbs1&#10;VVvXN9WEYfABJcRI0fvlkh8Kv1Ig0yelIiRmek69pbKGsj7ltTrsRXcMwo9aXtoQ/9CFFdpR0ZXq&#10;XiTBvgf9C5XVMmBElXYSbYVKaQlFA6lp6p/UfBmFh6KFzIl+tSn+P1r58XTnHgPZMPnYRf8YsopZ&#10;BZu/1B+bi1nn1SyYE5MUbN61r9vmhjN5vas2oA8xvQe0LG96brTLOkQnTh9iomKUek3JYePYRIzt&#10;m7ouaRGNHh60MfmyzALcmcBOgl4xzU1+NWJ4lkUn4yi4iSi7dDaw8H8GxfSQ214K5PnaOIWU4NKV&#10;1zjKzjBFHazAS2d/Al7yMxTK7P0NeEWUyujSCrbaYfhd25sVasm/OrDozhY84XAuz1usoSEqzl0G&#10;Pk/p83OBb7/l4QcAAAD//wMAUEsDBBQABgAIAAAAIQA9O1fJ3QAAAAkBAAAPAAAAZHJzL2Rvd25y&#10;ZXYueG1sTI/BTsMwDIbvSLxDZCRuLF1FRilNJ0BCGuqJscO4ZY3XVjRO1WRreXuMOMDRvz/9/lys&#10;Z9eLM46h86RhuUhAINXedtRo2L2/3GQgQjRkTe8JNXxhgHV5eVGY3PqJ3vC8jY3gEgq50dDGOORS&#10;hrpFZ8LCD0i8O/rRmcjj2Eg7monLXS/TJFlJZzriC60Z8LnF+nN7chqq6mlaxrgJd6+T2lfD8HHc&#10;ZErr66v58QFExDn+wfCjz+pQstPBn8gG0WtQ6v6WUQ2pUiAYyFYpB4ffQJaF/P9B+Q0AAP//AwBQ&#10;SwECLQAUAAYACAAAACEAtoM4kv4AAADhAQAAEwAAAAAAAAAAAAAAAAAAAAAAW0NvbnRlbnRfVHlw&#10;ZXNdLnhtbFBLAQItABQABgAIAAAAIQA4/SH/1gAAAJQBAAALAAAAAAAAAAAAAAAAAC8BAABfcmVs&#10;cy8ucmVsc1BLAQItABQABgAIAAAAIQBt12UWugEAAN4DAAAOAAAAAAAAAAAAAAAAAC4CAABkcnMv&#10;ZTJvRG9jLnhtbFBLAQItABQABgAIAAAAIQA9O1fJ3QAAAAkBAAAPAAAAAAAAAAAAAAAAABQEAABk&#10;cnMvZG93bnJldi54bWxQSwUGAAAAAAQABADzAAAAHgUAAAAA&#10;" strokecolor="black [3213]" strokeweight="1pt">
                <v:stroke joinstyle="miter"/>
              </v:line>
            </w:pict>
          </mc:Fallback>
        </mc:AlternateContent>
      </w:r>
      <w:r w:rsidR="00763A1A" w:rsidRPr="001274D9">
        <w:rPr>
          <w:noProof/>
          <w:color w:val="000000" w:themeColor="text1"/>
          <w:sz w:val="24"/>
          <w:szCs w:val="32"/>
        </w:rPr>
        <mc:AlternateContent>
          <mc:Choice Requires="wps">
            <w:drawing>
              <wp:anchor distT="0" distB="0" distL="114300" distR="114300" simplePos="0" relativeHeight="251718144" behindDoc="0" locked="0" layoutInCell="1" allowOverlap="1" wp14:anchorId="4C734C02" wp14:editId="3EBA93AF">
                <wp:simplePos x="0" y="0"/>
                <wp:positionH relativeFrom="column">
                  <wp:posOffset>3553778</wp:posOffset>
                </wp:positionH>
                <wp:positionV relativeFrom="paragraph">
                  <wp:posOffset>150813</wp:posOffset>
                </wp:positionV>
                <wp:extent cx="414" cy="193509"/>
                <wp:effectExtent l="0" t="0" r="38100" b="35560"/>
                <wp:wrapNone/>
                <wp:docPr id="314" name="直線矢印コネクタ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 cy="1935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86E780" id="直線矢印コネクタ 314" o:spid="_x0000_s1026" type="#_x0000_t32" style="position:absolute;left:0;text-align:left;margin-left:279.85pt;margin-top:11.9pt;width:.05pt;height:15.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4VugEAAFgDAAAOAAAAZHJzL2Uyb0RvYy54bWysU01v2zAMvQ/YfxB0X2xn3UeNOD2k6y7d&#10;FqDtD2Bk2RYmiwKpxMm/n6Q66T5uxXwQRJF8fHykVzfH0YqDJjboGlktSim0U9ga1zfy6fHu3Wcp&#10;OIBrwaLTjTxpljfrt29Wk6/1Ege0rSYRQRzXk2/kEIKvi4LVoEfgBXrtorNDGiFEk/qiJZgi+miL&#10;ZVl+LCak1hMqzRxfb5+dcp3xu06r8KPrWAdhGxm5hXxSPnfpLNYrqHsCPxg104BXsBjBuFj0AnUL&#10;AcSezD9Qo1GEjF1YKBwL7DqjdO4hdlOVf3XzMIDXuZcoDvuLTPz/YNX3w8ZtKVFXR/fg71H9ZOFw&#10;M4DrdSbwePJxcFWSqpg815eUZLDfkthN37CNMbAPmFU4djQmyNifOGaxTxex9TEIFR+vqispVHyv&#10;rt9/KK8zPNTnTE8cvmocRbo0kgOB6YewQefiTJGqXAcO9xwSL6jPCamswztjbR6tdWKKJZafyjJn&#10;MFrTJm+KY+p3G0viAGk78jfT+COMcO/ajDZoaL/M9wDGPt9jdetmcZIeafm43mF72tJZtDi+THNe&#10;tbQfv9s5++WHWP8CAAD//wMAUEsDBBQABgAIAAAAIQBsd1XX2wAAAAkBAAAPAAAAZHJzL2Rvd25y&#10;ZXYueG1sTI9BT8MwDIXvSPyHyEjcWMq2bqM0nQCJ80S3Cze38dqKxqmabC3/HnOC27P99Py9fD+7&#10;Xl1pDJ1nA4+LBBRx7W3HjYHT8f1hBypEZIu9ZzLwTQH2xe1Njpn1E3/QtYyNkhAOGRpoYxwyrUPd&#10;ksOw8AOx3M5+dBhlHBttR5wk3PV6mSQb7bBj+dDiQG8t1V/lxRnYru2nx81rWqXT4Rjp3Ja7w2zM&#10;/d388gwq0hz/zPCLL+hQCFPlL2yD6g2k6dNWrAaWK6kgBlmIqESsV6CLXP9vUPwAAAD//wMAUEsB&#10;Ai0AFAAGAAgAAAAhALaDOJL+AAAA4QEAABMAAAAAAAAAAAAAAAAAAAAAAFtDb250ZW50X1R5cGVz&#10;XS54bWxQSwECLQAUAAYACAAAACEAOP0h/9YAAACUAQAACwAAAAAAAAAAAAAAAAAvAQAAX3JlbHMv&#10;LnJlbHNQSwECLQAUAAYACAAAACEACVsuFboBAABYAwAADgAAAAAAAAAAAAAAAAAuAgAAZHJzL2Uy&#10;b0RvYy54bWxQSwECLQAUAAYACAAAACEAbHdV19sAAAAJAQAADwAAAAAAAAAAAAAAAAAUBAAAZHJz&#10;L2Rvd25yZXYueG1sUEsFBgAAAAAEAAQA8wAAABwFAAAAAA==&#10;" strokeweight="1pt"/>
            </w:pict>
          </mc:Fallback>
        </mc:AlternateContent>
      </w:r>
    </w:p>
    <w:p w14:paraId="72198380" w14:textId="2E959D5D" w:rsidR="00763A1A" w:rsidRPr="001274D9" w:rsidRDefault="006A594F" w:rsidP="00763A1A">
      <w:pPr>
        <w:rPr>
          <w:color w:val="000000" w:themeColor="text1"/>
          <w:sz w:val="24"/>
          <w:szCs w:val="32"/>
        </w:rPr>
      </w:pPr>
      <w:r w:rsidRPr="001274D9">
        <w:rPr>
          <w:noProof/>
          <w:color w:val="000000" w:themeColor="text1"/>
        </w:rPr>
        <mc:AlternateContent>
          <mc:Choice Requires="wps">
            <w:drawing>
              <wp:anchor distT="0" distB="0" distL="114300" distR="114300" simplePos="0" relativeHeight="251715072" behindDoc="0" locked="0" layoutInCell="1" allowOverlap="1" wp14:anchorId="2B3DDB33" wp14:editId="47D7D95D">
                <wp:simplePos x="0" y="0"/>
                <wp:positionH relativeFrom="column">
                  <wp:posOffset>4410710</wp:posOffset>
                </wp:positionH>
                <wp:positionV relativeFrom="paragraph">
                  <wp:posOffset>55880</wp:posOffset>
                </wp:positionV>
                <wp:extent cx="377825" cy="2159635"/>
                <wp:effectExtent l="0" t="0" r="22225" b="12065"/>
                <wp:wrapNone/>
                <wp:docPr id="298" name="テキスト ボックス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59635"/>
                        </a:xfrm>
                        <a:prstGeom prst="rect">
                          <a:avLst/>
                        </a:prstGeom>
                        <a:noFill/>
                        <a:ln w="9525">
                          <a:solidFill>
                            <a:srgbClr val="000000"/>
                          </a:solidFill>
                          <a:miter lim="800000"/>
                          <a:headEnd/>
                          <a:tailEnd/>
                        </a:ln>
                      </wps:spPr>
                      <wps:txbx>
                        <w:txbxContent>
                          <w:p w14:paraId="64EA3B6D" w14:textId="3F022599" w:rsidR="00763A1A" w:rsidRPr="00427062" w:rsidRDefault="00763A1A" w:rsidP="006A594F">
                            <w:pPr>
                              <w:ind w:leftChars="50" w:left="110"/>
                              <w:jc w:val="left"/>
                              <w:rPr>
                                <w:rFonts w:ascii="ＭＳ ゴシック" w:eastAsia="ＭＳ ゴシック" w:hAnsi="ＭＳ ゴシック"/>
                                <w:sz w:val="20"/>
                                <w:szCs w:val="20"/>
                              </w:rPr>
                            </w:pPr>
                            <w:r w:rsidRPr="00427062">
                              <w:rPr>
                                <w:rFonts w:ascii="ＭＳ ゴシック" w:eastAsia="ＭＳ ゴシック" w:hAnsi="ＭＳ ゴシック" w:hint="eastAsia"/>
                                <w:sz w:val="20"/>
                                <w:szCs w:val="20"/>
                              </w:rPr>
                              <w:t>広川町</w:t>
                            </w:r>
                            <w:r w:rsidRPr="00427062">
                              <w:rPr>
                                <w:rFonts w:ascii="ＭＳ ゴシック" w:eastAsia="ＭＳ ゴシック" w:hAnsi="ＭＳ ゴシック"/>
                                <w:sz w:val="20"/>
                                <w:szCs w:val="20"/>
                              </w:rPr>
                              <w:t>高齢者</w:t>
                            </w:r>
                            <w:r w:rsidRPr="00427062">
                              <w:rPr>
                                <w:rFonts w:ascii="ＭＳ ゴシック" w:eastAsia="ＭＳ ゴシック" w:hAnsi="ＭＳ ゴシック" w:hint="eastAsia"/>
                                <w:sz w:val="20"/>
                                <w:szCs w:val="20"/>
                              </w:rPr>
                              <w:t>保健</w:t>
                            </w:r>
                            <w:r w:rsidRPr="00427062">
                              <w:rPr>
                                <w:rFonts w:ascii="ＭＳ ゴシック" w:eastAsia="ＭＳ ゴシック" w:hAnsi="ＭＳ ゴシック"/>
                                <w:sz w:val="20"/>
                                <w:szCs w:val="20"/>
                              </w:rPr>
                              <w:t>福祉計画</w:t>
                            </w:r>
                          </w:p>
                        </w:txbxContent>
                      </wps:txbx>
                      <wps:bodyPr rot="0" vert="eaVert"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3DDB33" id="テキスト ボックス 298" o:spid="_x0000_s1032" type="#_x0000_t202" style="position:absolute;left:0;text-align:left;margin-left:347.3pt;margin-top:4.4pt;width:29.75pt;height:170.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ClGAIAAAsEAAAOAAAAZHJzL2Uyb0RvYy54bWysk01v2zAMhu8D9h8E3Rcn6fJlxCm6dB0G&#10;dB9At91pWY6FyaImKbH770vJbpptt2E+yKIpvyQfUtvrvtXsJJ1XaAo+m0w5k0Zgpcyh4N+/3b1Z&#10;c+YDmAo0GlnwR+n59e71q21ncznHBnUlHSMR4/POFrwJweZZ5kUjW/ATtNKQs0bXQiDTHbLKQUfq&#10;rc7m0+ky69BV1qGQ3tPX28HJd0m/rqUIX+ray8B0wSm3kFaX1jKu2W4L+cGBbZQY04B/yKIFZSjo&#10;WeoWArCjU39JtUo49FiHicA2w7pWQqYaqJrZ9I9qHhqwMtVCcLw9Y/L/T1Z8Pj3Yr46F/h321MBU&#10;hLf3KH56ZnDfgDnIG+ewayRUFHgWkWWd9fn4a0Ttcx9Fyu4TVtRkOAZMQn3t2kiF6mSkTg14PEOX&#10;fWCCPl6tVuv5gjNBrvlssVleLVIIyJ//ts6HDxJbFjcFd9TUpA6nex9iNpA/H4nBDN4prVNjtWFd&#10;wTcL0o8ej1pV0ZkMdyj32rETxNFIzxj3t2OtCjSgWrUFX58PQR5pvDdVihJA6WFPmWgz4olEBjah&#10;L3umqoIvY4BIq8TqkXg5HOaR7g9tJPygN2cdTWPB/a8jOMmZ/miI+urtfEOMQjLW6w2RdJeO8sIB&#10;RjRIIy6C42ww9mEY+aN16tBQrKHPBm+oU7VKEF/yGgugiUtsx9sRR/rSTqde7vDuCQAA//8DAFBL&#10;AwQUAAYACAAAACEAHW3Wu+EAAAAJAQAADwAAAGRycy9kb3ducmV2LnhtbEyPQUvEMBSE74L/ITzB&#10;m5uuW2tbmy5aqCDsoVZBvGWb2BaTl9Jkd7v/3udJj8MMM98U28UadtSzHx0KWK8iYBo7p0bsBby/&#10;1TcpMB8kKmkcagFn7WFbXl4UMlfuhK/62IaeUQn6XAoYQphyzn03aCv9yk0ayftys5WB5NxzNcsT&#10;lVvDb6Mo4VaOSAuDnHQ16O67PVgB7dNuU03npqnCc4b1R2Ne6s9aiOur5fEBWNBL+AvDLz6hQ0lM&#10;e3dA5ZkRkGRxQlEBKT0g//4uXgPbC9jEaQa8LPj/B+UPAAAA//8DAFBLAQItABQABgAIAAAAIQC2&#10;gziS/gAAAOEBAAATAAAAAAAAAAAAAAAAAAAAAABbQ29udGVudF9UeXBlc10ueG1sUEsBAi0AFAAG&#10;AAgAAAAhADj9If/WAAAAlAEAAAsAAAAAAAAAAAAAAAAALwEAAF9yZWxzLy5yZWxzUEsBAi0AFAAG&#10;AAgAAAAhALu6MKUYAgAACwQAAA4AAAAAAAAAAAAAAAAALgIAAGRycy9lMm9Eb2MueG1sUEsBAi0A&#10;FAAGAAgAAAAhAB1t1rvhAAAACQEAAA8AAAAAAAAAAAAAAAAAcgQAAGRycy9kb3ducmV2LnhtbFBL&#10;BQYAAAAABAAEAPMAAACABQAAAAA=&#10;" filled="f">
                <v:textbox style="layout-flow:vertical-ideographic" inset="5.85pt,.7pt,5.85pt,.7pt">
                  <w:txbxContent>
                    <w:p w14:paraId="64EA3B6D" w14:textId="3F022599" w:rsidR="00763A1A" w:rsidRPr="00427062" w:rsidRDefault="00763A1A" w:rsidP="006A594F">
                      <w:pPr>
                        <w:ind w:leftChars="50" w:left="110"/>
                        <w:jc w:val="left"/>
                        <w:rPr>
                          <w:rFonts w:ascii="ＭＳ ゴシック" w:eastAsia="ＭＳ ゴシック" w:hAnsi="ＭＳ ゴシック"/>
                          <w:sz w:val="20"/>
                          <w:szCs w:val="20"/>
                        </w:rPr>
                      </w:pPr>
                      <w:r w:rsidRPr="00427062">
                        <w:rPr>
                          <w:rFonts w:ascii="ＭＳ ゴシック" w:eastAsia="ＭＳ ゴシック" w:hAnsi="ＭＳ ゴシック" w:hint="eastAsia"/>
                          <w:sz w:val="20"/>
                          <w:szCs w:val="20"/>
                        </w:rPr>
                        <w:t>広川町</w:t>
                      </w:r>
                      <w:r w:rsidRPr="00427062">
                        <w:rPr>
                          <w:rFonts w:ascii="ＭＳ ゴシック" w:eastAsia="ＭＳ ゴシック" w:hAnsi="ＭＳ ゴシック"/>
                          <w:sz w:val="20"/>
                          <w:szCs w:val="20"/>
                        </w:rPr>
                        <w:t>高齢者</w:t>
                      </w:r>
                      <w:r w:rsidRPr="00427062">
                        <w:rPr>
                          <w:rFonts w:ascii="ＭＳ ゴシック" w:eastAsia="ＭＳ ゴシック" w:hAnsi="ＭＳ ゴシック" w:hint="eastAsia"/>
                          <w:sz w:val="20"/>
                          <w:szCs w:val="20"/>
                        </w:rPr>
                        <w:t>保健</w:t>
                      </w:r>
                      <w:r w:rsidRPr="00427062">
                        <w:rPr>
                          <w:rFonts w:ascii="ＭＳ ゴシック" w:eastAsia="ＭＳ ゴシック" w:hAnsi="ＭＳ ゴシック"/>
                          <w:sz w:val="20"/>
                          <w:szCs w:val="20"/>
                        </w:rPr>
                        <w:t>福祉計画</w:t>
                      </w:r>
                    </w:p>
                  </w:txbxContent>
                </v:textbox>
              </v:shape>
            </w:pict>
          </mc:Fallback>
        </mc:AlternateContent>
      </w:r>
      <w:r w:rsidRPr="001274D9">
        <w:rPr>
          <w:noProof/>
          <w:color w:val="000000" w:themeColor="text1"/>
        </w:rPr>
        <mc:AlternateContent>
          <mc:Choice Requires="wps">
            <w:drawing>
              <wp:anchor distT="0" distB="0" distL="114300" distR="114300" simplePos="0" relativeHeight="251710976" behindDoc="0" locked="0" layoutInCell="1" allowOverlap="1" wp14:anchorId="3A21FE04" wp14:editId="163072AF">
                <wp:simplePos x="0" y="0"/>
                <wp:positionH relativeFrom="column">
                  <wp:posOffset>4857750</wp:posOffset>
                </wp:positionH>
                <wp:positionV relativeFrom="paragraph">
                  <wp:posOffset>60325</wp:posOffset>
                </wp:positionV>
                <wp:extent cx="377825" cy="2159635"/>
                <wp:effectExtent l="0" t="0" r="22225" b="12065"/>
                <wp:wrapNone/>
                <wp:docPr id="304" name="テキスト ボックス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59635"/>
                        </a:xfrm>
                        <a:prstGeom prst="rect">
                          <a:avLst/>
                        </a:prstGeom>
                        <a:solidFill>
                          <a:srgbClr val="FFFFFF"/>
                        </a:solidFill>
                        <a:ln w="9525">
                          <a:solidFill>
                            <a:srgbClr val="000000"/>
                          </a:solidFill>
                          <a:miter lim="800000"/>
                          <a:headEnd/>
                          <a:tailEnd/>
                        </a:ln>
                      </wps:spPr>
                      <wps:txbx>
                        <w:txbxContent>
                          <w:p w14:paraId="523C0DCC" w14:textId="42DA0C00" w:rsidR="00763A1A" w:rsidRPr="00084285" w:rsidRDefault="00427062" w:rsidP="00427062">
                            <w:pPr>
                              <w:ind w:rightChars="100" w:right="220"/>
                              <w:jc w:val="left"/>
                              <w:rPr>
                                <w:rFonts w:ascii="ＭＳ ゴシック" w:eastAsia="ＭＳ ゴシック" w:hAnsi="ＭＳ ゴシック"/>
                                <w:sz w:val="18"/>
                                <w:szCs w:val="18"/>
                              </w:rPr>
                            </w:pPr>
                            <w:r w:rsidRPr="00084285">
                              <w:rPr>
                                <w:rFonts w:ascii="ＭＳ ゴシック" w:eastAsia="ＭＳ ゴシック" w:hAnsi="ＭＳ ゴシック" w:hint="eastAsia"/>
                                <w:sz w:val="20"/>
                                <w:szCs w:val="20"/>
                              </w:rPr>
                              <w:t xml:space="preserve"> </w:t>
                            </w:r>
                            <w:r w:rsidR="00763A1A" w:rsidRPr="00084285">
                              <w:rPr>
                                <w:rFonts w:ascii="ＭＳ ゴシック" w:eastAsia="ＭＳ ゴシック" w:hAnsi="ＭＳ ゴシック" w:hint="eastAsia"/>
                                <w:sz w:val="18"/>
                                <w:szCs w:val="18"/>
                              </w:rPr>
                              <w:t>広川町子ども・子育て支援事業計画</w:t>
                            </w:r>
                          </w:p>
                        </w:txbxContent>
                      </wps:txbx>
                      <wps:bodyPr rot="0" vert="eaVert"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21FE04" id="テキスト ボックス 304" o:spid="_x0000_s1033" type="#_x0000_t202" style="position:absolute;left:0;text-align:left;margin-left:382.5pt;margin-top:4.75pt;width:29.75pt;height:170.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U4HAIAADQEAAAOAAAAZHJzL2Uyb0RvYy54bWysU01v2zAMvQ/YfxB0X5ykS5MYcYouXYYB&#10;3QfQbXdFlmNhsqhRSuz8+1Kym2Yf2GGYD7IoSo/k4+PqpmsMOyr0GmzBJ6MxZ8pKKLXdF/zrl+2r&#10;BWc+CFsKA1YV/KQ8v1m/fLFqXa6mUIMpFTICsT5vXcHrEFyeZV7WqhF+BE5ZclaAjQhk4j4rUbSE&#10;3phsOh5fZy1g6RCk8p5O73onXyf8qlIyfKoqrwIzBafcQloxrbu4ZuuVyPcoXK3lkIb4hywaoS0F&#10;PUPdiSDYAfVvUI2WCB6qMJLQZFBVWqpUA1UzGf9SzUMtnEq1EDnenWny/w9Wfjw+uM/IQvcGOmpg&#10;KsK7e5DfPbOwqYXdq1tEaGslSgo8iZRlrfP58DRS7XMfQXbtByipyeIQIAF1FTaRFaqTETo14HQm&#10;XXWBSTq8ms8X0xlnklzTyWx5fTVLIUT+9NqhD+8UNCxuCo7U1IQujvc+xGxE/nQlBvNgdLnVxiQD&#10;97uNQXYUJIBt+gb0n64Zy9qCL2eUyN8hxun7E0SjAynZ6Kbgi/MlkUfa3toy6SwIbfo9pWzswGOk&#10;ricxdLuO6bLg8xgg0rqD8kTEIvTCpUGjjRLf6M9ZS7ItuP9xEKg4M+8ttWf+erokMkMyFoslUY6X&#10;jt2FQ1hZA82CDMhZb2xCPxsHh3pfU6xeEBZuqaWVTmw/5zUUQNJMTRjGKGr/0k63nod9/QgAAP//&#10;AwBQSwMEFAAGAAgAAAAhAI7Odk7hAAAACQEAAA8AAABkcnMvZG93bnJldi54bWxMj81OwzAQhO9I&#10;vIO1SNyoQ8lfQzYVKnCgQggKQhyd2MQR8Tqy3Ta8PeYEt1nNauabej2bkR2U84MlhMtFAkxRZ+VA&#10;PcLb6/1FCcwHQVKMlhTCt/Kwbk5PalFJe6QXddiFnsUQ8pVA0CFMFee+08oIv7CTouh9WmdEiKfr&#10;uXTiGMPNyJdJknMjBooNWkxqo1X3tdsbhOdsc5cWj23hPp7KrbjV03syPyCen80318CCmsPfM/zi&#10;R3RoIlNr9yQ9GxGKPItbAsIqAxb9cplG0SJcpasceFPz/wuaHwAAAP//AwBQSwECLQAUAAYACAAA&#10;ACEAtoM4kv4AAADhAQAAEwAAAAAAAAAAAAAAAAAAAAAAW0NvbnRlbnRfVHlwZXNdLnhtbFBLAQIt&#10;ABQABgAIAAAAIQA4/SH/1gAAAJQBAAALAAAAAAAAAAAAAAAAAC8BAABfcmVscy8ucmVsc1BLAQIt&#10;ABQABgAIAAAAIQCavkU4HAIAADQEAAAOAAAAAAAAAAAAAAAAAC4CAABkcnMvZTJvRG9jLnhtbFBL&#10;AQItABQABgAIAAAAIQCOznZO4QAAAAkBAAAPAAAAAAAAAAAAAAAAAHYEAABkcnMvZG93bnJldi54&#10;bWxQSwUGAAAAAAQABADzAAAAhAUAAAAA&#10;">
                <v:textbox style="layout-flow:vertical-ideographic" inset="5.85pt,.7pt,5.85pt,.7pt">
                  <w:txbxContent>
                    <w:p w14:paraId="523C0DCC" w14:textId="42DA0C00" w:rsidR="00763A1A" w:rsidRPr="00084285" w:rsidRDefault="00427062" w:rsidP="00427062">
                      <w:pPr>
                        <w:ind w:rightChars="100" w:right="220"/>
                        <w:jc w:val="left"/>
                        <w:rPr>
                          <w:rFonts w:ascii="ＭＳ ゴシック" w:eastAsia="ＭＳ ゴシック" w:hAnsi="ＭＳ ゴシック"/>
                          <w:sz w:val="18"/>
                          <w:szCs w:val="18"/>
                        </w:rPr>
                      </w:pPr>
                      <w:r w:rsidRPr="00084285">
                        <w:rPr>
                          <w:rFonts w:ascii="ＭＳ ゴシック" w:eastAsia="ＭＳ ゴシック" w:hAnsi="ＭＳ ゴシック" w:hint="eastAsia"/>
                          <w:sz w:val="20"/>
                          <w:szCs w:val="20"/>
                        </w:rPr>
                        <w:t xml:space="preserve"> </w:t>
                      </w:r>
                      <w:r w:rsidR="00763A1A" w:rsidRPr="00084285">
                        <w:rPr>
                          <w:rFonts w:ascii="ＭＳ ゴシック" w:eastAsia="ＭＳ ゴシック" w:hAnsi="ＭＳ ゴシック" w:hint="eastAsia"/>
                          <w:sz w:val="18"/>
                          <w:szCs w:val="18"/>
                        </w:rPr>
                        <w:t>広川町子ども・子育て支援事業計画</w:t>
                      </w:r>
                    </w:p>
                  </w:txbxContent>
                </v:textbox>
              </v:shape>
            </w:pict>
          </mc:Fallback>
        </mc:AlternateContent>
      </w:r>
      <w:r w:rsidRPr="001274D9">
        <w:rPr>
          <w:noProof/>
          <w:color w:val="000000" w:themeColor="text1"/>
        </w:rPr>
        <mc:AlternateContent>
          <mc:Choice Requires="wps">
            <w:drawing>
              <wp:anchor distT="0" distB="0" distL="114300" distR="114300" simplePos="0" relativeHeight="252044800" behindDoc="0" locked="0" layoutInCell="1" allowOverlap="1" wp14:anchorId="7B9E0D90" wp14:editId="70CA4B13">
                <wp:simplePos x="0" y="0"/>
                <wp:positionH relativeFrom="column">
                  <wp:posOffset>5308600</wp:posOffset>
                </wp:positionH>
                <wp:positionV relativeFrom="paragraph">
                  <wp:posOffset>61434</wp:posOffset>
                </wp:positionV>
                <wp:extent cx="377825" cy="2159635"/>
                <wp:effectExtent l="0" t="0" r="22225" b="12065"/>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59635"/>
                        </a:xfrm>
                        <a:prstGeom prst="rect">
                          <a:avLst/>
                        </a:prstGeom>
                        <a:solidFill>
                          <a:srgbClr val="FFFFFF"/>
                        </a:solidFill>
                        <a:ln w="9525">
                          <a:solidFill>
                            <a:srgbClr val="000000"/>
                          </a:solidFill>
                          <a:miter lim="800000"/>
                          <a:headEnd/>
                          <a:tailEnd/>
                        </a:ln>
                      </wps:spPr>
                      <wps:txbx>
                        <w:txbxContent>
                          <w:p w14:paraId="08F6A928" w14:textId="6D072F47" w:rsidR="00763A1A" w:rsidRPr="00427062" w:rsidRDefault="00763A1A" w:rsidP="00FD6347">
                            <w:pPr>
                              <w:ind w:leftChars="50" w:left="110"/>
                              <w:jc w:val="left"/>
                              <w:rPr>
                                <w:rFonts w:ascii="ＭＳ ゴシック" w:eastAsia="ＭＳ ゴシック" w:hAnsi="ＭＳ ゴシック"/>
                                <w:sz w:val="20"/>
                                <w:szCs w:val="20"/>
                              </w:rPr>
                            </w:pPr>
                            <w:r w:rsidRPr="00427062">
                              <w:rPr>
                                <w:rFonts w:ascii="ＭＳ ゴシック" w:eastAsia="ＭＳ ゴシック" w:hAnsi="ＭＳ ゴシック" w:hint="eastAsia"/>
                                <w:sz w:val="20"/>
                                <w:szCs w:val="20"/>
                              </w:rPr>
                              <w:t>広川町健康増進・食育推進計画</w:t>
                            </w:r>
                          </w:p>
                        </w:txbxContent>
                      </wps:txbx>
                      <wps:bodyPr rot="0" vert="eaVert"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E0D90" id="テキスト ボックス 78" o:spid="_x0000_s1034" type="#_x0000_t202" style="position:absolute;left:0;text-align:left;margin-left:418pt;margin-top:4.85pt;width:29.75pt;height:170.0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wSkHAIAADQEAAAOAAAAZHJzL2Uyb0RvYy54bWysU01v2zAMvQ/YfxB0X5ykS5MYcYouXYYB&#10;3QfQbXdFlmNhsqhRSuz8+1Kym2Yf2GGYD7IoSo/k4+PqpmsMOyr0GmzBJ6MxZ8pKKLXdF/zrl+2r&#10;BWc+CFsKA1YV/KQ8v1m/fLFqXa6mUIMpFTICsT5vXcHrEFyeZV7WqhF+BE5ZclaAjQhk4j4rUbSE&#10;3phsOh5fZy1g6RCk8p5O73onXyf8qlIyfKoqrwIzBafcQloxrbu4ZuuVyPcoXK3lkIb4hywaoS0F&#10;PUPdiSDYAfVvUI2WCB6qMJLQZFBVWqpUA1UzGf9SzUMtnEq1EDnenWny/w9Wfjw+uM/IQvcGOmpg&#10;KsK7e5DfPbOwqYXdq1tEaGslSgo8iZRlrfP58DRS7XMfQXbtByipyeIQIAF1FTaRFaqTETo14HQm&#10;XXWBSTq8ms8X0xlnklzTyWx5fTVLIUT+9NqhD+8UNCxuCo7U1IQujvc+xGxE/nQlBvNgdLnVxiQD&#10;97uNQXYUJIBt+gb0n64Zy9qCL2eUyN8hxun7E0SjAynZ6Kbgi/MlkUfa3toy6SwIbfo9pWzswGOk&#10;ricxdLuO6ZIAYoBI6w7KExGL0AuXBo02SnyjP2ctybbg/sdBoOLMvLfUnvnr6ZLIDMlYLJZEOV46&#10;dhcOYWUNNAsyIGe9sQn9bBwc6n1NsXpBWLilllY6sf2c11AASTM1YRijqP1LO916Hvb1IwAAAP//&#10;AwBQSwMEFAAGAAgAAAAhAIH+K0PhAAAACQEAAA8AAABkcnMvZG93bnJldi54bWxMj8FOwzAQRO9I&#10;/IO1SNyoA20aJ2RToQIHKoTaghDHTWySiNiObLcNf485wXE0o5k35WrSAzsq53trEK5nCTBlGit7&#10;0yK8vT5eCWA+kJE0WKMQvpWHVXV+VlIh7cns1HEfWhZLjC8IoQthLDj3Tac0+ZkdlYnep3WaQpSu&#10;5dLRKZbrgd8kyZJr6k1c6GhU6041X/uDRtim64dF9lxn7uNFbOi+G9+T6Qnx8mK6uwUW1BT+wvCL&#10;H9Ghiky1PRjp2YAg5sv4JSDkGbDoizxNgdUI80UugFcl//+g+gEAAP//AwBQSwECLQAUAAYACAAA&#10;ACEAtoM4kv4AAADhAQAAEwAAAAAAAAAAAAAAAAAAAAAAW0NvbnRlbnRfVHlwZXNdLnhtbFBLAQIt&#10;ABQABgAIAAAAIQA4/SH/1gAAAJQBAAALAAAAAAAAAAAAAAAAAC8BAABfcmVscy8ucmVsc1BLAQIt&#10;ABQABgAIAAAAIQAy6wSkHAIAADQEAAAOAAAAAAAAAAAAAAAAAC4CAABkcnMvZTJvRG9jLnhtbFBL&#10;AQItABQABgAIAAAAIQCB/itD4QAAAAkBAAAPAAAAAAAAAAAAAAAAAHYEAABkcnMvZG93bnJldi54&#10;bWxQSwUGAAAAAAQABADzAAAAhAUAAAAA&#10;">
                <v:textbox style="layout-flow:vertical-ideographic" inset="5.85pt,.7pt,5.85pt,.7pt">
                  <w:txbxContent>
                    <w:p w14:paraId="08F6A928" w14:textId="6D072F47" w:rsidR="00763A1A" w:rsidRPr="00427062" w:rsidRDefault="00763A1A" w:rsidP="00FD6347">
                      <w:pPr>
                        <w:ind w:leftChars="50" w:left="110"/>
                        <w:jc w:val="left"/>
                        <w:rPr>
                          <w:rFonts w:ascii="ＭＳ ゴシック" w:eastAsia="ＭＳ ゴシック" w:hAnsi="ＭＳ ゴシック"/>
                          <w:sz w:val="20"/>
                          <w:szCs w:val="20"/>
                        </w:rPr>
                      </w:pPr>
                      <w:r w:rsidRPr="00427062">
                        <w:rPr>
                          <w:rFonts w:ascii="ＭＳ ゴシック" w:eastAsia="ＭＳ ゴシック" w:hAnsi="ＭＳ ゴシック" w:hint="eastAsia"/>
                          <w:sz w:val="20"/>
                          <w:szCs w:val="20"/>
                        </w:rPr>
                        <w:t>広川町健康増進・食育推進計画</w:t>
                      </w:r>
                    </w:p>
                  </w:txbxContent>
                </v:textbox>
              </v:shape>
            </w:pict>
          </mc:Fallback>
        </mc:AlternateContent>
      </w:r>
      <w:r w:rsidR="00023964" w:rsidRPr="001274D9">
        <w:rPr>
          <w:noProof/>
          <w:color w:val="000000" w:themeColor="text1"/>
          <w:sz w:val="24"/>
          <w:szCs w:val="32"/>
        </w:rPr>
        <mc:AlternateContent>
          <mc:Choice Requires="wps">
            <w:drawing>
              <wp:anchor distT="0" distB="0" distL="114300" distR="114300" simplePos="0" relativeHeight="251740672" behindDoc="0" locked="0" layoutInCell="1" allowOverlap="1" wp14:anchorId="22A2FBB2" wp14:editId="405841C2">
                <wp:simplePos x="0" y="0"/>
                <wp:positionH relativeFrom="column">
                  <wp:posOffset>2871470</wp:posOffset>
                </wp:positionH>
                <wp:positionV relativeFrom="paragraph">
                  <wp:posOffset>107949</wp:posOffset>
                </wp:positionV>
                <wp:extent cx="1342390" cy="704849"/>
                <wp:effectExtent l="0" t="0" r="10160" b="19685"/>
                <wp:wrapNone/>
                <wp:docPr id="282" name="テキスト ボックス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704849"/>
                        </a:xfrm>
                        <a:prstGeom prst="rect">
                          <a:avLst/>
                        </a:prstGeom>
                        <a:solidFill>
                          <a:schemeClr val="tx1">
                            <a:lumMod val="50000"/>
                            <a:lumOff val="50000"/>
                          </a:schemeClr>
                        </a:solidFill>
                        <a:ln w="9525">
                          <a:solidFill>
                            <a:srgbClr val="808080"/>
                          </a:solidFill>
                          <a:miter lim="800000"/>
                          <a:headEnd/>
                          <a:tailEnd/>
                        </a:ln>
                      </wps:spPr>
                      <wps:txbx>
                        <w:txbxContent>
                          <w:p w14:paraId="2EF2C700" w14:textId="53AB5611" w:rsidR="003C4FE0" w:rsidRPr="003C4FE0" w:rsidRDefault="003C4FE0" w:rsidP="008D7937">
                            <w:pPr>
                              <w:ind w:left="100" w:rightChars="50" w:right="110"/>
                              <w:jc w:val="center"/>
                              <w:rPr>
                                <w:rFonts w:ascii="ＭＳ ゴシック" w:eastAsia="ＭＳ ゴシック" w:hAnsi="ＭＳ ゴシック"/>
                                <w:b/>
                                <w:color w:val="FFFFFF" w:themeColor="background1"/>
                                <w:sz w:val="18"/>
                                <w:szCs w:val="18"/>
                              </w:rPr>
                            </w:pPr>
                            <w:r w:rsidRPr="008D7937">
                              <w:rPr>
                                <w:rFonts w:ascii="ＭＳ ゴシック" w:eastAsia="ＭＳ ゴシック" w:hAnsi="ＭＳ ゴシック" w:hint="eastAsia"/>
                                <w:b/>
                                <w:color w:val="FFFFFF" w:themeColor="background1"/>
                                <w:spacing w:val="72"/>
                                <w:kern w:val="0"/>
                                <w:sz w:val="18"/>
                                <w:szCs w:val="18"/>
                                <w:fitText w:val="1448" w:id="-1013845760"/>
                              </w:rPr>
                              <w:t>第４期広川</w:t>
                            </w:r>
                            <w:r w:rsidRPr="008D7937">
                              <w:rPr>
                                <w:rFonts w:ascii="ＭＳ ゴシック" w:eastAsia="ＭＳ ゴシック" w:hAnsi="ＭＳ ゴシック" w:hint="eastAsia"/>
                                <w:b/>
                                <w:color w:val="FFFFFF" w:themeColor="background1"/>
                                <w:spacing w:val="4"/>
                                <w:kern w:val="0"/>
                                <w:sz w:val="18"/>
                                <w:szCs w:val="18"/>
                                <w:fitText w:val="1448" w:id="-1013845760"/>
                              </w:rPr>
                              <w:t>町</w:t>
                            </w:r>
                          </w:p>
                          <w:p w14:paraId="32C91BEC" w14:textId="15E19BB1" w:rsidR="003C4FE0" w:rsidRPr="003C4FE0" w:rsidRDefault="003C4FE0" w:rsidP="008D7937">
                            <w:pPr>
                              <w:ind w:left="100" w:rightChars="50" w:right="110"/>
                              <w:jc w:val="center"/>
                              <w:rPr>
                                <w:rFonts w:ascii="ＭＳ ゴシック" w:eastAsia="ＭＳ ゴシック" w:hAnsi="ＭＳ ゴシック"/>
                                <w:b/>
                                <w:color w:val="FFFFFF" w:themeColor="background1"/>
                                <w:sz w:val="18"/>
                                <w:szCs w:val="18"/>
                              </w:rPr>
                            </w:pPr>
                            <w:r w:rsidRPr="003C4FE0">
                              <w:rPr>
                                <w:rFonts w:ascii="ＭＳ ゴシック" w:eastAsia="ＭＳ ゴシック" w:hAnsi="ＭＳ ゴシック" w:hint="eastAsia"/>
                                <w:b/>
                                <w:color w:val="FFFFFF" w:themeColor="background1"/>
                                <w:sz w:val="18"/>
                                <w:szCs w:val="18"/>
                              </w:rPr>
                              <w:t>障がい者基本計画</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A2FBB2" id="テキスト ボックス 282" o:spid="_x0000_s1035" type="#_x0000_t202" style="position:absolute;left:0;text-align:left;margin-left:226.1pt;margin-top:8.5pt;width:105.7pt;height:5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rLOgIAAGwEAAAOAAAAZHJzL2Uyb0RvYy54bWysVNtu2zAMfR+wfxD0vtpJk9Ux6hRduw4D&#10;ugvQ7QMUWY6FyaJGKbGzry8lu2navQ1LAEES7XMOD0lfXg2dYXuFXoOt+Ows50xZCbW224r//HH3&#10;ruDMB2FrYcCqih+U51frt28ue1eqObRgaoWMQKwve1fxNgRXZpmXreqEPwOnLAUbwE4EOuI2q1H0&#10;hN6ZbJ7n77MesHYIUnlPt7djkK8TftMoGb41jVeBmYqTtpBWTOsmrtn6UpRbFK7VcpIh/kFFJ7Ql&#10;0iPUrQiC7VD/BdVpieChCWcSugyaRkuVcqBsZvmrbB5a4VTKhczx7miT/3+w8uv+wX1HFoYPMFAB&#10;UxLe3YP85ZmFm1bYrbpGhL5VoibiWbQs650vp1ej1b70EWTTf4Gaiix2ARLQ0GAXXaE8GaFTAQ5H&#10;09UQmIyU54v5+YpCkmIX+aJYrBKFKJ/edujDJwUdi5uKIxU1oYv9vQ9RjSifHolkHoyu77Qx6RAb&#10;Sd0YZHtBLRCGMUOz60jqeLfM6Tc2Al1Tu7y6JvjUjhElkb0gMJb1FV8t58vRuhfkuN0cqYs8/qfU&#10;XkB0OtAMGN1VvIhaJjHR8I+2Th0ahDbjntQYO1Ugmj7aH4bNwHRNQiJBLMgG6gOVBGFseRpR2rSA&#10;fzjrqd0r7n/vBCrOzGdLZb1YzFdLmo90KIpYDzwNbE4CwkoCqrgMyNl4uAnjTO0c6m1LTKPNFq6p&#10;FRqdqvSsapJPLZ38nMYvzszpOT31/JFYPwIAAP//AwBQSwMEFAAGAAgAAAAhADL7IPreAAAACgEA&#10;AA8AAABkcnMvZG93bnJldi54bWxMj0tPwzAQhO9I/AdrkbhRm7SEKsSpeIgLlAOh4uzESxLFj8h2&#10;m/DvWU5w3JlPszPlbrGGnTDEwTsJ1ysBDF3r9eA6CYeP56stsJiU08p4hxK+McKuOj8rVaH97N7x&#10;VKeOUYiLhZLQpzQVnMe2R6viyk/oyPvywapEZ+i4DmqmcGt4JkTOrRocfejVhI89tmN9tBLWzcM0&#10;vnwe6rfm1T7tMYxm3ggpLy+W+ztgCZf0B8NvfaoOFXVq/NHpyIyEzU2WEUrGLW0iIM/XObCGhGwr&#10;gFcl/z+h+gEAAP//AwBQSwECLQAUAAYACAAAACEAtoM4kv4AAADhAQAAEwAAAAAAAAAAAAAAAAAA&#10;AAAAW0NvbnRlbnRfVHlwZXNdLnhtbFBLAQItABQABgAIAAAAIQA4/SH/1gAAAJQBAAALAAAAAAAA&#10;AAAAAAAAAC8BAABfcmVscy8ucmVsc1BLAQItABQABgAIAAAAIQDNXRrLOgIAAGwEAAAOAAAAAAAA&#10;AAAAAAAAAC4CAABkcnMvZTJvRG9jLnhtbFBLAQItABQABgAIAAAAIQAy+yD63gAAAAoBAAAPAAAA&#10;AAAAAAAAAAAAAJQEAABkcnMvZG93bnJldi54bWxQSwUGAAAAAAQABADzAAAAnwUAAAAA&#10;" fillcolor="gray [1629]" strokecolor="gray">
                <v:textbox inset="5.85pt,.7pt,5.85pt,.7pt">
                  <w:txbxContent>
                    <w:p w14:paraId="2EF2C700" w14:textId="53AB5611" w:rsidR="003C4FE0" w:rsidRPr="003C4FE0" w:rsidRDefault="003C4FE0" w:rsidP="008D7937">
                      <w:pPr>
                        <w:ind w:left="100" w:rightChars="50" w:right="110"/>
                        <w:jc w:val="center"/>
                        <w:rPr>
                          <w:rFonts w:ascii="ＭＳ ゴシック" w:eastAsia="ＭＳ ゴシック" w:hAnsi="ＭＳ ゴシック"/>
                          <w:b/>
                          <w:color w:val="FFFFFF" w:themeColor="background1"/>
                          <w:sz w:val="18"/>
                          <w:szCs w:val="18"/>
                        </w:rPr>
                      </w:pPr>
                      <w:r w:rsidRPr="008D7937">
                        <w:rPr>
                          <w:rFonts w:ascii="ＭＳ ゴシック" w:eastAsia="ＭＳ ゴシック" w:hAnsi="ＭＳ ゴシック" w:hint="eastAsia"/>
                          <w:b/>
                          <w:color w:val="FFFFFF" w:themeColor="background1"/>
                          <w:spacing w:val="72"/>
                          <w:kern w:val="0"/>
                          <w:sz w:val="18"/>
                          <w:szCs w:val="18"/>
                          <w:fitText w:val="1448" w:id="-1013845760"/>
                        </w:rPr>
                        <w:t>第４期広川</w:t>
                      </w:r>
                      <w:r w:rsidRPr="008D7937">
                        <w:rPr>
                          <w:rFonts w:ascii="ＭＳ ゴシック" w:eastAsia="ＭＳ ゴシック" w:hAnsi="ＭＳ ゴシック" w:hint="eastAsia"/>
                          <w:b/>
                          <w:color w:val="FFFFFF" w:themeColor="background1"/>
                          <w:spacing w:val="4"/>
                          <w:kern w:val="0"/>
                          <w:sz w:val="18"/>
                          <w:szCs w:val="18"/>
                          <w:fitText w:val="1448" w:id="-1013845760"/>
                        </w:rPr>
                        <w:t>町</w:t>
                      </w:r>
                    </w:p>
                    <w:p w14:paraId="32C91BEC" w14:textId="15E19BB1" w:rsidR="003C4FE0" w:rsidRPr="003C4FE0" w:rsidRDefault="003C4FE0" w:rsidP="008D7937">
                      <w:pPr>
                        <w:ind w:left="100" w:rightChars="50" w:right="110"/>
                        <w:jc w:val="center"/>
                        <w:rPr>
                          <w:rFonts w:ascii="ＭＳ ゴシック" w:eastAsia="ＭＳ ゴシック" w:hAnsi="ＭＳ ゴシック"/>
                          <w:b/>
                          <w:color w:val="FFFFFF" w:themeColor="background1"/>
                          <w:sz w:val="18"/>
                          <w:szCs w:val="18"/>
                        </w:rPr>
                      </w:pPr>
                      <w:r w:rsidRPr="003C4FE0">
                        <w:rPr>
                          <w:rFonts w:ascii="ＭＳ ゴシック" w:eastAsia="ＭＳ ゴシック" w:hAnsi="ＭＳ ゴシック" w:hint="eastAsia"/>
                          <w:b/>
                          <w:color w:val="FFFFFF" w:themeColor="background1"/>
                          <w:sz w:val="18"/>
                          <w:szCs w:val="18"/>
                        </w:rPr>
                        <w:t>障がい者基本計画</w:t>
                      </w:r>
                    </w:p>
                  </w:txbxContent>
                </v:textbox>
              </v:shape>
            </w:pict>
          </mc:Fallback>
        </mc:AlternateContent>
      </w:r>
      <w:r w:rsidR="003C4FE0" w:rsidRPr="001274D9">
        <w:rPr>
          <w:noProof/>
          <w:color w:val="000000" w:themeColor="text1"/>
        </w:rPr>
        <mc:AlternateContent>
          <mc:Choice Requires="wps">
            <w:drawing>
              <wp:anchor distT="0" distB="0" distL="114300" distR="114300" simplePos="0" relativeHeight="251723264" behindDoc="0" locked="0" layoutInCell="1" allowOverlap="1" wp14:anchorId="1413392A" wp14:editId="3819971F">
                <wp:simplePos x="0" y="0"/>
                <wp:positionH relativeFrom="column">
                  <wp:posOffset>2773073</wp:posOffset>
                </wp:positionH>
                <wp:positionV relativeFrom="paragraph">
                  <wp:posOffset>47679</wp:posOffset>
                </wp:positionV>
                <wp:extent cx="1520796" cy="2190557"/>
                <wp:effectExtent l="0" t="0" r="22860" b="19685"/>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96" cy="2190557"/>
                        </a:xfrm>
                        <a:prstGeom prst="rect">
                          <a:avLst/>
                        </a:prstGeom>
                        <a:noFill/>
                        <a:ln w="12700">
                          <a:solidFill>
                            <a:schemeClr val="tx1"/>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CDEE07" id="正方形/長方形 79" o:spid="_x0000_s1026" style="position:absolute;left:0;text-align:left;margin-left:218.35pt;margin-top:3.75pt;width:119.75pt;height:17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tGFQIAAAcEAAAOAAAAZHJzL2Uyb0RvYy54bWysU9tuGyEQfa/Uf0C813tRHdsrr6PIbqpK&#10;aVMp7QdglvWisgxlsNfu13dgHcdq36LwgBgGzpw5HJa3x96wg/Kowda8mOScKSuh0XZX858/7j/M&#10;OcMgbCMMWFXzk0J+u3r/bjm4SpXQgWmUZwRisRpczbsQXJVlKDvVC5yAU5aSLfheBAr9Lmu8GAi9&#10;N1mZ5zfZAL5xHqRCpN3NmOSrhN+2SobHtkUVmKk5cQtp9mnexjlbLUW188J1Wp5piFew6IW2VPQC&#10;tRFBsL3X/0H1WnpAaMNEQp9B22qpUg/UTZH/081TJ5xKvZA46C4y4dvBym+HJ/fdR+roHkD+QmZh&#10;3Qm7U3few9Ap0VC5IgqVDQ6ry4UYIF1l2+ErNPS0Yh8gaXBsfR8BqTt2TFKfLlKrY2CSNotpmc8W&#10;N5xJypXFIp9OZ6mGqJ6vO4/hs4KexUXNPb1lgheHBwyRjqiej8RqFu61Mek9jWUDlShneZ5uIBjd&#10;xGxqM1pLrY1nB0GmCMexN+r/+lRE3gjsxkN4whiMbul1IMsa3dd8nscxbkelPtkmEQhCm3FNJI09&#10;SxfVisbEagvNiZTzMPqR/g8tOvB/OBvIizXH33vhFWfmiyX1Zx/LxZTMm4L5fEFG9teJ7VVCWElA&#10;1Bdn43IdRrvvnde7juoUSRMLd/RerU5KvnA6UyW3JYHPPyPa+TpOp17+7+ovAAAA//8DAFBLAwQU&#10;AAYACAAAACEA9DOAv+AAAAAJAQAADwAAAGRycy9kb3ducmV2LnhtbEyPMU/DMBSEdyT+g/WQ2KhD&#10;QmIU8lJVLYgBMbSU3Y1fk5TYjmy3Cf8eM8F4utPdd9Vy1gO7kPO9NQj3iwQYmcaq3rQI+4+Xu0dg&#10;Pkij5GANIXyTh2V9fVXJUtnJbOmyCy2LJcaXEqELYSw5901HWvqFHclE72idliFK13Ll5BTL9cDT&#10;JCm4lr2JC50cad1R87U7a4RVI56378O0fxMb95qfPk/HdbZBvL2ZV0/AAs3hLwy/+BEd6sh0sGej&#10;PBsQHrJCxCiCyIFFvxBFCuyAkOVpDryu+P8H9Q8AAAD//wMAUEsBAi0AFAAGAAgAAAAhALaDOJL+&#10;AAAA4QEAABMAAAAAAAAAAAAAAAAAAAAAAFtDb250ZW50X1R5cGVzXS54bWxQSwECLQAUAAYACAAA&#10;ACEAOP0h/9YAAACUAQAACwAAAAAAAAAAAAAAAAAvAQAAX3JlbHMvLnJlbHNQSwECLQAUAAYACAAA&#10;ACEArGxbRhUCAAAHBAAADgAAAAAAAAAAAAAAAAAuAgAAZHJzL2Uyb0RvYy54bWxQSwECLQAUAAYA&#10;CAAAACEA9DOAv+AAAAAJAQAADwAAAAAAAAAAAAAAAABvBAAAZHJzL2Rvd25yZXYueG1sUEsFBgAA&#10;AAAEAAQA8wAAAHwFAAAAAA==&#10;" filled="f" strokecolor="black [3213]" strokeweight="1pt">
                <v:stroke dashstyle="3 1"/>
                <v:textbox inset="5.85pt,.7pt,5.85pt,.7pt"/>
              </v:rect>
            </w:pict>
          </mc:Fallback>
        </mc:AlternateContent>
      </w:r>
    </w:p>
    <w:p w14:paraId="57D6C2C7" w14:textId="77777777" w:rsidR="00763A1A" w:rsidRPr="001274D9" w:rsidRDefault="00763A1A" w:rsidP="00763A1A">
      <w:pPr>
        <w:rPr>
          <w:color w:val="000000" w:themeColor="text1"/>
          <w:sz w:val="24"/>
          <w:szCs w:val="32"/>
        </w:rPr>
      </w:pPr>
    </w:p>
    <w:p w14:paraId="64FB411B" w14:textId="1F6A7520" w:rsidR="00763A1A" w:rsidRPr="001274D9" w:rsidRDefault="00763A1A" w:rsidP="00763A1A">
      <w:pPr>
        <w:rPr>
          <w:color w:val="000000" w:themeColor="text1"/>
          <w:sz w:val="24"/>
          <w:szCs w:val="32"/>
        </w:rPr>
      </w:pPr>
    </w:p>
    <w:p w14:paraId="15FD8978" w14:textId="0CC0DEFD" w:rsidR="00763A1A" w:rsidRPr="001274D9" w:rsidRDefault="0071163D" w:rsidP="00763A1A">
      <w:pPr>
        <w:rPr>
          <w:color w:val="000000" w:themeColor="text1"/>
          <w:sz w:val="24"/>
          <w:szCs w:val="32"/>
        </w:rPr>
      </w:pPr>
      <w:r w:rsidRPr="001274D9">
        <w:rPr>
          <w:noProof/>
          <w:color w:val="000000" w:themeColor="text1"/>
        </w:rPr>
        <mc:AlternateContent>
          <mc:Choice Requires="wps">
            <w:drawing>
              <wp:anchor distT="0" distB="0" distL="114300" distR="114300" simplePos="0" relativeHeight="251734528" behindDoc="0" locked="0" layoutInCell="1" allowOverlap="1" wp14:anchorId="37534909" wp14:editId="6758C416">
                <wp:simplePos x="0" y="0"/>
                <wp:positionH relativeFrom="column">
                  <wp:posOffset>3604895</wp:posOffset>
                </wp:positionH>
                <wp:positionV relativeFrom="paragraph">
                  <wp:posOffset>236855</wp:posOffset>
                </wp:positionV>
                <wp:extent cx="612000" cy="1224000"/>
                <wp:effectExtent l="0" t="0" r="17145" b="14605"/>
                <wp:wrapNone/>
                <wp:docPr id="552770109" name="テキスト ボックス 57"/>
                <wp:cNvGraphicFramePr/>
                <a:graphic xmlns:a="http://schemas.openxmlformats.org/drawingml/2006/main">
                  <a:graphicData uri="http://schemas.microsoft.com/office/word/2010/wordprocessingShape">
                    <wps:wsp>
                      <wps:cNvSpPr txBox="1"/>
                      <wps:spPr>
                        <a:xfrm>
                          <a:off x="0" y="0"/>
                          <a:ext cx="612000" cy="1224000"/>
                        </a:xfrm>
                        <a:prstGeom prst="rect">
                          <a:avLst/>
                        </a:prstGeom>
                        <a:solidFill>
                          <a:schemeClr val="lt1"/>
                        </a:solidFill>
                        <a:ln w="6350">
                          <a:solidFill>
                            <a:prstClr val="black"/>
                          </a:solidFill>
                        </a:ln>
                      </wps:spPr>
                      <wps:txbx>
                        <w:txbxContent>
                          <w:p w14:paraId="350DF0F7" w14:textId="77777777" w:rsidR="0071163D" w:rsidRDefault="00FD6347" w:rsidP="00FD6347">
                            <w:pPr>
                              <w:rPr>
                                <w:rFonts w:ascii="ＭＳ ゴシック" w:eastAsia="ＭＳ ゴシック" w:hAnsi="ＭＳ ゴシック"/>
                                <w:sz w:val="16"/>
                                <w:szCs w:val="16"/>
                              </w:rPr>
                            </w:pPr>
                            <w:r w:rsidRPr="00D5428E">
                              <w:rPr>
                                <w:rFonts w:ascii="ＭＳ ゴシック" w:eastAsia="ＭＳ ゴシック" w:hAnsi="ＭＳ ゴシック" w:hint="eastAsia"/>
                                <w:spacing w:val="80"/>
                                <w:kern w:val="0"/>
                                <w:sz w:val="16"/>
                                <w:szCs w:val="16"/>
                                <w:fitText w:val="640" w:id="-1014741757"/>
                              </w:rPr>
                              <w:t>第７</w:t>
                            </w:r>
                            <w:r w:rsidRPr="00D5428E">
                              <w:rPr>
                                <w:rFonts w:ascii="ＭＳ ゴシック" w:eastAsia="ＭＳ ゴシック" w:hAnsi="ＭＳ ゴシック" w:hint="eastAsia"/>
                                <w:kern w:val="0"/>
                                <w:sz w:val="16"/>
                                <w:szCs w:val="16"/>
                                <w:fitText w:val="640" w:id="-1014741757"/>
                              </w:rPr>
                              <w:t>期</w:t>
                            </w:r>
                          </w:p>
                          <w:p w14:paraId="579F0CED" w14:textId="4EB9480D" w:rsidR="00FD6347" w:rsidRDefault="00FD6347" w:rsidP="0071163D">
                            <w:pPr>
                              <w:rPr>
                                <w:rFonts w:ascii="ＭＳ ゴシック" w:eastAsia="ＭＳ ゴシック" w:hAnsi="ＭＳ ゴシック"/>
                                <w:sz w:val="16"/>
                                <w:szCs w:val="16"/>
                              </w:rPr>
                            </w:pPr>
                            <w:r w:rsidRPr="0071163D">
                              <w:rPr>
                                <w:rFonts w:ascii="ＭＳ ゴシック" w:eastAsia="ＭＳ ゴシック" w:hAnsi="ＭＳ ゴシック" w:hint="eastAsia"/>
                                <w:spacing w:val="80"/>
                                <w:kern w:val="0"/>
                                <w:sz w:val="16"/>
                                <w:szCs w:val="16"/>
                                <w:fitText w:val="640" w:id="-1014741758"/>
                              </w:rPr>
                              <w:t>広川</w:t>
                            </w:r>
                            <w:r w:rsidRPr="0071163D">
                              <w:rPr>
                                <w:rFonts w:ascii="ＭＳ ゴシック" w:eastAsia="ＭＳ ゴシック" w:hAnsi="ＭＳ ゴシック" w:hint="eastAsia"/>
                                <w:kern w:val="0"/>
                                <w:sz w:val="16"/>
                                <w:szCs w:val="16"/>
                                <w:fitText w:val="640" w:id="-1014741758"/>
                              </w:rPr>
                              <w:t>町</w:t>
                            </w:r>
                          </w:p>
                          <w:p w14:paraId="69469E77" w14:textId="77777777" w:rsidR="0071163D" w:rsidRDefault="00FD6347" w:rsidP="00FD6347">
                            <w:pPr>
                              <w:rPr>
                                <w:rFonts w:ascii="ＭＳ ゴシック" w:eastAsia="ＭＳ ゴシック" w:hAnsi="ＭＳ ゴシック"/>
                                <w:sz w:val="16"/>
                                <w:szCs w:val="16"/>
                              </w:rPr>
                            </w:pPr>
                            <w:r w:rsidRPr="00D5428E">
                              <w:rPr>
                                <w:rFonts w:ascii="ＭＳ ゴシック" w:eastAsia="ＭＳ ゴシック" w:hAnsi="ＭＳ ゴシック" w:hint="eastAsia"/>
                                <w:spacing w:val="80"/>
                                <w:kern w:val="0"/>
                                <w:sz w:val="16"/>
                                <w:szCs w:val="16"/>
                                <w:fitText w:val="640" w:id="-1014741504"/>
                              </w:rPr>
                              <w:t>障が</w:t>
                            </w:r>
                            <w:r w:rsidRPr="00D5428E">
                              <w:rPr>
                                <w:rFonts w:ascii="ＭＳ ゴシック" w:eastAsia="ＭＳ ゴシック" w:hAnsi="ＭＳ ゴシック" w:hint="eastAsia"/>
                                <w:kern w:val="0"/>
                                <w:sz w:val="16"/>
                                <w:szCs w:val="16"/>
                                <w:fitText w:val="640" w:id="-1014741504"/>
                              </w:rPr>
                              <w:t>い</w:t>
                            </w:r>
                          </w:p>
                          <w:p w14:paraId="5289EC12" w14:textId="233FFFD7" w:rsidR="00FD6347" w:rsidRPr="00FD6347" w:rsidRDefault="00FD6347" w:rsidP="00FD6347">
                            <w:pPr>
                              <w:rPr>
                                <w:rFonts w:ascii="ＭＳ ゴシック" w:eastAsia="ＭＳ ゴシック" w:hAnsi="ＭＳ ゴシック"/>
                                <w:sz w:val="16"/>
                                <w:szCs w:val="16"/>
                              </w:rPr>
                            </w:pPr>
                            <w:r w:rsidRPr="00FD6347">
                              <w:rPr>
                                <w:rFonts w:ascii="ＭＳ ゴシック" w:eastAsia="ＭＳ ゴシック" w:hAnsi="ＭＳ ゴシック" w:hint="eastAsia"/>
                                <w:sz w:val="16"/>
                                <w:szCs w:val="16"/>
                              </w:rPr>
                              <w:t>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34909" id="テキスト ボックス 57" o:spid="_x0000_s1036" type="#_x0000_t202" style="position:absolute;left:0;text-align:left;margin-left:283.85pt;margin-top:18.65pt;width:48.2pt;height:96.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wuOAIAAIYEAAAOAAAAZHJzL2Uyb0RvYy54bWysVE1v2zAMvQ/YfxB0XxxnadcZcYosRYYB&#10;RVsgHXpWZDkWJosapcTOfv0o5bPdTsMusihST+R7pCe3fWvYVqHXYEueD4acKSuh0nZd8u/Piw83&#10;nPkgbCUMWFXynfL8dvr+3aRzhRpBA6ZSyAjE+qJzJW9CcEWWedmoVvgBOGXJWQO2IpCJ66xC0RF6&#10;a7LRcHiddYCVQ5DKezq92zv5NOHXtZLhsa69CsyUnHILacW0ruKaTSeiWKNwjZaHNMQ/ZNEKbenR&#10;E9SdCIJtUP8B1WqJ4KEOAwltBnWtpUo1UDX58E01y0Y4lWohcrw70eT/H6x82C7dE7LQf4GeBIyE&#10;dM4Xng5jPX2NbfxSpoz8ROHuRJvqA5N0eJ2TEuSR5MpHo3E0CCY733bow1cFLYubkiPJktgS23sf&#10;9qHHkPiYB6OrhTYmGbEV1Nwg2woS0YSUI4G/ijKWdZTJx6thAn7li9Cn+ysj5I9DehdRhGcs5Xyu&#10;Pe5Cv+qZrqisVFE8WkG1I74Q9q3knVxowr8XPjwJpN4hImgewiMttQFKCg47zhrAX387j/EkKXk5&#10;66gXS+5/bgQqzsw3S2J/zsfj2LzJGF99GpGBl57Vpcdu2jkQUzlNnpNpG+ODOW5rhPaFxmYWXyWX&#10;sJLeLrkMeDTmYT8jNHhSzWYpjBrWiXBvl05G8KhNZPa5fxHoDsoG6okHOPatKN4IvI+NNy3MNgFq&#10;ndQ/83pQgJo99c9hMOM0Xdop6vz7mP4GAAD//wMAUEsDBBQABgAIAAAAIQDC4bXS4AAAAAoBAAAP&#10;AAAAZHJzL2Rvd25yZXYueG1sTI/LTsMwEEX3SPyDNUjsqJOmxFWIUwGiQqgrUsrajYfEqh+p7bbh&#10;7zErWI7u0b1n6tVkNDmjD8pZDvksA4K2c1LZnsPHdn23BBKisFJoZ5HDNwZYNddXtaiku9h3PLex&#10;J6nEhkpwGGIcK0pDN6ARYeZGtCn7ct6ImE7fU+nFJZUbTedZVlIjlE0LgxjxecDu0J4Mh+PObxe5&#10;evlc67dWHdlh8/QqGOe3N9PjA5CIU/yD4Vc/qUOTnPbuZGUgmsN9yVhCORSsAJKAslzkQPYc5kWW&#10;A21q+v+F5gcAAP//AwBQSwECLQAUAAYACAAAACEAtoM4kv4AAADhAQAAEwAAAAAAAAAAAAAAAAAA&#10;AAAAW0NvbnRlbnRfVHlwZXNdLnhtbFBLAQItABQABgAIAAAAIQA4/SH/1gAAAJQBAAALAAAAAAAA&#10;AAAAAAAAAC8BAABfcmVscy8ucmVsc1BLAQItABQABgAIAAAAIQA6EJwuOAIAAIYEAAAOAAAAAAAA&#10;AAAAAAAAAC4CAABkcnMvZTJvRG9jLnhtbFBLAQItABQABgAIAAAAIQDC4bXS4AAAAAoBAAAPAAAA&#10;AAAAAAAAAAAAAJIEAABkcnMvZG93bnJldi54bWxQSwUGAAAAAAQABADzAAAAnwUAAAAA&#10;" fillcolor="white [3201]" strokeweight=".5pt">
                <v:textbox>
                  <w:txbxContent>
                    <w:p w14:paraId="350DF0F7" w14:textId="77777777" w:rsidR="0071163D" w:rsidRDefault="00FD6347" w:rsidP="00FD6347">
                      <w:pPr>
                        <w:rPr>
                          <w:rFonts w:ascii="ＭＳ ゴシック" w:eastAsia="ＭＳ ゴシック" w:hAnsi="ＭＳ ゴシック"/>
                          <w:sz w:val="16"/>
                          <w:szCs w:val="16"/>
                        </w:rPr>
                      </w:pPr>
                      <w:r w:rsidRPr="00D5428E">
                        <w:rPr>
                          <w:rFonts w:ascii="ＭＳ ゴシック" w:eastAsia="ＭＳ ゴシック" w:hAnsi="ＭＳ ゴシック" w:hint="eastAsia"/>
                          <w:spacing w:val="80"/>
                          <w:kern w:val="0"/>
                          <w:sz w:val="16"/>
                          <w:szCs w:val="16"/>
                          <w:fitText w:val="640" w:id="-1014741757"/>
                        </w:rPr>
                        <w:t>第７</w:t>
                      </w:r>
                      <w:r w:rsidRPr="00D5428E">
                        <w:rPr>
                          <w:rFonts w:ascii="ＭＳ ゴシック" w:eastAsia="ＭＳ ゴシック" w:hAnsi="ＭＳ ゴシック" w:hint="eastAsia"/>
                          <w:kern w:val="0"/>
                          <w:sz w:val="16"/>
                          <w:szCs w:val="16"/>
                          <w:fitText w:val="640" w:id="-1014741757"/>
                        </w:rPr>
                        <w:t>期</w:t>
                      </w:r>
                    </w:p>
                    <w:p w14:paraId="579F0CED" w14:textId="4EB9480D" w:rsidR="00FD6347" w:rsidRDefault="00FD6347" w:rsidP="0071163D">
                      <w:pPr>
                        <w:rPr>
                          <w:rFonts w:ascii="ＭＳ ゴシック" w:eastAsia="ＭＳ ゴシック" w:hAnsi="ＭＳ ゴシック"/>
                          <w:sz w:val="16"/>
                          <w:szCs w:val="16"/>
                        </w:rPr>
                      </w:pPr>
                      <w:r w:rsidRPr="0071163D">
                        <w:rPr>
                          <w:rFonts w:ascii="ＭＳ ゴシック" w:eastAsia="ＭＳ ゴシック" w:hAnsi="ＭＳ ゴシック" w:hint="eastAsia"/>
                          <w:spacing w:val="80"/>
                          <w:kern w:val="0"/>
                          <w:sz w:val="16"/>
                          <w:szCs w:val="16"/>
                          <w:fitText w:val="640" w:id="-1014741758"/>
                        </w:rPr>
                        <w:t>広川</w:t>
                      </w:r>
                      <w:r w:rsidRPr="0071163D">
                        <w:rPr>
                          <w:rFonts w:ascii="ＭＳ ゴシック" w:eastAsia="ＭＳ ゴシック" w:hAnsi="ＭＳ ゴシック" w:hint="eastAsia"/>
                          <w:kern w:val="0"/>
                          <w:sz w:val="16"/>
                          <w:szCs w:val="16"/>
                          <w:fitText w:val="640" w:id="-1014741758"/>
                        </w:rPr>
                        <w:t>町</w:t>
                      </w:r>
                    </w:p>
                    <w:p w14:paraId="69469E77" w14:textId="77777777" w:rsidR="0071163D" w:rsidRDefault="00FD6347" w:rsidP="00FD6347">
                      <w:pPr>
                        <w:rPr>
                          <w:rFonts w:ascii="ＭＳ ゴシック" w:eastAsia="ＭＳ ゴシック" w:hAnsi="ＭＳ ゴシック"/>
                          <w:sz w:val="16"/>
                          <w:szCs w:val="16"/>
                        </w:rPr>
                      </w:pPr>
                      <w:r w:rsidRPr="00D5428E">
                        <w:rPr>
                          <w:rFonts w:ascii="ＭＳ ゴシック" w:eastAsia="ＭＳ ゴシック" w:hAnsi="ＭＳ ゴシック" w:hint="eastAsia"/>
                          <w:spacing w:val="80"/>
                          <w:kern w:val="0"/>
                          <w:sz w:val="16"/>
                          <w:szCs w:val="16"/>
                          <w:fitText w:val="640" w:id="-1014741504"/>
                        </w:rPr>
                        <w:t>障が</w:t>
                      </w:r>
                      <w:r w:rsidRPr="00D5428E">
                        <w:rPr>
                          <w:rFonts w:ascii="ＭＳ ゴシック" w:eastAsia="ＭＳ ゴシック" w:hAnsi="ＭＳ ゴシック" w:hint="eastAsia"/>
                          <w:kern w:val="0"/>
                          <w:sz w:val="16"/>
                          <w:szCs w:val="16"/>
                          <w:fitText w:val="640" w:id="-1014741504"/>
                        </w:rPr>
                        <w:t>い</w:t>
                      </w:r>
                    </w:p>
                    <w:p w14:paraId="5289EC12" w14:textId="233FFFD7" w:rsidR="00FD6347" w:rsidRPr="00FD6347" w:rsidRDefault="00FD6347" w:rsidP="00FD6347">
                      <w:pPr>
                        <w:rPr>
                          <w:rFonts w:ascii="ＭＳ ゴシック" w:eastAsia="ＭＳ ゴシック" w:hAnsi="ＭＳ ゴシック"/>
                          <w:sz w:val="16"/>
                          <w:szCs w:val="16"/>
                        </w:rPr>
                      </w:pPr>
                      <w:r w:rsidRPr="00FD6347">
                        <w:rPr>
                          <w:rFonts w:ascii="ＭＳ ゴシック" w:eastAsia="ＭＳ ゴシック" w:hAnsi="ＭＳ ゴシック" w:hint="eastAsia"/>
                          <w:sz w:val="16"/>
                          <w:szCs w:val="16"/>
                        </w:rPr>
                        <w:t>福祉計画</w:t>
                      </w:r>
                    </w:p>
                  </w:txbxContent>
                </v:textbox>
              </v:shape>
            </w:pict>
          </mc:Fallback>
        </mc:AlternateContent>
      </w:r>
      <w:r w:rsidRPr="001274D9">
        <w:rPr>
          <w:noProof/>
          <w:color w:val="000000" w:themeColor="text1"/>
        </w:rPr>
        <mc:AlternateContent>
          <mc:Choice Requires="wps">
            <w:drawing>
              <wp:anchor distT="0" distB="0" distL="114300" distR="114300" simplePos="0" relativeHeight="251738624" behindDoc="0" locked="0" layoutInCell="1" allowOverlap="1" wp14:anchorId="5595C181" wp14:editId="53676345">
                <wp:simplePos x="0" y="0"/>
                <wp:positionH relativeFrom="column">
                  <wp:posOffset>2871470</wp:posOffset>
                </wp:positionH>
                <wp:positionV relativeFrom="paragraph">
                  <wp:posOffset>233680</wp:posOffset>
                </wp:positionV>
                <wp:extent cx="612000" cy="1224000"/>
                <wp:effectExtent l="0" t="0" r="17145" b="14605"/>
                <wp:wrapNone/>
                <wp:docPr id="2082872618" name="テキスト ボックス 57"/>
                <wp:cNvGraphicFramePr/>
                <a:graphic xmlns:a="http://schemas.openxmlformats.org/drawingml/2006/main">
                  <a:graphicData uri="http://schemas.microsoft.com/office/word/2010/wordprocessingShape">
                    <wps:wsp>
                      <wps:cNvSpPr txBox="1"/>
                      <wps:spPr>
                        <a:xfrm>
                          <a:off x="0" y="0"/>
                          <a:ext cx="612000" cy="1224000"/>
                        </a:xfrm>
                        <a:prstGeom prst="rect">
                          <a:avLst/>
                        </a:prstGeom>
                        <a:solidFill>
                          <a:schemeClr val="lt1"/>
                        </a:solidFill>
                        <a:ln w="6350">
                          <a:solidFill>
                            <a:prstClr val="black"/>
                          </a:solidFill>
                        </a:ln>
                      </wps:spPr>
                      <wps:txbx>
                        <w:txbxContent>
                          <w:p w14:paraId="0F9E80A1" w14:textId="77777777" w:rsidR="0071163D" w:rsidRDefault="00FD6347" w:rsidP="00FD6347">
                            <w:pPr>
                              <w:rPr>
                                <w:rFonts w:ascii="ＭＳ ゴシック" w:eastAsia="ＭＳ ゴシック" w:hAnsi="ＭＳ ゴシック"/>
                                <w:sz w:val="16"/>
                                <w:szCs w:val="16"/>
                              </w:rPr>
                            </w:pPr>
                            <w:r w:rsidRPr="0071163D">
                              <w:rPr>
                                <w:rFonts w:ascii="ＭＳ ゴシック" w:eastAsia="ＭＳ ゴシック" w:hAnsi="ＭＳ ゴシック" w:hint="eastAsia"/>
                                <w:spacing w:val="80"/>
                                <w:kern w:val="0"/>
                                <w:sz w:val="16"/>
                                <w:szCs w:val="16"/>
                                <w:fitText w:val="640" w:id="-1014741760"/>
                              </w:rPr>
                              <w:t>第３</w:t>
                            </w:r>
                            <w:r w:rsidRPr="0071163D">
                              <w:rPr>
                                <w:rFonts w:ascii="ＭＳ ゴシック" w:eastAsia="ＭＳ ゴシック" w:hAnsi="ＭＳ ゴシック" w:hint="eastAsia"/>
                                <w:kern w:val="0"/>
                                <w:sz w:val="16"/>
                                <w:szCs w:val="16"/>
                                <w:fitText w:val="640" w:id="-1014741760"/>
                              </w:rPr>
                              <w:t>期</w:t>
                            </w:r>
                          </w:p>
                          <w:p w14:paraId="6594072F" w14:textId="77777777" w:rsidR="0071163D" w:rsidRDefault="00FD6347" w:rsidP="00FD6347">
                            <w:pPr>
                              <w:rPr>
                                <w:rFonts w:ascii="ＭＳ ゴシック" w:eastAsia="ＭＳ ゴシック" w:hAnsi="ＭＳ ゴシック"/>
                                <w:sz w:val="16"/>
                                <w:szCs w:val="16"/>
                              </w:rPr>
                            </w:pPr>
                            <w:r w:rsidRPr="00D5428E">
                              <w:rPr>
                                <w:rFonts w:ascii="ＭＳ ゴシック" w:eastAsia="ＭＳ ゴシック" w:hAnsi="ＭＳ ゴシック" w:hint="eastAsia"/>
                                <w:spacing w:val="80"/>
                                <w:kern w:val="0"/>
                                <w:sz w:val="16"/>
                                <w:szCs w:val="16"/>
                                <w:fitText w:val="640" w:id="-1014741759"/>
                              </w:rPr>
                              <w:t>広川</w:t>
                            </w:r>
                            <w:r w:rsidRPr="00D5428E">
                              <w:rPr>
                                <w:rFonts w:ascii="ＭＳ ゴシック" w:eastAsia="ＭＳ ゴシック" w:hAnsi="ＭＳ ゴシック" w:hint="eastAsia"/>
                                <w:kern w:val="0"/>
                                <w:sz w:val="16"/>
                                <w:szCs w:val="16"/>
                                <w:fitText w:val="640" w:id="-1014741759"/>
                              </w:rPr>
                              <w:t>町</w:t>
                            </w:r>
                          </w:p>
                          <w:p w14:paraId="11B6C1E4" w14:textId="72E21030" w:rsidR="00FD6347" w:rsidRDefault="00FD6347" w:rsidP="00FD6347">
                            <w:pPr>
                              <w:rPr>
                                <w:rFonts w:ascii="ＭＳ ゴシック" w:eastAsia="ＭＳ ゴシック" w:hAnsi="ＭＳ ゴシック"/>
                                <w:sz w:val="16"/>
                                <w:szCs w:val="16"/>
                              </w:rPr>
                            </w:pPr>
                            <w:r w:rsidRPr="00FD6347">
                              <w:rPr>
                                <w:rFonts w:ascii="ＭＳ ゴシック" w:eastAsia="ＭＳ ゴシック" w:hAnsi="ＭＳ ゴシック" w:hint="eastAsia"/>
                                <w:sz w:val="16"/>
                                <w:szCs w:val="16"/>
                              </w:rPr>
                              <w:t>障がい児</w:t>
                            </w:r>
                          </w:p>
                          <w:p w14:paraId="2B390040" w14:textId="77777777" w:rsidR="00FD6347" w:rsidRPr="00FD6347" w:rsidRDefault="00FD6347" w:rsidP="00FD6347">
                            <w:pPr>
                              <w:rPr>
                                <w:rFonts w:ascii="ＭＳ ゴシック" w:eastAsia="ＭＳ ゴシック" w:hAnsi="ＭＳ ゴシック"/>
                                <w:sz w:val="16"/>
                                <w:szCs w:val="16"/>
                              </w:rPr>
                            </w:pPr>
                            <w:r w:rsidRPr="00FD6347">
                              <w:rPr>
                                <w:rFonts w:ascii="ＭＳ ゴシック" w:eastAsia="ＭＳ ゴシック" w:hAnsi="ＭＳ ゴシック" w:hint="eastAsia"/>
                                <w:sz w:val="16"/>
                                <w:szCs w:val="16"/>
                              </w:rPr>
                              <w:t>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5C181" id="_x0000_s1037" type="#_x0000_t202" style="position:absolute;left:0;text-align:left;margin-left:226.1pt;margin-top:18.4pt;width:48.2pt;height:96.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SjOQIAAIYEAAAOAAAAZHJzL2Uyb0RvYy54bWysVE1v2zAMvQ/YfxB0XxxnadcZcYosRYYB&#10;RVsgHXpWZCkWJouapMTOfv0o2flot9OwiyyK1BP5HunZbddoshfOKzAlzUdjSoThUCmzLen359WH&#10;G0p8YKZiGowo6UF4ejt//27W2kJMoAZdCUcQxPiitSWtQ7BFlnlei4b5EVhh0CnBNSyg6bZZ5ViL&#10;6I3OJuPxddaCq6wDLrzH07veSecJX0rBw6OUXgSiS4q5hbS6tG7ims1nrNg6ZmvFhzTYP2TRMGXw&#10;0RPUHQuM7Jz6A6pR3IEHGUYcmgykVFykGrCafPymmnXNrEi1IDnenmjy/w+WP+zX9smR0H2BDgWM&#10;hLTWFx4PYz2ddE38YqYE/Ujh4USb6ALheHidoxLo4ejKJ5NpNBAmO9+2zoevAhoSNyV1KEtii+3v&#10;fehDjyHxMQ9aVSuldTJiK4ildmTPUEQdUo4I/ipKG9JiJh+vxgn4lS9Cn+5vNOM/hvQuohBPG8z5&#10;XHvchW7TEVVhWSdiNlAdkC8HfSt5y1cK8e+ZD0/MYe8gETgP4REXqQGTgmFHSQ3u19/OYzxKil5K&#10;WuzFkvqfO+YEJfqbQbE/59NpbN5kTK8+TdBwl57NpcfsmiUgUzlOnuVpG+ODPm6lg+YFx2YRX0UX&#10;MxzfLikP7mgsQz8jOHhcLBYpDBvWsnBv1pZH8KhNZPa5e2HODsoG7IkHOPYtK94I3MfGmwYWuwBS&#10;JfUj1T2vgwLY7Kl/hsGM03Rpp6jz72P+GwAA//8DAFBLAwQUAAYACAAAACEADkEJ/+EAAAAKAQAA&#10;DwAAAGRycy9kb3ducmV2LnhtbEyPy07DMBBF90j8gzVI7KhTk6YlxKkAUaGKFWnL2o2HxKofqe22&#10;4e8xK1iO5ujec6vlaDQ5ow/KWQ7TSQYEbeuksh2H7WZ1twASorBSaGeRwzcGWNbXV5UopbvYDzw3&#10;sSMpxIZScOhjHEpKQ9ujEWHiBrTp9+W8ETGdvqPSi0sKN5qyLCuoEcqmhl4M+NJje2hOhsNx5zf5&#10;VL1+rvS6Ucf54f35Tcw5v70Znx6BRBzjHwy/+kkd6uS0dycrA9Ec8hljCeVwX6QJCZjliwLIngNj&#10;DwXQuqL/J9Q/AAAA//8DAFBLAQItABQABgAIAAAAIQC2gziS/gAAAOEBAAATAAAAAAAAAAAAAAAA&#10;AAAAAABbQ29udGVudF9UeXBlc10ueG1sUEsBAi0AFAAGAAgAAAAhADj9If/WAAAAlAEAAAsAAAAA&#10;AAAAAAAAAAAALwEAAF9yZWxzLy5yZWxzUEsBAi0AFAAGAAgAAAAhAOxyVKM5AgAAhgQAAA4AAAAA&#10;AAAAAAAAAAAALgIAAGRycy9lMm9Eb2MueG1sUEsBAi0AFAAGAAgAAAAhAA5BCf/hAAAACgEAAA8A&#10;AAAAAAAAAAAAAAAAkwQAAGRycy9kb3ducmV2LnhtbFBLBQYAAAAABAAEAPMAAAChBQAAAAA=&#10;" fillcolor="white [3201]" strokeweight=".5pt">
                <v:textbox>
                  <w:txbxContent>
                    <w:p w14:paraId="0F9E80A1" w14:textId="77777777" w:rsidR="0071163D" w:rsidRDefault="00FD6347" w:rsidP="00FD6347">
                      <w:pPr>
                        <w:rPr>
                          <w:rFonts w:ascii="ＭＳ ゴシック" w:eastAsia="ＭＳ ゴシック" w:hAnsi="ＭＳ ゴシック"/>
                          <w:sz w:val="16"/>
                          <w:szCs w:val="16"/>
                        </w:rPr>
                      </w:pPr>
                      <w:r w:rsidRPr="0071163D">
                        <w:rPr>
                          <w:rFonts w:ascii="ＭＳ ゴシック" w:eastAsia="ＭＳ ゴシック" w:hAnsi="ＭＳ ゴシック" w:hint="eastAsia"/>
                          <w:spacing w:val="80"/>
                          <w:kern w:val="0"/>
                          <w:sz w:val="16"/>
                          <w:szCs w:val="16"/>
                          <w:fitText w:val="640" w:id="-1014741760"/>
                        </w:rPr>
                        <w:t>第３</w:t>
                      </w:r>
                      <w:r w:rsidRPr="0071163D">
                        <w:rPr>
                          <w:rFonts w:ascii="ＭＳ ゴシック" w:eastAsia="ＭＳ ゴシック" w:hAnsi="ＭＳ ゴシック" w:hint="eastAsia"/>
                          <w:kern w:val="0"/>
                          <w:sz w:val="16"/>
                          <w:szCs w:val="16"/>
                          <w:fitText w:val="640" w:id="-1014741760"/>
                        </w:rPr>
                        <w:t>期</w:t>
                      </w:r>
                    </w:p>
                    <w:p w14:paraId="6594072F" w14:textId="77777777" w:rsidR="0071163D" w:rsidRDefault="00FD6347" w:rsidP="00FD6347">
                      <w:pPr>
                        <w:rPr>
                          <w:rFonts w:ascii="ＭＳ ゴシック" w:eastAsia="ＭＳ ゴシック" w:hAnsi="ＭＳ ゴシック"/>
                          <w:sz w:val="16"/>
                          <w:szCs w:val="16"/>
                        </w:rPr>
                      </w:pPr>
                      <w:r w:rsidRPr="00D5428E">
                        <w:rPr>
                          <w:rFonts w:ascii="ＭＳ ゴシック" w:eastAsia="ＭＳ ゴシック" w:hAnsi="ＭＳ ゴシック" w:hint="eastAsia"/>
                          <w:spacing w:val="80"/>
                          <w:kern w:val="0"/>
                          <w:sz w:val="16"/>
                          <w:szCs w:val="16"/>
                          <w:fitText w:val="640" w:id="-1014741759"/>
                        </w:rPr>
                        <w:t>広川</w:t>
                      </w:r>
                      <w:r w:rsidRPr="00D5428E">
                        <w:rPr>
                          <w:rFonts w:ascii="ＭＳ ゴシック" w:eastAsia="ＭＳ ゴシック" w:hAnsi="ＭＳ ゴシック" w:hint="eastAsia"/>
                          <w:kern w:val="0"/>
                          <w:sz w:val="16"/>
                          <w:szCs w:val="16"/>
                          <w:fitText w:val="640" w:id="-1014741759"/>
                        </w:rPr>
                        <w:t>町</w:t>
                      </w:r>
                    </w:p>
                    <w:p w14:paraId="11B6C1E4" w14:textId="72E21030" w:rsidR="00FD6347" w:rsidRDefault="00FD6347" w:rsidP="00FD6347">
                      <w:pPr>
                        <w:rPr>
                          <w:rFonts w:ascii="ＭＳ ゴシック" w:eastAsia="ＭＳ ゴシック" w:hAnsi="ＭＳ ゴシック"/>
                          <w:sz w:val="16"/>
                          <w:szCs w:val="16"/>
                        </w:rPr>
                      </w:pPr>
                      <w:r w:rsidRPr="00FD6347">
                        <w:rPr>
                          <w:rFonts w:ascii="ＭＳ ゴシック" w:eastAsia="ＭＳ ゴシック" w:hAnsi="ＭＳ ゴシック" w:hint="eastAsia"/>
                          <w:sz w:val="16"/>
                          <w:szCs w:val="16"/>
                        </w:rPr>
                        <w:t>障がい児</w:t>
                      </w:r>
                    </w:p>
                    <w:p w14:paraId="2B390040" w14:textId="77777777" w:rsidR="00FD6347" w:rsidRPr="00FD6347" w:rsidRDefault="00FD6347" w:rsidP="00FD6347">
                      <w:pPr>
                        <w:rPr>
                          <w:rFonts w:ascii="ＭＳ ゴシック" w:eastAsia="ＭＳ ゴシック" w:hAnsi="ＭＳ ゴシック"/>
                          <w:sz w:val="16"/>
                          <w:szCs w:val="16"/>
                        </w:rPr>
                      </w:pPr>
                      <w:r w:rsidRPr="00FD6347">
                        <w:rPr>
                          <w:rFonts w:ascii="ＭＳ ゴシック" w:eastAsia="ＭＳ ゴシック" w:hAnsi="ＭＳ ゴシック" w:hint="eastAsia"/>
                          <w:sz w:val="16"/>
                          <w:szCs w:val="16"/>
                        </w:rPr>
                        <w:t>福祉計画</w:t>
                      </w:r>
                    </w:p>
                  </w:txbxContent>
                </v:textbox>
              </v:shape>
            </w:pict>
          </mc:Fallback>
        </mc:AlternateContent>
      </w:r>
      <w:r w:rsidR="00763A1A" w:rsidRPr="001274D9">
        <w:rPr>
          <w:noProof/>
          <w:color w:val="000000" w:themeColor="text1"/>
          <w:sz w:val="24"/>
          <w:szCs w:val="32"/>
        </w:rPr>
        <mc:AlternateContent>
          <mc:Choice Requires="wps">
            <w:drawing>
              <wp:anchor distT="0" distB="0" distL="114300" distR="114300" simplePos="0" relativeHeight="251730432" behindDoc="0" locked="0" layoutInCell="1" allowOverlap="1" wp14:anchorId="3F09B84C" wp14:editId="23BEBCAB">
                <wp:simplePos x="0" y="0"/>
                <wp:positionH relativeFrom="column">
                  <wp:posOffset>2645438</wp:posOffset>
                </wp:positionH>
                <wp:positionV relativeFrom="paragraph">
                  <wp:posOffset>113251</wp:posOffset>
                </wp:positionV>
                <wp:extent cx="125096" cy="125659"/>
                <wp:effectExtent l="0" t="0" r="8255" b="8255"/>
                <wp:wrapNone/>
                <wp:docPr id="1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5096" cy="125659"/>
                        </a:xfrm>
                        <a:prstGeom prst="downArrow">
                          <a:avLst>
                            <a:gd name="adj1" fmla="val 55889"/>
                            <a:gd name="adj2" fmla="val 54847"/>
                          </a:avLst>
                        </a:prstGeom>
                        <a:solidFill>
                          <a:schemeClr val="bg1">
                            <a:lumMod val="65000"/>
                          </a:schemeClr>
                        </a:solidFill>
                        <a:ln>
                          <a:noFill/>
                        </a:ln>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C359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 o:spid="_x0000_s1026" type="#_x0000_t67" style="position:absolute;left:0;text-align:left;margin-left:208.3pt;margin-top:8.9pt;width:9.85pt;height:9.9pt;rotation:-9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kpJQIAADwEAAAOAAAAZHJzL2Uyb0RvYy54bWysU02P0zAQvSPxHyzfaZqq6bZR09Wqq0VI&#10;C6y0wN21ncRge4ztNu2/Z+x0uwVuiBwcz4ffzLyZWd8ejSYH6YMC29ByMqVEWg5C2a6hX788vFtS&#10;EiKzgmmwsqEnGejt5u2b9eBqOYMetJCeIIgN9eAa2sfo6qIIvJeGhQk4adHYgjcsoui7Qng2ILrR&#10;xWw6XRQDeOE8cBkCau9HI91k/LaVPH5u2yAj0Q3F3GI+fT536Sw2a1Z3nrle8XMa7B+yMExZDHqB&#10;umeRkb1Xf0EZxT0EaOOEgymgbRWXuQasppz+Uc1zz5zMtSA5wV1oCv8Pln86PLsnn1IP7hH4j0As&#10;bHtmO3nnPQy9ZALDlYmoYnChvjxIQsCnZDd8BIGtZfsImYNj6w3xgFyXC+wRflmNxZJjZv50YV4e&#10;I+GoLGfVdLWghKMJ74tqlQOyOmGl5JwP8b0EQ9KloQIGm/PLyOzwGGJmXxDLTMpFfC8paY3GZh6Y&#10;JlW1XGZI7NCVz+w3n/lyfnMOe0YsXgNnhkAr8aC0zkIaUbnVnmCAhu66Muei9wbpGHWLKtWemEN2&#10;X9xH6RpJ24RnISGPzkmT2U4Ep1kO9Q7ECcnOtOIg48ohDZJ9wz8lAw5wQ8PPPfOSEv3BYstu5rNV&#10;hROfBaweH/lrw+7KwCzvAbcCocbrNo47sndedX3qZC7Owh02uVXxZRrGrM7J4ojm4s7rlHbgWs5e&#10;r0u/+QUAAP//AwBQSwMEFAAGAAgAAAAhADP55L7cAAAACQEAAA8AAABkcnMvZG93bnJldi54bWxM&#10;j8FOwzAQRO9I/IO1SNyoU5qmKMSpKiTuIVRI3Jx4m0TE62C7TeDrWU5wXM3T7Jtiv9hRXNCHwZGC&#10;9SoBgdQ6M1Cn4Pj6fPcAIkRNRo+OUMEXBtiX11eFzo2b6QUvdewEl1DItYI+ximXMrQ9Wh1WbkLi&#10;7OS81ZFP30nj9czldpT3SZJJqwfiD72e8KnH9qM+WwWn709KZ6q3nTs077KqKnzzs1K3N8vhEUTE&#10;Jf7B8KvP6lCyU+POZIIYFaTrLGOUgx1PYCDdZCmIRsFmtwVZFvL/gvIHAAD//wMAUEsBAi0AFAAG&#10;AAgAAAAhALaDOJL+AAAA4QEAABMAAAAAAAAAAAAAAAAAAAAAAFtDb250ZW50X1R5cGVzXS54bWxQ&#10;SwECLQAUAAYACAAAACEAOP0h/9YAAACUAQAACwAAAAAAAAAAAAAAAAAvAQAAX3JlbHMvLnJlbHNQ&#10;SwECLQAUAAYACAAAACEAGTvJKSUCAAA8BAAADgAAAAAAAAAAAAAAAAAuAgAAZHJzL2Uyb0RvYy54&#10;bWxQSwECLQAUAAYACAAAACEAM/nkvtwAAAAJAQAADwAAAAAAAAAAAAAAAAB/BAAAZHJzL2Rvd25y&#10;ZXYueG1sUEsFBgAAAAAEAAQA8wAAAIgFAAAAAA==&#10;" adj="9806,4764" fillcolor="#a5a5a5 [2092]" stroked="f">
                <v:textbox style="layout-flow:vertical-ideographic" inset="5.85pt,.7pt,5.85pt,.7pt"/>
              </v:shape>
            </w:pict>
          </mc:Fallback>
        </mc:AlternateContent>
      </w:r>
    </w:p>
    <w:p w14:paraId="3A8F8035" w14:textId="4267374A" w:rsidR="00763A1A" w:rsidRPr="001274D9" w:rsidRDefault="00763A1A" w:rsidP="00763A1A">
      <w:pPr>
        <w:rPr>
          <w:color w:val="000000" w:themeColor="text1"/>
          <w:sz w:val="24"/>
          <w:szCs w:val="32"/>
        </w:rPr>
      </w:pPr>
      <w:r w:rsidRPr="001274D9">
        <w:rPr>
          <w:noProof/>
          <w:color w:val="000000" w:themeColor="text1"/>
          <w:sz w:val="24"/>
          <w:szCs w:val="32"/>
        </w:rPr>
        <mc:AlternateContent>
          <mc:Choice Requires="wps">
            <w:drawing>
              <wp:anchor distT="0" distB="0" distL="114300" distR="114300" simplePos="0" relativeHeight="251721216" behindDoc="0" locked="0" layoutInCell="1" allowOverlap="1" wp14:anchorId="7C5A5224" wp14:editId="72AED476">
                <wp:simplePos x="0" y="0"/>
                <wp:positionH relativeFrom="column">
                  <wp:posOffset>1610995</wp:posOffset>
                </wp:positionH>
                <wp:positionV relativeFrom="paragraph">
                  <wp:posOffset>100385</wp:posOffset>
                </wp:positionV>
                <wp:extent cx="125095" cy="204470"/>
                <wp:effectExtent l="0" t="0" r="8255" b="5080"/>
                <wp:wrapNone/>
                <wp:docPr id="13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204470"/>
                        </a:xfrm>
                        <a:prstGeom prst="downArrow">
                          <a:avLst>
                            <a:gd name="adj1" fmla="val 55889"/>
                            <a:gd name="adj2" fmla="val 54847"/>
                          </a:avLst>
                        </a:prstGeom>
                        <a:solidFill>
                          <a:schemeClr val="bg1">
                            <a:lumMod val="65000"/>
                          </a:schemeClr>
                        </a:solidFill>
                        <a:ln>
                          <a:noFill/>
                        </a:ln>
                      </wps:spPr>
                      <wps:bodyPr rot="0" vert="eaVert" wrap="square" lIns="74295" tIns="8890" rIns="74295" bIns="8890" anchor="t" anchorCtr="0" upright="1">
                        <a:noAutofit/>
                      </wps:bodyPr>
                    </wps:wsp>
                  </a:graphicData>
                </a:graphic>
                <wp14:sizeRelV relativeFrom="margin">
                  <wp14:pctHeight>0</wp14:pctHeight>
                </wp14:sizeRelV>
              </wp:anchor>
            </w:drawing>
          </mc:Choice>
          <mc:Fallback>
            <w:pict>
              <v:shape w14:anchorId="2B5CA1FF" id="AutoShape 16" o:spid="_x0000_s1026" type="#_x0000_t67" style="position:absolute;left:0;text-align:left;margin-left:126.85pt;margin-top:7.9pt;width:9.85pt;height:16.1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w2HwIAAC0EAAAOAAAAZHJzL2Uyb0RvYy54bWysU8uOEzEQvCPxD5bvZB5KNtlRJqtVVouQ&#10;loe0wL1jex7gcRvbyWT/nrYnCQFuiItn2m1XV1W313fHQbODcr5HU/NilnOmjEDZm7bmXz4/vllx&#10;5gMYCRqNqvmL8vxu8/rVerSVKrFDLZVjBGJ8NdqadyHYKsu86NQAfoZWGUo26AYIFLo2kw5GQh90&#10;Vub5TTaik9ahUN7T7sOU5JuE3zRKhI9N41VguubELaTVpXUX12yzhqp1YLtenGjAP7AYoDdU9AL1&#10;AAHY3vV/QQ29cOixCTOBQ4ZN0wuVNJCaIv9DzXMHViUtZI63F5v8/4MVHw7P9pOL1L19QvHdM4Pb&#10;Dkyr7p3DsVMgqVwRjcpG66vLhRh4usp243uU1FrYB0weHBs3REBSx47J6peL1eoYmKDNolzktwvO&#10;BKXKfD5fplZkUJ0vW+fDW4UDiz81lziaRChVgMOTD8luyQwMsbj8VnDWDJq6dwDNFovV6vbU3asz&#10;5W9n5qv5MgmD6oRIBM6FkyWoe/nYa52COJNqqx2jAjXftUXiovcD6Z/2bhZ5fhaSRjgeJ+PI3Gsk&#10;bSKewYgcfYUq7iR7o6NxeH21Q/lC7jqcZpbeGP0o+Epfzkaa2Jr7H3twijP9zlCPlvMyOhpSQOpp&#10;3N11YneVACM6pGdAUNPvNkyPYm9d33ZUaRJn8J662vTh3P6J1YkszWRif3o/ceiv43Tq1yvf/AQA&#10;AP//AwBQSwMEFAAGAAgAAAAhAC9t7j3eAAAACQEAAA8AAABkcnMvZG93bnJldi54bWxMj8FOwzAQ&#10;RO9I/IO1SNyoTdKmVYhTQQu90+bA0Y23cURsR7bbBr6e5QTH1TzNvqnWkx3YBUPsvZPwOBPA0LVe&#10;966T0BzeHlbAYlJOq8E7lPCFEdb17U2lSu2v7h0v+9QxKnGxVBJMSmPJeWwNWhVnfkRH2ckHqxKd&#10;oeM6qCuV24FnQhTcqt7RB6NG3BhsP/dnK6HYmdNr8503RXhpDh9ebDdqt5Xy/m56fgKWcEp/MPzq&#10;kzrU5HT0Z6cjGyRki3xJKAULmkBAtsznwI4S5isBvK74/wX1DwAAAP//AwBQSwECLQAUAAYACAAA&#10;ACEAtoM4kv4AAADhAQAAEwAAAAAAAAAAAAAAAAAAAAAAW0NvbnRlbnRfVHlwZXNdLnhtbFBLAQIt&#10;ABQABgAIAAAAIQA4/SH/1gAAAJQBAAALAAAAAAAAAAAAAAAAAC8BAABfcmVscy8ucmVsc1BLAQIt&#10;ABQABgAIAAAAIQDWVow2HwIAAC0EAAAOAAAAAAAAAAAAAAAAAC4CAABkcnMvZTJvRG9jLnhtbFBL&#10;AQItABQABgAIAAAAIQAvbe493gAAAAkBAAAPAAAAAAAAAAAAAAAAAHkEAABkcnMvZG93bnJldi54&#10;bWxQSwUGAAAAAAQABADzAAAAhAUAAAAA&#10;" adj="14352,4764" fillcolor="#a5a5a5 [2092]" stroked="f">
                <v:textbox style="layout-flow:vertical-ideographic" inset="5.85pt,.7pt,5.85pt,.7pt"/>
              </v:shape>
            </w:pict>
          </mc:Fallback>
        </mc:AlternateContent>
      </w:r>
      <w:r w:rsidRPr="001274D9">
        <w:rPr>
          <w:noProof/>
          <w:color w:val="000000" w:themeColor="text1"/>
          <w:sz w:val="24"/>
          <w:szCs w:val="32"/>
        </w:rPr>
        <mc:AlternateContent>
          <mc:Choice Requires="wps">
            <w:drawing>
              <wp:anchor distT="0" distB="0" distL="114300" distR="114300" simplePos="0" relativeHeight="251714048" behindDoc="0" locked="0" layoutInCell="1" allowOverlap="1" wp14:anchorId="2927C6B3" wp14:editId="6B6975C4">
                <wp:simplePos x="0" y="0"/>
                <wp:positionH relativeFrom="column">
                  <wp:posOffset>463467</wp:posOffset>
                </wp:positionH>
                <wp:positionV relativeFrom="paragraph">
                  <wp:posOffset>154388</wp:posOffset>
                </wp:positionV>
                <wp:extent cx="617855" cy="306070"/>
                <wp:effectExtent l="0" t="0" r="0" b="0"/>
                <wp:wrapNone/>
                <wp:docPr id="1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Lst>
                      </wps:spPr>
                      <wps:txbx>
                        <w:txbxContent>
                          <w:p w14:paraId="5CB6A0C8" w14:textId="77777777" w:rsidR="00763A1A" w:rsidRPr="00527B3F" w:rsidRDefault="00763A1A" w:rsidP="00763A1A">
                            <w:pPr>
                              <w:rPr>
                                <w:b/>
                              </w:rPr>
                            </w:pPr>
                            <w:r>
                              <w:rPr>
                                <w:rFonts w:hint="eastAsia"/>
                                <w:b/>
                              </w:rPr>
                              <w:t>福岡県県</w:t>
                            </w:r>
                          </w:p>
                        </w:txbxContent>
                      </wps:txbx>
                      <wps:bodyPr rot="0" vert="horz" wrap="square" lIns="74295" tIns="8890" rIns="74295" bIns="8890" anchor="t" anchorCtr="0" upright="1">
                        <a:noAutofit/>
                      </wps:bodyPr>
                    </wps:wsp>
                  </a:graphicData>
                </a:graphic>
              </wp:anchor>
            </w:drawing>
          </mc:Choice>
          <mc:Fallback>
            <w:pict>
              <v:shape w14:anchorId="2927C6B3" id="_x0000_s1038" type="#_x0000_t202" style="position:absolute;left:0;text-align:left;margin-left:36.5pt;margin-top:12.15pt;width:48.65pt;height:24.1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hZ5AEAAKYDAAAOAAAAZHJzL2Uyb0RvYy54bWysU1Fv0zAQfkfiP1h+p0kLa7uo6TQ2DSGN&#10;gTT2AxzHTiwSnzm7Tcqv5+x0XYG3iRfLvrO/+77vzpurse/YXqE3YEs+n+WcKSuhNrYp+dP3u3dr&#10;znwQthYdWFXyg/L8avv2zWZwhVpAC12tkBGI9cXgSt6G4Ios87JVvfAzcMpSUgP2ItARm6xGMRB6&#10;32WLPF9mA2DtEKTynqK3U5JvE77WSoavWnsVWFdy4hbSimmt4pptN6JoULjWyCMN8QoWvTCWip6g&#10;bkUQbIfmH6jeSAQPOswk9BlobaRKGkjNPP9LzWMrnEpayBzvTjb5/wcrH/aP7huyMH6EkRqYRHh3&#10;D/KHZxZuWmEbdY0IQ6tETYXn0bJscL44Po1W+8JHkGr4AjU1WewCJKBRYx9dIZ2M0KkBh5PpagxM&#10;UnA5X60vLjiTlHqfL/NVakomiufHDn34pKBncVNypJ4mcLG/9yGSEcXzlVjLwp3putTXzv4RoIsx&#10;kshHvhPzMFYjMzUpW0RpUUwF9YHkIEzjQuNNmxbwF2cDjUrJ/c+dQMVZ99mSJasPi0sSENJhvb4k&#10;mXieqM4SwkoCKnngbNrehGkadw5N01KdqQUWrslEbZLAF05H9jQMSfdxcOO0nZ/TrZfvtf0NAAD/&#10;/wMAUEsDBBQABgAIAAAAIQDT4OQz3QAAAAgBAAAPAAAAZHJzL2Rvd25yZXYueG1sTI/BTsMwDIbv&#10;SLxDZCRuLCUFikrTCZDggoTE2IVb1nhtoXGqJF0LT493gputz/r9/dV6cYM4YIi9Jw2XqwwEUuNt&#10;T62G7fvTxS2ImAxZM3hCDd8YYV2fnlSmtH6mNzxsUis4hGJpNHQpjaWUsenQmbjyIxKzvQ/OJF5D&#10;K20wM4e7Qaosu5HO9MQfOjPiY4fN12ZyGpoivvxg/hCm1/3Whvip1Mf8rPX52XJ/ByLhkv6O4ajP&#10;6lCz085PZKMYNBQ5V0ka1FUO4siLjIcdA3UNsq7k/wL1LwAAAP//AwBQSwECLQAUAAYACAAAACEA&#10;toM4kv4AAADhAQAAEwAAAAAAAAAAAAAAAAAAAAAAW0NvbnRlbnRfVHlwZXNdLnhtbFBLAQItABQA&#10;BgAIAAAAIQA4/SH/1gAAAJQBAAALAAAAAAAAAAAAAAAAAC8BAABfcmVscy8ucmVsc1BLAQItABQA&#10;BgAIAAAAIQB0/2hZ5AEAAKYDAAAOAAAAAAAAAAAAAAAAAC4CAABkcnMvZTJvRG9jLnhtbFBLAQIt&#10;ABQABgAIAAAAIQDT4OQz3QAAAAgBAAAPAAAAAAAAAAAAAAAAAD4EAABkcnMvZG93bnJldi54bWxQ&#10;SwUGAAAAAAQABADzAAAASAUAAAAA&#10;" filled="f" stroked="f" strokeweight="3pt">
                <v:stroke linestyle="thinThin"/>
                <v:textbox inset="5.85pt,.7pt,5.85pt,.7pt">
                  <w:txbxContent>
                    <w:p w14:paraId="5CB6A0C8" w14:textId="77777777" w:rsidR="00763A1A" w:rsidRPr="00527B3F" w:rsidRDefault="00763A1A" w:rsidP="00763A1A">
                      <w:pPr>
                        <w:rPr>
                          <w:b/>
                        </w:rPr>
                      </w:pPr>
                      <w:r>
                        <w:rPr>
                          <w:rFonts w:hint="eastAsia"/>
                          <w:b/>
                        </w:rPr>
                        <w:t>福岡県県</w:t>
                      </w:r>
                    </w:p>
                  </w:txbxContent>
                </v:textbox>
              </v:shape>
            </w:pict>
          </mc:Fallback>
        </mc:AlternateContent>
      </w:r>
    </w:p>
    <w:p w14:paraId="2E365343" w14:textId="0CAAF1C5" w:rsidR="00763A1A" w:rsidRPr="001274D9" w:rsidRDefault="00763A1A" w:rsidP="00763A1A">
      <w:pPr>
        <w:rPr>
          <w:color w:val="000000" w:themeColor="text1"/>
          <w:sz w:val="24"/>
          <w:szCs w:val="32"/>
        </w:rPr>
      </w:pPr>
      <w:r w:rsidRPr="001274D9">
        <w:rPr>
          <w:noProof/>
          <w:color w:val="000000" w:themeColor="text1"/>
          <w:sz w:val="24"/>
          <w:szCs w:val="32"/>
        </w:rPr>
        <mc:AlternateContent>
          <mc:Choice Requires="wps">
            <w:drawing>
              <wp:anchor distT="0" distB="0" distL="114300" distR="114300" simplePos="0" relativeHeight="251726336" behindDoc="0" locked="0" layoutInCell="1" allowOverlap="1" wp14:anchorId="62CE0CD1" wp14:editId="00C5C31B">
                <wp:simplePos x="0" y="0"/>
                <wp:positionH relativeFrom="column">
                  <wp:posOffset>451292</wp:posOffset>
                </wp:positionH>
                <wp:positionV relativeFrom="paragraph">
                  <wp:posOffset>183294</wp:posOffset>
                </wp:positionV>
                <wp:extent cx="2122998" cy="826935"/>
                <wp:effectExtent l="0" t="0" r="10795" b="11430"/>
                <wp:wrapNone/>
                <wp:docPr id="10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998" cy="826935"/>
                        </a:xfrm>
                        <a:prstGeom prst="rect">
                          <a:avLst/>
                        </a:prstGeom>
                        <a:solidFill>
                          <a:schemeClr val="bg1">
                            <a:lumMod val="95000"/>
                          </a:schemeClr>
                        </a:solidFill>
                        <a:ln w="9525">
                          <a:solidFill>
                            <a:srgbClr val="000000"/>
                          </a:solidFill>
                          <a:miter lim="800000"/>
                          <a:headEnd/>
                          <a:tailEnd/>
                        </a:ln>
                      </wps:spPr>
                      <wps:txbx>
                        <w:txbxContent>
                          <w:p w14:paraId="23B4A293" w14:textId="77777777" w:rsidR="00763A1A" w:rsidRPr="003C4FE0" w:rsidRDefault="00763A1A" w:rsidP="00763A1A">
                            <w:pPr>
                              <w:spacing w:line="300" w:lineRule="exact"/>
                              <w:ind w:rightChars="-64" w:right="-141"/>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福岡県障がい者長期計画（</w:t>
                            </w:r>
                            <w:r w:rsidRPr="003C4FE0">
                              <w:rPr>
                                <w:rFonts w:ascii="ＭＳ ゴシック" w:eastAsia="ＭＳ ゴシック" w:hAnsi="ＭＳ ゴシック" w:hint="eastAsia"/>
                                <w:sz w:val="20"/>
                                <w:szCs w:val="20"/>
                              </w:rPr>
                              <w:t>第３期）</w:t>
                            </w:r>
                          </w:p>
                          <w:p w14:paraId="63CDA583" w14:textId="77777777" w:rsidR="00763A1A" w:rsidRPr="003C4FE0" w:rsidRDefault="00763A1A" w:rsidP="00763A1A">
                            <w:pPr>
                              <w:spacing w:line="300" w:lineRule="exact"/>
                              <w:ind w:rightChars="-64" w:right="-141"/>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（令和３年度～令和８年度）</w:t>
                            </w:r>
                          </w:p>
                          <w:p w14:paraId="635370B3" w14:textId="77777777" w:rsidR="00763A1A" w:rsidRPr="003C4FE0" w:rsidRDefault="00763A1A" w:rsidP="00763A1A">
                            <w:pPr>
                              <w:spacing w:line="300" w:lineRule="exact"/>
                              <w:ind w:rightChars="-64" w:right="-141"/>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福岡県障がい者福祉計画（第６期）</w:t>
                            </w:r>
                          </w:p>
                          <w:p w14:paraId="13176244" w14:textId="77777777" w:rsidR="00763A1A" w:rsidRPr="003C4FE0" w:rsidRDefault="00763A1A" w:rsidP="00763A1A">
                            <w:pPr>
                              <w:spacing w:line="300" w:lineRule="exact"/>
                              <w:ind w:rightChars="-64" w:right="-141"/>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福岡県障がい児福祉計画（第３期）</w:t>
                            </w:r>
                          </w:p>
                          <w:p w14:paraId="03217903" w14:textId="77777777" w:rsidR="00763A1A" w:rsidRDefault="00763A1A" w:rsidP="00763A1A">
                            <w:pPr>
                              <w:spacing w:beforeLines="25" w:before="92" w:line="300" w:lineRule="exact"/>
                              <w:ind w:leftChars="-71" w:left="-156" w:rightChars="-64" w:right="-141"/>
                              <w:jc w:val="center"/>
                            </w:pPr>
                          </w:p>
                          <w:p w14:paraId="362C254F" w14:textId="77777777" w:rsidR="00763A1A" w:rsidRDefault="00763A1A" w:rsidP="00763A1A">
                            <w:pPr>
                              <w:spacing w:beforeLines="25" w:before="92" w:line="300" w:lineRule="exact"/>
                              <w:ind w:leftChars="-71" w:left="-156" w:rightChars="-64" w:right="-141"/>
                              <w:jc w:val="center"/>
                            </w:pPr>
                          </w:p>
                          <w:p w14:paraId="56A00A89" w14:textId="77777777" w:rsidR="00763A1A" w:rsidRDefault="00763A1A" w:rsidP="00763A1A">
                            <w:pPr>
                              <w:spacing w:line="300" w:lineRule="exact"/>
                              <w:ind w:leftChars="-71" w:left="-156" w:rightChars="-64" w:right="-141"/>
                              <w:jc w:val="center"/>
                            </w:pPr>
                            <w:r>
                              <w:rPr>
                                <w:rFonts w:hint="eastAsia"/>
                              </w:rPr>
                              <w:t>（平成27年度～令和２年度）</w:t>
                            </w:r>
                          </w:p>
                          <w:p w14:paraId="54C11B82" w14:textId="77777777" w:rsidR="00763A1A" w:rsidRDefault="00763A1A" w:rsidP="00763A1A">
                            <w:pPr>
                              <w:spacing w:line="300" w:lineRule="exact"/>
                              <w:ind w:leftChars="-71" w:left="-156" w:rightChars="-64" w:right="-141"/>
                              <w:jc w:val="center"/>
                            </w:pPr>
                          </w:p>
                          <w:p w14:paraId="0F494018" w14:textId="77777777" w:rsidR="00763A1A" w:rsidRPr="00A3771E" w:rsidRDefault="00763A1A" w:rsidP="00763A1A">
                            <w:pPr>
                              <w:spacing w:line="300" w:lineRule="exact"/>
                              <w:ind w:leftChars="-71" w:left="-156" w:rightChars="-64" w:right="-141"/>
                              <w:jc w:val="center"/>
                              <w:rPr>
                                <w:b/>
                                <w:bCs/>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E0CD1" id="Text Box 10" o:spid="_x0000_s1039" type="#_x0000_t202" style="position:absolute;left:0;text-align:left;margin-left:35.55pt;margin-top:14.45pt;width:167.15pt;height:65.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2/MgIAAFQEAAAOAAAAZHJzL2Uyb0RvYy54bWysVNtu2zAMfR+wfxD0vthxly424hRdug4D&#10;ugvQ7QNkWbaFSaImKbG7ry8lp2m6vQ17ESiRPiQPD725mrQiB+G8BFPT5SKnRBgOrTR9TX98v32z&#10;psQHZlqmwIiaPghPr7avX21GW4kCBlCtcARBjK9GW9MhBFtlmeeD0MwvwAqDzg6cZgGvrs9ax0ZE&#10;1yor8vwyG8G11gEX3uPrzeyk24TfdYKHr13nRSCqplhbSKdLZxPPbLthVe+YHSQ/lsH+oQrNpMGk&#10;J6gbFhjZO/kXlJbcgYcuLDjoDLpOcpF6wG6W+R/d3A/MitQLkuPtiSb//2D5l8O9/eZImN7DhANM&#10;TXh7B/ynJwZ2AzO9uHYOxkGwFhMvI2XZaH11/DRS7SsfQZrxM7Q4ZLYPkICmzunICvZJEB0H8HAi&#10;XUyBcHwslkVRligTjr51cVlerFIKVj19bZ0PHwVoEo2aOhxqQmeHOx9iNax6ConJPCjZ3kql0iUK&#10;SeyUIweGEmj6uUO111jq/Fau8jwJAXGS7mJ4Qn2BpAwZa1quitXM0Yssrm9OORDtDPA8TMuAYldS&#10;Y6OnIFZFZj+YNkkxMKlmG6tR5kh1ZHfmOUzNRGSLc7iILEXqG2gfkHwHs7hxGdEYwP2mZERh19T/&#10;2jMnKFGfDA7w3duiXOEmpMt6XeJQ3LmjOXMwwxGopoGS2dyFeXf21sl+wDwznQauceSdTNN4rulY&#10;PUo30Xlcs7gb5/cU9fwz2D4CAAD//wMAUEsDBBQABgAIAAAAIQA3mBn24AAAAAkBAAAPAAAAZHJz&#10;L2Rvd25yZXYueG1sTI/LTsMwEEX3SPyDNUhsEHUSJX2EOBUCVaISG5p2P42HJBCPo9htA1+PWcFy&#10;dI/uPVOsJ9OLM42us6wgnkUgiGurO24U7KvN/RKE88gae8uk4IscrMvrqwJzbS/8Ruedb0QoYZej&#10;gtb7IZfS1S0ZdDM7EIfs3Y4GfTjHRuoRL6Hc9DKJork02HFYaHGgp5bqz93JKEirl7tsix+v7rDV&#10;LpnX1Wbx/azU7c30+ADC0+T/YPjVD+pQBqejPbF2olewiONAKkiWKxAhT6MsBXEMYLaKQZaF/P9B&#10;+QMAAP//AwBQSwECLQAUAAYACAAAACEAtoM4kv4AAADhAQAAEwAAAAAAAAAAAAAAAAAAAAAAW0Nv&#10;bnRlbnRfVHlwZXNdLnhtbFBLAQItABQABgAIAAAAIQA4/SH/1gAAAJQBAAALAAAAAAAAAAAAAAAA&#10;AC8BAABfcmVscy8ucmVsc1BLAQItABQABgAIAAAAIQCftY2/MgIAAFQEAAAOAAAAAAAAAAAAAAAA&#10;AC4CAABkcnMvZTJvRG9jLnhtbFBLAQItABQABgAIAAAAIQA3mBn24AAAAAkBAAAPAAAAAAAAAAAA&#10;AAAAAIwEAABkcnMvZG93bnJldi54bWxQSwUGAAAAAAQABADzAAAAmQUAAAAA&#10;" fillcolor="#f2f2f2 [3052]">
                <v:textbox inset="5.85pt,.7pt,5.85pt,.7pt">
                  <w:txbxContent>
                    <w:p w14:paraId="23B4A293" w14:textId="77777777" w:rsidR="00763A1A" w:rsidRPr="003C4FE0" w:rsidRDefault="00763A1A" w:rsidP="00763A1A">
                      <w:pPr>
                        <w:spacing w:line="300" w:lineRule="exact"/>
                        <w:ind w:rightChars="-64" w:right="-141"/>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福岡県障がい者長期計画（第３期）</w:t>
                      </w:r>
                    </w:p>
                    <w:p w14:paraId="63CDA583" w14:textId="77777777" w:rsidR="00763A1A" w:rsidRPr="003C4FE0" w:rsidRDefault="00763A1A" w:rsidP="00763A1A">
                      <w:pPr>
                        <w:spacing w:line="300" w:lineRule="exact"/>
                        <w:ind w:rightChars="-64" w:right="-141"/>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（令和３年度～令和８年度）</w:t>
                      </w:r>
                    </w:p>
                    <w:p w14:paraId="635370B3" w14:textId="77777777" w:rsidR="00763A1A" w:rsidRPr="003C4FE0" w:rsidRDefault="00763A1A" w:rsidP="00763A1A">
                      <w:pPr>
                        <w:spacing w:line="300" w:lineRule="exact"/>
                        <w:ind w:rightChars="-64" w:right="-141"/>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福岡県障がい者福祉計画（第６期）</w:t>
                      </w:r>
                    </w:p>
                    <w:p w14:paraId="13176244" w14:textId="77777777" w:rsidR="00763A1A" w:rsidRPr="003C4FE0" w:rsidRDefault="00763A1A" w:rsidP="00763A1A">
                      <w:pPr>
                        <w:spacing w:line="300" w:lineRule="exact"/>
                        <w:ind w:rightChars="-64" w:right="-141"/>
                        <w:jc w:val="left"/>
                        <w:rPr>
                          <w:rFonts w:ascii="ＭＳ ゴシック" w:eastAsia="ＭＳ ゴシック" w:hAnsi="ＭＳ ゴシック"/>
                          <w:sz w:val="20"/>
                          <w:szCs w:val="20"/>
                        </w:rPr>
                      </w:pPr>
                      <w:r w:rsidRPr="003C4FE0">
                        <w:rPr>
                          <w:rFonts w:ascii="ＭＳ ゴシック" w:eastAsia="ＭＳ ゴシック" w:hAnsi="ＭＳ ゴシック" w:hint="eastAsia"/>
                          <w:sz w:val="20"/>
                          <w:szCs w:val="20"/>
                        </w:rPr>
                        <w:t>福岡県障がい児福祉計画（第３期）</w:t>
                      </w:r>
                    </w:p>
                    <w:p w14:paraId="03217903" w14:textId="77777777" w:rsidR="00763A1A" w:rsidRDefault="00763A1A" w:rsidP="00763A1A">
                      <w:pPr>
                        <w:spacing w:beforeLines="25" w:before="92" w:line="300" w:lineRule="exact"/>
                        <w:ind w:leftChars="-71" w:left="-156" w:rightChars="-64" w:right="-141"/>
                        <w:jc w:val="center"/>
                      </w:pPr>
                    </w:p>
                    <w:p w14:paraId="362C254F" w14:textId="77777777" w:rsidR="00763A1A" w:rsidRDefault="00763A1A" w:rsidP="00763A1A">
                      <w:pPr>
                        <w:spacing w:beforeLines="25" w:before="92" w:line="300" w:lineRule="exact"/>
                        <w:ind w:leftChars="-71" w:left="-156" w:rightChars="-64" w:right="-141"/>
                        <w:jc w:val="center"/>
                      </w:pPr>
                    </w:p>
                    <w:p w14:paraId="56A00A89" w14:textId="77777777" w:rsidR="00763A1A" w:rsidRDefault="00763A1A" w:rsidP="00763A1A">
                      <w:pPr>
                        <w:spacing w:line="300" w:lineRule="exact"/>
                        <w:ind w:leftChars="-71" w:left="-156" w:rightChars="-64" w:right="-141"/>
                        <w:jc w:val="center"/>
                      </w:pPr>
                      <w:r>
                        <w:rPr>
                          <w:rFonts w:hint="eastAsia"/>
                        </w:rPr>
                        <w:t>（平成27年度～令和２年度）</w:t>
                      </w:r>
                    </w:p>
                    <w:p w14:paraId="54C11B82" w14:textId="77777777" w:rsidR="00763A1A" w:rsidRDefault="00763A1A" w:rsidP="00763A1A">
                      <w:pPr>
                        <w:spacing w:line="300" w:lineRule="exact"/>
                        <w:ind w:leftChars="-71" w:left="-156" w:rightChars="-64" w:right="-141"/>
                        <w:jc w:val="center"/>
                      </w:pPr>
                    </w:p>
                    <w:p w14:paraId="0F494018" w14:textId="77777777" w:rsidR="00763A1A" w:rsidRPr="00A3771E" w:rsidRDefault="00763A1A" w:rsidP="00763A1A">
                      <w:pPr>
                        <w:spacing w:line="300" w:lineRule="exact"/>
                        <w:ind w:leftChars="-71" w:left="-156" w:rightChars="-64" w:right="-141"/>
                        <w:jc w:val="center"/>
                        <w:rPr>
                          <w:b/>
                          <w:bCs/>
                        </w:rPr>
                      </w:pPr>
                    </w:p>
                  </w:txbxContent>
                </v:textbox>
              </v:shape>
            </w:pict>
          </mc:Fallback>
        </mc:AlternateContent>
      </w:r>
    </w:p>
    <w:p w14:paraId="7524FB4B" w14:textId="51E3FBCC" w:rsidR="00763A1A" w:rsidRPr="001274D9" w:rsidRDefault="00763A1A" w:rsidP="00763A1A">
      <w:pPr>
        <w:rPr>
          <w:color w:val="000000" w:themeColor="text1"/>
          <w:sz w:val="24"/>
          <w:szCs w:val="32"/>
        </w:rPr>
      </w:pPr>
    </w:p>
    <w:p w14:paraId="26C950CD" w14:textId="110F55E8" w:rsidR="00763A1A" w:rsidRPr="001274D9" w:rsidRDefault="00763A1A" w:rsidP="00763A1A">
      <w:pPr>
        <w:rPr>
          <w:color w:val="000000" w:themeColor="text1"/>
          <w:sz w:val="24"/>
          <w:szCs w:val="32"/>
        </w:rPr>
      </w:pPr>
    </w:p>
    <w:p w14:paraId="142D9953" w14:textId="48CE946C" w:rsidR="00763A1A" w:rsidRPr="001274D9" w:rsidRDefault="00763A1A" w:rsidP="00763A1A">
      <w:pPr>
        <w:rPr>
          <w:color w:val="000000" w:themeColor="text1"/>
          <w:sz w:val="24"/>
          <w:szCs w:val="32"/>
        </w:rPr>
      </w:pPr>
    </w:p>
    <w:p w14:paraId="572C6ACE" w14:textId="3FFE55BC" w:rsidR="00763A1A" w:rsidRPr="001274D9" w:rsidRDefault="00763A1A" w:rsidP="00763A1A">
      <w:pPr>
        <w:rPr>
          <w:color w:val="000000" w:themeColor="text1"/>
          <w:sz w:val="24"/>
          <w:szCs w:val="32"/>
        </w:rPr>
      </w:pPr>
    </w:p>
    <w:p w14:paraId="36C86A9F" w14:textId="77777777" w:rsidR="00AF241D" w:rsidRPr="001274D9" w:rsidRDefault="00AF241D" w:rsidP="00244B87">
      <w:pPr>
        <w:spacing w:line="240" w:lineRule="exact"/>
        <w:rPr>
          <w:color w:val="000000" w:themeColor="text1"/>
          <w:sz w:val="24"/>
          <w:szCs w:val="32"/>
        </w:rPr>
      </w:pPr>
    </w:p>
    <w:p w14:paraId="4231AFA7" w14:textId="30C6583F" w:rsidR="00090068" w:rsidRPr="001274D9" w:rsidRDefault="00AF241D" w:rsidP="00306D09">
      <w:pPr>
        <w:ind w:leftChars="100" w:left="220" w:firstLineChars="15" w:firstLine="33"/>
        <w:jc w:val="left"/>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【ＳＤＧｓについて】</w:t>
      </w:r>
    </w:p>
    <w:p w14:paraId="4707494E" w14:textId="7F879D59" w:rsidR="00AF241D" w:rsidRPr="001274D9" w:rsidRDefault="00AF241D" w:rsidP="00AF241D">
      <w:pPr>
        <w:ind w:leftChars="257" w:left="565" w:firstLineChars="65" w:firstLine="143"/>
        <w:jc w:val="left"/>
        <w:rPr>
          <w:color w:val="000000" w:themeColor="text1"/>
        </w:rPr>
      </w:pPr>
      <w:r w:rsidRPr="001274D9">
        <w:rPr>
          <w:rFonts w:hint="eastAsia"/>
          <w:color w:val="000000" w:themeColor="text1"/>
        </w:rPr>
        <w:t>ＳＤＧｓ（Sustainable Development Goals：持続可能な開発目標）は、「誰一人取り残さない」持続可能でよりよい社会の実現を目指す世界共通の目標です。</w:t>
      </w:r>
    </w:p>
    <w:p w14:paraId="128AC9DB" w14:textId="1E544234" w:rsidR="00763A1A" w:rsidRPr="001274D9" w:rsidRDefault="00AF241D" w:rsidP="00AF241D">
      <w:pPr>
        <w:ind w:leftChars="257" w:left="565" w:firstLineChars="100" w:firstLine="220"/>
        <w:rPr>
          <w:color w:val="000000" w:themeColor="text1"/>
        </w:rPr>
      </w:pPr>
      <w:r w:rsidRPr="001274D9">
        <w:rPr>
          <w:rFonts w:hint="eastAsia"/>
          <w:color w:val="000000" w:themeColor="text1"/>
        </w:rPr>
        <w:t>本計画の中で</w:t>
      </w:r>
      <w:r w:rsidR="00244B87" w:rsidRPr="001274D9">
        <w:rPr>
          <w:rFonts w:hint="eastAsia"/>
          <w:color w:val="000000" w:themeColor="text1"/>
        </w:rPr>
        <w:t>施策の柱ごとに、</w:t>
      </w:r>
      <w:r w:rsidRPr="001274D9">
        <w:rPr>
          <w:rFonts w:hint="eastAsia"/>
          <w:color w:val="000000" w:themeColor="text1"/>
        </w:rPr>
        <w:t>該当する下図の目標（ゴール）を表示します。</w:t>
      </w:r>
    </w:p>
    <w:p w14:paraId="2BD929A3" w14:textId="217C79DE" w:rsidR="00763A1A" w:rsidRPr="001274D9" w:rsidRDefault="00AD1624" w:rsidP="00721C68">
      <w:pPr>
        <w:ind w:leftChars="500" w:left="1100" w:firstLineChars="100" w:firstLine="220"/>
        <w:rPr>
          <w:color w:val="000000" w:themeColor="text1"/>
        </w:rPr>
      </w:pPr>
      <w:r>
        <w:rPr>
          <w:noProof/>
        </w:rPr>
        <mc:AlternateContent>
          <mc:Choice Requires="wpg">
            <w:drawing>
              <wp:anchor distT="0" distB="0" distL="114300" distR="114300" simplePos="0" relativeHeight="252069376" behindDoc="0" locked="0" layoutInCell="1" allowOverlap="1" wp14:anchorId="2B3234C2" wp14:editId="0C96B33F">
                <wp:simplePos x="0" y="0"/>
                <wp:positionH relativeFrom="column">
                  <wp:posOffset>585470</wp:posOffset>
                </wp:positionH>
                <wp:positionV relativeFrom="paragraph">
                  <wp:posOffset>39370</wp:posOffset>
                </wp:positionV>
                <wp:extent cx="4973470" cy="2466975"/>
                <wp:effectExtent l="0" t="0" r="0" b="9525"/>
                <wp:wrapNone/>
                <wp:docPr id="1128526616" name="グループ化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73470" cy="2466975"/>
                          <a:chOff x="0" y="0"/>
                          <a:chExt cx="5180330" cy="2570480"/>
                        </a:xfrm>
                      </wpg:grpSpPr>
                      <pic:pic xmlns:pic="http://schemas.openxmlformats.org/drawingml/2006/picture">
                        <pic:nvPicPr>
                          <pic:cNvPr id="1599583189" name="図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pic:pic xmlns:pic="http://schemas.openxmlformats.org/drawingml/2006/picture">
                        <pic:nvPicPr>
                          <pic:cNvPr id="218704272" name="図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866775" y="0"/>
                            <a:ext cx="827405" cy="827405"/>
                          </a:xfrm>
                          <a:prstGeom prst="rect">
                            <a:avLst/>
                          </a:prstGeom>
                        </pic:spPr>
                      </pic:pic>
                      <pic:pic xmlns:pic="http://schemas.openxmlformats.org/drawingml/2006/picture">
                        <pic:nvPicPr>
                          <pic:cNvPr id="1926459428" name="図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733550" y="0"/>
                            <a:ext cx="827405" cy="827405"/>
                          </a:xfrm>
                          <a:prstGeom prst="rect">
                            <a:avLst/>
                          </a:prstGeom>
                        </pic:spPr>
                      </pic:pic>
                      <pic:pic xmlns:pic="http://schemas.openxmlformats.org/drawingml/2006/picture">
                        <pic:nvPicPr>
                          <pic:cNvPr id="745614693" name="図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609850" y="0"/>
                            <a:ext cx="827405" cy="827405"/>
                          </a:xfrm>
                          <a:prstGeom prst="rect">
                            <a:avLst/>
                          </a:prstGeom>
                        </pic:spPr>
                      </pic:pic>
                      <pic:pic xmlns:pic="http://schemas.openxmlformats.org/drawingml/2006/picture">
                        <pic:nvPicPr>
                          <pic:cNvPr id="919409474" name="図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486150" y="0"/>
                            <a:ext cx="827405" cy="827405"/>
                          </a:xfrm>
                          <a:prstGeom prst="rect">
                            <a:avLst/>
                          </a:prstGeom>
                        </pic:spPr>
                      </pic:pic>
                      <pic:pic xmlns:pic="http://schemas.openxmlformats.org/drawingml/2006/picture">
                        <pic:nvPicPr>
                          <pic:cNvPr id="1193863622" name="図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352925" y="0"/>
                            <a:ext cx="827405" cy="827405"/>
                          </a:xfrm>
                          <a:prstGeom prst="rect">
                            <a:avLst/>
                          </a:prstGeom>
                        </pic:spPr>
                      </pic:pic>
                      <pic:pic xmlns:pic="http://schemas.openxmlformats.org/drawingml/2006/picture">
                        <pic:nvPicPr>
                          <pic:cNvPr id="1654657076" name="図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866775"/>
                            <a:ext cx="827405" cy="827405"/>
                          </a:xfrm>
                          <a:prstGeom prst="rect">
                            <a:avLst/>
                          </a:prstGeom>
                        </pic:spPr>
                      </pic:pic>
                      <pic:pic xmlns:pic="http://schemas.openxmlformats.org/drawingml/2006/picture">
                        <pic:nvPicPr>
                          <pic:cNvPr id="840676633" name="図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866775" y="866775"/>
                            <a:ext cx="827405" cy="827405"/>
                          </a:xfrm>
                          <a:prstGeom prst="rect">
                            <a:avLst/>
                          </a:prstGeom>
                        </pic:spPr>
                      </pic:pic>
                      <pic:pic xmlns:pic="http://schemas.openxmlformats.org/drawingml/2006/picture">
                        <pic:nvPicPr>
                          <pic:cNvPr id="994439773" name="図 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733550" y="866775"/>
                            <a:ext cx="827405" cy="827405"/>
                          </a:xfrm>
                          <a:prstGeom prst="rect">
                            <a:avLst/>
                          </a:prstGeom>
                        </pic:spPr>
                      </pic:pic>
                      <pic:pic xmlns:pic="http://schemas.openxmlformats.org/drawingml/2006/picture">
                        <pic:nvPicPr>
                          <pic:cNvPr id="2045257017" name="図 1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609850" y="866775"/>
                            <a:ext cx="827405" cy="827405"/>
                          </a:xfrm>
                          <a:prstGeom prst="rect">
                            <a:avLst/>
                          </a:prstGeom>
                        </pic:spPr>
                      </pic:pic>
                      <pic:pic xmlns:pic="http://schemas.openxmlformats.org/drawingml/2006/picture">
                        <pic:nvPicPr>
                          <pic:cNvPr id="277358494" name="図 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476625" y="866775"/>
                            <a:ext cx="827405" cy="827405"/>
                          </a:xfrm>
                          <a:prstGeom prst="rect">
                            <a:avLst/>
                          </a:prstGeom>
                        </pic:spPr>
                      </pic:pic>
                      <pic:pic xmlns:pic="http://schemas.openxmlformats.org/drawingml/2006/picture">
                        <pic:nvPicPr>
                          <pic:cNvPr id="798010383" name="図 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4352925" y="866775"/>
                            <a:ext cx="827405" cy="827405"/>
                          </a:xfrm>
                          <a:prstGeom prst="rect">
                            <a:avLst/>
                          </a:prstGeom>
                        </pic:spPr>
                      </pic:pic>
                      <pic:pic xmlns:pic="http://schemas.openxmlformats.org/drawingml/2006/picture">
                        <pic:nvPicPr>
                          <pic:cNvPr id="2120951764" name="図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743075"/>
                            <a:ext cx="827405" cy="827405"/>
                          </a:xfrm>
                          <a:prstGeom prst="rect">
                            <a:avLst/>
                          </a:prstGeom>
                        </pic:spPr>
                      </pic:pic>
                      <pic:pic xmlns:pic="http://schemas.openxmlformats.org/drawingml/2006/picture">
                        <pic:nvPicPr>
                          <pic:cNvPr id="1801912082" name="図 1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866775" y="1743075"/>
                            <a:ext cx="827405" cy="827405"/>
                          </a:xfrm>
                          <a:prstGeom prst="rect">
                            <a:avLst/>
                          </a:prstGeom>
                        </pic:spPr>
                      </pic:pic>
                      <pic:pic xmlns:pic="http://schemas.openxmlformats.org/drawingml/2006/picture">
                        <pic:nvPicPr>
                          <pic:cNvPr id="1905072324" name="図 1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733550" y="1743075"/>
                            <a:ext cx="827405" cy="827405"/>
                          </a:xfrm>
                          <a:prstGeom prst="rect">
                            <a:avLst/>
                          </a:prstGeom>
                        </pic:spPr>
                      </pic:pic>
                      <pic:pic xmlns:pic="http://schemas.openxmlformats.org/drawingml/2006/picture">
                        <pic:nvPicPr>
                          <pic:cNvPr id="73114741" name="図 1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609850" y="1743075"/>
                            <a:ext cx="827405" cy="827405"/>
                          </a:xfrm>
                          <a:prstGeom prst="rect">
                            <a:avLst/>
                          </a:prstGeom>
                        </pic:spPr>
                      </pic:pic>
                      <pic:pic xmlns:pic="http://schemas.openxmlformats.org/drawingml/2006/picture">
                        <pic:nvPicPr>
                          <pic:cNvPr id="1897460919" name="図 1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476625" y="1743075"/>
                            <a:ext cx="827405" cy="827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35FECF" id="グループ化 18" o:spid="_x0000_s1026" style="position:absolute;left:0;text-align:left;margin-left:46.1pt;margin-top:3.1pt;width:391.6pt;height:194.25pt;z-index:252069376;mso-width-relative:margin;mso-height-relative:margin" coordsize="51803,2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StwOgQAAMMqAAAOAAAAZHJzL2Uyb0RvYy54bWzsmuGOozYQgP9X6jsg&#10;/t+CjbEx2uyp6vZWlU7tqr17AC8xCTrAyDib3WfpY/SZ+h4dG5LApmrRiVOFxI9EJsRmPPMxnhn7&#10;9v1LVXrPUreFqjc+ugl9T9aZ2hb1buN//vThXeJ7rRH1VpSqlhv/Vbb++7vvv7s9NqnEaq/KrdQe&#10;DFK36bHZ+HtjmjQI2mwvK9HeqEbWcDNXuhIGLvUu2GpxhNGrMsBhSIOj0ttGq0y2Lfx6393079z4&#10;eS4z82uet9J45cYH2Yz71u77yX4Hd7ci3WnR7IusF0N8hRSVKGp46Hmoe2GEd9DF1VBVkWnVqtzc&#10;ZKoKVJ4XmXRzgNmg8M1sHrQ6NG4uu/S4a85qAtW+0dNXD5v98vygm9+bR91JD82PKvvSerX6cS/q&#10;nfyhbUCJYFqrquDY7NJhF3u9u/R/yXVlx4F5eS9Oya9nJcsX42XwI+EsIgxskcE9TCjlLO7MkO3B&#10;Vlf9sv1Pfc8YJWEUnXrGLCSJM2Ag0u7BTryzOE2RpfDptQatK639N13Qyxy09PtBqkljVEJ/OTTv&#10;wMCNMMVTURbm1cEKprRC1c+PRWYVbi9Am4/aK7ag4ZjzOIlQwn2vFhW8LH/98afn9H76Y9dN2Gn9&#10;m5XGfw/s5eiZT2XRfCjK0prKtvvZwWvxBqt/UFCH7L3KDpWsTfcOalnCRFXd7oum9T2dyupJwoz0&#10;z1sEdob338BsGl3UprN0a7Q02d4+Pwc5fgPCLF0iPd9wQl/ktFNoe0inQJZgRsK4Y6xvdw84dW50&#10;ax6kqjzbAElBArCOSMXzx7aX5fQXEOzyeNeEy8540FgMXhgl8MZghod0YWsPOzuL4fLocuIPqJkB&#10;p4RSBg7Ju3ZcK1PXLotjSmJOMKzyF5cVLRsqJ/68UCEWRXEMK9dK1YSFkJGYIkJ5NISKLBsqJ/68&#10;UGEa8mSFamJ0xREnISeMDKFygedyl78+bj4HTTMsfxFJKFqhmggVQjxKaETxKKiiy3ZVTvx5XRWJ&#10;YszxGlVNTARpTCikt4wOfRVbNlVO/Hmp6uKpPmCHPEakpxrDGqpfheoJCSmjNBoFVcmymXLiz8vU&#10;IP1bwZpUtuKckIgzNgKLLxssJ/68YA1TwJWsSWThkMQY1kHEhusgcjXf5QbtnfzzwjVMBVe4psEF&#10;HitOCB/lg2jp1XYn/7xswWYNpX3svrI1iS3GE9jMi5LRkogWXmvv5J+XrWFeuLI1iS2McMhjxOjY&#10;cS285o6+QdG9Sw8RI1F42mFe88M3O8GD3WdwWRzYSkalLLTwsnsn/7xOq3dUdi9nhWtiRYuHcchw&#10;hMdOa+Hld/QN6u/DNHGlaxpdLEIINnbgqMllDxotvAjfyT+v4xpmiStb09iC01iMwEYrGh/KWngx&#10;Hioqrl4+787hJU/8v+hyBwDhpKQ7S9af6rRHMYfX0B6ePb37GwAA//8DAFBLAwQKAAAAAAAAACEA&#10;QUzez1YMAABWDAAAFAAAAGRycy9tZWRpYS9pbWFnZTEucG5niVBORw0KGgoAAAANSUhEUgAAAMcA&#10;AADHCAMAAACa27f0AAAAAXNSR0IArs4c6QAAAARnQU1BAACxjwv8YQUAAAJYUExURQAAADMzM///&#10;/zo6OoGBgUFBQQEBAfb29goKChAQEFxcXCIiIjw8PAkJCSMjI5SUlBUVFaysrPz8/LGxsfLy8u7u&#10;7uDg4AMDA3R0dPn5+Zqamru7uzc3NzExMY6Oju/v7yUlJW1tbQcHBwICAgsLCygoKBwcHP7+/m9v&#10;bwgICMfHx+fn525ubmRkZKmpqXx8fBgYGIeHh/Pz856envT09EZGRt3d3d7e3ldXV/Hx8ZCQkLe3&#10;t0BAQOzs7Orq6mFhYdPT00hISA4ODgQEBJGRkYaGhqOjo5ubmxQUFBEREQYGBujo6MXFxdDQ0Coq&#10;KtTU1BcXF52dnSEhIcDAwOTk5NbW1mZmZvv7+5aWlh4eHvj4+A8PD2xsbBkZGdzc3LKysuHh4YKC&#10;gq6urrq6up+fn8jIyC4uLsrKyomJiX19fenp6dHR0Q0NDTIyMicnJ01NTRYWFnt7e6enp7W1tf39&#10;/WlpaSsrK7CwsKSkpMzMzIiIiDk5OXl5eb6+vsnJyY+Pj6CgoCkpKcvLy9nZ2QwMDAUFBZeXl9XV&#10;1SQkJFJSUkVFRWBgYPf394WFhR8fH0JCQi0tLVFRUc3NzRMTE3p6ek5OTubm5ltbW9fX1zQ0NPr6&#10;+piYmMHBwXFxcXNzc9/f387OzhISEj09PWdnZ+3t7cTExEdHR62trVpaWiAgICYmJs/Pz39/fxsb&#10;G6qqqpKSkjg4OIuLi35+fnV1dY2Njdra2kxMTMLCwqWlpfDw8ISEhNvb2+Pj40pKSmVlZba2tjU1&#10;NSwsLD8/P2pqatjY2FhYWHJycgAAAD0FvCcAAADIdFJOU///////////////////////////////&#10;////////////////////////////////////////////////////////////////////////////&#10;////////////////////////////////////////////////////////////////////////////&#10;////////////////////////////////////////////////////////////////////////////&#10;//////8A9ppxxwAAAAlwSFlzAAAh1QAAIdUBBJy0nQAACLNJREFUeF7tnFlS8zoQhRO/5pmX/PtI&#10;sQU2wF6gWAGLyRpvD+do8igDMdzqryhLPajtRpItO05OQRAEQRAEQRAEwVc5DwaklvO7bD69/qvx&#10;LGbzMEOywteA6mW26SN5xkHNHcwwXGQrXUYx4xrzuKJ+FPK/TEBVcYfNUMXwopt/unEZaP04cBAO&#10;dBWqHYYn2TyVebzCpFvl6O7wowDQtfwTiwyrl9NZpeHlfDkP7+cz8jidnuYaPhBk4EBXczHDYD2g&#10;DByJKQ+tCzqLDsMPCUBXAZPiB6rjSgQzuUI5vbruKGzvb3Yoc8cx3FDqxPBCfHXGWAPtKU3i0DRO&#10;NlpW8iCpP6R+F2drMAwfds7Ta+XRrOVxNVJ/iOPwqRtrcJN5PgzPZjsYOSEZEBuGp+v7Vf7YH09y&#10;8Rg+tVO8wVnG2O/IY+O4Yn/o1PiUEYkGWtx+xfJrOQ8/3nSRsHQkD+hT8QtYzENHv0xitdtcHu4+&#10;XWTCeIN0PTmcpfnxkdR2rvWEiOlPJ8koCweyMq7+DJHH72L5+vF3iHH1u1jL4w3lGsNWxx9iZX5c&#10;uHJP0NOb2W2iooIvXo5hpT+uw6k+uuTqzVI7vbIf2SVLefi1Ot/ECpUnrvKk7bmHspSH3p7rLV+2&#10;p4py/JOSgpX54Qa9fXKpSoOPHxRdUs4FeQTL8+NGvU2Sys2bCaVglkNYzsP0NL5mLzQyXNYbxiPP&#10;WCt56NylUYagV1QlBj59SLwPd9Qez+L84D/bBK1Ubvagt+R64Jl3sT9MLWctl5pE3kZtRh30QJby&#10;UG1txfNqY9xmOspjWO4PGfKeygc1ZU6oEH2udRgr1w898Yox27NrMd6MVn4sy+cr74xqjTXYcx+v&#10;qYlIvbwuPpq1PIoOAGmJa2tDVMdufxXOoCAIgiAIgiAIgiAIgiAIgiAIgiBYZMifzj6YN3tN4nuQ&#10;LBRIjwTfjmtfktiHxxIgPw7/Xo/wLYMBsQQoVrn8W/4P3t+2fT8EuxWg+AqIpECzxoqzmzd88Yjf&#10;XBDyB9u7QSQFmmXS3iG3wLphrPC9CuEbXhpCJAWaZeArQFHzDuOGaHinU/mGl7iKaNAsA18BihrY&#10;hPUXmuAoQPElEGpr58JZgKIGNmH9ugBHAYqvgVgbg8FZgKIGNmHDTIfn96SBcFsvq+ZsQFEDmwDF&#10;Its9vx2+LTS3d1gPOroOcJhzL1bzvAzxQTzfSrYtdOxIUZ9CzetflHx5w06dL70GrHtseNA3NbG3&#10;Cpj6QfsGGH8U7KoBxl7QumVxcKUlqlB9gwKks4Awf+KFwwiY+0DbMbBPkBcdoBnV0CamMhWKBWLN&#10;rkGNtmNmryQfcCiAxYGuBJYa2CaAQxdoOgEcRsBcAZMCTQVMNbBNAIce8CM/U8CjBdaaYihAUwNb&#10;BUwTwKEH/wbRJPBogbUBxup2ogDGCpgmgEMP1h/tlNMX1mejmccIGOfMUy9cq771p7Yb649RtIVr&#10;tX0dqjyv6k/nFKcsU5WYeSqYq82a2J2H90cbDdlN4Q62BVA5djKrTml+MYG5xNW6zezOo7s/3KJb&#10;4kJhbtJEkxHZmJl1XqO3P+yZmc8fUmWt1XsV7skl2Atca8bE7jx6+8PttiXPJvplc+rfgjYjXGvG&#10;BLXd9PaHGq6tu29pHk43K8jcf8W1us1Q282G/ngqHj3Yz7GN3G3ZaHatYCAlLtA6skM801LtKBS0&#10;3az2h/9v+YTThGo5K7ha17XIX7cFaJUDeN0rJieo7WatPyxPCu7X/r9lalgBM1oXNP2lsD7aM7Td&#10;rPWHyYIPi+n/95C+K+ySbQtcb4PTZIH1Nha13az1h8lKllpvai5e+I8yleA8XIbTpLRsY1Hbzdb+&#10;KKTGWdBfvxPYLSaU5Eu6iYLONy1bZ2q7WegP+w/zFCpVzG4cdIWrsB3fZ+WjM1FgfbTn5NnJdB6m&#10;1UqylDVUCjAQdVNfzB37UTY/OpPxG05CG4zafqTZeTIaLhU2WPRpm4qyKnmvFyWOWd2njWVYnro3&#10;t/ozeDM03tT2k+dcxi2agNcUPXf64txcaqqnitCVwDIFPACUO/BPsxiFpVFUS0FrLW4xoKmAaQo6&#10;sNyLt2UUlobfSzhNtQUmBZoKfroGUYEm7ZHlXrwto7B0XEq4sl4EAjcZ0NRMmFw1s+du8HtvjMLS&#10;wekXQAmpJj/smjgLCGZCHeBO2IV2z92gLaOwBC46PFSIDTAumlEnpkt7ZLkTPMpgFJbEZQMaLhwb&#10;YK1aFOg5sVklownrLHeCpozCkris8B4EYkv6WBZyi1n80YkhQ9Y/ZXYxlztBU0ZhSVxWoCg0NTBX&#10;vwhdICbZQBC0ag0gpnIfcnWzklFYkvwfhMLxEwDcoSsxPVYo/ABCqgivmAi1VVnuQ47TSkZhSVxW&#10;qsfvyIPpjDA9buP5koJUi3Auu5qilfvgkoJRWBKXDWiMTXnU/WG/rWMKw+qqL0Qr98GWjMKSuGxA&#10;Y/Tkgf6QWhnOTl9cfmaT+/bDlozCEpQPz8sPnXb0h9QYXqEGqlzuQi4GXmEUlsBFp/x0zO9PevJ4&#10;t3+EKQxzml2h9iJrJa8wCkvgIoBO2dUf1BuuFCiy3EU6DTEKS8ePk0Cp9ORRvlRlCgOKuT13srJa&#10;c4kUb93t6A/DFPkhhmKq0Z47SQ0ZhaXz6YtXW1J9fhafAfbPD0fl8lcABRXGe+4kNWQUlsSu56aF&#10;wvlKf/xAHnIKR41RWBIXa53Qk0c7P34gj9yQUViSv9Ef+XNvRmFJXKx1wi+bH7kdo7Akf6U/UJmN&#10;5mKtE3ry+Pn58ZHbMYoVxQpkpj/cLxUjTI8H7+UrAC7rFgq4MtRUrHWKdvYqkpTpwTgR0T/HhAxU&#10;IwNGC97wluApfn3FE1yutSrp1bjWdlEu/a64XN/Lda1gC5fX6i5KObvmMjKAmz96uzVvkT2b/73K&#10;/QNP6T6O/LW8IAiCIAiCIAiCIAiCIAiCIAiCIAiCIAiC4P/A6fQfv6q4wKQ+GcQAAAAASUVORK5C&#10;YIJQSwMECgAAAAAAAAAhANxh1fu8egAAvHoAABQAAABkcnMvbWVkaWEvaW1hZ2UyLnBuZ4lQTkcN&#10;ChoKAAAADUlIRFIAAAT8AAAE/AgGAAAAFz2e9gAAABl0RVh0U29mdHdhcmUAQWRvYmUgSW1hZ2VS&#10;ZWFkeXHJZTwAAHpeSURBVHja7N0xdhPbmjZgcf8bdHZ8s87AI8AegSHsCJN1BmSdYUaAGYHxCAxR&#10;h/aJenVknHVmGIEh6wwYgX9enS6uMJJdVaqSqraeZ61vmWOwLFVtlY5efXvve5PJ5HoCAAAAABTh&#10;bw4BAAAAAJRD4AcAAAAABRH4AQAAAEBBBH4AAAAAUBCBHwAAAAAUROAHAAAAAAUR+AEAAABAQQR+&#10;AAAAAFAQgR8AAAAAFETgBwAAAAAFEfgBAAAAQEEEfgAAAABQEIEfAAAAABRE4AcAAAAABRH4AQAA&#10;AEBBBH4AAAAAUBCBHwAAAAAUROAHAAAAAAUR+AEAAABAQQR+AAAAAFAQgR8AAAAAFETgBwAAAAAF&#10;EfgBAAAAQEEEfgAAAABQEIEfAAAAABRE4AcAAAAABRH4AQAAAEBBBH4AAAAAUBCBHwAAAAAUROAH&#10;AAAAAAUR+AEAAABAQQR+AAAAAFAQgR8AAAAAFETgBwAAAAAFEfgBAAAAQEEEfgAAAABQEIEfAAAA&#10;ABRE4AcAAAAABRH4AQAAAEBBBH4AAAAAUBCBHwAAAAAUROAHAAAAAAUR+AEAAABAQQR+AAAAAFAQ&#10;gR8AAAAAFETgBwAAAAAFEfgBAAAAQEEEfgAAAABQEIEfAAAAABRE4AcAAAAABRH4AQAAAEBBBH4A&#10;AAAAUBCBHwAAAAAUROAHAAAAAAUR+AEAAABAQQR+AAAAAFAQgR8AAAAAFETgBwAAAAAFEfgBAAAA&#10;QEEEfgAAAABQEIEfAAAAABRE4AcAAAAABRH4AQAAAEBBBH4AAAAAUBCBHwAAAAAUROAHAAAAAAUR&#10;+AEAAABAQQR+AAAAAFAQgR8AAAAAFETgBwAAAAAFEfgBAAAAQEEEfgAAAABQEIEfAAAAABRE4AcA&#10;AAAABRH4AQAAAEBBBH4AAAAAUBCBHwAAAAAUROAHAAAAAAUR+AEAAABAQQR+AAAAAFAQgR8AAAAA&#10;FETgBwAAAAAFEfgBAAAAQEEEfgAAAABQEIEfAAAAABRE4AcAAAAABRH4AQAAAEBBBH4AAAAAUBCB&#10;HwAAAAAUROAHAAAAAAUR+AEAAABAQQR+AAAAAFAQgR8AAAAAFETgBwAAAAAFEfgBAAAAQEEEfgAA&#10;AABQEIEfAAAAABRE4AcAAAAABRH4AQAAAEBBBH4AAAAAUBCBHwAAAAAUROAHAAAAAAUR+AEAAABA&#10;QQR+AAAAAFAQgR8AAAAAFETgBwAAAAAFEfgBAAAAQEH+7hDQt62trcnOzs7kwYMH0/rjjz+m/z37&#10;d219+PBh+vXbt2+TT58+/fK96isAAADAJrn3o64dBrqS8C718OHDn39OqLcunz9/ntbFxcXk48eP&#10;08p/AwAAAJRK4MdSEug9evRosre3N/26znCvrgR+6f5LCJivAkDG5ODgYPLs2bNfxnA6XAEAAKAi&#10;8KOxhHwJHPb396dTdMcuXX8JTd6/fz/9MwzZ1dXVb8+7agwLANcnH3bk3JydnU3+/PNP5wEAAFgr&#10;gR+1JGB4+fJlMSHfIun2Oz4+nr5p1/nH0CRsv7y8vPPfCQBX7/nz55OTk5NfvleFf/k6pHOQbuxq&#10;nBgbd6s61x0rAADG5lqpRbW/v399fn5+vYlOT0+vf7wxNg7UYOrk5KTVWM7z2PHrt3K9uM3l5eX1&#10;wcHB9YMHD9Z+Xw8PD3/er6urq+k1Pt/LOBnC/Rta5bxV5zDPwefPnztOSimllFJqDOUgqN8rb2jy&#10;RpC/3uTleBgXap21tbXVegwnsHAM+6uEP02vKQnYhhD4zfP161ch4EwdHR0tPE4JenOcfDiklFJK&#10;KaUEfkrQN1I5Lt7UqaGGNLeFNwkLHcP+O8CaWleQ1mYsbXJo3KTLPWFuAkIfEimllFJKKYGfGkTt&#10;7Oxs7NTdpnKccryMG7XK7r4Ed22ts5tsE6rNhyQ5n6u4rs/7kKJN4JdOtk09v22fe5n+6/mhlFJK&#10;KaXWVX+bsNGyGPnR0dF0I4BqIXdul+OU45XjVi3mDn06ODhYaqy9fv16uuEH3Wu7kVHOZzb66PN+&#10;nZ+fT05PT5e+TmWzimxmtKmvkW2Pn9cHAADWTfK5oZXOD9N3TfNVZXf3zY7VJlN7204h7trQz88y&#10;ndE5J33cp5vnLvex7bnNz86berwp6/rl+t62E9xUeqWUUkoptc7S4behfrzhm3Z/tOlM4Z9y/HIc&#10;czyhD8t2982O1XSl0p10TS7TGZ1z0mWXX8ZJOvrS0Tkr9zHjqI2Li4vJ58+ff/t+fsfV1VXxneFt&#10;O2OfPn067YwEAIB1EfhtmEVvCFlOjmeCP1O46FICoZcvX3Z2ewmX+pxGumm6ODddLQ2Q4C0BXKby&#10;LrpGdTmtO7+v+sAjVWrw9/Dhw8Y/8/HjR2EfAABrJ/DbIHmzlzdmi94Qsvwb4KztZ600upKQpusQ&#10;+eTkxBjtQFfdeTm/OSfL/HxCw7s+cGj7e+YFV3nss93hufZVwV9pY6vN4/nzzz89QQAAWDuB34ao&#10;wj5v9PsPARxnupAQpa9uPGN0eV12SedDmDYfxGR8pKuv7nTdnPOm07rTrTbvdhaN2XzokWCxlOUi&#10;2jxPzs7OPEEAAFg7gd8GqMI+001XI8c5x9vUSZbR53p7VbeXa0I7fYSxTc5H1VHX5hwmHNzb21vq&#10;vt7181UQOfbgr8005ax3OC8kvev5mMA3x2sT1kUEAGB17F5ScO3s7HSywyft/HjjaxyqpXdZ7cvl&#10;5eXCnUTt0tvPzrx37ew6uWPH2L5+9yLzdiHPuKkrrz8ZS2PcsbbNc+Do6KjWztv7+/vTfzvvWNrd&#10;VymllFJKdVQOgrCPPuU8GI+qbj148KDV8zbhcpufS+Ag8KtfCWr6NC8wWkfQtyjwSxjVVXA49Gpz&#10;zDM+mgZ8Ywi5lVJKKaXU+OrvGhzLVE0rNWVv/XIeHj9+3HiaF5upzTTNrBn27t276QYL2YW7iUz5&#10;z+988eKFg1/jutp0qnWmeEbdqa2Zcvvp06fpOc00z6wVOKRpsW2nm45t19qc66aPNY8x1/n8XCo7&#10;/Ob5Vcp6hgAAjI/ks7BKN0GTKVf0L51Xpmmpu6pNV13GVroCJ0t25p2cnOjw6+H8pPMy3W1DcXV1&#10;tVRnXrrUmnYsjrG7L+dtHRZ13CqllFJKKTXR4Uc6UOzAOSxVx+Xu7q6DwVx5zrbZ+fX4+PhnF1kc&#10;Hh5ON1Vo2p1UbUJRdfo17UhNh+H79+/v/Hd5HmzK+ckxzHGJqmNvXdJ99ubNm8nbt29/bvrRRpNx&#10;9eHDh8mrV68Gc/5uds7Ofu/+/fs/O/HWuWnG2DohAQAYNslnQXVwcKCdbsDqLOiuNrMrt2nn1W3d&#10;QLm9tut3Vp1+TbvS0v1W57GOtcOvTdf0bGfbMudkWaenp790gTY5tzcfwxDX7Stprdq7Nm5RSiml&#10;lFKqbv1N3lmOth1CrE7W51pnlw/DlDX02qzztWjdvXQJZd3INtLpl/vDP6VrsmnXdDr60uE2e05W&#10;3e2WDsOMg6dPn/7SBdrE7M816XxLZ+Ps4+/7cZbi4uLCEw4AgE4I/AoLDWzS4TwxLgmT2oTAmZ55&#10;W9CRv2u7EUfuj40G/tLmg5RF4V5CsASBq/Lnn38uHbrNBn5PnjxpND5XxYZIAADwO4FfQaGBdfvG&#10;IWGfDiqi2oW1qYQ4ec7fJQFTtYZcXVV3YNuOsNKeq013PY6EXYuOX0LYsa7TVrfDL2NulePn+/fv&#10;LiYAAHCDwK8ApvKOT4IeU3s9b9sEvwmLMkWzrgRMTTqgcts6pv7SZqp1wthsjNHV+RvSeK17LFbZ&#10;3Vcd81KU9FgAAFgvu/QWILvyMs7zljd3dmXcPNWuzW2mdieM+/r16/TP6aKqOqkyjj59+vTLv8v3&#10;qnXcLi8v7wxsEg4KHP7Sdqp1ptHmON/W4ZZjnFBs3gc1OWe3jYvqerHqZQGG2t03e0wAAIBf2b1k&#10;xPX8+XNb345Y3Z1NVVk78rbZ8bUaL6kmsoNpfu/Ozs6tu5nmWjJ7P4ewS++6dizt6rqa453HkKrO&#10;XY5rtWNudkSet0Pyze9Xt5Wfz/jJ7S1zTpqc20nDXYpndwNeZY1Zjm3O+cHBwfT8uk4qpZRSSqmO&#10;ykEYc3Bw2xt4hi/nzxs8YV8dp6en09toG/jdFvrNC4Y2NfC7Kxi9LbRpogp3qp+rwr6bAdvV1dU0&#10;gJy9Tqwj8KtzTG4+hlXWGF4Lcy6r8DfnNOfBdVEppZRSSvVVpvSO2I83jHZ7Hbmcv5zHOhswMP5z&#10;nWm8bTbXabvjbqY6zv5cNb13djpxpmAaf3/JuWkz1bo6zpk23WQ8VBukzLsG5PuZGjyU9RS3t7en&#10;9/Ply5cLj8+q1+67+RypO+24b9VSDZliX027N1UeAIB1kHzq7kOXnxpoZ9/N8dGkw29RB9H+/v70&#10;dm/ryNq0Dr8c43RgtVFNh27SDbjMc37ZDr8m93XecUp34s1jtc7uvibHpOupuDnGOR6zU7WVUkop&#10;pZSa6PCjLd195dDlV/75bdvZV3WAdb0pwdnZ2bQjatWbKwz9HDXdkTfSIZlqYnd3d7THKmMxuxCn&#10;nj9/Pt14JMdvnd19cXFxUbvDr+q6u7nRTdPd7rPbsucQAABDJfAb6ZvTTKuiHDmfAr8yn6ttw77I&#10;NNG+pnQKKv6SkO/09LT1VOtXr15t7LGrws4cu3WPp/z+hJDfv3//5fxUYfnsjtbznJycNPp9Cc09&#10;hwAAGDKB3wjp7itPzme6ZZp2CjFcbdeDqyTsS6iwLpuw5tgy56hat6/r7ssxGsI6g8tcOxP65vrb&#10;xPHxsYscAACD9jeHYHx09zmvDFvCg2XDPuFvv6ruy7bnKNM5h7KhBss5Ojpq9O8ThtuEAwCAodPh&#10;NzIJEnT3lSndRuk0MU1s3HIOm04PnJXzn9tYNMV7b2+v9m09e/as1rpmmzidPJ15CVXTMd1UAlmB&#10;Txny/Njf32/0M+terxAAAOoQ+I2MLrDyz+8mrwlWggR2CYTahn4J+5puHrBI3WmKm7p+ZJ5rCXya&#10;rt+XIDXVVjoLF3n//v2gujvrboSxyOw6ekPU9LmWafbCXgAAxuDe5K/tehmBvCm9vLx0IAqWsGh7&#10;e9uBKEA6x5pOFVzbC8G9e3O/f31d/+UhXU91gsMmt5lgJbsU9ykBa66rQ+mcrrrHugp91y3nb6gB&#10;WTr7smFLE7k+68IGAGAMrOE3Ist0lDAOCR/a7ujKsGTHUOvw/W5o695VHZlslgS8TQP5PKeFfQAA&#10;jIUpvSPSdJ2hsUkXSMKAL1++LAwFMr3s/v3702NR6lqGeYw2AyhDFSQ13QG0ZEOc3plpmglz2qzn&#10;xzjlXOcDlibj1tp9AACMicBvJBJwNXlzMhZ5o501q/K1jmpqWIKUHJOsebfsGlNDk07OhA+UIevE&#10;pWvzZudmQt10C5Ue5I/pPN1czy8hT6rEa+8myzluOmU6rzn5kKkaHxkref7O1rrkfiXAzFj12gEA&#10;wKxrNfw6OTm5Lsnp6en1jzfRnRybH2+8ri8vL4s6Pj/ewBn3BVXO5+wYzZ/zvcPDw0GMt0X3u4k8&#10;ljrH4vz8vPZt5t+u8jzlmvT169fp787XnZ2dRve3CzmOQxkXXcj1eWjPxzbntBoXi+Q5/fz585WP&#10;19n/N8h9dL1VSimllFJVWcNvJErpYksHQhZxf/r0aWcdEdXC/iWtl1Za1+Kmq8Z9vmacVn9mWKr1&#10;/PI158jU+vKkE67N9fWuJSTS+ZedubMBTN8dobn/2Wzk6urql+UCch91DAMAUDGldwTyRqKEKWV5&#10;89xX0JHbLGm9tJzzutOcGYeM0d3d3dZBd9PdajM13NqBzeV557lX7mtp3ztn53ck9OsjMM7zOc/r&#10;2wLLJ0+eGL8AAEwJ/EaghE/s+wz7ZpUS+u3t7Rn4BVqmq7Vav7IuXaKrde/evTvPx/n5uQO1Jul+&#10;Swfeqn5XOvAS8HfxmpfXs6w5WOeDv/z/gl2nAQAIU3pHYOzhz+x0xlXI4vtjn4onrAHoTjr7bm6c&#10;06eEc8t0EyY0PDw8nE7bTVBZt8s/P6ezFwCA0OE3cPmf97GHP1mvb5XrleV3JfQbezdN3pxaQww2&#10;z13dnJnWWScAynqRX758mft3+SCpzmtLrkHLXL+HsFZlArB1hGD5nW/evGnU2VvtuJsd6O9aN3CR&#10;TOstaU1bAADaEfgN3Co7EvqQNx1NpyJ29YY5v3vMnQ55Qy/wYyxsQtLt9eu262bCujqB3/v37xfe&#10;TrrH6gR++fBkHdfwLl9D+1637zaZiltnim0XQV8l03pzG56TAACbzZTegRtzd1/Vabcu6awYs7GH&#10;vWwW4XSZxnwdSuiVTu9lA7Rl5EOn237/7NTdhINd3Ve79QIAoMNv4Ma8fl867NbZYZBpVOlMGWto&#10;+vDhQ08AfkoosCnXDobjZgCV62m+N/SdYIcQ9lUSvt2cYttlR988mfZtWi8AwGYT+A3cmDv8jo+P&#10;134fMqVtrMdwCG9UGY50/zBcdwWy9+/fL+Y1KWMxYVI6uIc6bTQbXXTRnZgPjdK9+v379+l/Z328&#10;prc7u6Ze30Hf7HnKtO9ldgYHAGDcBH4DNuapVOn+GMIbjdyPvPEb6xtrYBw2JZD9448/pl8zVTXX&#10;qKxPN7Q1/nLNX2ZKa167siREXj9uBpoJdnP7TdaHrboiVxH0zcoxePv2rScnAMCGsobfgNVZlH2o&#10;0lk3BHmzNuYF5wH60HbNxdkPovIalWmzTaeb96lpGHfz9SJdi9vb27cuSdE05EzA1/UafXWksxAA&#10;gM0l8BuwsXb45U3SkNZ3uri4GO0Y0OUH9HWdbmPeB1EJsi4vL9f+mrVM2JcAdHd3t3ZHXNMlK1YV&#10;9OW1twojbaQDALDZBH4DNtZF94e2mLsOP4B/ats9ntBq0c8m7Eu3X6atrsMyYV9esx4/ftxoGYoh&#10;vc7lNS5dh//4xz8mT58+nT6We/fuTbsVAQDYXAK/ARvrpg1D66gbc5eDjTuArqRjOMFYppfWNfvB&#10;010dfLleHR0dTU5PT1d67Vom7MvU3YRkbToe1/naUq0zmOnHCfhum4IMAMBmsmnHgI11Su/QOurG&#10;/CYoY2BoHZNshjGvIcqvqp11Z5cIaBNW1X1NymYR+V0Jo/q+/i4b9qUzbiyvLdVyGVkjV+c6AAB3&#10;Efh5s92pdB0MYXfem/LmyHp4jFm6eJp49uxZ6yCkzTXIemHDk00bEojNO5dtwqqHDx/W/rfp8EtA&#10;2FcwldtPJ2Hb6/qyYd8q5bmVNQPn7RoMAACLCPwGaqyBn64DGMZza9UB96YHEZleeZv79+8vFcC2&#10;0cV6erNdfU3GVEKqvl4P8vqYsK9tF/yyYV86GDN1uc/X6aqbL0GfMB0AgDYEfgM11um8nz59GuT9&#10;GmLXIVCOw8PDW/8+YdmqA7+7JEiqsy5f9bVuwJWgqq/uuWpzkLZrBC4T9uV3J+jrM0zXzQcAQFcE&#10;fgM11s0ahtqJ8OXLl1EezyZT6ACaqBso5fWoSciVNeb6CKvSWZfOvmVen9qEfdVmJH0Ftrr5AADo&#10;g8BvoP74449R3m9vVrpll17WpUnAo4N2NdJhl9Cpqw7wuuctv292t97bVOFVX68vuf0218X8bNN1&#10;MCPTorPhSR/X4hz/hHx22AUAoA8Cv4Ea45TevGHxpgU2j8CvPwma0tmWTVi6nkpat/O5ug919Lmr&#10;eMZZQrumU3rzuvT06dNGr08JV7PhSR/Td7O2YdZ8tOYtAAB9EvjRGd190J/r62sHYUNUAVt22a0b&#10;tLVRN6jN/ai7ft+ff/7Z++vMq1evpmFcHQn5EhI2CaXTRZkpvF139SUMzX0XkAMAsAoCvwG/4QNY&#10;l7pTOEOAcfcU6Lpd2+nke/ny5UpeA+qet7qhY5/TeWdlCmzUCf0S9tX9MCrHPLfZV8ia6bueKwAA&#10;rIrAb6DGOKX34uLCiYMNNNZNcbqUaaZdqNtJ11bCskwnjbpTSuuGj6sI+2YfR0Lp2zbSyAYddcO+&#10;vOYm7Bvjay8AAMwj8APgN4KPcqSrLDvnvn379rd17PJ3XYWMfU/nvSmB3qL1BTN1tuoErDPWm64L&#10;CAAAQ/c3h4Au31QOVZPpiUNiXUTWpUn40dfmAzYBWv6anFBse3t7cnh4OPd4dnWNye9aZYdfZV4X&#10;X4K+hJt1pEPw8vJS2AcAQHEEfnT65pJuff/+3UFg5frYmbSNT58+uY4uIWHYXV1uXR3jdBCuw81N&#10;OfJ487jrjvO6m38AAMDYCPwGSKcBMKZrUF8dfpto1V1yXZ27utNn+5DQ7+nTpz93wa0j03hPT08H&#10;cewAAKAP1vAbIGtndW8oHUvQVrXRQlP3799vvKlGk2uQabfdSldvwrPbNqPoUhdTenN/193hnceR&#10;0K+OBNoJ+9p+uJagL8/HfL2+vjZoAQAYJIEfDJhp0lSyBlsTCblfv349De92d3cbjaWHDx/W/rfW&#10;mexeNr9YVeCXwDbncJkPmtY1nbetTONts1FJjlWTzUAAAGCdBH4Ub8zdfQI/mkqQkaBvNjBKwJF1&#10;zupqEv4I/P5y7969Rv8+xzjnatEU3oRLNzvQ8r10lj158qTT61o61doGfvnZMU1tzfNi3q6+dR5n&#10;Ogh1tAIAMBbW8KPTN41D1KaTA8Ym4VC6AK+urn7rDks4dHBwUPt2mjxnmk4Xdp62pgFsdoa9rdNs&#10;Ngisgr7stlt399km0lHYVtup5us69kdHR41/Lh19CcyFfQAAjInAj+KNOfCzKDx1JMxL0JfOvkXy&#10;d3WeC007vXT41XczkE0AteiczU6TzXUgP9tX4JTbb3PbY+vuy/Ok6bp9TXb9BQCAIRH4Uby9vT0H&#10;gWIlQErX0l1BRtVZdpemU0WF0nfLFNIqkL15nhL+zQtZc1yrKf2rWCOvze7AY+vue/nyZaOfEfYB&#10;ADBmAj+KN9ZdjwUp1NEkdKkztTfrw9Wlu+/ua8/5+fl0R9jbuisXTTPNNNJsuNImjGuq6bTesXX3&#10;JXRt0t2XsDUbdAAAwFgJ/Cj+DXfTKVxDYcMO6kgXUpN13W6b2pvnig07upNpsnWOZ4LYeZ2VuQas&#10;6hg3CXrHeH1q+vgS9lmzDwCAMRP4UbSxdveFzRCoK+FE3W6r2zYuaDqd9+LiwsG/RUKx4+PjWv/2&#10;tvUXV3GdvLnRy13y78f0YUqTnXlz3lbRVQkAAH0S+FG0pl0dQ2JKL008ffq0dkdSwo95AUjT54sx&#10;erdstlGnGy5ha5NQqkttdq6Nujs/r1vTIHsVayYCAEDf/u4QULKmb/SGxHRJmkjYl9Ava8bVkZDn&#10;5u6sTQKnjE/TzuvJxg91zkvOyao7yxLatb1OZhOMTCcf+tTXpju1Nwmym6yh6fkCAMAqCfwoVtNF&#10;2ockbwytH0UTCW2ePXtW+98nBMk00mpjgqbPF919k0bHKnVXsJZzkqmyWZdxFaox0FbGy+wYGqqm&#10;gV+TD1vSwQkAAENkSi/FGvN0Xt191JHAJQHR5eXltIOs6Tps6e6q1rlsEhZG011dVyWPp2nAswp1&#10;O8FWuZbfycnJ0h+KZAwN8XgDAMCmE/hRrHWth9UFmyFwmwQsCWuurq6mX5fZnCbTSHN7TZ4v6T4d&#10;YodfjkOCzyFNnazOVd2p1lWXX9/SmdbVkgd5fCUZ82ZPAABQEfhRpDFP5w3TJblptpsvQV9Xu6Qm&#10;9Dk9PW30M0PcwbQK+4byvM9xrULZpgFe311+uT52+TvyWMeygUcdTbtdAQBgiAR+FGnMb9jSPWVK&#10;Lzd9/fp16W6+RZre5qp2MX348GHt+z+UsG+ZKdaVu7r8lplCm2PVR0deAsShTu1t2vGZY7+KLksA&#10;AOiTTTsGKGHP48ePHYiWmk5PHJohdk9BJeHJqjpQ6wR4CWYyLXndYV+myGbX2q7uRwK0RZt31A3W&#10;bm78k/vWVzCa20yn6O7u7iDHbFPV+obZhXhor285rzZ1AgCgjmulSqofb/6vx+z58+fO44bU4eHh&#10;6MbnwcHBUo/5/Py89u/6+vXr9dbW1tzbyfdPT0/n/lyX56jJ/e3ao0ePfrs/+V5dN4/X5eVlo9+f&#10;49/UycnJIJ9rbV1dXU2vyQ8ePFjZfc25ynne39+fXiNyTGfH4bxxoZRSSiml1M3S4UdRqnXOxkyH&#10;X9kypTJrnu3t7Y2uEzVdRYu6zupq0m2V53O69168ePHze9V010XddCVNh0+X381uyrobbcwe5xyz&#10;dN81mbqdn3/69Ol0enITOTfZdGjZcdLHdbXN863adKUaW6kvX760Wnohx//mmM209ep78/4eAACW&#10;IflUOqYGIh1LzmNZ9eNN/LQrLl066RZapfzOdCY17ezqs3urzXM0xy0dTnWOX/5dl+dvnR1+87q5&#10;6o6h6lqS8demUy8/l5/POS+hUzn3pxQ6/JRSSimlVM1yEFQZlWlQbd7Yms6r+qpFU077lOdAQrXZ&#10;qbBNpoHepotpjQk/+9RV4JfAq23Y1eVjmT2PTUKr/NtUm2vi7HVomevq0IKpVQfuAj+llFJKKSXw&#10;U0p339Si9crUOKuroK2OdPHdFhgvGz52tTZb38dkmcAvIV/WAO07GKrWhbstSLu5VmKuDU3uV9vz&#10;Pe88L3NtHdKHGKV0+Qn8lFJKKaWUwE/p7jOdV625+p4SmoCmmn55W6U7L8+RNl1r+bkuNy0YWuCX&#10;47eK7q8q6LstgMq/mXc+VzG1eNGxaxo2Djn0W0fXrcBPKaWUUkoJ/JTa4O6+7MjoXOryqxscpQOs&#10;aUdo22A8z6+xhKDp0BvadM+bQd+iY5Ew9uY5zX+vIuxLh+ht4ynXp2V0PYaW+XCoqzUtBX5KKaWU&#10;Ukrgp5Tuvjs7qJxLXX51uvnavtlvG3QkrOp6qnmfUyvbBkt9BbN3dbfl9+b5P+/f5e9W0Xl4V9jX&#10;1TgeSqff2EM/gZ9SSimllBL4qY2odPSMXduuJFV+l18Cn4RYy0ypXSbg6CNc6DOkX6aTrKtg9q71&#10;FOdNt745Xtrel6bHtcl07Wpa+DrXgOxyDK57UxaBn1JKKaWUEvgpdcsb0BJ0uT6aKqPLL2uNdTHN&#10;e5mwr88guq/depcJ/Ja9nuQcLxPG5PcvEzrmfDXpnkx4V2f9x2XPW8bfUJ+XeY6NbfdegZ9SSiml&#10;lBL4qeKrhAXYl9lVVJXV5ZcAZtluvq466epO81ymuu6wmrcG3iruU65DXYUwbQO/2anXdR5Dzm/T&#10;sK/NfexjSngflaB0LMGfwE8ppZRSSgn8lGmSIzCkHSzVerr88v2+xkFCnaYhUpvOr3WGfst21rUN&#10;SXPfu+7ObdORefN83XUby4a5daf2rnIcdfl8yXkdcvgn8FNKKaWUUgI/VXSNfafFqvvFudzckDqd&#10;YasKRDIVs26Qteodo9tOq1xmE5Pb6rZdv3MM+wj6boZ+TY7HvGOQcTXvfHfRBVmds9KDqRzDPG9y&#10;zFaxU/JdoXbuR8bmGDomlVJKKaXU+utelfrBmDx//nzy483P6B/HmzdvJj/ewDmhG+THG/fJo0eP&#10;pn/+xz/+Mfn27dvKfvfW1tb0ebO/v7/w37x48WLy7t27tRybnZ2d6X3b29ubPHjwYFqzPn78OK2L&#10;i4vJ2dlZr8fu6urql9+f33V8fDx5+/btSs5ZjkXGSs7ZIrkfjx8/nh6TOtfJV69eTe9/V3Ltev36&#10;9eDGUd/PoZyb6hzddn7i/v37v43jm2P6+/fvv3zv8+fP06r+fpXXCAAAyiL5VKOqPnf4XDWdGps5&#10;ftOls+ouukmNjjrTy39d0222q28dz9V0mC27Bl/VndZXJ+m8Kdl2HVdKKaWUUsqUXqUaV95MliBv&#10;lJ1Ptc7gcfa5JOxbvObiOp+r83bdXWYn4j5qdvMk1zWllFJKKaVM6YXGMoXq8vKyiMeyvb39c9oW&#10;rPM5lSmHmSLLr6rpm+ueVnlwcDA5OjqaTpHNMgBDu27kOJ2enk6/ZoqxKagAALB+Aj9GZXb9szHL&#10;G/escQVQR0LZoX9AkMBP2AcAAMMg8GM0StmoI3T3AQAAAH35m0PAGKRzJFPaSpDuPmEfAAAA0BeB&#10;H6Pw+vXraehXgqzBBQAAANAXgR+DlzX7smh9CXT3AQAAAH2zhh+Dd3V1NV2wfuyymP3u7q7ADwAA&#10;AOiVDj8G7fDwsIiwL46Pj4V9AAAAQO90+DFYOzs7k8vLyyIeS4K+dPelyw8AAACgTzr8GKxSduWN&#10;V69eCfsAAACAlRD4MUjZpCObdZTgw4cPk7OzMycVAAAAWAlTehmcrNmXqbxbW1tFPJ7t7W1r9wEA&#10;AAAro8OPwTk5OSkm7Hvz5o2wDwAAAFgpgR+DUtJU3gR9b9++dVIBAACAlTKll8EobSrv48ePp+v3&#10;AQAAAKySDj8Go6SpvNmkQ9gHAAAArIPAj0EoaSrvt2/fJi9evHBSAQAAgLUQ+LF2mcr7+vXrYh7P&#10;q1evpqEfAAAAwDpYw4+1Oz8/L6a7L9N4s3YfAAAAwLro8GOtTOUFAAAA6JbAj7UpbSrv8fHx5PPn&#10;z04sAAAAsFam9LI2p6enk/39/SIey8ePHye7u7tOKgAAALB2OvxYiwR9pYR9YSovAAAAMBQCP1Zu&#10;a2trcnJyUszjefPmzbTDDwAAAGAITOll5UzlBQAAAOiPwI+Vyo685+fnxTyehH26+wAAAIAhMaWX&#10;lTGVFwAAAKB/OvxYmaOjo8nBwUERj8VUXgAAAGCoBH6shKm8AAAAAKthSi8rYSovAAAAwGoI/Ojd&#10;4eHh5MGDB0U8lgR9eTwAAAAAQ2VKL73a2dmZXF5eFvN4TOUFAAAAhk6HH70ylRcAAABgtQR+9CZT&#10;X9PhVwJTeQEAAICxEPjRi6zZ9/Lly2Iez4sXL5xUWLH9/X0HAQAAoAWBH73IVN6tra0iHoupvLBa&#10;6Qw+Pz+fnJ6eCv0AAABasGkHnTs4OJgcHR0V8VgS9GWjDqB/+ZAg14/Xr1///N63b98m29vb068A&#10;AADU8/9+1KHDQFcylfc///M/J//yL/9SxOP5t3/7t8n//u//OrHQs0ePHk3+67/+67eOvlxLUv/9&#10;3//tIAEAANRkSi+dSmefqbxAXbleZOpupvDmA4N50vWXQBAAAIB6TOmlM+nMyRv3EpjKC6txdXW1&#10;MOib9fnz5+nUXgAAAO5mSi+dSJdOOnRM5QVmpTMvm/h8+vRp7nPq+/fvtTbmyDXm3r17kw8fPjio&#10;AAAAdzCll07YlReYla69XBfyQUAV+s3z7t27ydnZWa3bfPnyZa1uQAAAgE1nSi9Ly5v5vKkvgam8&#10;sLzDw8NpOHfzQ4CE6fm7m/LvMrW3zocGCQhfvHjhIAMAANxC4MdS8gb98vKymK6bhH26+6CdTM3N&#10;xj2Lrgffvn2bPseyHt9Nz58/X9gFeNPjx49N7QUAALiFKb0s5fXr18WEfabyQnvp8s2mPbddD/IB&#10;wW1Te+uGeLnuAAAAsJjAj9Yylffg4KCIx5Kgb95UQ6D+c6judWPRJh11p+rmNlIAAADMZ0ovrWXN&#10;LVN5gWgyvT9Tere3t+f+XYL3Oh186QbM1F4AAAB+p8OPVvKm3FReWI90t+U5OKROt6zPV7dDL9eO&#10;RR21b9++nd5WnWOgyw8AAGA+HX40trOzM+3kKYFdeRmjRV1wGc8Jy/L1+/fvP/87HXXzNsroQzbt&#10;qDPVP/crXX7zwr26G3jo8ttMGWMZIzn/FxcX03FuExcAAPjdtVJN6vLy8roUOzs7zqkaXR0eHrYa&#10;71dXV9enp6fXW1tbvd233HZ+Tx0nJydLX2cePXpkTGxYnZ+fzx0L+X6eGxkTfY5xpZRSSimlRlIO&#10;guo/aBiiPBbnVG3i87Dvsb+/v1/7vjx48GDubSS08TxW86quhMYJlZ8/f+64KaWUUkopgZ9Siypv&#10;zL9+/VpE2Jc3gs6p2tTA7+DgYG1dWE26/O66jVU8DjW81yHXfKWUUkoppe4um3ZQW9bUyk6cJai7&#10;uQCU5uzsbPLu3bvBPMeyFtuiDYCyoc481dqb2eCDzdJ2s6isPVvKRlMAAFCHwI9asgh/KTti2pWX&#10;Tfb06dNau+AuK5uELArsbpq3AUlkI4ab4WT+Oxt1eA5vpravQxlLq9q4BgAAhkDgx53SFbHoDfnY&#10;JCTIDqdA/9KBVydcrNPll9tJ12BqFYElw3T//v3GP5MxZDdnAAA2jcCPOx0dHZnKCzSWYK5ul9/+&#10;/v7c76cr69WrV9PAZhVTkRm2NtNy090HAACb5u8OAXe9CV/0RnxsTOVl062jMy5dfi9fvlwY1FSd&#10;e1lb8LbbgMhafE2N4bqfx3Xzg7Xcb92sAAC0JfBjobz5yEYdJTCVF9YXfCRsn3ctSchnii5NXpOa&#10;dpuvOjSbDe5uhnh7e3u/PJam4WX1WFKfPn2afq2+58MsAABuEvixkF15gS5kKm7WAa26/BJQZJru&#10;0KfoZjmDNh1ly0hw8/3799r/fjZE6lvO2TqDpaF092Uc576kHj58OH2dXMWmVrOP/2bn/b1791xo&#10;AAD4hcCPufLmxVReoMvnYT5EyHpqCeDHsGNqApZV704+5N3Q1/0BUJv1+9IJ14VsLPPkyZPp+Rna&#10;B2HWKAQAYB6BH3Pf1JnKC3Sp6uaz8QZttQn8uvqwJ518pXwIBgDAZrBLL7+ZnXo3dqbywnAI+1hG&#10;m+nLXXW/NZlmDQAAQyDw4xeZrnRwcFDEYzGVF6AcbTbs6MqQp6CPYXo8AACrJ/DjF6byAjBETTft&#10;6DIIG3Ko9uXLF4MDAIDfWMOPnxKQmcoLrEquN9kM4Y8//pjuAAuLtNkoo6sNOwAAYIwEfkylcyJr&#10;95XAVF4Y9rUmSwc8e/bsl46tBDqCem4bN011uXutabMAAIyNwI8pU3mBLiXAS0iTun///s+gb5F0&#10;+oXQj3nadJ9vypTeLoNNAADKIfBjGpC16Z4YImEBrF6CvNlgL9VmCqbQj0XWHfgBAMDYCPy8iZq8&#10;fPmyiMdiKi/cbtkAJMFerhmpvb29n3/uktCPebLOYxN9dL19+/atVZANAADrIPDbcJnKW8IbGFN5&#10;4W51d/NMh16CvHx9+PDhzz+vitCPeWOyiYRzfbzO3DYtfV1M6QUAYB6B3wY7ODgY5JuXNgQD0Ny6&#10;g73bjDX0e/fu3eT9+/eDP+9HR0ejOq5NP5gawg69VRB3cXEx/ZoO2yZdttXrc6bKV920XXfUAgBQ&#10;LoHfhsqbJ7vywmbJNNzz8/PRBAdjDP3SRanjqntNg+g+1u9b1DWY159UQsbqz110GC4aR9XU+oT0&#10;pay/CwBA9wR+G8pUXtg8Y+zoTeiXIOXt27dOILX1EfhlHCZgy+tOuvbydR3hrkAZAIA6BH4baH9/&#10;f1olMJWXTTE7/Tadepsk008FfpurTVDdR9d3PlzyARMAAGMh8Nsw6epLd18JTOWlJNU02zxHE+pZ&#10;t+svmRqZ5zo0HTcAALDJBH4bJp0ypvLC6lQBXsyGd1WXXv6uhOdkX46Pj3X3bbimgbcPggAAQOC3&#10;UTItqloEf+xM5WXIEuJdXl46EEvKOmyCfZoGfrr7AABgMvmbQ7AZTOWF1RE4dPdch6a8PgAAgMBv&#10;Y7x+/bqIdcBM5WUM+tghdNNkJ9J37945EEzXs2zi+/fvDhoAABtP4LcBMpX34OCgiMdiKi9jsYld&#10;Rgk6E9R10Zmnu4+KKb0AANCcNfw2QDbqKIGpvIxJyaFDgr3UxcXFzz8n6Kssu1bo2dnZL7cHTXid&#10;AAAAgV/xMv212iF07G/gTOVlbGM23bVjdlewt0iWEFjGq1evDCB+sos1AAA0J/ArWIK+Zd94D4Wp&#10;vIzNmNYRaxvszZPuvmXWC00nrzUQufla1oQOPwAAEPgVza68sD5DHbMJ8nLfvnz5Mv3a5dTZdGIt&#10;s4RApkG/ffvW4GEp1vADAACBX7GySYepvLA+QwwdHj9+3OvaeOkoXmb6ZabyCmsAAACWZ5feAmU6&#10;nam8sF5DnJba533KBwzL7AaeIPLdu3cGDr9oGiDrBgcAgL/o8CtQpvKWsMi5qbyMWVfhWm4nz4NP&#10;nz5NQ7H8d9bJaxPq9xn4LbuEgI06mKdpp7oOUQAA+IvArzDpsBn7zqBhKi8lSPjQJHzPuK/Cva7X&#10;1+vTsruBZ90+4T4AAEB3BH4FSbBgKi8MR0KsRQF81bmXnXHHFO7dlMe3zHUnxyHdvNAFOzwDAMBf&#10;BH4FMZUXhqWaXnhzWm7+XMLUw1xvTk9Pl7qNhPumYY5DujiHHkxn92kAAEDgV4z9/f1pjZ2pvJQk&#10;69KVHGgl7FvmQ4azs7PRdjZuohI+UAIAgE0h8CvkTdiyC+YPham8lKTk6YVHR0dLrReaY+P5DgAA&#10;0I+/OQRlvPE2lRdYlewSnA2ClmEqLwAAQH8EfiOXDpu8+R47U3lhHLKO27IdxdmV11Re6o63Jowr&#10;AAD4i8BvxEzlBVYp4cv5+flSt5FwP2sbQt3XOQAAoDmB34i9fv168uDBg9E/DlN5YfiqDxiWCWAy&#10;hVe4DwAA0D+B30hlKu+ya2gNgam8MHwJ+dLZ13R65U3p7BPuAwAA9E/gN1LZqKMEun1g2LoK+969&#10;ezctAAAA+ifwG6F0xC375nsITOWF4cuHC8teb/I8F+4DAACsjsBvZPLGO2v3jZ2pvDB8WbNv2V3A&#10;s27f48ePHUwAAIAVEviN8A14CXT7wPCvNV2FffkK61LC5lYAANCUwG9EskmHqbxAn7Jm3+np6dJh&#10;X9ikg2V9+PBhqZ9P2Hd5eTnZ3993MAEA2CgCv5HImxZTeYFV+Pz589K3kbDPJh2s4zVmVoK+LkNs&#10;AAAYC4HfSGR6Xd60jJ2pvDBsmX6bsC5TcdsGfwn63r5962CylvE769mzZ7+8jnYZ+qXjvpRlNgAA&#10;KI/AbwQylffRo0ejfxym8sJ4ZCrl7u5u4+AuYZ9gnyFIZ/zNZTC6Cv1yG+fn57oGAQAYLIHfwKWr&#10;z1ReYB1mu/3qbLyR57mwj3W/ZlYWrduX0O/o6Kj17Wd6cCld9wAAlOvvDsGwlfKmIlMDBX6LpZtq&#10;2cXpoc/xub29Pe1oWrRxUMK+BIOwThmf1bV0djrvTemcz2trk4C6msJbwuZZAACUT+A3YOlOKGVn&#10;wZIeS18EfgxZOvwyxXfelMgq7KvTBQirMG86700Zx58+fao1bT3/Nl2B8z6Ay++xXAUAAENjSu9A&#10;5U2FxcCBoUlH1GxXlLCPIar7AdPZ2Vmt1+Lbuu0TLgIAwNDo8BuoRZ0EAOuWjTniyZMn0/BP2MfQ&#10;ZGzeJV3Vt+1EXXcK797e3p3BIQAArJrAb4Dy5sLOf8CQJfSrgj/oS5ulDvJhWZ2d7d+/f3/r32fN&#10;yjofvNX5XQAAsGqm9A6Qzj4AaKfOdN50pd4VWNd9Lc6HdKb1AgAwNAI/AKAYdabz1ulObbIRh658&#10;AACGRuAHABQhXXl1Ovzums4bTdamfPnype58AAAGxRp+ANCR+/fvD35Nt7s2oRiadNrVvc91uvty&#10;e3W69/Jv6p7LhH2vX7+evHr1ypMAAIBBEPgBbIisM3bbrqQsL1M7Te/sVpNOu666++LTp0+N7ufB&#10;wcHkzz//bLXRCAAAdM2UXoANMbbOLmiqzrTas7OzWrfVZA2/yunpqecZAACDIPAD2BB7e3sOAqPT&#10;ZVdqQry6t5d/26S7MBI4np+f1+o07IN1BAEAqAj8AEamTedRjGGqaaYdCy2Y9eXLl85uq+503krd&#10;bsBZGb/p9Ds5OZmO5z5Vm5QcHR1Nrq6uptOKAQAgBH4AI9O062g2HDg8PBzUY8n0x4QUCUcSWKRM&#10;iaQvTQO8i4uL1r8rAXvGc8Z2Qrllg+yEh9lEpHq+XF5eTr5+/ToNF/O9vsNFAADGxaYdACPTtsMv&#10;spNopjS+e/du5fc7YUXCvOxkm6+LdkC16QE3x0PGbRfPm6bTg/M8SffcMmHd7EYu1TThfP3+/fvC&#10;n5mdfp8gT5gHAEBTAj+AkUlgkOCibQiQ7qBnz55Njo+PW01ZXCQhXoKRKqBIsJev1fdhnbKDbht5&#10;jnQ1Hb7qXl0UdgMAQFcEfgAjlK6nZUKIBA5V6JDbSoj46dOnO3/u5sYfXYd5bacrU/ZY70LbcPvN&#10;mzejWP8SAABmCfwARijdSl2FEFXwt66dRWctM10ZFqmm0baRbtq3b9/aEAMAgFGxaQfACKVbqel6&#10;ZDBWy3b5LTt1PV1+uk8BABgTgR/ASL1//764x6TDj3mWDduW2W23+v0vXrxwIgAAGA1TegFGKtMM&#10;s/lGSTt43rZz6Rik63LonZdZc7HaPGIssr7kMlPOu1gHMF2C6fTrYsdgAADom8APYKSqrqPz8/Ni&#10;HtPYO/zSdXl4eDjo+5g1G8c2ZpYZF9Wu1l3Iuc3u0zbxAABg6EzpBRixdC69evWqmMdjnTTmWSaw&#10;62qX30pC9pKecwAAlEngBzBymdr77t27Ih6LjUiYZ5kOv0wH7uM59/jx48GNV2tgAgBQEfgBFCBd&#10;RyVsKiDwY5G2nXpdd/jN3u7u7u6gdvDVIQsAQEXgB1CIdPklgOgr4IB1atu91mfXWwK2rOu3vb09&#10;nearww4AgKGwaQdAQRI4ZKphNmbIbqL5OhaCytVISNXmWK+7+7LN1Nw81lV0veV3ZJpvKrtmZ0fh&#10;vb296fMvuyIDAMCqCfwACpRAJ5XwITuKPnnyZLKzszO4+5mgpOqKuri4GNR9S8dW07BmDFOSq1B4&#10;jGO6zWNdtYyBKvyLPAdTef5lPGWX3/x3pfr7Nsehes7ke/m9psQDAFAR+AEULAFAphymEjYkdEjX&#10;0R9//PEzAKyCiCZmg7qb8v3v37//8r3ZkGIswYTpmcMby6km4dgQzmF1v3WwAgCwSgI/gA1RTeUU&#10;PDBWGbvpWK3rZvAMAACbwqYdAMAoNJ32LdwGAGBTCfwAgFEQ4AEAQD2m9AIAo5C18LIu37wNaPL9&#10;am3JTOW1bh4AAJtM4AcAjEZ2T87GM7MBX74CAAD/JPADAEbDxjMAAHA3a/gBAAAAQEEEfgAAAABQ&#10;kHs/6tphGJatra25C5JTriwunwIAAABYlsAPAAAAAApiSi8AAAAAFETgBwAAAAAFEfgBAAAAQEEE&#10;fgAAAABQEIEfAAAAABRE4AcAAAAABRH4AQAAAEBBBH4AAAAAUBCBHwAAAAAUROAHAAAAAAUR+AEA&#10;AABAQQR+AAAAAFAQgR8AAAAAFETgBwAAAAAFEfgBAAAAQEEEfgAAAABQEIEfAAAAABRE4AcAAAAA&#10;BRH4AQAAAEBBBH4AAAAAUBCBHwAAAAAUROAHAAAAAAUR+AEAAABAQQR+AAAAAFAQgR8AAAAAFETg&#10;BwAAAAAFEfgBAAAAQEEEfgAAAABQEIEfAAAAABRE4AcAAAAABRH4AQAAAEBBBH4AAAAAUBCBHwAA&#10;AAAUROAHAAAAAAUR+AEAAABAQQR+AAAAAFAQgR8AAAAAFETgBwAAAAAFEfgBAAAAQEEEfgAAAABQ&#10;EIEfAAAAABRE4AcAAAAABRH4AQAAAEBBBH4AAAAAUBCBHwAAAAAUROAHAAAAAAUR+AEAAABAQQR+&#10;AAAAAFAQgR8AAAAAFETgBwAAAAAFEfgBAAAAQEEEfgAAAABQEIEfAAAAABRE4AcAAAAABRH4AQAA&#10;AEBBBH4AAAAAUBCBHwAAAAAUROAHAAAAAAUR+AEAAABAQQR+AAAAAFAQgR8AAAAAFETgBwAAAAAF&#10;EfgBAAAAQEEEfgAAAABQEIEfAAAAABRE4AcAAAAABRH4AQAAAEBBBH4AAAAAUBCBHwAAAAAUROAH&#10;AAAAAAUR+AEAAABAQQR+AAAAAFAQgR8AAAAAFETgBwAAAAAFEfgBAAAAQEEEfgAAAABQEIEfAAAA&#10;ABRE4AcAAAAABRH4AQAAAEBBBH4AAAAAUBCBHwAAAAAUROAHAAAAAAUR+AEAAABAQQR+AAAAAFAQ&#10;gR8AAAAAFETgBwAAAAAFEfgBAAAAQEEEfgAAAABQEIEfAAAAABRE4AcAAAAABRH4AQAAAEBBBH4A&#10;AAAAUBCBHwAAAAAUROAHAAAAAAUR+AEAAABAQQR+AAAAAFAQgR8AAAAAFETgBwAAAAAFEfgBAAAA&#10;QEEEfgAAAABQEIEfAAAAABRE4AcAAAAABRH4AQAAAEBBBH4AAAAAUBCBHwAAAAAUROAHAAAAAAUR&#10;+AEAAABAQQR+AAAAAFAQgR8AAAAAFETgBwAAAAAFEfgBAAAAQEEEfgAAAABQEIEfAAAAABRE4AcA&#10;AAAABRH4AQAAAEBBBH4AAAAAUBCBHwAAAAAUROAHAAAAAAUR+AEAAABAQQR+AAAAAFAQgR8AAAAA&#10;FETgBwAAAAAFEfgBAAAAQEEEfgAAAABQEIEfAAAAABRE4AcAAAAABRH4AQAAAEBBBH4AAAAAUBCB&#10;HwAAAAAUROAHAAAAAAUR+AEAAABAQQR+AAAAAFAQgR8AAAAAFETgBwAAAAAFEfgBAAAAQEEEfgAA&#10;AABQEIEfAAAAABRE4AcAAAAABRH4AQAAAEBBBH4AAAAAUBCBHwAAAAAUROAHAAAAAAUR+AEAAABA&#10;QQR+AAAAAFAQgR8AAAAAFETgBwAAAAAFEfgBAAAAQEEEfgAAAABQEIEfAAAAABRE4AcAAAAABRH4&#10;AQAAAEBBBH4AAAAAUBCBHwAAAAAUROAHAAAAAAUR+AEAAABAQQR+AAAAAFAQgR8AAAAAFETgBwAA&#10;AAAFEfgBAAAAQEEEfgAAAABQEIEfAAAAABRE4AcAAAAABRH4AQAAAEBBBH4AAAAAUBCBHwAAAAAU&#10;ROAHAAAAAAUR+AEAAABAQQR+AAAAAFCQvzsEALBaW1tbk52dncmjR48mDx8+nP535Hvx8ePH6ddv&#10;375NPn36NP3vDx8+TP+bsmVMpO7fvz958ODB3H9TjYuMiYwN48K4cL0AAG6696OuHQYA6FdCvf39&#10;/cmzZ8+mb9zbyBv54+PjydnZmTfzhY2LJ0+eTL+2HRfv37+fvHv3zrgwLowLAOCna6WUUkr1Uw8e&#10;PLg+OTm5/vr163VXclu5zdy2YzzO2trauj48POx0XIRxYVwYF0oppZT6v3IQlFJKqT6qjzfuN4O/&#10;/A7H2ri4Kb8j4ZHjPZ46ODjofVwcHR0ZF0oppZTATymllFJtamdn5/ry8vJ6VfK78jsd++F3e65y&#10;XFxdXRkXxoVxoZRSSgn8lFJKKbVsPX/+vPcunUXdfvv7+87BQOvRo0drGxcZk87BcD8cWMe4CONC&#10;KaWUEvgppZRSqmbYt27exBsXxoVxYVwopZRSyi69ANCB7KR5eno6iPvy9OnT6U6+rN/Ozs7k8vJy&#10;EPflxYsX0x1bGca4OD8/n+7Ga1wAAH0Q+AHAkh48eDANdYbw5j2+ffs22d3dnXz+/NnJMS5+GReP&#10;Hz+efPz40clZo4yHq6urwYyLyPXCuACAsvzNIQCA5aSzb0hv3nNfTk5OnJg1yzkwLhj69aK6TwBA&#10;Wf7fjzp0GACgncPDw8m///u/D+5+pbvsy5cvunbW5ODgYPIf//Efg7tf//qv/zr5/v375H/+53+c&#10;JOPipwSQ9+7dm3z48MFJAoBCmNILAC0NaX22eTKld3t724lasaFN5b0pU3v/8Y9/OFHGxW/jIteL&#10;fAUAxs+UXgBo6ejoaND3LwFDNhNhtYY2lfem3Lfnz587UcbFb+PC9QIAyiHwA4AWMjXv0aNHg7+f&#10;z549c7JWKEHaGMbFkydPnKwVSpA2hnHx8uVLJwsACmFKLwA0NMRdNhcxfdO4WPg/gffuOWnGxW9y&#10;vTCtFwDGT4cfADQ09Kl5s3I/s9Yg/csU77GMixhDx1kJXr9+Papx4XoBAGUQ+AFAAwlJxrbO1ZjC&#10;hjGPi7Gti5c1HulXwrNM/x/bfQYAxk/gBwANpLtvbHRy9W/oG7jMI/AzLubxAQEAlEHgBwA1pVNH&#10;SMJN6ezTFcW8cSFsBwDWReAHADWk6yVrcY2RBfj7HRdj7OLC9QIAKJvADwBqGNvC+7M+fvzoBPYk&#10;XZ9jHRcfPnxwAnscF2PtBv78+bMTCAAFuPejrh0GAFgsb9yvrq5Ge/+3t7e9iTcufrO7uysM7kEC&#10;4IyLsQbBjx8/FgYDQAF0+AHAHca4UUclQZ+wrx9jnrKZad7Cvn5kiveYN74Q9gFAGQR+AHCLLLo/&#10;5oX3vXnvRzbpyKYMY3V2duYk9iBdn8YFADAEAj8AuMXYF94/Pj52Ensw9o063r9/7yQaF8YFABTM&#10;Gn4AsEA6+87Pz0d7/9Pdl/W4MC6MC+PiLpn6n/U+AYAy6PADgAXGvHZfvHnzxknswdi7Po0L42Ke&#10;V69eOYkAUBCBHwDMkXW4sh7XWL19+9b6fT0Y+5qOxoVxMU/W7rN+HwCUxZReAJjj6upqtIFfpubt&#10;7u5Od2KlW5myOdZgx7gwLubJeMhUXuMCAMqiww8Abhh7d9+LFy+8ee/B2Lu4MmXTuDAujAsA2Aw6&#10;/ADghjF392Va3tOnT53EHoy5i8u4MC7msYELAJRL4AcAM9LdN9bNOkzN68+Yd2DNeMhU3kzpxbiY&#10;leuFcQEAZTKlFwBmvHz5crT3PbuvCvv6MeYdWI+Pj4U6xsXc64VxAQDl0uEHAP9nzN06Hz9+nHZx&#10;YVzMSqCTLi66t7OzM7m8vBztuLCBCwCUTYcfAPyfMXfrZOF9+jHmrs9s4IJxcZNuYAAonw4/AJiM&#10;u4vLhgz9yeYt2cRljGzIYFwYFwCwuXT4AcAPz549G+19193XnzF3feru68/Yu/sAgPLp8ANg4425&#10;W+ft27cCv55sbW1Nvn79Osr7/u7dO4Ffj+Mi14t8NS4AgKHS4QfAxhtrt07W4NKt05+DgwPjgt88&#10;f/58lGFfGBcAsDkEfgBstLxxzxv4MTo+Prbwfo/GOs074yK7sNKPsX5AkO4+4wIANofAD4CNtr+/&#10;P8punQR9mc5LPxICZ6q3ccHN68UYx0Xo7gOAzSLwA2CjjbVbR3dfv8bc3WdcuF7clLBPdx8AbBab&#10;dgCwsR49ejQ5Pz8f3f1OoLO9vS3Y6cnOzs7k8vLSuOAXY93cx7gAgM2kww+AjaWLi3l0fWJcAABj&#10;p8MPgI2Udfv+P3t36BZHlvUBuPj2E7NqOi4ujRuXxo0LuLiAWxdwsyrwF8zwFyTIVXTkKBo5isaN&#10;g7h1NC6rQlxG5cvp/djNhE4C6a7qOrfe93l4MrK5daao+vU597558ybd59atU39dRBdXtn0d1UX9&#10;4n6Rcb/PqAvjvADQPTr8AOgkJ/MyS9ZDXNRF/feLjHXhZF4A6C4dfgB0UuzRFnu1ZaKLq36xp2Ps&#10;7agu+NjR0dE0DM5Gdx8AdJcOPwA6J4K+bGFf0MVVrziUIVvYF0ajkbqouS4yhn26+wCg2wR+AHRO&#10;1sM64gWe+mQ9lGF/f9/Fq1HGsC/EFwQAQHcJ/ADonIz79+nWqZ8uLmbJGASPx+Pq/PzcxQOADhP4&#10;AdApmQ9loD4xyhujm9m8fPnSxatRjP5nrAv3CwBA4AdApzx58iTdZ9atU7+MY95RE1EbqIuPRcdn&#10;7OsIAHSbwA+AzojOvoxjm7q46pexLnRxqQt1AQB8zsqHn/eWAYAuiL37Dg8PU33m6NZZXV118WoU&#10;oc7R0VGqzxyn8t67d8/Fq1GM856dnaWri7hfOLUZANDhB0BnZBzn1d2nLmZxYnP9Mo7zxiivsA8A&#10;CDr8AOiEGOd98+ZNus8d3TpOYa1X1EW2g1zURf0uLi7SHdixtrZmv08AYEqHHwCdEKewZhPdOkKd&#10;emU8tTkO6lAX9cp4Om8EfcI+AOCawA+ATjDOi7rgtjKO86oLAOBjRnoB6IRsY5sOZWhGtrFNhzKo&#10;i8+J+4W6AACu6fADoHgxzpttbNOhDPXLOLbpUIb6RU2oCwAgO4EfAMUztskssX+fukBdAAAlEvgB&#10;ULxsB3bEgQw2369ftiA46iIO7KBejx49SvV5o7MvOvwAAD4m8AOgaDGaF6ObmXh5r1+MeKsLZsnW&#10;4acuAIBZBH4AFC1bd18wnlc/Y5uUUhfHx8cuHABwg8APgKJlHNs0zlu/bGOb6kJdzGKcFwD4HIEf&#10;AEXL1uHn5V1dqAt1oS4AgHkJ/AAoVuzRFnu1ZWJss36xr2P8qAs+lnFfR+O8AMDnCPwAKJbTeSmh&#10;LmJsU12oi1l0+AEAnyPwA6BY2fbjGo/HLpq6uEGooy7UBQBwVwI/AIqVrWPHeJ66UBfqQl0AAIuw&#10;8uHnvWUAoDSxR9vFxUWuP8orKy5czWKftjdv3qT6zPfu3ZuO9VKv9+9zPRKvrq5OtwEAAJhFhx8A&#10;RcrWrWOcV13MEnv3CfvUxay6EPYBAF8i8AOgSA8fPkz1eY3nNcMprMziCwIAoDQCPwCKlC3Y8QLf&#10;DAe5MEu2LwhOT09dNADgi+zhB0CRMu3HFSObsU8b9Yv9+2IfvzQPavZ1bETs9xn7fmZhX0cA4Gt0&#10;+AFQHN19zBKBTqawT100I2oiU9hnX0cA4DYEfgAUJ1vg9+rVKxdNXdxgbFNdzCIIBgBuQ+AHQHEy&#10;det4gW9OtmAnOrmoX7YDO3xBAADchsAPgOI4mIFZsh3MoC6a8eDBA3UBABRH4AdAcbLtx4W6+NRk&#10;MrFPm7q4IWoiagMA4GsEfgB4gV8igV9zMo30qovmZBrpVRcAwG0J/ADw8r5E9uNqhoNcmCXTqc3B&#10;QS4AwG0J/ADwAr9EOnbUxSz2aWuGg1wAgFIJ/ADwAr9Egp1mZOv8tE+b+4W6AADmIfADoCiZTtz0&#10;8t6c77//Ps1ndTBDc3QEAwClEvgBUJRsJ7HSDAd2MMvDhw/VBQBQJIEfAEVxQi/ZCYKbk6nDLzo/&#10;AQBuS+AHQFEyBX5v3751wRqSaQ+/y8tLF8z94gYn9AIAdyHwA6AYTmKlBDo/m5Mp8NPhBwDchcAP&#10;gGJkO3ETdTGLYIdZBMEAwF0I/ABgSXT4NcNJrMySacw7CIIBgLsQ+AFQjGzBDswi2GEWQTAAcBcC&#10;PwCKkWl008u7uphF2AcAwCII/ABgCQQ7zcnU+SkIbk6mkd7JZOKCAQB3IvADAIAWE/gBAHcl8AOg&#10;GN9//70XeAAAoPMEfgAUI9NebZeXly5YQx48eJDmsxrpBQBgEQR+AEDR+v1+ms/69u1bF4wbBMEA&#10;wF0J/AAA6JyHDx+m+ayCYADgrgR+AAB0TqbTmwEA7krgBwAAAAAFEfgBAAAAQEEEfgAAAABQEIEf&#10;AAAAABRE4AcAAAAABRH4AQDQOVdXVxYBACiWwA8AgM559epVms/64MEDFwwAuBOBHwBQtMlkkuaz&#10;CnaYpd/vWwQA4E4EfgAU4/z8PM1nffjwoQvWkMvLyzSfVbADAMAiCPwAKMbbt2/TfNZer+eCAQAA&#10;tRD4AQC0hCC4OZkO7RgMBi4YAHAnAj8A8AJfNMEOs2TaAkAQDADclcAPAC/wXuDVBbSc/R0BgLsQ&#10;+AFQjEydXF7g+Zz19XWL4H7hfgEAzEXgBwBe4Is2mUwsAjdk6/x0vwAA7kLgB0AxxuNxqs9rv7Zm&#10;ZAv8dPgxi8APALgLgR8ALIl9/JqTaXzzwYMHLlhDMnX5PXz40AUDAG5N4AdAUTJ1+T169MgFa0im&#10;YEcnV3MyBcHqAgC4C4EfACyJkd7mZAp2jPQ2J1MQ7H4BANyFwA+Aopyenqb5rDHSq2unGa9evUr1&#10;eYU7zXj79m2qzysMBgBuS+AHQFEydXIFwU4zsh3coS6a4aAfAKBUAj8AipJpRM8LfHOyBX4OaGhG&#10;ti8I1AUAcFsrH37eWwYAShFjsm/evEnzeaPDaGNjw4VrwPv3eR55IrheW1tz0dTFn0Rwvbq66qIB&#10;AF+lww+AokTHjgMamCVTl190fkZ4Tf0yjfXGnp/2/QQAbkPgB0Bxso31Cv3UhbpYnmzj3uoCALgN&#10;gR8Axcl0Uq8X+OZkO6n30aNHLpq6UBcAwDcR+AFQnGydXE+ePHHRGpDtRNbNzU0Xzf3iBl8QAAC3&#10;4dAOAIoTe1xdXFyk+syxEX+20cJssh3ooi6ak+ngjhAHumQLKgGAZunwA6A4EZDYl4tPxWEu2epC&#10;l18zsoVnT58+ddEAgC8S+AHgBb4FjPU2I9tYr2BHXcziCwIA4GsEfgAUKdvBHdHJFSOnqIuPDQaD&#10;6Yg66uLTuogfAIDPEfgBUKRsHTthe3vbhVMXNxjrVRez6P4EAL7EoR0AFCsOaMjUNRdjyLEZP/WK&#10;A10ydc3FvoNxeAf1Ojs7S9U1py4AgC/R4QdAsUajUarPa0yvGdm6uSKctGebuphVF7o/AYDPEfgB&#10;UKxs+3KFZ8+euXA1Oz4+TveZjW+qi1kc9gMAfI6RXgCKFeO8MdabydXV1XRML/5FXXzs3r176qJm&#10;2bYBCHG/iPFeAICP6fADoFgRjsS+eJlE2GBMr/66yDbuHXZ3d128mjnsBwAohcAPgKK9fPky3Wf+&#10;+eefXbiaZRz3NtZbv4xjvbENQLauRACgfgI/AIqWsZMrNuPXtaMu1IW6uA1dwQDALAI/AIoWe1tl&#10;G+sNurnUxSy6P+uVddxbXQAAn/rLh59fLAMAJfvrX/9aPX78ONVnjm6uGDu1Gb+6+Fh0c11eXqYM&#10;KzPVRbaOOXUBAHzKKb0AFC/Cs4uLi3SfO17e19bWXMCaZD2tN0LgOJkVdaEuAIDP0eEHQPFiTG99&#10;fX0a/GVy//59XTs1evfuXTUYDKoffvgh1efWzVV/XcS9ImojW12srKykPGkYAFg8e/gB0AkZT+sN&#10;9uaqV8ZTWcPz58+dzKoubnBiLwBwTeAHQCfERvzR6ZdNdBr98ssvLmBNhsNhyrqIUGd3d9cFrPF+&#10;kXH/zKgLXxIAAEHgB0AnZD19M+jaqVeEfhlFsJNtTD2TrF3BEQSrCwBA4AdAZxwcHKT83BH2HR4e&#10;uoDq4gZ1UZ+sQbC6AACCQzsA6IzXr1+nPLwjxMESp6enKccM2y7roS4hPvOrV6+qf/7zny5kDXWR&#10;8fCO67pwsAsAdJsOPwA6JeuYXoiuHaO99cje5acu3C8+5WAXAOg2gR8AnRJjelm75KJrx4b89ch6&#10;SEMw8l2f8XictktOXQBAtxnpBaBz7t27Nx3hzOjHH3802luTt2/fVpubmyk/e4x8G+2txx9//KEu&#10;AIB0Vj78vLcMAHRJdL5cXFykHXeLsG9tbW26xxiL9ebNm7R1EfWwurqqLmoQ94usJ99GPcT9wpcE&#10;ANAtRnoB6Jx4Ac68Z1sED0b16pG5LiKoPDo6chFrsL+/n7ou3C8AoHuM9ALQSbEv108//VR99913&#10;KT9/jOrFCOrvv//uYqqL/4gweGVlZbr3HIuti+3t7bTdn+oCALpH4AdAJ717967661//mnYvv/D4&#10;8ePq+Pi4ev36tQuqLv4jPrt9Hhcv8x6P13VhPz8A6A57+AHQWdn38gv2bVMXn6sL+7YtXua9/K7r&#10;YmNjI+3JwwDA7dnDD4DOyr6XX4hQ6uTkxMVUFzfqIvbzyxxatlHmvfyu6yL281MXAFA+HX4AdFoJ&#10;3VxhOBxWOzs7LugCZe/mCqPRqNra2nIx1cWfxF5+0ekHAJTLHn4AdFrs2favf/0r9d5cYTAY2JR/&#10;wbLv2RbicJcIp2KvRxbj8vKy+tvf/pb6d4iaUBcAUDaBHwCdl/0EzmuxKX+EEfbnWlxdxJpm7+aK&#10;MFhdLE4celFKXfiSAADKJfADgA/i9MoI/bKLjjThzuLEWqoLZt0vfvrpp/S/hy8JAKBcAj8A+CBO&#10;M42OlxiBLOEl/rfffqtev37twi6gLqKTK2ojuwj9IqiKDjXmE/9vRUfwjz/+WERdCP0AoDwO7QCA&#10;/xfBztnZWREnWMZJs7Epv5f4+ZVysIu6UBfqAgC6438sAQD8W3RzHRwcFPG7RAhxdHRURBixbBGG&#10;7O/vF1MXJycn6fefa0td7O3tFVUXJXSyAgD/psMPAD4RXX6lvPhGx0507kQ4wXwiEIlxaXWBugAA&#10;2k7gBwCfiLAvQr9SDIfDamdnx4VVF38Sp7NGuMN8StoKIETot7a25sICQHIO7QCAT8SG/CsrK8V0&#10;7URQFWFEHOSBurgWQVX8HB8fu7hziG64P/74o3r8+HERv8/9+/fVBQAUQOAHADNE91OcXhkvvyWI&#10;00SdxKkuPhVhsLqY3++//z4NgkvZGzHq4u3bt9PfCwDIyUgvAHzhpbekEU4ncS6uLmLftpIORIkR&#10;TnUxn9JGe0PcLyLkBgDycUovAHxGBCClnM4anNyrLj6ntABzGeKU71JO7b0W9wsnOgNATjr8AOAr&#10;SjqFMzisYTEiDInx3lI4rEFdfK4unNwLAPno8AOAr4gTbkt62Y3w8pdffnFh1cWfxKjy8+fPXdgF&#10;1EV0+6kLAGCZdPgBwC1Ex0507pTE/lzzi/A0OkBLsrW1VY1GIxd3DqXt/xkiyBwOhy4uACThlF4A&#10;uIV//vOf0z3O4rTbUkSI+Y9//KN69+6dC/yNopNrZWWlqJHvx48fV7/++qsRzjm8fv16esptrGUp&#10;osZ/++236e8GALSfDj8AuAP7+TGL/fxQFwBAm+jwA4A7OD4+rn766afqu+++K+L3iRM4o0PNaO98&#10;ovMpurnu379fxO8Tv0d0tMbvhbpQFwCQjw4/ALij2J8rOv3ixbcU0bUT3Tuoi4/Z51FdqAsAyMkp&#10;vQBwRxGM7e3tFfU7xehhSYHEsuoiDjYoyeHhobpYQF3EQSjuFwBAk4z0AsA3vsSXdFhDvLzHmLJR&#10;vfnE4S4lHdYQdfHDDz9MD/Hg28XhLpeXl8Xs5xf3CnUBAO0m8AOAbxQjbbEHXozslSBOID49PZ2G&#10;E3y733//vai6iGDn1atX0zCTbxdfEqgLAKAp9vADgDmdnZ0V8xIfYV/s53d1deXCzqmkE1qjHlZX&#10;V9XFAsSY9Pb2troAAGplDz8AmFNsYF/KgRfRgfTzzz+7qAsQ+/mVUhcx2qsuFiP2/yypLiLABADa&#10;R4cfACzoxffi4qKYjeyd2ru4uogTWkvpAHU6q7pQFwCQg8APABYkXt7jJb6E0C/Cvgj9mF90TcbY&#10;dwl1ESPfMcLJ/Er6ksBWAADQPkZ6AWBBIiSLTpcSXnojvNzd3XVRFyDCkFLqIsLLX375xUVdgKiH&#10;kurC/QIA2kWHHwAsWGzIX8K+VjbkX6z19fVpB2gJdRHdXE5zXowI16MDtARxv1AXANAOf/nw84tl&#10;AIDFiU6/t2/fVo8fP079e3z33XfV/fv3q+PjYxd1ASIIuby8TH9yb9RFdHT9+uuvLuoCvH79uoi6&#10;CBFevnz50kUFgBYQ+AFADX7//fdpKJJ9U/74/Kenp7p2FiTC4BLq4ocfflAXC66L2Mvvxx9/TP17&#10;RG2rCwBoByO9AFCjGNXLHu7E6Zux1xiLE6O9MeKbmYNdFu/o6Ch9p5+DXQCgHRzaAQA1KmFT/gim&#10;Shg3bJOtra30XVARZMd+lSzOzs7ONEjNLLr81AUALJ8OPwCoWQmb8uvaqacuotMvRjnVBSXVhQN/&#10;AGD57OEHADWLTfmzH+IR4UMcLJC9+6htdfGvf/0rdfdk1MXKysp07Bt1cS0Odvnjjz/UBQAskQ4/&#10;AGhI9v25dHPV4/DwMPUIpG6uejx//rza3d1VFwDAN9HhBwAN+e2336q//e1vaUf1dPnVI041je7P&#10;+/fvp/z8urnqu1/EFwTqAgD4Fjr8AKBBcQBG7M+VlS6/emTf51E3V311kXk/P3UBAMujww8AGhSB&#10;Wex5FsFfRrr86pF9n0fdXPXVRayrugAA7kqHHwAsQXRzRfdORrr86hPdXFnDYHWhLmbR5QcAy/E/&#10;lgAAmrezs5P2s/f7/dSHTLS9LrIGI+pCXcwSXcGZDysCgKyM9ALAEsSoXvbR3pcvX7qQCxahTuYR&#10;zuhaPTg4cCHVhboAgCUz0gsAS5R5tHdjY8PeXDXJPMKpLtTFLFtbW9VoNHIRAaAhRnoBYIn29vbS&#10;fvanT5+6gOrihmfPnrmANcm8FYC6AIBmGekFgCWKgw5i77OMXX7XY3rv3r1zIRcs88j3Dz/8MB33&#10;dkjD4sWaZq2LuM+pCwBojg4/AFiy6ObK+hK8u7vrAtbkxYsXaevC4R311kV8UZCRLj8AaI7ADwCW&#10;LEKd/f39lJ/dWG+9dZF1tFdduF/MIggGgOY4tAMAWuLi4mI69paNQxrqlfVgF4c01CvrAR7qAgCa&#10;ocMPAFpCNxfqgtvSFQwAfIkOPwBokYxdOzFieO/ePRdPXdwQdeGQBnWhLgCgeTr8AKBFMnbt9Ho9&#10;e3Opi5k2NzddvBrt7OyoCwBgJoEfALRI7IWXcT+8J0+euHjqQl00LE7rHQ6H6gIAuMFILwC0TIzo&#10;xaheuoeKlRUXT13cYHxTXagLAGieDj8AaJno5IrOnWyM6dVfFxm7/NSFulAXANA8gR8AtFDGPduM&#10;6dXv4OBAXeB+AQB8lZFeAGipi4uLqt/vp/m8TutVF+pCXdzpRcQ2AABQGx1+ANBSL1++TPV547Te&#10;wWDgwtUsW5df1EXsM0e9Mnb5GesFgPoI/ACgpTKevukFXl3MYnyzfqPRKN0hGI8ePXLhAKAmAj8A&#10;aKk4uCNe4r3A87EIdbKFfjr8mqmLbPcLdQEA9RH4AUCLHR8fe4EnfV3EqHeM9lKvbNsAqAsAqI/A&#10;DwBaLDq5so3pCf3ql3F80/6O9RuPx9POYPcLAEDgBwAtZ0yPWYz1UsL9QhAMAPUQ+AFAy2Ub33z4&#10;8KGLpi5usL9jM7KN9aoLAKjHyoef95YBANrtzZs3afa6ilHTe/fuuWjqQl0sycXFRdXv9/O8kKys&#10;uGgAsGA6/AAggdibK4sIoDKFDZllGt9UF+4Xn2OsFwAWT+AHAAlkG98U7DTj9PQ01ecV7LhfqAsA&#10;aIbADwASyNax44CGZjiggRLuF74gAIDFE/gBQAKTyWT6k8WDBw9ctAbEvnjn5+dpPq8DXdTFLA7u&#10;AIDFE/gBQBKZunZ07DQnU7CjLtwv1AUANEPgBwBJvHr1Ks1nNdLbnEz7+BnpVRezCPwAYPEEfgCQ&#10;RKZOrhCnsqIuPiXcURezCIMBYLEEfgCQRLaN+L3AN0PgxyyZ9vwMviAAgMUS+AFAItnCHZphvzbU&#10;BQDwMYEfACQSp29mYR+/5mTq5hLsqAt1AQD1E/gBQCKZNuKnOZeXlxYBdQEA/IfADwASydTh9/33&#10;37tgDcnUyfXw4UMXrCGZtgB49OiRCwYACyTwAwAv8LVwaEdzMgV+DmdoTqYvCACAxRL4AQAkJ9hh&#10;lmwn9QIAiyPwA4BEnNKLuuC2dH4CQHcJ/AAgEZ1cZGfUG3UBAPUT+AEAtej3+xaBG3RyAQDUT+AH&#10;ANRC4AfLZ9wbALpJ4AcAUADBDrPYBgAAukngBwBQAMEOAADXBH4AAAAAUBCBHwBAAdbX1y0CAABT&#10;Aj8AoBbj8dgiwJIJggGgmwR+AAA0ZjKZWARusAclACyWwA8AgMYI/JjFKdMAsFgCPwBIxHgeswwG&#10;A4vADb1ezyIAQEcJ/AAAkhPsMIsgGAC6S+AHAIn0+/00n/X09NQFa0imwM9IL+oCAOon8AOARDIF&#10;fjQnUyfX5eWlC9aQTFsAqAsAWCyBHwAk8vDhwzSf1ambzXnw4IFF4Ibvv//eIgBARwn8ACCRTB1+&#10;Tt1UF7OMx2MXrCGZOj/dLwBgsQR+AOAFvhY6/Jrj9GbcLwCAjwn8AMDLey107KgLdbE80fWZ6TAX&#10;dQEAiyXwA4AkdOuQvS7UhrpQFwDQDIEfACTx6NGjNJ9Vt05zMh3kYv8+9wt1AQDNEPgBQBKZ9mkT&#10;+KmLWSaTiQumLtQFADRA4AcACcR+XJlOYr28vHTRGhB7tGUa3VQX6kJdAEAzBH4AkEC2U1h1+DVj&#10;c3Mz1ec1uul+oS4AoBkCPwBI4MmTJ17guSHTPm1BEOx+oS4AoBkCPwBIwP59zJKpwy/2aXMSq/uF&#10;ugCAZgj8AKDlItSJPbmyEPg1I0IddcGnYu++TPt9qgsAqIfADwBaLtt43qtXr1w0dXHD6empi9aA&#10;p0+fqgsAQOAHAG3nYAZm2d7eTvV5dXK5X6gLAGiOwA8AWv7ynmlsM/bi8gKvLmYRBDdTF5nGedUF&#10;ANRH4AcALZZtPM/LezOyjfOORiMXTV24XwBAgwR+ANBS0amTbTzPflz1i86+bOO86kJdzHJ8fOzC&#10;AUBNBH4A0FLZXt6DTq767e7upvvMOrncL9QFADTrfy0BALTTw4cPU70Qx/59k8nEhavZgwcP0tWF&#10;fR3dL9QFADRr5cPPe8sAAAAAAGUw0gsAAAAABRH4AQAAAEBBBH4AAAAAUBCBHwAAAAAUROAHAAAA&#10;AAUR+AEAAABAQQR+AAAAAFAQgR8AAAAAFETgBwAAAAAFEfgBAAAAQEEEfgAAAABQEIEfAAAAABRE&#10;4AcAAAAABRH4AQAAAEBBBH4AAAAAUBCBHwAAAAAUROAHAAAAAAUR+AEAAABAQQR+AAAAAFAQgR8A&#10;AAAAFETgBwAAAAAFEfgBAAAAQEEEfgAAAABQEIEfAAAAABRE4AcAAAAABRH4AQAAAEBB/tcSAIvW&#10;6/Wq9fX1ajAYWAwAAJZqMplUo9Gourq6shhAZ6x8+HlvGYBFiKBvd3e3evbs2fS/AQCgLYbDYbW3&#10;tyf4AzpB4AcsRHTzHR4e6uoDAKC1Iuzb2Niozs/PLQZQNIEfMLfo5js7O6v6/b7FAACg1YR+QBc4&#10;tAOYW3T2CfsAAMggvqyO51eAkgn8gLnECO/m5qaFAAAg1TPs9va2hQCKJfAD5vL06VOLAACA51iA&#10;FhH4AXNxSAcAABmtr69bBKBYDu0A5vL+vVsIAABJX4hXViwCUCQdfsBc4pQzAAAAoD0EfsBczs/P&#10;LQIAAAC0iMAPmIsOPwAAMvLFNVAygR8wl1evXlkEAADSEfgBJRP4AXPR4QcAQEaXl5cWASiWwA+Y&#10;i29GAQDIaDweWwSgWHEG+XvLAMzj/Xu3EQAAclldXa0mk4mFAIqkww+YmwclAAAyiW1pPMMCJRP4&#10;AXMz1gsAgOdXgPYQ+AFzc1IvAACZnJ6eWgSgaAI/YG42PAYAIBPjvEDpBH7A3IxEAADg+RWgPZzS&#10;CyzExcVF1e/3LQQAAO1/EV5ZsQhA0XT4AQvhW1IAADKwHQ3QBQI/YCEc3AEAQAYO7AC6QOAHLIRv&#10;SgEAyMBkCtAFAj/AgxMAAJ5bAQoi8AMW4urqysMTAACtNplMpj8ApRP4AQsj8AMAwPMqwPIJ/ICF&#10;sQEyAACeVwGWT+AHLIyDOwAA8LwKsHwrH37eWwZgUd68eVP1ej0LAQBA+16AV1YsAtAJOvyAhfKt&#10;KQAAnlMBlkvgByyUfVEAAPCcCrBcAj9goXxzCgCA51SA5bKHH7Bw9vEDAKB1L7/27wM6RIcfsHC+&#10;PQUAwPMpwPII/ICFsz8KAACeTwGWR+AHLJxvUAEA8HwKsDz28ANqcXFxUfX7fQsBAMBSXV1dVffu&#10;3bMQQKfo8ANq4VtUAAA8lwIsh8APqIV9UgAA8FwKsBxGeoFa9Hq96s2bNxYCAIClWl1drSaTiYUA&#10;OkWHH1CL2Cvl/PzcQgAAsDQR9An7gC4S+AG1sV8KAADLNBqNLALQSQI/oDbHx8cWAQCApbF/H9BV&#10;9vADahX7+MV+fgAA0PgL78qKRQA6SYcfUCtjFAAAeA4FaJbAD6iVMQoAADyHAjTLSC9QqxjnjbFe&#10;AABo0urqqhN6gc7S4QfU6urqymm9AAA06vz8XNgHdJrAD6id03oBAPD8CdAcgR9QOxsmAwDg+ROg&#10;OQI/oHYxThFjFQAA4NkToH4CP6ARL1++tAgAANROdx+AU3qBhvT7/eri4sJCAABQq7W1NR1+QOcJ&#10;/IDGROAXwR8AANQhxnlXV1ctBNB5RnqBxhivAADA8yZA/XT4AY0x1gsAQJ2M8wL8mw4/oDFOTAMA&#10;wLMmQP0EfkCjnNYLAEAdjPMC/JeRXqBRxnoBAKiDcV6A/9LhBzTKqAUAAJ4xAeol8AMaZ6wXAIBF&#10;Ojg4sAgAHzHSCzSu1+tVb968sRAAACzE6urqtMsPgH/T4Qc07urqyqbKAAAsxHg8FvYBfELgByzF&#10;8fGxRQAAYG62iwG4yUgvsDQx1hvjvQAA8C1iciTGeeNfAP5Lhx+wNMZ6AQCY93lS2Adwk8APWBqn&#10;qQEAMA/jvACzGekFlurs7KwaDAYWAgCAO4mDOmKcF4CbdPgBS+VbWQAAvoVpEYDP0+EHLFUc2hGH&#10;dwAAwF1Ed190+QFwkw4/YKlik+XhcGghAAC4tTisQ9gH8HkCP2DpjPUCAOD5EWBxjPQCrXBxcVH1&#10;+30LAQDAFzmsA+DrdPgBrbC/v28RAAD4Kod1AHydDj+gFeLwjujyi38BAOBz7t27N90HGoDP0+EH&#10;tEI8tMXmywAA8Dlx2JuwD+DrdPgBrRF7+EWXHwAAzLK2tladn59bCICv0OEHtEZswDwejy0EAAA3&#10;xHOisA/gdgR+QKvYhBkAgFlevnxpEQBuyUgv0Dox1hvjvQAAEGISZHV11UIA3JIOP6B1dPkBAPAx&#10;3X0Ad6PDD2idXq837fKLfwEA6LY4lTe6+5zOC3B7OvyAVj7U6fIDACCMRiNhH8Ad6fADWin28Isu&#10;PwAAui26+2IPPwBuT4cf0ErxUDccDi0EAECHxfOgsA/g7nT4Aa2lyw8AoNs2Njaq8XhsIQDuSIcf&#10;0Frxba4HPACAbornQM+CAN9G4Ae02v7+vkUAAPAcCMAdGOkFWu/k5KRaX1+3EAAAHXF+fl6tra1Z&#10;CIBvpMMPaD3f7gIAdMvBwYFFAJiDDj8gBV1+AADdEPs4r66uWgiAOejwA1LwLS8AQDeY7gCYnw4/&#10;II2Li4uq3+9bCACAQunuA1gMHX5AGr7tBQDwvAfA1+nwA1LR5QcAUCbdfQCLo8MPSGVvb88iAAAU&#10;SHcfwOLo8APScWIvAEBZdPcBLJYOPyAd3/4CAHi+A+DzdPgBKenyAwAow/n5ebW2tmYhABZIhx+Q&#10;km+BAQDKYI9mgMUT+AEpjcfj6Q8AAJ7pAPgzI71AWoPBoDo7O7MQAABJbWxsCPwAaqDDD0gr9nsZ&#10;DocWAgAgodFoJOwDqIkOPyC1fr9fXVxcWAgAgGRWV1eryWRiIQBqoMMPSC0eEh3gAQCQS0xpCPsA&#10;6qPDD0iv1+tNu/ziXwAA2u3q6mra3Rf/AlAPHX5AEQ+NuvwAAHI4ODgQ9gHUTIcfUIzo8os9/QAA&#10;aKcY411bWxP4AdRMhx9QjL29PYsAANBiMZUh7AOonw4/oCgnJyfV+vq6hQAAaJnxeFxtbGxYCIAG&#10;CPyAogwGg+rs7MxCAAC0TIR9EfoBUD8jvUBRzs/PqxcvXlgIAIAWGQ6Hwj6ABunwA4rT6/WmB3jE&#10;vwAALFfs2be6umrvPoAG6fADinyojA2hAQBYPgd1ADRPhx9QrNjLL/b0AwBgOWK7lbW1NQsB0DAd&#10;fkCx9vb2LAIAgOcxgM4R+AHFio2hHeABALAcDuoAWB4jvUDRHOABANA8B3UALJcOP6D4h02jJAAA&#10;zXJQB8By6fADOuHk5KRaX1+3EAAANYsx3o2NDQsBsEQCP6AT+v3+dLQXAIB6xam8cTovAMtjpBfo&#10;hMlkMh0tAQCgPvG8JewDWD4dfkCnnJ2dVYPBwEIAACxYfMEaB3UAsHw6/IBO2dnZsQgAAJ6zAIom&#10;8AM6JUZMXrx4YSEAABYonq/isA4A2sFIL9A5vV5vOtobB3kAADCfGOWNgzqurq4sBkBL6PADOice&#10;Ro2cAAAsRjxXCfsA2kXgB3RSjJwY7QUAmI9RXoB2MtILdJbRXgCAb2eUF6C9dPgBnWW0FwDg2xnl&#10;BWgvgR/QaUZ7AQDuzigvQLsZ6QX4IEZ7B4OBhQAA+AqjvADtp8MPoKqM9gIA3NLW1pawD6DlBH4A&#10;H5yfn1d7e3sWAgDgC/b396fPTQC0m5FegI+cnJxU6+vrFgIA4BMR9MUoLwDtJ/AD+Ei/35/u59fr&#10;9SwGAMD/ixHeCPti/z4A2s9IL8BH4iHWfn4AAH8WW58I+wDyEPgBfGI0GlXD4dBCAAB8EM9Fno0A&#10;cjHSCzBDjPTGfn6DwcBiAACdFV19McrrVF6AXHT4AcwQD7Ux2uvhFgDosq2tLc9DAAkJ/AA+I06i&#10;29/ftxAAQCfFvn3xPARAPkZ6Ab7i6Oio2tzctBAAQGfEnsbR3QdATgI/gK+I/fzOzs6qfr9vMQCA&#10;4tm3DyA/I70AXxEPu/avAQC6wnMPQH4CP4BbiP1rYh8bAICS2bcPoAxGegHu4PDwsNre3rYQAEBx&#10;hsNhtbOzYyEACiDwA7iD2M/v5OSkGgwGFgMAKEZ09W1sbBjlBSiEwA/gjuLwjjjEI8I/AIDsIuSL&#10;sM8oL0A57OEHcEdxcl1sZg0AUIIY4xX2AZRF4AfwDcbjsUM8AID09vf3q9FoZCEACmOkF2AODvEA&#10;ALKKoM/UAkCZBH4Ac3CIBwCQkUM6AMom8AOYk0M8AIBMHNIBUD57+AHMKQ7xiIdmAIAMYoxX2AdQ&#10;NoEfwALEQ3OccAcA0GbxvBKHjwFQNoEfwIIMh8PpDwCAZxUAlskefgALdnR0VG1ubloIAKA1oqvP&#10;FiQA3SHwA1gwJ/cCAG3iRF6A7hH4AdQgQr+Liwsn9wIASxUh39ra2vSQMQC6wx5+ADU9XPsmHQBo&#10;w/OIsA+gewR+ADVxci8AsEx7e3vT5xEAukfgB1Cj0Wgk9AMAGhfPH07kBeiuv3z4+cUyANQnvlmP&#10;vfx+/PFHiwEA1C6Cvv39fQsB0GEO7QBoyOHhYbW9vW0hAIDaRNhnugAAgR9Ag46OjqrNzU0LAQAs&#10;3Hg8nh7SAQACP4AGxWjvyclJNRgMLAYAsDCxhUiEfXEyLwA4tAOgQfEQHg/jTswDABZF2AfAp3T4&#10;ASxBdPqdnZ1V/X7fYgAA3yxCvrW1tWoymVgMAP5Dhx/Akh7Ot7a2fBMPAMz1PBGdfcI+AD4l8ANY&#10;EuM3AMC3sk0IAF8i8ANYIqEfAHBXwj4AvkbgB7BkQj8A4C5iWxBhHwBfIvADaIF4aN/b27MQAMAX&#10;7ezsVOPx2EIA8EUCP4CWGA6H04d4AIBZ4jkhnhcA4GsEfgAtIvQDAGYR9gFwFwI/gJYR+gEAHxP2&#10;AXBXAj+AFhL6AQBB2AfAtxD4AbSU0A8Auk3YB8C3EvgBtJjQDwC6SdgHwDwEfgAtJ/QDgG4R9gEw&#10;L4EfQAJCPwDoBmEfAIsg8ANIIh7+t7a2qqurK4sBAAUS9gGwKCsfft5bBoA8BoNBdXJyUvV6PYsB&#10;AAWIL/M2Njaq8/NziwHAQujwA0gmXgbipUCnHwDkJ+wDoA4CP4CEhH4AkJ+wD4C6CPwAkroO/SaT&#10;icUAgGSEfQDUyR5+AMnFXn6xp1/s7QcAtJ9OfQDqpsMPIDkdAgCQh7APgCYI/AAKcB36jUYjiwEA&#10;LRV/p4V9ADRB4AdQiHh52NraqobDocUAgJaJv8/xd1rYB0AT/vLh5xfLAFCO4+PjamVlpVpfX7cY&#10;ANACL168qP7+979bCAAa49AOgEJtb29Xh4eHFgIAlmhnZ0f3PQCNM9ILUCijQwCwPLbaAGCZdPgB&#10;FG4wGFQnJydVr9ezGADQgOvDtOJEXgBYBh1+AIWLl43V1VUvHQDg7y4AHSHwA+iA606D0WhkMQCg&#10;JvF3Nv7e2k4DgGUT+AF0hL2EAKA+9s4FoE3s4QfQQU7wBYDFcRIvAG0j8APoqPX19ero6MhhHgDw&#10;ja6758fjscUAoFWM9AJ0VLycrK2t2VQcAL5B/P2Mv6PCPgDaSOAH0GGTycRhHgBwR9eHc8TfUQBo&#10;o798+PnFMgB017t376pff/21WllZmY75AgCft7+/X/3973+f/v0EgLayhx8A/7G5uTk9zMO+fgDw&#10;Z7FfXxzOoSsegAyM9ALwH9cjSvb1A4D/ir+LtsAAIBOBHwAzX2qGw6HFAKDz4u+hL8MAyMZILwCf&#10;tbu7Wz1//txCANBJe3t71YsXLywEAOkI/AD4osFgUB0dHVX9ft9iANAJcfru1taWrj4A0jLSC8AX&#10;xcvO2tpaNR6PLQYAxYu/d/F3T9gHQGYCPwC+Kk4mjP2L9vf3LQYAxYq/c/H3Lv7uAUBmRnoBuJP1&#10;9fXq8PDQiC8AxYgR3p2dHd3sABRDhx8Ad3I96jQajSwGAOnF3zNbVwBQGoEfAHcWo06xmXmcXggA&#10;WcXfsfh7ZoQXgNIY6QVgLnGKb4z4xr8AkEEcyBEjvA7mAKBUOvwAmPulKTY4f/HihcUAoPXi71X8&#10;3RL2AVAyHX4ALMzm5ua026/X61kMAFolxnajq88etAB0gQ4/ABYmXqJWV1e9TAHg7xMALJHAD4CF&#10;+vhAD5ugA7Dsv0kO5gCgi4z0AlCbfr8/HfFdX1+3GAA0ajweT0d4J5OJxQCgc3T4AVCbeMmKjdF1&#10;+wHQlOuuvvj7I+wDoKt0+AHQCN1+ANRNVx8A/JsOPwAaodsPgLro6gOAP9PhB0DjdPsBsCi6+gDg&#10;Jh1+ADROtx8A89LVBwCfp8MPgKWKbr/nz59Xm5ubFgOAWxmNRtOuPl8aAcBsAj8AWiECvxjz7fV6&#10;FgOAmaKTL7r6IvADAD7PSC8ArRAvb6urq9WLFy8sBgA3xN+HtbU1YR8A3IIOPwBaJw7ziDHfwWBg&#10;MQA67vz8fDq+G/8CALejww+A1okTF6OLw6EeAN11fShH/D0Q9gHA3ejwA6DVYk+/6Pbb3t62GAAd&#10;MRwOfekDAHMQ+AGQgjFfgPJFJ18EfdHpDQB8OyO9AKRgzBegXHFfj3364j4v7AOA+Qn8AEglTml0&#10;mi9Aeff1GOMFABbDSC8AacV4b4z5xrgvALlEJ1909U0mE4sBAAsm8AMgvQj8Dg8Pq36/bzEAWi4C&#10;vgj6jO4CQH2M9AKQXrw0xjiY/f0A2ut6n764Xwv7AKBeOvwAKEqv16t2d3erZ8+eTf8bgOWKoO/g&#10;4GC6V58vZQCgGQI/AIoU470///xztb29bTEAliQO4tB9DQDNE/gBULQI/uJgj83NTYsB0JAI+vb3&#10;9x3IAQBLYg8/AIoWL5tbW1vVxsaGPaMAahb32bjfOn0XAJZLhx8AnRIn+saob/wLwGJE0Bcdfb5Y&#10;AYB2EPgB0EmCP4D5CfoAoJ0EfgB0WuztF3v8xV5/ANyOoA8A2s0efgB02mg0qlZXV+3xB3AL13v0&#10;uWcCQLvp8AOAjxj1BbhJRx8A5CLwA4AZBH8Agj4AyErgBwBfEIHfs2fPpnv9AXTFcDisDg4OqvPz&#10;c4sBAAkJ/ADgFuJQj+j4297ethhAsSLoi46+yWRiMQAgMYEfANxBBH8R+kXXX6/XsyBAeldXV9Nu&#10;vhcvXkz/GwDIT+AHAN8gwr7r4C9CQIBsoosvuvnitHJBHwCUReAHAHOK4O/p06cO+ABSiAM4oqMv&#10;gj4AoEwCPwBYkMFgMO34s88f0DbRwRcBn/35AKAbBH4AsGAx7ru7uzvt+jPuCyxThHvRzReHcRjb&#10;BYDuEPgBQI2M+wLLEN18L1++NLYLAB0l8AOABkSn3/W4r9N9gTpcn7Yb3XzGdgGg2wR+ANAwXX/A&#10;IunmAwA+JfADgCW57vrb3Ny01x9wJ9HBFyGfbj4AYBaBHwC0QIR+0fUX/wJ8TgR8x8fHuvkAgC8S&#10;+AFAi8T+ftcjv4PBwIIA1fn5+XRvvgj5nLQLANyGwA8AWsrIL3SXkV0AYB4CPwBIIA74uB75dcov&#10;lCm69yLgi6AvuvoAAL6VwA8AkonQ78mTJ8I/KECEfDGqa18+AGCRBH4AkJjwD/IR8gEAdRP4AUAh&#10;hH+Qw8bGRjUejy0EAFAbgR8AFOg6/Iu9/xz4Ae0i8AMA6ibwA4DCnZycTIM/oB0EfgBA3f7HEgAA&#10;AABAOQR+AAAAAFAQgR8AAAAAFETgBwAAAAAFEfgBAAAAQEEEfgAAAABQEIEfAAAAABRE4AcAAAAA&#10;BRH4AQAAAEBBBH4AAAAAUBCBHwAAAAAUROAHAAAAAAUR+AEAAABAQQR+AAAAAFAQgR8AAAAAFETg&#10;BwAAAAAFEfgBAAAAQEEEfgBQuPX1dYsAAAAdIvADgMKNx2OLAC1yfn5uEQCAWgn8AKBwk8nEIkBL&#10;XF1dTX8AAOok8AOAwp2enloEaInRaGQRAIDarXz4eW8ZAKBsFxcXVb/ftxCwZKurq7puAYDa6fAD&#10;gA7Y29uzCLBkL168EPYBAI0Q+AFAB8QY4c7OjoWAJRkOh4J3AKAxAj8A6IgIHLa2thwYAA3b398X&#10;uAMAjbKHHwB0TK/Xq7a3t6snT55U6+vrFgRqcH5+Xo3H4+rg4MAYLwDQOIEfAAAAABTESC8AAAAA&#10;FETgBwAAAAAFEfgBAAAAQEEEfgAAAABQEIEfAAAAABRE4AcAAAAABRH4AQAAAEBBBH4AAAAAUBCB&#10;HwAAAAAUROAHAAAAAAUR+AEAAABAQQR+AAAAAFAQgR8AAAAAFETgBwAAAAAFEfgBAAAAQEEEfgAA&#10;AABQEIEfAAAAABRE4AcAAAAABRH4AQAAAEBBBH4AAAAAUBCBHwAAAAAUROAHAAAAAAUR+AEAAABA&#10;QQR+AAAAAFAQgR8AAAAAFETgBwAAAAAFEfgBAAAAQEEEfgAAAABQEIEfAAAAABRE4AcAAAAABRH4&#10;AQAAAEBBBH4AAAAAUBCBHwAAAAAUROAHAAAAAAUR+AEAAABAQQR+AAAAAFAQgR8AAAAAFETgBwAA&#10;AAAFEfgBAAAAQEEEfgAAAABQEIEfAAAAABRE4AcAAAAABRH4AQAAAEBBBH4AAAAAUBCBHwAAAAAU&#10;ROAHAAAAAAUR+AEAAABAQQR+AAAAAFAQgR8AAAAAFETgBwAAAAAFEfgBAAAAQEEEfgAAAABQEIEf&#10;AAAAABRE4AcAAAAABRH4AQAAAEBBBH4AAAAAUBCBHwAAAAAUROAHAAAAAAUR+AEAAABAQQR+AAAA&#10;AFAQgR8AAAAAFETgBwAAAAAFEfgBAAAAQEEEfgAAAABQEIEfAAAAABRE4AcAAAAABRH4AQAAAEBB&#10;BH4AAAAAUBCBHwAAAAAUROAHAAAAAAUR+AEAAABAQQR+AAAAAFAQgR8AAAAAFETgBwAAAAAFEfgB&#10;AAAAQEEEfgAAAABQEIEfAAAAABRE4AcAAAAABRH4AQAAAEBBBH4AAAAAUBCBHwAAAAAUROAHAAAA&#10;AAUR+AEAAABAQQR+AAAAAFAQgR8AAAAAFETgBwAAAAAFEfgBAAAAQEEEfgAAAABQEIEfAAAAABRE&#10;4AcAAAAABRH4AQAAAEBBBH4AAAAAUBCBHwAAAAAUROAH8H/s2DENAAAMw7Bn/DEN2oYjsqUS6Bk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5rduAAAAAICGE2AAdae0BFKo6gEAAAAA&#10;SUVORK5CYIJQSwMECgAAAAAAAAAhABPeeHhpqwAAaasAABQAAABkcnMvbWVkaWEvaW1hZ2UzLnBu&#10;Z4lQTkcNChoKAAAADUlIRFIAAAT8AAAE/AgGAAAAFz2e9gAAABl0RVh0U29mdHdhcmUAQWRvYmUg&#10;SW1hZ2VSZWFkeXHJZTwAAKsLSURBVHja7N1LdhTHujZgsc/uY/dODxgBMAJgBEDv9IARgEeAGAFm&#10;BJgRCEYA7p2ezAhkeqeHGYF+XvlP77JckjLyUhUZ+TxrxcIXIZXyEpn55hcR1w4ODk4PAAAAAIAm&#10;/MsmAAAAAIB2CPwAAAAAoCECPwAAAABoiMAPAAAAABoi8AMAAACAhgj8AAAAAKAhAj8AAAAAaIjA&#10;DwAAAAAaIvADAAAAgIYI/AAAAACgIQI/AAAAAGiIwA8AAAAAGiLwAwAAAICGCPwAAAAAoCECPwAA&#10;AABoiMAPAAAAABoi8AMAAACAhgj8AAAAAKAhAj8AAAAAaIjADwAAAAAaIvADAAAAgIYI/AAAAACg&#10;IQI/AAAAAGiIwA8AAAAAGiLwAwAAAICGCPwAAAAAoCECPwAAAABoiMAPAAAAABoi8AMAAACAhgj8&#10;AAAAAKAhAj8AAAAAaIjADwAAAAAaIvADAAAAgIYI/AAAAACgIQI/AAAAAGiIwA8AAAAAGiLwAwAA&#10;AICGCPwAAAAAoCECPwAAAABoiMAPAAAAABoi8AMAAACAhgj8AAAAAKAhAj8AAAAAaIjADwAAAAAa&#10;IvADAAAAgIYI/AAAAACgIQI/AAAAAGiIwA8AAAAAGiLwAwAAAICGCPwAAAAAoCECPwAAAABoiMAP&#10;AAAAABoi8AMAAACAhgj8AAAAAKAhAj8AAAAAaIjADwAAAAAaIvADAAAAgIYI/AAAAACgIQI/AAAA&#10;AGiIwA8AAAAAGiLwAwAAAICGCPwAAAAAoCECPwAAAABoiMAPAAAAABoi8AMAAACAhgj8AAAAAKAh&#10;Aj8AAAAAaIjADwAAAAAaIvADAAAAgIYI/AAAAACgIQI/AAAAAGiIwA8AAAAAGiLwAwAAAICGCPwA&#10;AAAAoCECPwAAAABoiMAPAAAAABoi8AMAAACAhgj8AAAAAKAhAj8AAAAAaIjADwAAAAAaIvADAAAA&#10;gIYI/AAAAACgIQI/AAAAAGiIwA8AAAAAGiLwAwAAAICGCPwAAAAAoCECPwAAAABoiMAPAAAAABoi&#10;8AMAAACAhgj8AAAAAKAhAj8AAAAAaIjADwAAAAAaIvADAAAAgIYI/AAAAACgIQI/AAAAAGiIwA8A&#10;AAAAGiLwAwAAAICGCPwAAAAAoCECPwAAAABoiMAPAAAAABoi8AMAAACAhgj8AAAAAKAhAj8AAAAA&#10;aIjADwAAAAAaIvADAAAAgIb82yZgF3744YeDO3funP3z/fv3//rvt2/fPvt/JX777beDb9++nf3z&#10;77//ftb++OOPs/8OAAAAsHbXvrdTm4Gp3Lx58yzYS+vCvM2Ab25d8JcQ8MuXLwefPn06+/f8dwAA&#10;AIA1EPgxSoK9BHr37t07++cEfjVKAJjw7/Pnzwfv378/+3cAAACAFgn8KPbo0aODhw8fngV9tQZ8&#10;V+kCwA8fPpwFgAAAAACtEPjRS8K9J0+enIV9pXPu1S7DfRP6Cf8AAACAFgj8uFCCvRcvXpwFfUut&#10;5CuV8O+XX345ePPmjWG/AAAAwCIJ/PiHhHsvX748ePr06aq3Q6r9Evxl6C8AAADAUgj8+Iugb7sE&#10;fq9evRL8AQAAAIsg8ONs6G6Cvgzf5WIJ/H766aeD3377zcYAAAAAqiXwW7lU871+/bq5hTjmlDn+&#10;Evxlvj8AAACA2gj8VirDd9++fXu2+i7lEvY9e/bMqr4AAABAdf5lE6xPqvqOj4+FfSOkIvLo6Ois&#10;qY4EAAAAaqLCb0USTGX4rkU5ppVqv8ePH1vUAwAAAKiCCr+VyBDejx8/CvtmkCA129aiJwAAAEAN&#10;VPitwJ07d84CKUNP55cFPTK3H8wl53HO6VSWWjEaAACAbQR+jbMK7+5laG+G+FrFlzlk7s0E+J0u&#10;+Pv9998Pvnz5cnb85Z/TWLb02/oRAABgCIFfwxL2ZSVedi8BzIMHDzysM7nzgd9lcvwlAPzw4cNZ&#10;9SnLkSrO9N/Zd4eHhzYIAABQRODXKGHf/gn9mENJ4Lcpx6KFZZazj7sVwNN/3L17V8UmNCx9es77&#10;3DfknO8qtjenbtB/AwCl/m0TtEfYV4du7kShHzVwDC6z/07ol39PPwK0f99wlc1Q8N27d4JAAOBC&#10;Vult8GYxc/ZRz/5IpQ7sUx4QLfBRv/Td217WpPLHKuBAd1+RPiEvB/JSsU9I2Op2AAAuJ/Br7ObH&#10;arz1yY25ikv2SXVY3dJn58XAZaHey5cv9e3A1v5jjXK/e3p6enB8fHz2suTRo0f6SAA4R+DX0A1f&#10;QiU3O3XKm3gVOuyL4bx16x5W+/TxAJ21Vm+nP+zud/OyO/dXeWny9evXg5OTk7O+MvddqgABWDuB&#10;XyNyc+PGpv6H+lT7AWz66aefeoWyCQX1IUCseWGwy+53b968+ddcqKn+SxVgwsD8NwBYG4FfA/Jm&#10;86rqEOrQrbwJrFOC//MPq3lgf/bsWa+/r8oPiCzasdbq7dIXH7lHTt9ppAUAayPwW7g8OGZuJ5bB&#10;sDymeMhjmed+qk3ywLlt+oX379+ftaukeuXw8NAG3dP1Ntt/TfL7Jlw537y42r/Pnz+v9ne/cePG&#10;4H4YANbk3zbBsqVaxA3MsuRNc1qfh3s4T+C3PAmKNqdd6F7UZCjvplT59QlTnj9/fvDLL784FmbQ&#10;bf/so4QKCby6Ftnufasxl3aMpt27d+/sd80/97m3yDGYluGlCaA+ffrkuGR2Q4L33HPl/AWAtTnV&#10;ltlevHhxyjJ9/fr19PvDlONYG9RK2Wb7a3fu3Dk737e5f//+P77+0aNHvfbp27dvbd8BLf1utvvT&#10;p09PDw8PT4+Ojk4/fvzY+1zK17ayLXKs5Tg6OTmZ9PqW75fvm+/vmOvXSo7BTo5f18D+91yOM03T&#10;NG2lzUZY6kPLRQ+RLMPr168dy9rsDzstBRRLawmVLuunj4+Pt/69hFB9bAsMBax3/hbopZ/NOZBt&#10;PZUlb5+bN2+ebZdd3T8k/MvPy891fAr8prr/LZU+1XGmaZqmrbEZ0rtQhvIuX+byevfu3dlQKKAt&#10;3SqRl8mwyczHd35Ovr5DezMsOEMoW7Y5tLQbatvJ8NNt/31u+XlLWywhQyBzvOx6pdLu56ZlOOWr&#10;V68M+WV0n1BqzfMdArBuAr+F3uzs+qadeSS4ffDggQ0Bjen7QqYLQjZDkIRJCUbSP1wmoeA+5wPt&#10;G7RdtKLm7du3/7Gd+s4dt+9r8FKC1mzLHEc13DPkM6Tl2P75559Xu8Is48+/UrWer+f70PP/fv5z&#10;d3NmAkBfAr8FuuohkOXoVjxsvUqHaeWGv7bVQs+HOms/phNoPHz48MKwa1MqAc8H/33/fq4HcwZ+&#10;efjM6sL8/SF9CVJFnkC5ts+bz/TkyZOzRWssXsUuzr9dXY+6FxabC/10i/+c/5q+58pFMjokoXn+&#10;/Pbtm4WcANhK4LcwXUBEO9YwLI/tNh8K+pz7Qx9APn78OKrPGeLatWur378ZmntyctJrG2+r1Esg&#10;clXYluNnzpcGphzYfk7VHFTlmEiIXPO9Qj7j0dHRWbCdij/VfvTVDeXfZx/W9bupUu5WuN51sN5V&#10;AnbnecI+qxADcJ7Ab2Eue9vHMqnyq1eGn6US5bxdzxk2Rj7rrh/8Pbwf/PUAljCjT7+dSr30AZvb&#10;Lg+qeYC7bDhmQkF9x25dv3692s+W4Dhh35KqENM/PX78WHUSvZRWt08Z+KUvrnUObecPANv8yyZY&#10;1k2O6r42bQuVqOecO9+WEvbti6qw/8iCHH22R461hB/nJdC7KEBNBWEqpOYmwP27Ws//HGupmlva&#10;gl7dsHH9Kn2vyyW+fPky6c+3YB4ASyLwWxDVfe3KW+Pa5mQDppFgro/nz5//ox9I2PbmzZt//Le7&#10;d+/ubPiWALf+B/5U9S35HiHbNFMPCP24zJD7pCkroFXRAbA0Ar8F3QxnqA7tsvIy7M+c86MmMMvQ&#10;3j79/LbQJpVb3YNm/swCH0K4/aktlErY18L1Q+jHVYYEfmvpK03tAMA2Ar+FSNhnGEHbDOuF3Um4&#10;l6Dk69evB6enp2dBQ1r+OQttJGSbss/dDO0uk+BmW/CYwDAPrqnsE/bRmTrsKw0NckxnWPlUlU9C&#10;Py5TelykGnrKKQmEagAsjUU7FiJDvVqWm6g8MFw010pWZStZ0XSJ8rvlZtbDPEtX87CnPiuY5mtS&#10;aZd+N3PoTTV0NkN7+6yYvG3l7nwGKzDuT/rltM+fP1ezQu9UYV/O1wwbz/GVcCShd8nfzTmSlheT&#10;OWfGVsom9MvvlkpW80dy/tgoPW8BYO1Otbrb94fP0xZ9v6E//f6AULQtvt/snX5/wDk9Ojpqdps4&#10;5utph4eHp5TLdqtxf6a/+fr1617Py3yvPu7cuVPNdvv48ePqjuH8zjmOc8zkulPbsfz69evRv+PJ&#10;ycnZ9XTz+96/f3/0uZHvcXx8PPrz5Tq/lmvNkHOs1n52zlZ675fzZOrPUKOcy+7ZNE3TtG3NkN4F&#10;aG3uvlQR3Lp166zapbRSIm/78/cfP3589j1aq3ixCjPMI5VQQ1cwzd9NxdEULlt1d7OPNDn8bnVD&#10;U3NtuXbt2ll1WYZh5xpVW5VZjsdtKzqXyBDxKa6h26ryU52aoed95q286t5n7O+5FIYw91Paf0+9&#10;Qm93fNfYfwHANob0LkArc7vloWlIyHfZDU6+X4Yi5WG8hRtmw3phet18fWN0Qyf7rrh7WT+Y0O+i&#10;z5MAZuzPmFr6o128jMjP6cK1/Jnhs/Hw4cNZ+vf8vHfv3p1dk5bywJzt8Pr161G/c46vqa4xl32f&#10;BKYJR4YG7ZHh7UvaP0MN2T7Xr19fXV9e2g+4lwJg7QR+lesCoKXLw9tcK0vme+Z7tzLRd6oa3KTC&#10;dH1oAocpJPT79ddfR1dF5e/nRc75EC1BYKrMavPt27dR/XM3cX4X4CW86QKczZDvogf8KeewXWLI&#10;1+nmthsanuW4u6rCtDTYvar6MYFfd30e8rnzdxJwpvKSf54ba1N6DK2l8k2FHwAXEfhVrpUhnnOF&#10;fZsPHa2EfqlmSWUE+5eH1VSY7OPm/bIb+JIFbHJulJ57eagacx7VEljn9xhTXbRNApduAYcxMtxx&#10;s39P1dXSpijojtNuwaXNY22qYW9jAq7z53K2+ZJX2UxfNPS8nCtM7nMebL6UG7Iv8xIs54oVUtdt&#10;yKJtcwRhU1U8X3U8l/yMOYYuA9AGgV/lEv4sXR40dhEAdKHfycnJpA/4u5YHunx+qxMu22b4cX4F&#10;6vM3+qUPsgmE+waR3cP2HMdo53xAWEu1QSqD5ngBkBAxc5SNOUezzxPwJcxI9VLNYUaOoYRl3TF9&#10;VSA9lRznY/dfPm+uQUsPi/LwP3Q+u5IwuXSYaN9zYGzol3M551yLhh7ja5vztzTwm+u+s0/Fc1e5&#10;nIrwrt8c8vLt/DW3+/PevXtFL/4AWDerl1TchqwoWZOs1Hewh5U4l6509WJtnnbRipVZES+rKmaF&#10;yqyU+P1B/Oxr03axomfJ6sH5nGvcd3P3A1OsIJoV2GtajbemNsXq9DkvW9ke6XOGOL8K78GEq8UO&#10;6VvGnJelv8vSrzN91LiCdC19+lzXvvPX39zn5l6guw/Yx/GT/tJ1Q9M0TdvWVPhV/tZ3yZVqMXaV&#10;viEyN1OqOZb89jv7fqrFTRguVUw5hjeHLporp37dXGdzSmVe2pjz1LF0sTH7b845Y/chlY5DKnnm&#10;HiY+pMI150uGFg+pVsxcjksb9r6Le4W1DHUurYRMdd1c95iR/iXbft+jMQx1B+Aqks9KW95mL1kq&#10;Eg4W+Ma8BmutytJU+E3RUm2xC6nAXlOFzUGllTznq21a2if5XYZU+qePGPLzdvEz8jsNrVjcRwXV&#10;3C2VYapYp73ujTk+NU3TNK2lpsKvYpmjY8nevHmz1zeeefu61AU81rj6Hn/XrdB9/ljIcX3jxg0b&#10;6AKp7M1qurvQVRJaQXRama9tiG6euJbmP00lXGmlf6rgdrHw09AKyuyfVB9mPr9SWd26tYqmMSM5&#10;1nQtuH37dvF9IAAg9ay2lcylU6N9V1ksvULSnCzrrexNlZJq0d3OdWbOzWVXtrdW2XcwsLpvzHYo&#10;rYwfW2039B6ntf2c+UCXNE/yUu6JW6wG1TRN07TS9i95Z72WPAdd5jjZd5XF0ufAs/ra+s73rDCd&#10;ijEVnsMMnetsrOyzpc+3Wou+q09v6irGWlvZfEh135jtUPqzxlZQ5bMOkbkzWzKm73CtuFgrc3gC&#10;wBgCv0ot/SZursmSSx8Clxz6LTnwpUyGoGZ4m5B3uGy7IWHRVA/scy8SspbzYOjiFC0+3GeRihJZ&#10;YGjMdii575hiwZl8jyGh4cOHD93vrfBeoXQ7tfYCAACGEPhV/PC6ZLXMnVJD8DjU9evXnQgrkJBD&#10;WDTevrdhqo6GrDzKfwwJbLPia4srmqdfKKn8Sng2dt6+kvngplphOiHlkHOtFdnHY6uD1xL4lZ4P&#10;AIDAr1pLrvDLW9Vaqi2WPGmzoTrtE/ZNIwHAmIfe9BMJHsb2FwmsVGkOk/1Xuu1yrRkSGC1BFqco&#10;MXR47KaS7T/Vy7Scc0PCmVZCrimu80tf4G0OAj8A+JPAr1JLru6qKWRb8jAvwUHb8qA3dDVS/iNV&#10;H2O2408//XS2smuqo/JnVjgd81mOjo7slAFKA65u37U4bC99f0mglWvuFNfdkp85ZaDy7t27WT9r&#10;7deBKfZb63OIuh8CgGEEfg3fBO7L58+fq/o8S63yc4Pbtl0t9NB6pWiG0Q49VzIcNG1TKqXG9BnZ&#10;3mOHVq5NzoNUu5ZI4DQmnK1Z6ZDVKaocS8+hKV+mDRmS3UpVW8kw6su0Pqx3n8cnACyZwK/iB6Cl&#10;qi1gc+NHbRJu7CqIS1/S6sPgmIU60k+lQmybsSu+5jMZkt/fkDnZWh3KGyXVjrm+TXHN3Wegku9V&#10;WjGowu/vWlvIZKxv377ZCABwIPBr/iZwH2qbO2XJN35W6m3TrleT3dfqtXMbOv9hwrzL5jxLHzY2&#10;UMrQ3taH2U2lNKzI/mu1ui/HTMn1/82bNzu/1szxEm1IlV8LVfBTXeNbWsgEAJiOwI/J1Rb4LXnh&#10;DtqT6r5dP6gOWRBhCdtx6MNyQpKr+qkM9R3Td4ypPlyb0rCi1bBvyLaYaoXi27dv9/7aOQK/IYuA&#10;LL1Pm/KFXoLilkO/0pcnRnYAwJ8EfhVa8k2smyy43NChV0NXs+w8f/68qYe/oQt1ZBv2nWNv7NDe&#10;zC+o8uZyQ7bPVFVtNSqZmy5h31SLlpRUFc4xT++Qe4elV8BPPZKj5WG9pduqxcV8AGAIgV+Flhz4&#10;1XiTteQKPwt3tHdulwQcOZ8yz9yPP/54toLsrVu3Lh2KepmWgqcxC56UbL8phvbuanGWpSpdfGHI&#10;fG9LUhJiDamK2ybHZ8m1Zo4Xe9mnawtppl54JH28vgYA2CTwY/KbdqYj8Fvvw3wk5MvQ0s0H4Qxn&#10;HDKkMcdSC8dTHmqHhpfZbqUvAMYO7c0D+NC5Bp0T/9TyFA2lwdtUw3lLq6fm2gelQeLSV+qdukKx&#10;9WG9AEA5gR+T+vLli40AFygZcpXKvosegIdWnS19CNyY8Kyrlhxi7NDePIRneC//VBo2ffjwwbY4&#10;+PPl2lQv2Er6hTkD1zVNCZJ9PUc1XskKzy0zdzMA/Engh5s/qOyBPg/yqSy77P8PCaBKJuav0Zjh&#10;sQn7hoZ2UwztzQIeS159fQ5DAuiW+/J9rZRbUik3Zyj37ds3x/4E39fIAACgI/Bb0Y3gLli0A7Yr&#10;Ga7XZ6jekHNtyYHTmKG8CYnGruxqaO/0SoOJ1q8v169f7/21Uy6cse8FOzqlFYtL7s/mXGCjpQWa&#10;AIBxBH5MyspoMP7h9N27d7Oca0t9mZBgaExYNnQo73ljh/bmGBi6unCLBH7D+4ipKh1Lh5bOWWFZ&#10;GvgtdYGKfO45++KnT59avAMAOCPwA9iBqVfBnLPSpjZHR0eDH2BTmTdVUDTF0N7M5bf0uRSnUrro&#10;QutzxJb0EfuYv2/KeQPXrLRSeUgQavEOACAEfgAVPczPXcW0tLApFXFDh+6lGm9sQHdeAsSxq6OO&#10;CTDXrPUKv30EfiWhq7lwp1E6nDfbvbTPyZyha+U4BYD/EPgBVMSw+P8Yu7rtmIU6LjN2aG/CvoR+&#10;a1ca5Do3/jRllV1JJdivv/5q4480pPouK1OXrk6d8FiVHwAg8GNS3qwCU0gYNGbevikW6rhIgqeE&#10;fmOk0vLw8HDV+1iV49+P976mCvxKAyHX991v80h1X/qy0sDb4h0AgMAPYIFK5z/rlC6UsA/dirZj&#10;AqGxgVyfh/CxQ3sz7M58fv21PKR3H+FnSR9i/r5plIZwm31MaX+TvkX/AgDrJvADWNGD/xICv4R9&#10;Q+fti8zbt4twIqHi2J+z1vn8hvzOhvROq6TabGy4PYelVRym7y3t1zaH8r5586b4Z655Lj8AQOAH&#10;VWt9knr+qe8D4ZhArGYZ5jpm7qmEQllYYxemGNq71vn8Wj1+d2GKufSy/UvC/13M39f6MTFkiO1m&#10;0Jr7gdJ7AlV+ALBuAj+omIqWde7Lqx5886DeYlXY06dPR1ekzLVQx0VSZTQ2YDSfH7v25MmToq/f&#10;RYVfy5Wu+d3Sv5Vu8/N9mSq/YbLaexoArI3AD2AHSiozrqpwa7FiIyHn2AeybOO5Fuq4TIYQj63G&#10;NZ9fv2OEadQ4nPfGjRuz9ak1bO/SQHPbyrzbQsCrpF8pDRtbPN6z4vuYhaAAYIkEfqzCUh+kTZLe&#10;jpJ9eVX1TWl1Tu26Ya1jK3xS3bcPUwztjbXO51dynHBwcPv27dHXw5LhvNuCpzmUzi/67du3xeyz&#10;IVV224LW9DVDXmqsucpvc/h6gk+hHwBrIvCDign82tqXffdnHk5SjXDRw7pKsO0Px/ucxD/VRqn0&#10;G2NN8/np28YdJ2PUOJy369tKz7klSMhUGmZeVsk3ZFhvfv5apw04f7wL/QBYE4EfVMr8fe0pCaQy&#10;vPX8MKxUKowNhGp8SM6x/vjx41HH/L6q+zblgXrs9k3osYa5poYEfktYYbp2pXPJDRlCOsSQ4dpL&#10;CY2HVNe9e/fu0t97SJVfFg1ZY5XstuHrOQeOj49VDQPQPIEfzVvqvE9W6G1P6UqXqULIQ0mCpAR9&#10;Uzyg1Bok53h/8ODBoM+XyrpaHv7HBpeR6s4xKxW3quXAb1f9/UWVwxfZ1XDeIVXLS7hGDqnuS/9x&#10;VVXlkGriXDvWtnDFZatR5/99/Phx9DW19JwCgF0S+NG8pb7BNeStPUOqZfJQkgqRNQRAeYBPYFb6&#10;cDx2ldypz9uxQ3sjYW/ri1SUngtj565rZVuMGdJf63Dee/fuFfcVSzCkuq9P9V76mSFTGCSAXNOU&#10;EFcd7+ljhw7vTZCYwNDqvwDUTOBH85ZaFfLlyxc7r8GH+l09QE8RLOxDHmJLFsDIUN7afqcEkGPn&#10;E8yLijyItjzkrDS0EYCOU1pttqvhvDnGS19o7HO+zrm2d6fvHH1DXyy03q9s6nNcDXm5mu+binvz&#10;6QJQu3/bBPXJ290l3MwuxVIDP8dAm/IwVzKH1tSWUBnTVbhcVXmR32XIXFa7kErFk5OTUQ/WCbhS&#10;PTLFCsA1Kn3QTl+e7dnq/KY5nvsGCPm60mtEabXZZfPITWlI9XLp9Ai7NnT4bELWvudF9n9aaeiU&#10;8yjHQg3zns7VV3T9Z5/7v9JFULJfDeMFYElONa3ldnR0dLpE329U7T/H5OSWtJ3evn176e/y/UG3&#10;6s//6NGjSfbZ94fLJs+Dw8PD4m2RbapfOD19+vRp0ffOMVTi5ORkZ7/38fFx8XHwww8/VL0vX79+&#10;PehcL+3T8vVD1d5/Dv09P3782HsfdF/bp+WYy9dvc+fOHfc2mqZpWq3NRtDabkMeJvbt69ev9l3D&#10;LWHuPpQ83NQe+iUcWVO42+ID5ZCwIsdDq/1CSQCaMKMkqMg1pUQ+S63HQK7pNe/HnKu77J+vejFy&#10;Wahbe3A6JvDrc+/XNzjPz7/sHFpSeKppmqYJ/DStqbZESwkztN1WN631uDofmuXBaykVsHmgzoP1&#10;FC8BlvJwPmf/3Op2KK0ILanAGxII7WobX1QxteSK16EvGYeGRmNeIC3lmlAa+PXZJn1frPapjt1V&#10;QK5pmqZppc2iHTRtqRMqf/782c5r3PcHhJ0v4LHU4ypz2G3OPZh5+5ayinXmm5tiDr7MCZYVIVtT&#10;OqfkkAUeWtwWmZusz/xkuQaWzhma82sX8yRmPw65Ru974aOr+vUhi8t08/ENkb5w6Erl2Qf5zK3p&#10;00f0OY4yX1+fuRhLV5kGgF2SfGqqqCpjeMg6WqpodjnkfMnH1ea2WmI1xdA5vVof0jqkj97l/HK7&#10;biXVoFedB0OG8u5q/tihn63maQmGDuWdom8euj2Hzgm5j1ZyjPS5rvaZJqGkArXVymNN0zTNkF5N&#10;q7YNGS5k/j5t10HW0DmYWpvo/qqWICJD0Jb4e0wZ7i7h4XzukKSlbXAwcPjtVXOwDTnedhUoD53b&#10;stb9Pub8nirELF2Y5fx9R+3zhJb8LlO9NCi5h2y1T9I0TdMEfppm/j7zrGkTzN/Vt7onx0jNq25q&#10;01cAtbyIx5A5Dludyy+hwRSLawx9ibCL6r6hwVTNfdiYlzZTnstjXirUHvpNqe+iNyUVyK6xmqZp&#10;msBP0yqdAL0m3hILhfKQkQfIVBfkz/x7WoZ9dSFH6RDRllc3XeM0Ay0FXkO3SYsvR7JPx1wzxlQM&#10;76KPKA00l7AwwpjfaeptPmTV46Ws3Dvl9Bd9g83ScLr2BWU0TdM0gZ+mrXJoVE3MA6P1aaXzNQmS&#10;25tqIA/ALWyPMauMtrg65pDhrjkW8veGrgi9i5WvxwRjtQbcY6p25/qdxt775FiqcVtP1W+WVOKV&#10;BqhLGBqtaZqmCfw0bZVVEobzaq0O+xMk1xdwjZlgv8XKzTEhRWth9phgrNbgdOzvVGPlVIKdGhfK&#10;GLuAR62h39B5H4cO5x06lLjWwFTTNE0T+GmaYXOG82oLaKVVPK1Uggl12h1GNnYoYktD1qcIbGrq&#10;H8auUF1j/zV2EZ65VxueYkqT2oKrqe7rSivwhuzn/J1dzIepaZqmaQI/bZXVfbt8WJpKq5PQa/t/&#10;6DGvUDtDNy+SwGzt2yMP2a0Mp9vlS6u5tlm+7xTzrtV2bI8N+3YxfHqq/qWm0G+Kc2LIwhpDA+vs&#10;511ce7N/EvDmpUd+pmurpmmaJvDTBCIVsqiCNtdQUJUG9b6cGDrnWotzR42Zy+98X7r0Y35XL67m&#10;Gso71XW4dPhl7WHfLl/ATHUM1dK3jK0CHnqfNXZ19fTx2edT9UnZDqkQz7mx7Vh0bdU0TdM227Uu&#10;9YMWfL+hOvh+A3Tw/UZ3cZ/91q1bB7///rudyIU+fvx48P1mv+jvvH///uDx48c2XqWyP7Nfp/Db&#10;b78dPHjw4OCPP/5Y7PY4PDw8ePny5STfK8f+u3fvzv5c+7bY5tOnT2fHy5SePn169plzLZ7ieL57&#10;9241+yP3FTlX79y5M+qY3GV/PFX/kj4lx0r2yb5ku+f+boxnz54d/PLLL8V/7+TkZJJjOvd42Yaf&#10;P3/u9fU3btz46+fm97/q3ra2cwaAOkg+tWbaVKu47drc8/loy2+pEBgiQ31sv/VUJS994Z8pqx7P&#10;b5ds51THLGXqhLm2xRxDNVNxNOVnra1idYrKvmyffRx7Y+dQ3Nwn+55neKyh23/o9de9pKZpmlZB&#10;sxG0NtpUN7X70ML8W1p9Q5mGzFekLf9lRW3DIEvb2CF0fcOLbPMuCOxaAo2cb2k1DAueYhjjXGFa&#10;wpMEIXOEkjVdE6eai3CfAeYUn3/uYeB92phjbcziL0uZG1rgp2mapgn8tCbblCteukHTags/hj5o&#10;WPV5vXO2LX3f19Cn7zPYmKu6aIqwr1sgYC41HbsJHqc4L/f9Ow2d//Wyitl9VCuOeTEy9kXIEuaH&#10;dj+paZqmCfw0lX2q+7QVhH2q+9ZTydnqYi1zhkpLC56m2BbpE4aGfZurgK5lm08VtNayINfU/cs+&#10;VsUeE7qNnd5iziH2Aj9N0zRN4KdpW95YL3XOvlbm29LqDPtU9y23TRUytNK37DP0q+1lzJhtkWvl&#10;kIqsXYR8tfVZ2U45f1oMYKaei27X8/qNqfyd4gXIHEPsBX6apmmawE/Tzt2M5y3vEuZTuepGeekV&#10;OFqdwxlV9y27jQ0b9rU4QGuhX43bYkiF05ihybtYrKCGxSA2KxmnureYemGUms+nXQ3xHRq4ZZ+u&#10;YQoZgZ+maZom8NMWXdHXQtBX2/xQWl1h9hQPY4aJL/84GDPJfk2rmy516oYpA4I5Qo8+x0dCmCle&#10;Ks0ZuNayGm+201RVfTWHfVPMhXfZvtzFqvA1BGH7nm5A4KdpmqYJ/LRmhjWmwmDpQ3e3PQzYv9r5&#10;h/gp5gda+gqt2rgh3S2/SEhlza5e+CzhwbmbV6+7Pua6kn/ONXPq6vEpV3kdO8x4jqrJKY+rJVTv&#10;j32psM/9OuR+cI5+scZKP4Gfpmmadr79+wBm8v2B9eD7TV/vr8/X5u9cv3797M/79+83u22ePXvm&#10;AOHM9wfDg9evXx98f3gf/b1+//33g1evXtmoDfjtt98Ofvrpp4O3b9/2/jufPn06+P5g2+w2+eWX&#10;X862S86Xua8P+Tm1e//+/VnbhQcPHhwcHx+f9Vdj/fHHH2f91M8//7zX7ff06dODly9fTvI7bf5u&#10;2Vbpi2vWfc6PHz+e3W9NfU2b+9wsPf/n2B/pj/J900fP/TsDwBiST20xQ0ZakOoLx4eWCq6phwW1&#10;OJRz7a3vUNZUFbU0b9/Bnqv99NPTVZ3OMcx4bEt15ByV+0ubl3eKfbrrIdpDKuvmnOaipnmlVfhp&#10;mqZpB4b0agK//bEqr3koEyTMMZTKqrzttj7HyxrnbewetKcYCm97zjuMMcdwbdt0yAIoS52zb1eh&#10;3y5eOuU6WuMCPNn/ub7P0R8J/DRN0zSBnybwW8C8fWuqwNHmrygxb996gq3LHsgtAPRnEDXlNcdx&#10;N82CBQk/an4ZMUWV9a5WqK099Nvlfi4J1faxAE83/3SOjV1W/gn8NE3TtPPtWpf6wdQyN0zL8/CV&#10;6ObLWcK8UMwn8/Rlvp+SuS2vknmEzAnZvvSl6VPPy7x96Vv4U+bSev78+dn2Gjo3WeblunXrlo15&#10;icznd9n2zXGZefry59J/l8tkHsLMtdmCbIOjo6NB89FlX+9y/tDM4/nixYteX1tDH5ltmtbNbX3j&#10;xo2/beduDus+95Kb95H552/fvp39mX7LPSYA20g+NRV+M9rFnDbaOodPpTrFNl1PS8XImuftK23d&#10;EPpU2ZRUBJl6oV/V6fltmn9PtfHS5rEbsmJtzr0Wp1EYsi32cR0qqZh3Pmuapmlrbir8mI0Kvz+l&#10;+ipVWNDJ2/yxqyOmqmTfq1yye6nA6VZ0TtXKEiqoajrvNleAv3fv3l//b/NatetqpaXKtkylVaqK&#10;3r17t+jqovwu6ZP7VF/n98x1vdVqqmyD9DN97t/2VT2Xz/j169e//j3VbV378uXLX/98viIOANZI&#10;8qmp8Jupsi9voR0L2sEFlRRD5o9yXDluUkll3j5N2331dSoY11JVe9X1ad/zEmd/La2aVNM0TdP2&#10;0GwETeBnGK+2r3Z+mOZVE3J7wNEcA5o23+IvFy0+ssaVmy/aHrnH0Q9pmqZpmsBPE/itcjVeYZ9W&#10;0vIgeVllSf5fgkHbStM0bbcvYVJNu+a5MnM/szlfoxeamqZpmibw07RVBn4ZAmMSfW3oQ9X5ydLz&#10;YLX2h01N07R9DGdNU8X2n6kEsvhFmFJC0zRN05bTLNrBbNa0aEcmhs4k3u/fv7fjGaybLP37Q+bZ&#10;JPhZlCPHFgDsW65NWQwDAFiGf9sEME5CmazqKJhhrBxD+1jxEACuIuwDgGUR+MFAv/zyy1nQ5wYY&#10;AAAAqInADwok3MtQy4R9gj4AAACgRgI/6CEB34cPH8zRBwAAAFRP4Ac9PH369OzPzLH26dMnGwQA&#10;AACo1r9sAugnoV9WHl7T6sMAAADA8gj8oFDCPsEfAAAAUCuBHwzUBX9v3749+OGHH2wQAAAAoAoC&#10;PxgpQ31PTk4OHj16ZGMAAAAAeyfwgwmkwu/o6Ei1HwAAALB3Aj+YULewx82bN20MAAAAYC8EfjCx&#10;O3fuHBwfH5/9CQAAALBrAj+YQYb1ptIvFX8AAAAAuyTwg5kk9MucfkI/AAAAYJcEfjCzhH5W8AUA&#10;AAB2ReAHO5DQz5x+AAAAwC4I/GAHujn9rN4LAAAAzE3gBzuS0O/o6MiGAAAAAGYl8IMdyrDe169f&#10;2xAAAADAbAR+sGMvXrw4uH//vg0BAAAAzELgB3uQRTwyxBcAAABgagI/2IMs3vHy5UsbAgAAAJic&#10;wA/2JEN7rdoLAAAATO3a93ZqM7ArWbSiG8qaP/PvnRs3bpwFYF1bg0+fPh08ePDAgQEAAABMRuBH&#10;lbow8OHDh2cLXGwGg61J4JfgDwAAAGAKAj8WIRV/z58/P3j69Glzi12o8gMAAACmJPBjURL2Ze67&#10;hH8tBX+q/AAAAICpWLSDRfnjjz8ODg8PD27dunXw/v37Zn6vJ0+e2LkAAADAJFT4sWip9nv9+nUT&#10;v0tCzN9//91OBQAAAEb5r+/t0GZgqf73f//34MuXLwePHj1a/O/y7ds3w3oBAACA0VT40YQs5vH2&#10;7dtF/w6p7kuVHwAAAMAYKvxowm+//XZw7dq1g/v37y/2d8giJB8+fDj4v//7PzsUAAAAGMyiHTQj&#10;i3kk+Fsyi3cAAAAAYxnSS1Pu3LlzcHx8vNjPb1gvAAAAMJbAj+ZkLr/M6bdUd+/eXXylIqxZphb4&#10;+PHjP/57Av3zK3H/+uuvZ3++f//eeQ8AAExG4Edzbt68eXBycrLYz//TTz8d/Pzzz3YkLNRFgd9V&#10;hP0AAMBUzOFHc1JBk2qZpXr48KGdCAAAAAwm8KNJ7969W+xnX/JKw2uXlZYzpDxzSdYuw94fPXp0&#10;drw55vbvl19+Ud0HAABMxpBempVhvRneu0QPHjw4+PTpk524MJtDObP/Xr16Ve1+zOfcFvT98ccf&#10;fwVPqZb98uXL2X9L1ez5+ee4+jjoI0P4M5QfAABgKv+2CWhVAooXL14s8rOnQkzgt8z91ukq5xKS&#10;JfhLBdcSpEpxWxD48uXLgx9//NFOnsG3b99sBAAAYFICP5r14cOHxQZ+9+7ds3DHAt24ceMf/y1V&#10;phnm+/r164M3b96c7ddUzC1NgkCgHRnW/+TJk78qeWNzJeltq0qzW4eHh2cvWyKV1921o1vd+3xF&#10;tv0FAGwS+NGsVMjlZniJQcUS5oCjbL/lOMyD2/Pnz8+qT1P1t6SHs6VUKAL95GVE3/k7u2H9z549&#10;s+EquL5ctN+yn7La976uLV1lezdCYTOkBAB2z6IdNG2pw2KXOvfg2vV5eE7wl8qazDGZyr8lBNIJ&#10;+zzow3p1/ZYFfpaxn/Z5DcyLrcxhmvb169eD09PTs+td/j3XvFQtZvRFvlblOADMS4UfTfv8+fPZ&#10;SqRLtPmWnPoNqcrMg1lWlK59P3fD/YD1SrWWa1L9atxHeYm57UXmvisSAaB1Aj+av/Ht5r9ZGlV+&#10;yzIk8MvDjged3T1c1nosZO7HfVdOGXrHVcdHVo+nbgnPujn9liAVfumrXQf/lCrIzM/Yhev6ZADG&#10;EvjRtCVXIwj8luX27duDHnYy1GkqmRcww6XWLpWTSwr683n3OQwvEuao3uIiCR76hA8JLFqUSuwl&#10;zGO6pLCvO66W9pnnkhdF3RyIm/szrQsBbSsASgn8aF7eHC8xPBsSILE/5raC3elWmM0D8Ldv3/56&#10;OO5CKRWL+sEpdaviMp28YHj8+LHz9P/bdp+aEDCteyGUbZXtlulq8qeXNABcReBH85Ya+JnMellq&#10;WFk5Aci9e/cm/7wl33ebn376SWUCkz8cn6+GuSxYiIQ2KmChDjkfhX1l1+TcF2Ze6rSuiv3nn38+&#10;u8YCwDYCP1ZxU7nEqoMaAiT6GXJ8JQCbeh/PNXfd2O8rvKaG8zN/Zlim+cKA2gwd1ZEVjwV+AFzk&#10;XzYBrVvqG2QhyXIMCfwMxYHdSsgu7ANqNPSl2hLmlgRgfwR+rOIhD+ZUOtw1YV837xiwGx8+fLAR&#10;gCoNqfjPcN5nz57ZeABcSOAHFbMQRJv7SfAAu6eqFqjR0Ok93EsAcBWBH81T4cecDOcFAIYaEvh1&#10;K/YCwGUEfjTPKnDMqTTwyxxiQmhwLQCIIQt2CPsA6MMqvRU6PDw8ePny5SI/+7Vr1+zACVm4o34P&#10;Hz4s+vr379+f/ZmJtq+6YT86OnIMwEQE7UCNhowUGDqcN4uD5Ofl5aPQEKB9Aj9WITc2Q1dA26cM&#10;8+gCIuqTMK50KM6vv/761zF52YqhT58+FfbtyJwvKtLvpF21v6EFr169avL3EoxQ031E9L03zPdP&#10;wJfFxR49evTXvXDOVcc1QPsEfqzCUgM/6lb6Vj5DCvvepJdW+Wa1vpKVf2/cuHEWKo55iK+1Ermm&#10;Sq5s44u20/mHrXzubGtDT1mqjFAA5ruP6K4dF10nNgO+/HlRmOg6A7AOAj+AgYYO571KQqKSgDo3&#10;/z/99FPxQ0bfwO+ih/haA7+lPMicf9DLvye0FZpcTbUk0IIEc6U2h/Mm0EvL9+n+uQ9THACsg8AP&#10;YKAMjynRDee9yvPnz4u+b6vD6NZIkGU70a5uiH9fqcQuUVItZpqBZd5HxJMnT87akKHAAKyLwA9g&#10;gNxol86x16fC77IhONv0WfyDZci+TIMxTk9PJ/+e6Zf6fN9bt24JkS5x2RD/KXz8+LH31+ZFkWri&#10;3dmcq68LfhPoDpluZoqgz5BegHUQ+AEMkLfrJRL29bnBLn0YVN3Xjnfv3tkILJqwbzm8KCqT0Htb&#10;BeVlod2QF4O7YkgvwDoI/AAGKB2GsznnTukDxUUS9nnAns8UD2slQ/LmGJ7loZ5d2XaspT8rqTrb&#10;twcPHqzmnBH4lMmxXOu8tQBwEYEfQKHSeZj6rs5b8jCR75mVeZnP69evB62gOObnTe3atWt2JDsh&#10;QFqOvCgypHO9x7cXhQDrIfADKFRa3ddnOG9pdV9W5c33LF3Rt1NSeTY29Mrw523fw/xRDKVysT6f&#10;P3+2EZw/zWopJBP4AayHwI9J5aHejSStK52/r89w3pLqvtysd4s7XBSmTWnskLyEktsI/KAdrv3L&#10;0eeaxN+pYAVgiQR+AAVSTVcy11qf4byl1X3Pnj2zI4BqpJ9TNbQcm+FsXsjcvn374Nu3b2ehVvZl&#10;9yd/l2N8SEV9jb8HAOsg8AMo8Pz586Kv7yrxLlNS3ZcHNZU08GfIVOsKmGujT1rWvtoM8xJgvXjx&#10;YuvXdsFfAqIvX76c/dl3xfkWtRD45Xf49ddfnQgAKyHwq5BhA1Cv0vn7UjVxmSFz93H1Ay3ruFbu&#10;clEVLmaIaJv7als1e15Q3bp1S5+zkM+bgC/za+a6qHITYH0EfhVyMaYjuKhLbvSnfrtfUt2XakEv&#10;BADXKttpyDUk+qwYf5kWhrQOddULvH3ZDPa6f3avAEAI/JhUrTeCa75BZTqli3VcJdUTfasF8iLg&#10;1atXdgJsnBP807Vr10Z/j1QyHx0d9frahAtj5wTr5o2b6/pfyz3A1FMyDFkxfuy+6jNNRav2Ofdd&#10;V52X4bjd+TLFuQdA2wR+TH5j7XPRoswVVvpwdZWS+QDfvHnjxn4PD1hTHDd9F3nJg3TmybpKgmd9&#10;2sFZNUvJOZn9MGfVS/Z1AvyxFVQ1ePjwYe+vneL3zX558ODBLL9LVgMvrYJbijlWjL+qj1rzolFj&#10;rsFdSJd+qGTu0bVvcwDGEfgB9JBgYcoFAhLYZHXEvg8KP//8s52wY1PMl5gA6OPHj72+9t27d72q&#10;f+7duyfwG2DOBT6y6EFCpfyMKSrsaujv+spxy+6lDyjZT31WjL9KnxcSa3K+wm5zMYyuL9/8muyz&#10;k5OTop/h/AJgDIFfpTcQS3Xjxg07cELmYKlH6eq8VympOEnwdNHwxaHHSEnl2UUhVN/hyCYKZw45&#10;LvdduZXQPp9hM4DNebHkOe1KKpDMFbbfY6/EmlfXnbLPGRPol/ZXUw8BB2B9BH4VWnLgV2PVSd9Q&#10;o0ZuzuuQB/gpj6OS6r70B5fNmTS0Cq2k8uyioXanp6e9/n4+o4cWWrIt6Ns8t5Z8vJe83Ghh+PIS&#10;JZAtfQmVaSHY7/1xaUhr3l4AxvqXTcDUN6E+E62ZerGOkrf85u6B7Uory/pWpF4mD+wZkvf27dsL&#10;X3BlyPWSGc5bvwwhL7m3SQCtEnO/VPcBsA8q/CqVyq4lBlU1VtMtNfBzo1eHIW/lp/p+bvh3o2+l&#10;49z9z+vXr3tV9Zb0s32rMLvjba6FE+a6Tu7qGpJzNhVVfarYpwgW9yW/p+G8dRtS3SeY3f+9seo+&#10;APZB4Fep3EQv9aEhN6M1DUVd8pBe6ngAnlLp3H3Mr5a+Vl9VLiFl3/13+/btou/dhfMJV0pfHC11&#10;WG9JNbMhovtRWt131bQQzC8vc0r7NS/7AJiCwI9ZHlprulG5fv36Irejyon9G1JJ0SdA6Ov4+Lj4&#10;Z6Qq4PDw0M5jFUpeLvUNVBPWJfgaE/bXdh3s+3uXhN9CpN3LNaR0aGitlWJZ5G3sy5ac/7XfK2WI&#10;fOnvaSoPAKYi8KvUr7/+utgKv9oedJZaNfPt2zcnwp6VVlJcZd8rikJrPn/+3HvOuYQlF1Wg57/n&#10;+yTgn+KakXn8fv7550Vty5L+KWGfRaV2r7RSrObqvgTqYyvoa5+GIP1K6T5Lv7HkxfsAqIvAj8nl&#10;rW1Nalw5uA8Vfvu/Ud9ndR8wfT+ZUG8zAMm/P3z4cPJzc2kvmkqr+6aeEy7941yVyUtfRGVzH5Us&#10;qDLHfqJMXhqW3IMmRK997r4cg1bnBlgOgV8jDzG13ZTWZKmBn+qJ/d+oL7G6LxUPeXCe8ueVLPwA&#10;u1RaCZNqm8zll0BuzmvVZdWENSrpL+aYX2zIUNW1ycrQpfcQS6sybUn6mNJjOvf+6aNyPpzvn7qV&#10;ljN35q4rANOX5Z6om8/01q1bqhABFuJfNkGdlhz21FTZsOTVEk3YvD9zPHyWVmYA/R6Qhzy47uLa&#10;sJQqv31X93G1vMQpfXmZRZ+8ONyf0oC2OxdTbbztfMx/S991cnJy9r2nfCF52b1QflZ+Zu6Jup/p&#10;fgZgOQR+lVp62GPVy3G8Od2v0jl3+gYNwHqul0t54VTycsOKr/u5jyl9AWU/7VcC2jnvPxMKfvz4&#10;cbafkb6rC/rys87fv5Ss5g3Afgn8Krbk0CdzItVgqXP3CPz2+5Du7TUsR61TYCzh+nNRNdFFap9f&#10;rEVDKsXsp/0ZEtAO/TlTV/qlL0iQmHbZvKb52UudLgdgbczhV7GEPku9oNZS2bDUIb1ZpZndy43z&#10;kIermiT8WPJQ9jXLvuszBC8PWypG/yMr9db64F97f1dSzaxqbPeGVIql4tV+2t85dXR0tNM+Jvcs&#10;jx8/HvV9Eu6VrlCer8+wcQDqJvCrWEKfpT64d2//9lmptuSHYiv07kcq++YK2ccOO+x7PJuzqXy/&#10;PHjwYLbv31VM9JGHpz7HSb5f32tDye+21GOnxiG9ufbV3o9vzsnVh6qx3co5PqRSTAizPwnfdv2i&#10;PvctOVaG9IMJ+nKMDfnM+bmONYD6CfwqtvRhnbmRyNvpfVnyHCMCv/1IVcTQm9+r9AlectOe837b&#10;uf/161c7iGKtL/5Ty+qu6bPT8qIu27z263e3AEDJcaRqbHeGVptnVV73D/uR+919TQeSSt27d+/2&#10;PrbyOcfe6+Tv5kWk4w2gbubwq9jSL6L7DtyWOg9bqmzM4bc/z5492/nPzE3zVfPmGMIJfz8f8pDb&#10;TSq/j+tzwpUMpfvxxx/PHrbTdyQUq73/HhImqe7brSGVYrl3sJ/2d7+5zxcPuYe4quo7531CyW6V&#10;3ylebFq8A6B+Kvwq1s3ntNQH/dxM5EFsH1UB+blLnf+w9YqcJWz/PMhfVv0y1fyaXXXSVIFFd+zk&#10;nLvqOMoDQt/5u8YOeVUBwJRybpYORx0r53zOqVTwvX//ftFD53Pe7+r6mG127do1B23h8T3khWUC&#10;5yUdlxdVsy/t2tLNo7dvCd+2XffTT+aYypx7U/eZuXcxrBegfqdave3jx4+nS3ZycnL6/QbDdivw&#10;/cbMsb/nlmM2x+5Fvt/k9t6fh4eHW7//94furV+fY3fb1/ex7e9e1O7fv9/7d1jiPuyrZJsNaSXb&#10;OV87df/W0nn5/cF6p317flb64/zcVrZhSd9Vw7V8ba2kv9h0dHQ0+GfmGjXmejbX91rKvcLXr1+r&#10;uHfM5zj/2bKN5/58jx49cu5qmqZV3AzprdzSV2tNFUHJPEFTvXFc8iqlKvz2L1USFw3tTfXf0KqE&#10;zSE1F50X297A177aZ6syxDqZ2ZjWd8GOkp+3xlWYc74cHx/P/runei/nfobpprK1pTnRSqp6t13L&#10;h/5d+m/joSu8mvJh97LN02eP2fa519icGiDVsGm3bt0qHh2Tz9HdK3T3GbuohH748KGDAaByks8G&#10;3/bWpm/lytj2/Ya5mretU7yh1fbbzlfhZf/krXnJeblZxZAqjCFVWX1/XknFhAq/qyv8ll5h3UKF&#10;X863ufdDzstUvrVcwZbf7fj4ePS2ynZybahz/+R6daDCbxH7K/cS+f2v6nP63jNs9mWXjU5w36pp&#10;mqbCj8q0Uu2Vt9ZzVynlLWZ+zpLfdKe6hHpkAvTNar78+5g5kj5//tzr686fK0udj3JfSvoaC+TU&#10;vR9TpTJHVV+q9rpKvlTXpJpmyfPyXSVzjE1xDZ7q+zD9dk0V7D4WsFmbrrJv6P7KfX0q+FKFd1Wf&#10;Uzo/XuZ+3PX9gupSgLoJ/BaghRCou0Gaa+Xc3OCMuQGrxdKHcLdmc2hvt5jHGH0D/KGBn/Cq/AHk&#10;y5cvNliFElyMHS637XxOsJcVddNaD/k6CRamvPZedK1NMDt2CHyNbW4J+6baPwLZ3dzLDt3G6XMy&#10;VUDffifX9JqmFNjsQ/OyJPdHYxf1AmBeAr8FaCUE6irwMg/QlA9xuVHO3E4t3OSq8KtPQrpU9l00&#10;p1+Jvjfut2/f/tu/X79+vffDQUw9t9xSHpz5pwRnS6vAyGdOcDHV5855kUqZVNXkPF7TqtHZlpnH&#10;q6bQg7/vn6mr8uyb+e5hx2zbofcRNYz0yb1pN89g14d24Z95pwHqJvBbgNZCoAw7yTCtVB2MGXrQ&#10;VYAsfRjv5n5eQ7XJEuVYnaJ6Lvu3z/c5/0DR9wHD8cN5Cc6GLgSwD13YN4Wca3k4TdCX6ty1nR95&#10;GTbVtjxP6FfXsW7fzGvsNk0/lPuIIfZVhZ5QLy9KumkPvJAGWCaB3wLUVtI/1c1Tqg4S/KU6rxty&#10;dNHNVL4+w4USFuYG+evXr2d/trRa5YcPHxzsK9DnXB56XK+pcon+cjwNfdjcpakCkM2gr3Sly1bk&#10;WjpX2Ld5XRYs7fdYt2/mN3bKmPRFY/qhXV7Xz097sMYXJQCt+bdNsAwpmW/1xi2/l5tSw3nXIkP0&#10;+8zXlHOiu9HvEwCav+/v267Gh6l9yguW9DG1/r5TBFR5MH3z5s0iws25t+XU8x9epAuWzOPV39xh&#10;37Z942XQfs6lsWFfrv1TD8m/6Bnj3bt3q31BAtAygd9C5CEm1W20yXDe9eg7301u9POQ1vdBQ+D3&#10;9wfdvi4777L988DXfb+hcxX1rdjs5kXa5qq5XO/du3flz8nQ3lRt1NbXdMHE2D40w8/Wfh7sMuw7&#10;v/+EBVfbVdh3ft8I/YbtqzFzTo8J+1JVmJ8910J33bUvny/PF+4fANol8FuIblivSrg2Gc67Hl2o&#10;c9VDRAKcDKfpe857mJteKh42X7R0Q0VL9V2wJIFVaaiY4ygPhn1Cxe4hcooFaKY0Zh7WnEvZbsKm&#10;P4Plfc1pm5/ppeTldh32be6bTJ0yttpsTdJPjjmes0DHkG3dTXcz57mkmg9gXczht7CHT9rTvWVl&#10;PfqEOl3Q13dhm2/fvtmw/1/fVY3josqGPHidfzifevXYsboFkEpW+ZxjVdAx8lnGzFmZyiX9538W&#10;sWphAatW988+wr5N+fk1nfu1yjV3zHZKfzRkWoH8zPTnc4R9m3Pz6TMB1kXgtyAu0G3KcArW5arh&#10;md1DR0K/voHf0OGmLSqphL4o8EuFx7bvU0OwkoAsD4ZDh5vl741ZIX0qXXXiEBnCa5jinxIuDAmT&#10;ph7arQ/aLvtm32Hf5mcZes6tRa4JQ+ekTL9UWkHdLQoyx8uk/C6pgM4CRvlc+kuA9TGkd0G6N3Te&#10;0LZFkLs+eSjo89CVYOf27du9vufmjXyfB+88WPQNxtb2IH9VFVw3T1oeCnc5H14eDKdYnTz7vpvP&#10;b59SyTLkATd9Zm3Dkvepbx9x/n4iww6nCn+6BVP6Hps5d/r2K32HxJd8z4Sku1gMIdt36D1bn6kf&#10;xpx3zqHLr6fZPiVBbfd3SvdFjsOp93POg5yPFoMD4OxeSltO+34zfUo7vt9MOq4bPw+/P1hu/R4n&#10;JydX/t2jo6PT4+PjK7/u69evs/4OS9s/2R59fPz48R9/9+bNm73/fvbN9we1Kz9PX9kn2/5+PlP6&#10;iqlddGzuomW79d3O+syrt2WffmLT06dPi/qAq46/HEsl3++iY32O82dby+fdRf93586dQcd5/s6L&#10;Fy9mu/fItWXItriqz5jye9XQ+v4+fa8Fm+ds9sEcXr9+rV/UNE3T/mqG9C5M3toZNtMOw3nXfS5f&#10;JdUyfarwDNP5uzHVEiWLHmTfZGjtXIsp5XOkEql0nr6+Ulmyr6G9WX2ydD/lnFGV9E+pBHv8+HHv&#10;atMhi5xkDuEsInTRz7/o/63dkKqvmHO4erfQDVdL/3vVuZLtmX3c9/zrrhtzrcBrPl8ANgn8FkhI&#10;1IY8vApq1qvPysx9A5E+cwKuRUmAdX67XTRv31X7KMN7pwz9NoO+uYcd7muKiOfPnxd9fRdqsV3m&#10;6uqzfRJeDA3nLlpFOvckuxzavjQZVlkSsA2Za61k6GaGcl80dynb98dFL+hy3JeEs+lvs2KyxXUA&#10;2BWB30JvHt2sLV9uuln3eTwVVb//MbRiLdUWQ1dHnCr0Ox/0zfFQeP76sY9rSbcgTelDt1Dp6n7g&#10;smBpirkPEypuHjOq+/rJNupTVZn9M2Re38+fP/fatzlG7K9hx/22UC/nW0nYV8viLQCsh8BvoYRF&#10;y5aHbiENU4V+KkX/oyTw2zwHxz4Id6Hf2OHEcwR93cqRP/7449mDa1ZsTFVK2j4WDSodypZ9Y/L5&#10;fi4KlqZa6OT88GHVff1dFQ4NDftK9rEh8cOP+/OLNJXsL2EfAPtild6Fyk3GkydPRq/WyP5u/CHD&#10;esfO45MHyO4hpGRIakmo1HeVzD5KVtIcoiTw23x46+a1yj7Jg9mQSsFs0/TJNYRT+Qz5XfLntkBm&#10;ny8c7t27V/T1XnCVX1/SD3R9wdSrGqfPyc9If6NarL8uLN02pHNs2Ld5b5hVm7dVKxvKO37/5fqV&#10;FzvpV4V9ACyBwG/BcvMm8FuePCC56Sby0DD2QWAzuMkD/tr7hDzs9rWt2ibb8+7du2eVdqVDfPPQ&#10;vs+wL589iytcFPLVomQ4b/pK1dBlNoOlhBJzvGDK981+Ud1XpptrMaHRZr8xZaVt9ncCxc35OdPX&#10;ZboAxsl2zPWh7z1crsdjrvH5ObnXzwuouedzBaBNhvQumGFOy3wQU63C5vEw9hzus/jHmvStzLts&#10;aF1X7Vey8mke2PcxPLartuqG6eYz1B7ClFRPusYNDwpyTMxZTe7F1fB7t25OyrmG1Z8PEY0q2P1x&#10;n34u0zQMvTfo+vV9XFcAaIcKv4XLDUHeIFrxaxlMPM95Y4b15lhS/fR3favH+jy0dXNtpkLjsn20&#10;bchkHvayf+Y437sXB0tcwKm0AtUK1OOOE+rUVUjOef6mT/ry5cvB9evXXSf2INeNIffm2VclL5sA&#10;4DICv4Xryv0zlw51y8O5ahW2HRdDh/w4nv6uJEzKqpZ9dMMjMzwu/ez5B7jzYV839Cpfn+qMuR7a&#10;5g4LauGht005l6betyXfc+hq3lPfv83NMN79SP8/ZHqN3M/bZwBMSeDXgMwJ9/DhQ/P5Vf7QanU8&#10;Ljo2EtwNqfIznHf4Q3xpxUtXkZMhWtsWQ0j/+/z587/tx7ke6BM65nNkLqnWAzGVSW0qmcdxn98T&#10;hvTPQ+bbm3ouRwAIc/g1wlBR+4flGhLcTTH/X2tKVn8dEsbl7yRkSxVGF/alkiMT8KeNXXG5RMLN&#10;/MzWp3MwXQWwJLkmlFaQCvsAmIvArxF5EDUpc51SgSmY4TJDFlpwTP1T3wqfbOsx1Xc5pzM31snJ&#10;ydlw7H1VV+f3bT30U7UFLEkqvUuvJ8I+AOZiSG9joUEqXPJ2kTp0K2jCVRLglZy7796923q89ZWQ&#10;qKUwpeT3GTpMNN8/D3Nz9bHpKzIUrCTA60K/rPbZYhVxfj/DeoGl9Fcl1X3dPNwAMBeBX2MyLCA3&#10;HKoi9i8P33kIhz4S4JUESZm383wQUhIupyotQVEfOY5rD13mWLAjEr5lqG6CvpJ+tSR83fw72Yel&#10;i7jkcx0fH58tLjLk59Ysx3kqYABq9+TJk6KvT9hnuhcA5mRIb4PycL6G1Rtr1oV9buToq3TOnxcv&#10;Xux0zrjalczf1ye8TIiW4K0btlv6EmXouZ9K7SEVH92cfq1VeCfItSAVsAQl14lcI/oO5b19+7aN&#10;C8AgAr8G5SYilR7Cpv1J2NdapQ3zGrKq35AgqlUl4edFgV+q+RKkplouLeHZPubHOzw8HDSnUz5r&#10;jom0Wuf1G9Ivvn792gEOVK/k5URJ1bzFiwAYypDeRuWhKqHTGlZxrE2GVQv7KJGAp7TCr3sI6OZv&#10;W/Mxl23Xd/tte8hKWJihozVVx6Uf6YYTl8rvkQfPfI/ahmLnRVRa6TyFCTHz+9DOPUrfl5J9Q5SS&#10;71nSZ0Df63GJkqklTA8DwFACv8ZvqIV+u32QzfxbVluj9CGhdFW/839/7aFfSSj266+//vXAn+2e&#10;vzvHg/8UFdYJuPLZhlRxdkN8sxhM+qWapnlICFkaZHZhrNCvDTkm+4bRp6enk3/PvGQZUlUNF1Ft&#10;D0CNDOltXBf6mdNvXt2cfcI+Sk0x/DJ/P0NQMxx1jUomSr9+/frZtsrcfNlec1X5bAaLY/uVMUFu&#10;grX8vgk4annx022bUgn98rss6cE623+t5yUAAPsl8FuBPCzevXvXMNMZt685+xgaBky58EbmOjs6&#10;OlpVRW9JBVwCtIRNcwZGXX/QrSw7NlCcIvTL8ZBqpoScNQR/qTocqluROEF5jUMy85kSTOY8/Pr1&#10;69mfGS4OsKn2fsHIIIA2CPxWIg+NCf1UoE3/4CrsY2gwkNBiagkQu2BnDUrm3ctwv5yzc8xrlyrq&#10;DDdNPzv19+9CvzFBWfcAV0Pwl201dhtlv+f3SKC2r8VVIvPLpYKvW9G5W9U552H3mQz1g/aV3gem&#10;X6htBfL0W+m/8rJCZTJAG8zhtzJ5IP3w4UPVqzguReYL6qp4oNSclXhdsJOhru/evTs7Tltdtbtk&#10;OG/6vu7cTZXYFBJevXr16sKXKVOFPd3q6+m7xy4u0h0fmcMwIeKbN292/tIix+UUD7tdlWy2S0LE&#10;VHDmd8l+meJ32lzcofu89+7dO9uGffetay20b8g1NvcB+3xp3IWOqTasLXwEYBoCvxXKA15uLvKA&#10;5AJfLtvOSryMkXOvb1iQ4yyBw5DQIH9vM9hJ4NVVieXhpG+VVa1hYYKvkmGd3e+ebZqAbkxwdlXQ&#10;17l9+/akv3P6ni9fvkyy4ECOqWyDtBwLCeGyjXaxv7PdclxOWf2W69n5a1p+l5K+2uqtwFDpR0vu&#10;q7v5d/NSLi9e5pxvu5v+Ii0vLdz/A6yDwG+lclORt4qpjMi8Xx5wrpYHxzzgq+pjjAyTKQmaUo2W&#10;Y2/MatubwU6+V0KdVEIlPFrygj4l1X3ng6ycy5vDLkv6zj5BX2eOh6oMx83nSN89VfVYF5ble54P&#10;h+eSYzvH9ZyyfWp4sM3naLXKFvhTXi4M6W9yX5DWVSnnz3yv0j6j+9ndi4u8cKqlDwRgPwR+K9fN&#10;Z5UbjVRbGHq0XR7uu+AFhkrglkCl5LjrqvAS0I8J/TaDhy78i64CKg8ZCZE22xw2h0IOeaDZfLAp&#10;eYjphvN28vuloqJvpVz2Q4K+krnnEiiWvEwp+d45NrpK7Smr5DaPjwwhnjP0y++bFyhrmCsq+2iO&#10;uSOBeqRKekx/1l3XNq9LF1Upl0wrAMB6Cfw4u5lIxUj34CX4+/tDdR7yl1wFRR0SoJQs0pHzMiFz&#10;p1v9dYrQ7/xDw2Xh2baQIp/t8+fPf/tvXSVByUPJjz/+OPhzlwxpzefdVpGXPi9VgpeFcvl7Q+a4&#10;y+9dEu4O0R0T+Tlj5/Xbtm3mrvCLHOM59jy4wvT6VNCWvJRIf5nhoFN8r/ThU0xNEOkHawjU0yen&#10;Tf0SZh8Veu57Adpxqmmb7fvNxenh4eHpycnJ6Vq9ffv29PuNq+NB29q+33z3PpZyLqWVevr06daf&#10;nePy+Ph48efY9wfRwdv/0aNHxefzRd8r2/m8r1+/nr5+/XpwH5A+tHQfjdke3e+Rzz2FfPb8Dru8&#10;5rRwTF8mfcaS+7E+n3/q79e1Ob5nSZ+8lOvMmG3n/JqulV6fbFNN0zRtzvYveSfndRV/t27dmn1I&#10;V03yNjPVJqk6WvrcZtQjFbOlVQypVLhojrhu/s2+c8jV6vwQ2xKllXOp0LtINzR2c9un70tfMKQP&#10;SCVGJmEvrfAYuwhQfo+7d+9OUuWS/m+X0xfkZ+1zpUqAqeSeeS33zQDUz5Beet24dPM6ZShH5qVq&#10;RR7o8/tl3hUPm8yhdPhtwo8ELn2+JqFZhgkvcQj+0GAq0w6Uzot31bm9uXhE+oLSsCvbP/1ihrsN&#10;HXqVORSn6M8SnHVzRQ45LjKFwT76wi70m2N48hL7gdZlP08dKpd8TwuVMadcn/PSx3EGQA2UOmrF&#10;w68yZCHD5JY47DdD5168eHH6/WbM/tRmH2pVKudW6fmYc3FJ0m+M2f4Zbjv1sKRs9/QLJZ8jX390&#10;dDR6e2Qo7hz9dMl2mmJY8cGEQ+KmGp5ci4uGXB6sdEjvkhwY0mv46YCWe8wl92OG9GqaphnSy0rl&#10;DXqq4vIGM0PfuqG/3QqWNa1k21Xw5bOleuTatWtnf2ZCehV91GbIQgldtV8tk5b3MfZzpiIvfc5V&#10;fU1+Tt+fle2e7V+67aeoeL5syPGYfjrbKf1zn23Qp7J0V7Iv8rnTb1sZHVii3GNmmgX3mgDskyG9&#10;jJZQrQvWOt3KnGn5524FzwxvmHqIQ/fzu5VDu39fSvhB23Je5Ji/ak63PBRsrspbqgu3MqQ0cwbu&#10;Y1W/vsbM37e5XXOeZ0jzRds2gdGcMm9e+rYMMx4q/VZp0FjaPyYMvuq4qG3e0vOrx1+1mjJAjffH&#10;6X/T9465TgDAUAI/ZntYu6q6Zkz414V6ULuE0AlTMkfcRcFUN3/ZFLrzLudWFgzJfGi1zR82VRif&#10;kDTbLaHf+Uq7kuq+MRLSdnOcDv37u6hi2wyEE55tft4El7VOMt8Ff2nZxw8fPjz7HYR/wFLuh9PP&#10;Z37YzDNZ88s4ANpkbLOmadrMcytdNNde5viZez7JzImW+dxqmHNzrnnisp033bx5c6fHxJB5FPN3&#10;9nUMZ/tkm2UOwhybSzsHc85kDsVsw+Pj42rmvcr5nGM8nyvbN+derfPFmsPPHH7m8NtP35vrcW3z&#10;++Xz5Hrw9OnTnV8/NU3TtPmaCj+AHb3lT6Vf/twc2pMKtbnn+OlW206VQSqjUmGQoaipONx1tcEU&#10;w3m3SQVYKti+P7CczYm36wrgbNtuGoM+Mtw4n3lfsn32+fPHyjlz/rzpppDojukbN278oxLwssry&#10;PpXjm6sp51zuPoOqc6Bv35vrRVr6qlQt7+Na3K1gn1EI2/pTANog8APYodzk5wY7w1ATAO76JjsP&#10;GxnCuambc3MzDOnm3dzU94Ekv9NFw1TnHGab751J0vcRvHTDsi8but1t/+x3c4xOrzuXbFv409zz&#10;mNZiqWH7+aknuukK0jZfWJSGgZvfM/3it2/f/nop4eUEwLoI/AB2LIFbbshruenu5tz04Dd+Oyb0&#10;Oz4+/kcVWT5XHr7Ph60Ac1lyFe8aeVkBwNQEfgADbsqvXbs26nt4w96mhH6PHz8+q/SLDKXOZO0e&#10;5NAvAgCwSwI/AJhQhlDdunVrJ6vvwpjjtO/q4Ob32r2SymsvkACAbfIq9tRmAAAAAIA2/MsmAAAA&#10;AIB2CPwAAAAAoCECPwAAAABoiMAPAAAAABoi8AMAAACAhgj8AAAAAKAhAj8AAAAAaIjADwAAAAAa&#10;IvADAAAAgIYI/AAAAACgIQI/AAAAAGiIwA8AAAAAGiLwAwAAAICGCPwAAAAAoCECPwAAAABoiMAP&#10;AAAAABoi8AMAAACAhgj8AAAAAKAhAj8AAAAAaIjADwAAAAAaIvADAAAAgIYI/AAAAACgIQI/AAAA&#10;AGiIwA8AAAAAGiLwAwAAAICGCPwAAAAAoCECPwAAAABoiMAPAAAAABoi8AMAAACAhgj8AAAAAKAh&#10;Aj8AAAAAaIjADwAAAAAaIvADAAAAgIYI/AAAAACgIQI/AAAAAGiIwA8AAAAAGiLwAwAAAICGCPwA&#10;AAAAoCECPwAAAABoiMAPAAAAABoi8AMAAACAhgj8AAAAAKAhAj8AAAAAaIjADwAAAAAaIvADAAAA&#10;gIYI/AAAAACgIQI/AAAAAGiIwA8AAAAAGiLwAwAAAICGCPwAAAAAoCECPwAAAABoiMAPAAAAABoi&#10;8AMAAACAhgj8AAAAAKAhAj8AAAAAaIjADwAAAAAaIvADAAAAgIYI/AAAAACgIQI/AAAAAGiIwA8A&#10;AAAAGiLwAwAAAICGCPwAAAAAoCECPwAAAABoiMAPAAAAABoi8AMAAACAhgj8AAAAAKAhAj8AAAAA&#10;aIjADwAAAAAaIvADAAAAgIYI/AAAAACgIQI/AAAAAGiIwA8AAAAAGiLwAwAAAICGCPwAAAAAoCEC&#10;PwAAAABoiMAPAAAAABoi8AMAAACAhgj8AAAAAKAhAj8AAAAAaIjADwAAAAAaIvADAAAAgIYI/AAA&#10;AACgIQI/AAAAAGiIwA8AAAAAGiLwAwAAAICGCPwAAAAAoCECPwAAAABoiMAPAAAAABoi8AMAAACA&#10;hgj8AAAAAKAhAj8AAAAAaIjADwAAAAAaIvADAAAAgIYI/AAAAACgIQI/AAAAAGiIwA8AAAAAGiLw&#10;AwAAAICGCPwAAAAAoCECPwAAAABoiMAPAAAAABoi8AMAAACAhgj8AAAAAKAhAj8AAAAAaIjADwAA&#10;AAAaIvADAAAAgIYI/AAAAACgIQI/AAAAAGiIwA8AAAAAGiLwAwAAAICGCPwAAAAAoCECPwAAAABo&#10;iMAPAAAAABoi8AMAAACAhvzbJgAAAJjOnTt3Dn744Yezf/7jjz8OfvvtNxsFgJ0S+AEAAIyQgO/J&#10;kycH9+/fP/vnbRL6ffr06eDdu3cCQABmd+17O7UZAAAAyiTge/ny5dmfJRL8vXr16uxPAJiDwA8A&#10;AKBAhusm6Hvx4sWo7/Pzzz+fBX8Z9gsAUxL4AQAA9JSw7+PHjxcO3S2V4b0PHjwQ+gEwKav0AgAA&#10;9DB12Bf5Xvme3SIfADAFFX4AAAA9HB8fTxr2bUql3927d21kACbxX9/boc0AAABwscPDw4P/+Z//&#10;me37//d///fBtWvXLOQBwCRU+AEAAFzi5s2bBycnJzv5Wbdu3Tr4/fffbXQARjGHHwAAwCWyIm+L&#10;PwuAdqnwAwAAuEAW00h13y4X1VDlB8BYKvwAAAAucP/+/Z2voPv8+XMbHoBRBH4AAAAXePjw4c5/&#10;5tOnT3ceMgLQFoEfAADABR49erTzn5mw78WLFzY+AIOZww8AAGCLO3fuHBwfH+/lZ//xxx9nc/nl&#10;TwAopcIPAABgiydPnuztZ6vyA2AMFX4AAABbpLovVX77osoPgKFU+AEAAJxz8+bNvYZ9ocoPgKEE&#10;fgAAAOfsY7GObZ4/f/7/2LvXq7ixbX/Y8I793SYCTASGCGo7grIjKBwBOALbERgiMERgKgJcEYAj&#10;wERQfSLg9aQ3/6ZtLnWRNNeSnmcMDZ+zu9uqklQX/WrONZ0MAJYm8AMAAPjNaDQq4nFEld/+/r4T&#10;AsBSrOEHAABwT4Rs8/m8mMfz8+fP27X8AGBRKvwAAADuKaWd906sJ6jKD4BlCPwAAADuKaWd976P&#10;Hz86MQAsTOAHAABwT2kVfkGVHwDLsIYfAADA//z3v//dOD8/L/KxWcsPgEWp8AMAAPif8Xhc7GOL&#10;Kr8Sqw8BKI/ADwAA4H9KD9QODg6cJACeJfADAADY+LuCLraSRctxbADwFIEfAADAxkY17bIm9gLw&#10;HIEfAADARtnr992nyg+A55jSCwAADN7Lly835vN5NY/3+/fvG2/evHHiAHiQCj8AAGDwapt+q8oP&#10;gKcI/AAAgMEbjUbVPWYTewF4jJZeAABg8KKdN9p6a7Ozs7Px8+dPJxCAf1HhBwAADFq0xtYY9gUT&#10;ewF4iMAPAAAYtFqm8z5kf39/49WrV04iAP8i8AMAAAattoEdv1PlB8DvrOEHAAAMVlTHXV1dVf88&#10;rOUHwH0q/AAAgMGqvbrvjio/AO5T4QcAAAzW+fn57dCOPlDlB8AdFX4AAMAgxWTevoR9IQZ4AEAQ&#10;+AEAAIPUl3beOwcHB7chJgAI/AAAgEEajUa9ej4R9h0eHjqxAFjDDwAAGKb5fN67iri//vrrdi2/&#10;+BOA4VLhBwAADE608/ax/VWVHwBB4AcAAAxO39p577OWHwACPwAAYHD6NrDjvgj7TOwFGDZr+AEA&#10;AIOyu7u7cXFx0evn+PPnz9u1/AAYJhV+AADAoPz3v//t/XN89eqVKj+AAVPhBwAADEpU90WVX9+p&#10;8gMYLhV+AADAYMT6dkMI+4IqP4DhEvgBAACD0edhHQ/5+PGjkw4wQAI/AABgMMbj8aCeryo/gGGy&#10;hh8AADAY8/n8tq13SKzlBzA8KvwAAIBBiHbeoYV9Iar8hjCZGIB/CPwAAIBBGI1Gg33u1vIDGBYt&#10;vQAAwCBcXV3dVrsN1Zs3bza+f//uQgAYABV+AABA7+3u7qaFfX/99dfG+/fv04+BKj+A4RD4AQAA&#10;vZe5hl1U1Z2cnNwOz8g+BtbyAxgGgR8AANB7k8kkbd/T6fT2z+Pj4/TjoMoPYBis4QcAAPRaTOad&#10;z+dp+9/a2rpt643HEesIZk8KtpYfQP+p8AMAAHrt7du3afu+vLy8DftC/FlClV9mtSMA3RD4AQAA&#10;vTYej9P2fXp6+q///+jo6P8FgFn29/cHPa0YYAgEfgAAQK9lD+y4r5QqP2v5AfSbNfwAAIDeinbe&#10;b9++pew7pvLu7Oz88b+XspZfPLbsycEAtEOFHwAA0Fuj0Sht32dnZw/+76r8AGibCj8AAKC3opIu&#10;a726d+/ePRr6ZU8OvqPKD6CfVPgBAAC9tLu7mxb2RRXfY2Hf3T8/OTlJP0aq/AD6SeAHAAD0UknD&#10;Oh7y+fPn9GMUaxxmryUIQPMEfgAAQC9NJpO0fU+n02f/nWilza7yi7Dv8PDQxQLQM9bwAwAAeida&#10;eWP9vixbW1u3bbulP84QjzPW8lvk8QJQBxV+AABA72S2815eXi4cnqnyA6ANAj8AAKB3xuNx2r5P&#10;T0+X+vdLWMvv4ODAWn4APSLwAwAAeieGUWRZZGDHfar8AGiawA8AAOiVzLAvwrto6V3WslWBbVDl&#10;B9AfAj8AAKBXMtt5z87OVvrvoipw2crApkXYlxmWAtAcgR8AANArmQM7ZrPZyv9tCWv5ffz40QUE&#10;0AMCPwAAoDd2d3c3Xr16lbLvmMy7aoVfKKHKL47d/v6+CwmgcgI/AACgNzJbUtcJ++6o8gOgCQI/&#10;AACgNzLX71unnfeOKj8AmrD5a7txGAAAgNpFUHV1dZW2/62trdu23nVFleK3b99Sj2VMG97Z2XFR&#10;AVRKhR8AANALmcM6oiqvibAvRGtwBG6ZVPkB1E3gBwAA9EJmO+90Om307ythLb+DgwMXFUCltPQC&#10;AAC9cHOTd2sT7a9NV+VFe3LWxOE7b968SV9TEIDlqfADAACqlzmdN4K+NlpwTewFYFUCPwAAoHqZ&#10;7byx5l4bTk5O0tfyi3URM9dGBGA1Aj8AAKB6maFU0+v33afKD4BVWMMPAACo2u7u7sbFxUXKvmMy&#10;79bWVqv7sJYfAMtS4QcAAFQtc/2+ttp57zs9PU0/xqr8AOoi8AMAAKqWuX7fbDZrfR9HR0e3lYSZ&#10;omU6u8oQgMUJ/AAAgGpFCBUtvVm6qPCLsO/4+Dj9WKvyA6iHwA8AAKhW5rCOWNOuq8q7Eqr89vf3&#10;VfkBVELgBwAAVCuznbfN6by/U+UHwDJM6QUAAKr08uXLjfl8nrb/nZ2djZ8/f3b6fGNib/yZqevn&#10;DcDyVPgBAABVymznjcCr69BLlR8AixL4AQAAVcps5+1iWMdDTk5O0o+7tfwAyifwAwAAqvT27du0&#10;fXe5ft99UVVYQuh3cHDgAgQomDX8AACA6uzu7m5cXFyk7Dtaa7e2ttKee1TXxVp+meIYxFp+2ZOD&#10;AXiYCj8AAKA6k8kkbd9Z7bx3Sqjyi8Ehh4eHLkSAQgn8AACA6mQO7JjNZunP//Pnz+mPIdp6sycG&#10;A/AwgR8AAFCVaGmNlt4s2RV+QZUfAE8R+AEAAFXJHNYRYV8p69ap8gPgMQI/AACgKqPRKG3fJbTz&#10;3okqv+/fv6c+BlV+AGUypRcAAKhGBEzz+Txt/zGZNoK2UsRahufn56mPIXtqMQB/UuEHAABUI3NY&#10;x+XlZVFhX4gKvxKq/Pb3912cAAUR+AEAANUYj8dp+84O1h5Twlp+Hz9+dHECFETgBwAAVCNzYMfp&#10;6WmRx6SEKr+YnKzKD6Ac1vADAACqsLu7u3FxcZGy79LXqSthLb9od441DgHIp8IPAACowmQySdv3&#10;2dlZ0cdGlR8A9wn8AACAKmQO7JhOp8UfnxJajq3lB1AGLb0AAEDxonrs6uoqbf/RzhttvaWLYxTH&#10;KtO7d++Kr4gE6DsVfgAAQPEyh3VEeFVD2BdKmNh7cHDgggVIJvADAACKNxqN0vY9m82qOU4nJye3&#10;wzMyRet1Zvs1AFp6AQCAwr18+XJjPp+n7T8mz2aHaMuIwRlfv35NfQwxQOTNmzcuXoAkKvwAAICi&#10;ZVaLXV5eVhX2BVV+AAj8AACAoo3H47R9R6VajUpYy8/EXoA8WnoBAICiRTtvtPVm2Nvbu63yc9xW&#10;E229tYamADVT4QcAABQr2kKzQquYzFtr2BeOj4/TH4OJvQA5BH4AAECxMtt5z87Oqj52R0dHt6Fl&#10;prdv3268evXKhQzQMYEfAABQrAiMskyn06qPXYR9JVT5WcsPoHvW8AMAAIoUlWFXV1dp+9/a2kqv&#10;kFtXtEPHMcxey29nZ6e6accANVPhBwAAFCmzui/aeWsP+4IqP4BhEvgBAABFyly/bzab9eY4lrCW&#10;3/7+vrX8ADok8AMAAIoTLagxoTdL7QM77ouwr4Tno8oPoDsCPwAAoDiZ7byXl5e9W2/u8+fP6Y9B&#10;lR9AdwR+AABAcUajUdq+a5/O+5AIME9OTtIfR4R+ALTPlF4AAKA48/k8bbLs3t7ebZVf32RPPQ7R&#10;XhwTe/swEAWgZCr8AACAosTafVlhX1TC9THsu3tu2VV+cV4PDw9d5AAtE/gBAABFyZzO+/37914f&#10;2xLW8js4OEgLdAGGQuAHAAAUJXNgRx/X77tPlR/AMFjDDwAAKEb2OnObm5u9P8a7u7sbFxcXqY/B&#10;Wn4A7VLhBwAAFCOzuu/s7GwQxzjWKMxuXY4qPxN7Adoj8AMAAIqRuX5f39t57ytlLT8A2iHwAwAA&#10;ihBVXzGhN0vfB3b8/lyzn2+0b6vyA2iHwA8AAChCZjtvtLnGQIshKaHK7+PHjy58gBYI/AAAgCKM&#10;RqO0fQ+pnfeOKj+A/jKlFwAAKMJ8Pr9t682wt7d3W+U3NNFCfX5+nvoYorIyJvYC0BwVfgAAQLoI&#10;nrLCvgichhj2hajwy37uqvwAmifwAwAA0mVO5x3SsI6HHB8fpz8Ga/kBNEvgBwAApMsc2DHE9fvu&#10;Ozk5SR9YElV+mROaAfrGGn4AAECqCHuurq7yboo2Nwd/DqKl9uvXr6mPISot37x54wUB0AAVfgAA&#10;QKrM6r6zszMnYKOMKr+o8FPlB9AMgR8AAJBqMpmk7Xvo7bz3ff78Of0xWMsPoBlaegEAgDQxmXc+&#10;n6ftf2dnJ72yrSTRWh0t1pmirXfog1QA1qXCDwAASJPZznt5eSns+42JvQD9IPADAADSjMfjtH1r&#10;5/1TrOX3119/pT4Ga/kBrE/gBwAApMkMdgzs+FOEfSVU+WWu6wjQB9bwAwAAUkQ777dv31L2Ha28&#10;sX4ff4p1FWMtv/gzk/UVAVanwg8AAEgxGo3S9m0oxONKqfKzlh/A6lT4AQAAKTInwr57905L7xNU&#10;+QHUTYUfAADQud3d3bSwLyrYhH3PHyNVfgD1EvgBAACdyxzWoZ13MUdHR+mPYX9/Py0YBqiZwA8A&#10;AOhc5hTW6XTqBCwgqvxOTk7SH4cqP4DlWcMPAADoVKwLN5/P0/a/tbV1G2bxvKiui7X8MsW5irX8&#10;nDOAxanwAwAAOvX27du0fV9eXgqOlhADM7Kr/CIgPjw8dDIAliDwAwAAOjUej9P2fXp66gQs6fPn&#10;z+mP4eDgIH1iMEBNBH4AAECnDOyoiyo/gPpYww8AAOhMtPN++/YtZd8RXMVacCzPWn4AdVHhBwAA&#10;dGY0GqXt++zszAlYkSo/gLoI/AAAgM5kDuyYzWZOwBpKWP/QWn4AixH4AQAAndjd3b1tDc0QbaAq&#10;/NYT6x9mr4EYYV9maAxQC4EfAADQCcM66lfCxN6PHz86EQDPEPgBAACdmEwmafueTqdOQANKqPKL&#10;KtH9/X0nA+AJpvQCAACti1bM+Xyetv+trS3TXRsSlZrn5+epj8HEZYCnqfADAABal7nu2uXlpbCv&#10;Qar8AMon8AMAAFo3Ho/T9l3CdNm+OT4+Tn8M1vIDeJyWXgAAoHU3N3m3HXt7e7dVfjTr6uoqbery&#10;nffv32+cnJw4GQC/UeEHAAC0KrOdN9Z6E/a1o4SJvQcHB04EwAMEfgAAQKsy23nPzs6cgJZEZV0E&#10;qpl2d3dvh4gA8G8CPwAAoFWZgcxsNnMCWlRClZ+1/AD+ZA0/AACgNVGBdXFxkbLvmMy7tbXlJLSs&#10;hLX83rx5kz45GKAkKvwAAIDWZK7fJwDqhio/gPII/AAAgNZkrt83nU6dgA6UsJZftI1byw/gHwI/&#10;AACgFdHmGS29WQzs6M7p6Wn6Y1DlB/APa/gBQA+9fPny9ib77s8QrW2xntXl5aUDBHRif39/4+vX&#10;ryn7jve8WNeN7j53Yi2/+DPTzs5OerUhQClubDabzWaz1b/9usm6OTw8vLm4uLh5zrdv325+3Yg7&#10;bjabrdUt3muyxPuhc9Dt9unTp5tsX79+dS5sNpvt16bCDwAqF9UUv25sNw4ODpaurIgqiA8fPmh7&#10;A1pxc5N3q6HSK+fzSJUfQBms4QcAFYt23YuLi9t1i1a5wYr1tb59+3a7Zd+gAf2SOZ03wh6BT/di&#10;2Yjj4+P0x2EtPwCBHwBUK9bGirAvQrsmbszPz8+FfkBjMqfzqlrOc3R0dBv8ZX8++jwDhk7gBwAV&#10;amMh/KgWFPoBTfnvf/+btu/pdOoEJCmlyi+zwhSgBAI/AKhMBHNfvnxp7e+O9l6Add9Lmqg+XkUE&#10;TjGhlzwnJyfpj2E0GjkRwKAJ/ACgMlHZ12YVXlTlxBAQgFVlVldp580X6ydmh35ZgTNAKUzpBYCK&#10;tNHK+5CokIkph9nrMAF1ivVFo8ovw/v374uoMBu6CNxiYm/qze7mphMBDJYKPwCoSFeTB6OCUJUf&#10;sIoIerLCvqDCrwwlVPkBDJnADwAqES1yXbYoTSYTBx1YWuawjli7T2VyOT5//uwgACQR+AFAJQ4O&#10;DjrdX3aVDlCn8Xictm/TecuSWeUX+wYYMoEfAFQggreMqpnMSh2gTgZ2cF9WlZ/ADxg6gR8AVKDr&#10;6r4729vbDj6wsMywLwIeIU954pxEq3XXZrOZgw8MmsAPAAoXrbUxnTeDll5gGZntvKr7ypVR5ed6&#10;AIZO4AcAhcsK+0KXQ0KA+mVW+Fm/r1xR4ddllV9UFV5eXjrwwKBt/tpuHAYAKNPLly83rq6ubv9M&#10;+7KwuelEAM+KiuCLi4uUfcdk3q2tLSehYLEm7Pn5eSf7ev/+fdqwEIBSqPADgIJFtUxm2Hd3Ew/w&#10;nMlkkrZv7Zvl66rKL3MyMEBJBH4AULCPHz+mP4bswBGoQ+ZUbwMa6hCVd1GN2fY+ABD4AUCxorqv&#10;hDX0Mm/igTrEe1VmNbAKvzpE9d27d+9a+/sj7MuYCAxQIoEfABTq4OCgiMfx4sULJwN4Uuawjgh4&#10;2q4ao9nz1UYVnnX7AP5N4AcABYpKmVIq66zhBzxnNBql7dt03vpEMPfmzZtGgtr4O4R9AH8S+AFA&#10;gUqp7gsltBUD5Yp1PjMr/LTz1ikq/XZ2dtYK6uLv2NvbE/YBPEDgBwCFiYBtf3+/qMcD8JjMauTL&#10;y8vbdeGo01113l3wt2jFX4S8USEYm/MP8LD/OAQAUJaSwr470dYbN9YAvxuPx2n7NqChHyK0i+Av&#10;tgiQY4v1Y++WlIh/fn19ffs5ZM1GgMVs/tpuHAYAKEO0xl1dXd3+WZKoonBjDTxkPp+nvWdFO6cf&#10;IwDgT1p6AaAgsQ5WaWFfKGWACFCWqMDKes+KKi9hHwA8TOAHAAX5+PFjkY8rWqsAfjeZTNL2bVgH&#10;ADxO4AcAhYjqvlIHZNytowRwX2b173Q6dQIA4BECPwAoxMHBQbGPzaRe4KH3hcwfA6wrCgCPE/gB&#10;QAHuphKWfGMPcF9UJWeJdl6TWgHgcQI/AChA5jpYi9LWC9w3Go3S9j2bzZwAAHjC5q/txmEAgDxR&#10;PXd1dVX843zz5o0WOuBWTOadz+dp+9/Z2dn4+fOnEwEAj1DhBwDJSl67776SW46B4bwfXF5eCvsA&#10;4BkCPwBIFFUy+/v7VTzWFy9eOGHArfF4nLZvlcYA8DyBHwAkirAvQr8aWMMPuJM5sOP09NQJAIBn&#10;WMMPABLF2n21TMCNFrpYNwsYtgj/Ly4uUvYdk3m3tracBAB4hgo/AEgS1X21hH2hpscKtCdzqvjZ&#10;2ZkTAAALEPgBwABvmlelrRfIHNgxnU6dAABYgMAPAJJumGucelvLeoNAO6LSNzP4N7ADABYj8AOA&#10;BDVW94UaQ0qgOZnDOqKdN9bwAwCeJ/ADgI5FhUys31ejFy9eOIEwYOPxOG3fs9nMCQCABQn8AKBj&#10;BwcH1T52a/jBcEVLf2aVr4EdALA4gR8AdHzDXGt1XzCpF4Yrs5338vJy4+fPn04CACxI4AcAHYqw&#10;r+bBFwI/GK7RaJS2b8M6AGA5m7+2G4cBALpxdXVVfWi2t7d3W20DDMt8Pk/7wcL7DgAsR4UfAHQk&#10;qvv6UCFXc4UisJpYuy/rtR+tvMI+AFiOwA8AOjKZTHpz4w8MS+Z0Xu28ALA8gR8AdCBCsr4EZS9e&#10;vHBCYWAyB3ZMp1MnAACWJPADgA70pbov7O7uOqEwILEUQeZyBGdnZ04CACxJ4AcAHdwsx/p9fXo+&#10;wHBkVvcJ+wBgNQI/AGjZwcFBr56PwA+GJXP9Pu28ALCazV/bjcMAAO2IqZZXV1e9m2y7t7dnaiYM&#10;5D1sPp+n7X9nZ+d2Si8AsBwVfgDQomjl7VvYdxcCAP2X2c4bPyoI+wBgNQI/AGhR39p57/Rl4jDw&#10;tNFolLZv7bwAsDqBHwC0JKr7+rre3YsXL5xgGAADOwCgTgI/AGjJZDLp7XPb3d11gqHnopI3q30/&#10;WnmtEwoAqxP4AUBLN8p9bns1qRf6L3M67/fv350AAFiDwA8AWtDn6r4g8IP+y2zntX4fAKxn89d2&#10;4zAAQHMiDLu6uur989zb29NyB97H2rlJ2dx0EgBgDSr8AKBhfZ3M+7ustb2A9hnWAQB1E/gBQIMi&#10;BIvpvEPQ5zUKYegy1+/TzgsA6xP4AUCDIuwbSuXbixcvnHDooXgPywz0DewAgPUJ/ACgQUNp5w27&#10;u7tOOPRQZjtvrAv68+dPJwEA1iTwA4CGRHXfkKbXmtQL/aSdFwDqZ0ovADTk/Px8cOvamaQJ/TOf&#10;z9OWJjD9GwCaocIPABoQQd8Qh1ho64V+iXberLAvWnmFfQDQDIEfADRgSGv33TeUASUwFKPRKG3f&#10;hnUAQHMEfgCwpljLLnOR+0xDrGqEPst8L7N+HwA0R+AHAGv6+PFj+mM4OTlJ2e+LFy9cANAT0aKf&#10;OYzn7OzMSQCAhgj8AGAN0dKaXd0XYd9sNksLCIB+yKzYFfYBQLP+4xAAwOoODw/T17E7PT1N23dm&#10;NRDQrMlkkrZv7bwA0KzNX9uNwwAAq7m6ukoNvWKR+zdv3tyGjvP5POfLxOamCwEql/keEra2tjb+&#10;+usvJwIAGqKlFwBWtL+/n17hdlfdl3mjrK0X6pe5NMHl5aWwDwAaJvADgBUdHByk7v/nz5//GtYR&#10;1X4ZtPVC/cbjcdq+M5clAIC+EvgBwApicfvsyrbj4+N//f9ZFTIq/KAf72lZsn6sAIA+E/gBwAqy&#10;q/si3Ltf3Rd+/PiR8li2t7ddEFCxaOfNGj4UlcrR0gsANEvgBwBLihbWzPWuQoR9v1f0xY1z1vEA&#10;6jUajdL2fXZ25gQAQAsEfgCwpI8fP6Y/ht/beUNW4KelF+qW+QPGbDZzAgCgBZu/thuHAQAWE21v&#10;V1dXae1vIar73r9//+Bjm8/nOV8oNjddHFChCOwvLi5S9h1VyltbW05CwZ93i/ygYw3Gbj233mb8&#10;+Jf1AyBQlv84BACwuMPDw9SwLzw20TJraMfdDYibPqiPYR3cDaGK9Vjjz1imYdmlGu7WYoyKzTiv&#10;1mVs7tzEFm33cW6W/f4R5yK+G8Qav3FOYhMGwnCo8AOAJUR1X+aadfHl/c2bN4/+8/Pz85Qb+Hfv&#10;3lmLCyoU1X1ZbflRqfz78CHaFy3cESC1OW0+QqX4TIjlJwRMy5+f8Xjc2jCdCADju0SEs3GOnB/o&#10;txubzWaz2WzPb/v7+zfZ4jE89Ri/ffuW8rg+ffrkGrHZKttevnyZ+n4W+3ceujnP8dmR9flwfn7+&#10;7GfX0LdXr17dfPny5WY+n3d+fi4uLm73vbu761zYbP3bHASbzWaz2RbZ4ktxpqurq2cfYwRvGb5+&#10;/eoasdn8iLFUyOActLv997//vX1vLkV8hh0eHgp6fztHWUHsY69L58hmE/jZbDabzTa4L+WlV/fF&#10;9vbt27QKDteJzVbXlhk0RKjgHLQX5Ea4VqqoYhv6+Y/vFPG5WfI5irA4Kg+9pmw2gZ/NZrPZbG6M&#10;W/7yvcgv7lnBZDw+14nNVteW0T54R/tg8227UeGdeU5XqfiLH6mG1rpbUkXfohX8gj+bTeBns9ls&#10;Nltvv6BnW2aNvCyuFZutni2rGnjR5Qlsy1X01RT0PVQh3vdAKQLZWCevZhH8afW12era/r8NAOBJ&#10;Hz9+TH8My0yyjAl8GTKmAwOriSmgWUz0bu49NybHf/36tZVprl0/j0+fPvXyPMW03Xh+h4eHVT+P&#10;/f39XjwPGBKBHwA8IW6i4st6pgj7fv78ufC/f3l5mXasgDpkBvSz2cwJWPO99tu3bxvn5+cbr169&#10;6s3zih/XLi4uNnZ3d3vxfOLcxDmKc9WXz8d4Hl++fOnVeYI+E/gBwBPil+zsL+rHx8dL/fvLhINN&#10;8uUf6hCv1aygKCqQVfit7q5aLPuHqDavzQiTaq/2i+8O8Tz6Wvnel/MEffcfhwAAHjeZTFL3//37&#10;96Ur9q6vr1Me6/b2tgumkBux30PqCIGzgmDKkxkWxXsay7urrIq2yiGIar/RaLTx7t27tGUqVj1P&#10;UdE3lCUuaj1PMCQWM7TZbDab7ZGF0LOtMsEwazH+WHjddZN3rT43+TEW9Y9F14c2FdP253ZxcZH2&#10;nhbXqnOw3BYTjTPPWfaE+pg+X8N5ivfWmoenrHueTN622UzptdlsNpvNTXHLkyzj5ijrC7/rptvt&#10;8PBwpRvMuLYEf6aOZzDlU4jU9qT6jK32CbwCfZtN4Gez2Ww222C2rNCsqS/OWVw73YU2TQTSURUo&#10;gFG53JW4Zp2DuqrMSxJV5KW9XzX1XiyctdlsbWyGdgDAAw4ODlL3v+7C9llr6Qxl3aJMd4ulNzEk&#10;JdZyiymSJiwPx3g8Ttv36empE7CgWK/v69evDsRvny/xflXKgKh4PKbV/inW9XPtQhkEfgDwm5he&#10;mT0BMSbzrhPaLTvooymCo3bFjWXTAV0bfyflynxvM513MRGWxJRXHn+/yv6Mjum03jcfF8NlhH6Q&#10;T+AHAL+JX6eznZycrPXfZ01kVenQnrixbOsG8+4mmn7LDElMil5MhCRDmcS7znthTMLNOE6x7zhH&#10;JXxPKJ3QD/IJ/ADgty/z2ZUDEfate2N8fX2d8ti3t7ddRC0GAW1Wk0ToF1Ur9FdmO6/qvsVe48K+&#10;5Y5Xl4HS3Y8uztHihH6QS+AHAPdEG1V2i060864rq6U32qFpXqwV1UUQHVUrzmG/r6Ms0+nUCXhC&#10;hO2CpOV1FSjFDyJXV1eq2Fc8R65tyCHwA4B7JpNJ6v6/f//eSFiXNbTDzVA7umwfyx5YQ3uvzaww&#10;N96P4r2Nh0UYokV0veMXwzPa+rHOcKP1RSib3T0BQyTwA4B7Nw3Z1U1NVPeFrJtrN0TtXJddVmap&#10;xOgnwzrKFEGslsdmjmMboVy8H8Z6gT7b1hfXuR8FoVsCPwD4n+zKpli3r8kb46wqv8y2wT7quvIn&#10;bmydw/7JXL9vNps5AQ+IH5gMy2nOXejX1A930WYtjG32s6XttWiBfxP4AcDG3yFV9i/Pnz9/bvTv&#10;y1rHz5f55mRVnQr8+iWuocz3NxV+D1M51ry4zqO9d93r3STe9s7Ply9fHAjoiMAPADY20r/YRzVe&#10;0zfF6076XecLPeuLICDrxuj169dOQI9kBrixvEBWtXHJ4rXtvbK9986o9Fv1+JqW3K44ttbzg24I&#10;/AAYvKh+ya5oirX7mr4pvr6+Tnku29vbLqoGZE6MFkT0S2Y7r+m8f4rPm3h9055VQr+7llNhX/u0&#10;9kI3BH4ADF4JbTsnJyeN/51ZLb3Zg0/6crOauaakc9gvBnaU9dq2Llx3x3rR0O/u3xX2eR1Anwj8&#10;ABj8l87sL/gR9rXRfpvVRqc6bH0RQmdXP1jHrx8yw754X8taWqDk17ZAvdvP+OdCv3VbgFn9vUlr&#10;L7RL4AfAoJXQVhXtvG2ItbOybrBYXYQBJVyXQol+yGznVd33b1p5czwV6An7csValr4zQHsEfgAM&#10;WmbbZIhQrs3W26wqP9VhqytlMqTArx8yX4vW7/s300nzPBTsCfvK+JwRgkN7BH4ADFa08mb/stxW&#10;dd+drHX8/GK/mrjxLGUNqdFo5IT04HrKCm7jx4asKuNSP28ES7nuB3zCvnLED69+YIJ2CPwAGKzs&#10;SqpY26rtlres9bPcRK2mpAogN2D1M6yjDBEuqe4r51xE0CfsK+uclFLZDn0j8ANgkKLNLTvQ+Pz5&#10;c+v7uL6+Tnlu29vbLrIVrsmSWqHj9aFSs26Z6/fNZjMn4H+iZdFrqRxxLoR9ZYkKWD8yQfMEfgAM&#10;UvavydHu1kUFTFZLry/u9V2TD3FTXK94DWaePxV+f4twKXutWPAZCMMk8ANgkDfC2ZVUsXZfFwM1&#10;soZ2CIqWE9UNJQ46cR7rldnOG2v3Zb33lEZ1Hyz+Oei1As0S+AEwOCX8inxyctLZjXcGX9rruyYf&#10;ojW7XplDV0zn/YfqPlicib3QLIEfAIMSQVT2FNQI+7ocppFVaVNixVqJSl67SIVfve9zBnaU8dr2&#10;4wcsTkAOzRL4ATAoJfx6HO28Xcpax8+N7mLHqOTpnQK/OmWG7fFjRtZ08NJYkwyW/0zM/lEW+kTg&#10;B8CgZP96HC22XQdwWTffwqLnlb6+Vzw2wW19Mqfzqu77WwmT4KFGk8nEQYCGCPwAGIwS2qu6ru4L&#10;19fXKc/V+m9Pq2V6p+C2PpntvKenp07AhtACViUsh+YI/AAYjOz2qqi0y6h+yWrp9YX9+euxhuo5&#10;gV9d4nxlXVexXmjW+01JstdQhNp5/UAzBH4ADEIJvxh//vw57SY8g6DocXEt1jKN8PXr105YRTIr&#10;y7Tz/i3CCq3wUOf7GPSJwA+AQciu7ovQLetmONYNzOCGt9zrcRkqNeuSObBjOp06ARu5ayhCH8QP&#10;hj57YH0CPwB6L740Zt4Eh1i7L6vSLmTtO/u4lyiOSU1TCJ3Dut7rMitrs35cKIl2XmiG1xGsT+AH&#10;QO+VUE11dHSUuv+sdbVU+ZV5PS5LpYUb5OdEBXPmjxqlEJBDM1TKwvoEfgD0WgRO2dVUJycn6TfC&#10;MTAkg3X8/gwDagwEBH51GI1GafuezWZOwIaQApr8vATWI/ADoNdKGIyQNazjvuvr65T9bm9vuwjv&#10;+fLlixsvWpHdSmpgh9cKeD1BWQR+APTawcFB6v5jTaus6rr7slp6VYb9IypNa614FNy6MX7u/aWE&#10;97ls8X7nPQ/68b4GfSDwA6C3ImDJXkOuhOq+kNVSrKX3HzWu3XdHiFG+zFZSwzr+JpyAZmUuUwB9&#10;sPlru3EYAOijq6ur1KAiKl52dnaKOR43Nzkf+Zubm4O/FqO1vNZ2XuexDvP5PO0Hjr29vbQq4pJ8&#10;/fq1qgnc4LMH+k2FHwC9FJUW2VVJpVT33cmq8ht61UuEMDVX991RrVn2uckK++J9RdjnNQJeV1Ae&#10;gR8AvZQdsMRNcEznLUnWTXl2W3W2qO7rwzHQ1luuyWSStm/DOv4hmACvKyiJwA+A3olgIruq7Pj4&#10;uLjjkrWo/pC/rEfQlz04xnnsv8z3u+l06gRsqGSGNr/TAasR+AHQOyW0Tx4dHRV3XK6vr1P2O+QJ&#10;r7FuX18qHF+/fu3NpdCb4cww1sCOvwnEoR0Gd8DqBH4A9EqEK9mLpkcrb9Z6eU/Jaukd6q/z8bz7&#10;tIC/KosyvX37Nm3f0c5b4ntd1mcP4LUFJRH4AdArsV5attKGddzJujEfauVLHwZ1OI/ly6x+mc1m&#10;TkAB5wH6zGcPrC5mXN84DAD0xXw+T/01ONrb3rx5U+zxubnJ+djf3Nwc1HUY63mdn5/37nnt7e2Z&#10;yFqQeK+L97wsOzs7aWuDliZe79bxA+81UBIVfgD0RrRPZrd+lFrddyerym9oN8J9q+67o623LJnt&#10;vBH8ugEf7nsc+OyB8gn8AOiN7JAlbn5LX8A+qzprSGvwxI1/X2/+tVaVJbON1LAOACibwA+AXoiA&#10;JfsX4NKr+0JWRc6QgqKYzNtX1ikrS2aF3+npqRMwwPc3yPqOByxP4AdAL2RX90WrbEznLd319XXK&#10;fre3twdxHUZbeZ9v/rVVlXUDnFU5G+931nL8hymiAJRI4AdA9SJgyf719/j4uIpjlXWTPpSgqK9r&#10;9w3tPNZgPB6n7fvs7MwJAIDCCfwAqN7BwUH6Yzg6OqriWGUN7RhCy9unT58GEYhprSpDZjvvdDp1&#10;AgCgcAI/AKoWAUu0UWaKVt6sIG1ZWQvt973lLZ5fCcFzV6858s9B5nkwsGNY72+QbSjLgkDTBH4A&#10;VC077As1DOu4Lyuc7HNl2OHh4WBu+gV++TKr+6Kdt5YfOLpiaAf43IESCfwAqFYJVVVR6ZI1+XZV&#10;Wev49TUQixuRoVT3BZN682Wu36edFwDqIPADoFpR5ZIdItVW3ReyAsq+VsHEoI4htfSpZsoV11pm&#10;tax2XgCog8APgGplT0SN4KzGm9/r6+uU/fZxDZ4S1pDsWgRO1izLk9nOG9XBtVU0A8BQCfwAqPam&#10;N3tNlxqr++5u2jP0cQ2eL1++DPL1p8ovT2ZLtXbest5TYSj80ACrEfgBUKXsNdNi0fqYzlujrAX3&#10;+xYSRVtlZrVVJoFfnuyBHZTzngpDkdWZALUT+AFQnQgbsie+Hh8fV3v8stqQ+9YGmt1SnqmP7dk1&#10;iPe9rNdRVNioZAOAegj8AKhOCRNRj46Oqj6GWRUp2UFtk8+jL89lFSr8cmRO5zWsAwDqIvADoCol&#10;DEmIVt7aW7iyKnX6UuX39evXIh7Hhw8fUvYr8MuR2c5r/b7HWV8MvMagRAI/AKpSwkTUWod1lPDl&#10;uQ9BUVyDJQwgieswsz3bpN5uxTWXed1Zv6+891PwGgOeIvADoBoRMGS380bA0ocvnlkLYPdh7bcS&#10;1u6LCtNoK89cU02VX7cM6yibwR3g9QWlEfgBUNUNb3ZVUR+q+0JWUFRCZdw6Pn36VMRziKExdzdA&#10;WVV+Q17DMEPm+n3aect9TwWvL+AxAj8AqpFdWRWVfX1ZuD7r1/Kaq8JKqDC9uw7vD43Jqjg1qbfb&#10;ay8zYDWwY7HXJeC1BSUR+AFQhajuy66s6kt1X+YNfM3rvh0eHhbx+OM6vB/YZrVn116tWdv7X5ao&#10;rHHD/bys1yH0nfcfWJ3AD4AqZFdWRcAS03n7JKvKr8ZW0Ai3Sqnu+/061NLbf6PRKG3f2nkXowoS&#10;2jGbzRwEWJHAD4DiRRtodrgQa6b1TdaaODVW+UU7eQmP+8OHD3/8b5nVD6r8umFgh/dTGCoVfrA6&#10;gR8AxSuhsur+mmm+RK+ntnX8ItTa399PfxxRQfRQ+CLw67fMYUVxbQmyFhMV04IJaOezD1iNwA+A&#10;opUQtkQLZVb7a5uy1pyqbdjDly9fingcT60hqa23vzLbed1oL0c4Cs0SpMN6BH4AFK2Eyqo+Deso&#10;4ea0pqqwCLQy2ynvRPDyVPiSdS5N6m1f5vVn/b7lWGsMmv/sA1Yn8AOgWNHGlt3OGy2Uff11Oatq&#10;saaW3li7rwTv379/8p9nVWvW1p5dmzi+mQG59fuWI5yAZgnRYT0CPwCKlbl21Z0+DuvIvjmtZWhH&#10;XH8ltKxGS/lzoXNWhZ/Ar12Z15+wb3nxOtR+CN6HoBQCPwCKlV1dFTdvfa/YyKryq2HttxrW7rt/&#10;rWYR+rVnMpmk7Vs772pU+UEzIjwXoMN6BH4AFCmqq7LXeutzdd+drKCo9Cq/WDuyhLUGI+xb5IYn&#10;gtus8Nak3vZeI5lhquBqNYJSaIbqPlifwA+AImWv3RchS7RS9l3Wr+clV4VF0FLC2n0R4B0dHS38&#10;72vr7ZfMYR1aU1cXIUUfp7pD105PTx0EWJPAD4DiRICQ3fI5lC+aWcMeSp7uenh4WETVWlSYLhMc&#10;ZAV+r1+/9qbVgvF47P2vUiqTYD3xg0PmUhXQF/9xCKAbcfMYv9aPRqPb6pEa1q+CoVq2sqpmWV+o&#10;S20DLWEy9N3NzqdPn5b6b7LCWy297cj8nqCddz0RmMayAMBqhObQDIEfdPCFPVrDBHxQ1xfNobRk&#10;ZT3PUttAo7qvhPUFFxnU8Tstvf2ROaFcZc36IjCN4ygMh9UMYQ1l6IKWXmhJfFH/9u3bxvn5ubAP&#10;KrNK2FLzjWnWe2Rp4ua8hLX7Vl0/MrMqy+dcs6IbIIvKmmZoi4bVv5dYQxSaIfCDFkS1w9XVVeqC&#10;28DqN7tD+6KZVeVXWkhUQtgX3r9/v/J/m3XtqmRqVub3h9ls5gQ0YCjLQkDThOXQHIEfNCzCvqjq&#10;K7F6BXjeENtIstr3SnqfjMCqhDW3orJhnUo9gV8/vkdkHc8I/1X4NXcshzDpHZq0aoU78DCBHzT8&#10;JV3YB/WK4GuIi9VnhUQlrf329evXIh7Huu3kWdVZmS2ofWNYR38MaXkIaIK1+6BZAj9o+IZR2Ae+&#10;aNYma7rr9vZ2Ec8/ApYS2oujsmrdwEWFX/0mk0navqfTqRPQoHg9ClFhMapioXkCP2jIp0+fTCqE&#10;ym/MhvpFM6ult5SQqJS1+z58+NDIdTzkc1m7+NEw87uEdt7mqfKDxcSPrllrCkNfCfygoS/oBwcH&#10;DgRUbMiLRGd9wS7hR5IYjlBCdV+EzU2EdSb11i1zWEcE/262mxevSUEqPC0+/wy6geYJ/KABsdC7&#10;Vl6oV9zkDvmLZlZIVML75pcvX4q4/pqsAlLlV6/xeJy2b5Mx29NE9S70WXwG+sEBmifwgwZkrrcD&#10;rC+qL4b+RTPr+WdWhcWPNSWEVNHG1GRIl9Wi/fr1a28mFb8erDXXHtVL8PRnlrX7oB0CP1hT9no7&#10;wPqssZQXEmVV+cV+S1i7r43q0h8/fqQ8F5+F64l23qzXQwRSWe8BQ/qcUcEEf1IBC+0R+IEbHBi0&#10;qO7LaoEsSdYxyHoPPTw8LKa6r+kQICu48Xm4ntFolPo+SLvidS7YgH+Lyj7VxdAegR+syZpFULcI&#10;XNjYuL6+Ttnv9vZ25/ssZdBShKwx4b2NvzdDHFfr2a4uc2DHbDZzAjog3IB/CMGhfQI/WJPAD+oV&#10;lVBuvv45FkN5D43qvhKCqbZayTNbM1X5rX7csr5PxE23Cr/uvH//XmsveC1AJwR+AAyW6r5/3/Rn&#10;6DogilClhLX7ogqvzUXKtfXWxbCO4YjXvqomhi5+ZPBDA7RP4AeV3lQB6990mQqXf9PfdaVdCWFf&#10;iMqGtq/vDBkt2n0wmUzS9j2dTp2AjsVnj7CDIX//avszEPibwA/WpBQd6nR6euogFPJ+1lV1U1Sf&#10;7e/vpx/nCFfbDlhN6q1HVJ1mHjfBU44IPAyMYojevXvn/gk6IvCDBm7cgLrEF82joyMH4jdZFctd&#10;Vfl9+fKliOPc1tp9JXw2CfyWl9nOG695N955n0OCD4Ymgm7dUdAdgR9UfGMFrCYqWtxk/Smr2qSL&#10;kChClcxg5f6118VnRuakXsOsljMej9P2rdI5VwQf1vNjKKKV3VIq0C2BH/jCDIPTRYVVja6vr1P2&#10;28W6b6Ws3dfVzX1mq6DAbzlv375N27cfLPNFAOIzib6L9xrr9kH3BH7QANVCUNfNlXWTHpbVZtN2&#10;QBTr9pVQ3df1tZcV5pRwrGuRGfbFtai1rgyfPn1S+USvv1tE+zrQPYEfNCDCPr/OQh28Vp9+L8vQ&#10;dktvCdV9cWy7bt0zqbd8me28hnWUJaqfhH70TYR9b968URgBSQR+0JAYAOCXcihbhH2q+x6XVRHW&#10;5tCOqO4rocX0+Pi48xuerBZtLb2Ly6yGnE6nTkBhhH70SXzmxTUt7IM8m7+2G4cBmrvJubi46Gzi&#10;JLC4CLPiV2aeNp/PU97D4tw0HTjG87i6ukp/T46bnZ2dnc5veiJMOj8/z/mCubnpxfSMqGyN7wxZ&#10;1+TW1paTUKivX7/e/lgBtYr3mPhcVwwBuVT4QYOickjZOpTH+jHLHasMbYRyh4eHRfwAE5WlGZ8L&#10;BneULXP9Pu28ZVPpR82EfVAOgR+0cLPsQw7KETe2gvjFZYVETa/jF0HfwcFBEcczlnzI2nfWdS/w&#10;e17m+n2z2cwJKJzQjxoJ+6AsAj9owV3ol3WTB/wzJCEq+4R9i8ta963pQQ8xqKOU6r7sz6MMJvU+&#10;LQLRtofVPEWFXx2EftT2vUvYB2UR+EGLH3oRNsS6Tb6sQbevvQhZ4rUndF9e1hf1JivC4u+Kdt4S&#10;jmX2+3/W+Xz9+rUX0xMyA9FYK9OPIPUQ+lHLdy9hH5TnPw4BtCtaquLLWoR/8QV/NBql/qoPfRUt&#10;anEjmzVptk9f2jM0+b4Y1X0liPf9bCb1limzndd03vrE98hgkAelfm8Q9kGZTOkFAP7l5ibnq0ET&#10;k10zJ5/eV8pUaJN6vcZ+F9XPmQNdWJ3pvZRG2Adl09ILAPzxBT5DE22OX758KeIYZq/ddyfzJkw1&#10;+8Myp/NG0Cfsq1dUDQtWKOm7grAPyibwAwD+JevL+7pDNiIwLGFYRKy3VUpredyQmdRblsx2XsM6&#10;6iZgwbUILEPgBwD8S1YF0LoVYaWs3VdKdd+drBsyFX4Pywylrd9XP0ELrkFgUQI/AOBfsgY9bG9v&#10;r/zfxrpWpVT3ldYyaVJvOSIEzap8jJt0Q436QeCCaw9YhMAPAPiXrC/y6wQhJVT3xY1QCZN5f/fj&#10;x4+U/arw+1Pm+n3aeftF8IJrDniOwA8A+ONLfYZVA6Ko7ithvbjj4+O0Y/eUrIpDa/j9KXP9vtls&#10;5gT08L1aAINrDXjM5q/txmEAAO67ucn5erC5ubnUvx+DPq6urtYe+NHEzdDOzk6RgV/m+YwbRG2k&#10;f4sANK7VLFtbW8Ven6wn3v/Oz89V1dLa55uwD+qkwg8AePALfoZl1+E7PDxMD/tCDOooOUxR5Zcv&#10;c43JCF2Fff1+vxbI4NoCfifwAwD+kPXlfpnwLv7dg4OD9GMVYdrR0VHR51Pgly+zndd03v4TzOCa&#10;An4n8AMA/pAVEC3Tkvbly5diqvtKl7V+22g08mLa+DucNrCDtglocC0B9wn8AIA/XF9fp+x3e3t7&#10;oX8vKsdiWEe2uBk6OTkp/nyq8MuV2c4b5z7r/NM9QQ2uIeCOwA8A+EPWF/1FA6KPHz8WcZw+fPhQ&#10;xfkU+OXKbOdV3Tc8AhtcO0AQ+AEAD37pz7BIS29US5VQ3ReDEGqZQJv5ODOr20qR2c5r/b7hvocL&#10;bnDNwLAJ/ACAP2QFRIusyae6bzVZN3HLrMvYR/H8s9aajBv4WkJp2jn/AhxcKzBcAj8A4NEbgAxP&#10;VYTFPyuhYizW7avtxiirrXfRdRn7ajKZpO1bOy+CHFwjMFwCPwDgQVlf/p+qhorJvCWoYTLv7378&#10;+JGy36FX+GUG1FnTmSmLQAfXBgyTwA8AeFBWRdhjAVGs21dCeHR0dFTl1FMtvd2LoSWZz1+FH3cE&#10;O7gmYHgEfgDAg66vr1P2+1gLaAlr98UNUo3VfSErpIyKzaw17LJlDuuIsC+rLZ8yCXhwLcCwCPwA&#10;gAdl3QhEVdTvDg8PH/zfu3Z8fFxtiJJ5YzfUKr/RaJS2b+28PETQg2sAhkPgBwA8elOQ4fdwKKrD&#10;Sqnui3bemmnr7U5ct9kVfvDYe5nAx7kH+k/gBwA86Pv37yn7/b39M6r7SmgJ/fDhQ/Utklk3eUOc&#10;1Js5rCPOc43rTNIdwY9zDvSfwA8AePIGIcNdWBJB38HBQfpxiPDk5OSk+vOZtS7jECv8xuNx2r6z&#10;wnrqe38XADnXQH8J/ACAR2XdHNxV9H358qWI6r5aB3X8LisIyqx2y5LZznt6eurNi4UIgpxjoL8E&#10;fgDAo7LaAqMiLIZ07O/vpx+DCMn6UN2XeT5DCUNXurx+s4LquLl3Y8+y14xAyLkF+kfgBwA8KqsF&#10;NNZ8K2FQR+hLdV8Q+HVjMpmk7duwDlYhGHJOgf4R+AEAj8q6UYh2yFKq+/q2Hpq23n4/1+l06o2L&#10;lQiInEugXwR+AMCTNw0ZSli3L8Rk3r7JqvIbyqTeqGTMHFJiYAfrvucLipxDoB8EfgDAo4YcHsS6&#10;fX28Ycpq0x5KS2/msI5o580K6ekPgZFzB/SDwA8AePYGYoj6tHbffVp62zUajdL2PZvNvGHR2Pu+&#10;4Mg5A+om8AMAnjTEm4ejo6PUARd9PZ99r/KLVvTsCj9oigDJuQLqJvADAJ7U1+DrqRunvlb33T2/&#10;rKrNzLXtupBZxRg3+kN7rdLN+4UgyTkC6iTwAwCelLXmW5bj4+PetzFn3Rj2PfAbj8dp+zasg7YI&#10;lJwboE4CPwDgSUO6kYibp2jndU7b8fr1614f18x23tPTU29WtPreKFhyToC6CPwAgGdvKobiw4cP&#10;g3i+JvU2L9p5Yw2/rNeom366uM4ETM4FUA+BHwDwpKG0Csb6ZycnJ4N4rlp6m5fZzmtYB10RNDkH&#10;QD0EfgDAQjcYfRfVfUOReaPY19Avs513Op16k6LTzwOBk2MPlE/gBwA8q+83F1HFOKQqqcxJvX1s&#10;643nlPm8DOwg4z1E8OSYA2UT+AEAz4p21z77/Pnz4M6ptt7mZFb3RVA9pHU2KYcAyrEGyibwAwCe&#10;lTXkoQtRHTXECqnZbJay39Fo1Ltjmbl+X9Z5hCCIcoyBcgn8AIBn9flG4/3794M8p1lVm31r6Y3J&#10;vDGhN4uBHWQTSLUr1pd1bIFVCPwAgIVu6PoopvL2vV35MQK/ZmS280YIMNTrl/I+I4R+zYsfpIYy&#10;PR5onsAPAHhWX1teh7h2XwnnNLMirmmZLcqm81ISoV+zhH3AugR+AMDCN3N9EmHf0KujVPmtL3tg&#10;B5T2OSH0W5+wD2iCwA8AWEifbuDipvTo6Gjw51Tgt56oVIw1/LLOnVCFUt9fhX6rE/YBTRH4AQAL&#10;6VM13PHxcW/XJVyGSb3ryZzOO8TJ0tRD6LcaYR/QJIEfALCQ6+vrXjyPCC5V9/0t62a8LxV+me28&#10;1u+jdEK/5Qj7gKYJ/ACAhfTlpi3W7lPd97fMlt6sVtgmn0NmcGn9Pmog9FuMsA9og8APAFj4xq12&#10;EXC5qfpH5k347u5u1cfOsA5Y/LND6Pc4YR/QFoEfALCQPqwZ9uHDByfyN1k34bUHfpnr92nnpTZC&#10;v4cJ+4A2CfwAgKVu2moVgaXKqD9ltfVub29Xe8yiHTkm9GZey1Dj54fQ7x/CPqBtAj8AYGE136jF&#10;2n386cePHyn7rbnCL7OdN16DfZqYzbAI/f4m7AO6IPADABZWa9AQFVGqoh6mpXd5o9Eobd/aeand&#10;0EM/YR/QFYEfALCw6+vram+weFhWiBttsbVO6jWwA9Yz1NBP2Ad0SeAHACysxpuzuLnSAlnmOa2x&#10;yi/W7ssKKuM6tv4ZfTG00E/YB3RN4AcALHWDVhtr9z0vq925xsAvczqvtnT6+JkyhNBP2AdkEPgB&#10;AAurLXCIsE913/OyjtHr16+rO1aZ7bzW76OP+h76CfuALAI/AGDpm7NaHufR0ZETtoCstRlfvXpV&#10;1XGKisTMx2z9Pvr8udLH0E/YB2QS+AEAS6nlhuz4+LjKFuQMWZWbsR5eTTIfr7CPvutb6CfsA7IJ&#10;/ACApdTQIhuP8dOnT05WBee0piq/yWSStm/tvAxBX0I/YR9QAoEfALCUrPbPZRjUsRyB3/NiMm/m&#10;kBEDOxiK2kM/YR9QCoEfALCU0m/CIrxys7U8bb1PyxzWEa85w2cYklpDP2EfUBKBHwCw9I1Y6Tdc&#10;LC8rUNre3q7i+IzH47R9a+dlqJ81NYV+wj6gNAI/AGApJbcWxmPT+riaHz9+pOw3s012GQZ2QPdq&#10;Cf2EfUCJBH4AwEo3YSWydt/qsm6oawj8op031vDLEJWXfZlaCqt+3pQc+gn7gFIJ/ACApZV44xVV&#10;UKr76jynpYd+o9Eo9bqGoSs19BP2ASUT+AEASytxgMCHDx+cmDVvqLMqN0uf1Js5sGM2m7k4YaO8&#10;0E/YB5RO4AcALO36+rqoxxM3XaaYrk9b78OPLSuQjIBDhR/8+zVRQugn7ANqIPADAJZWUltV3ABa&#10;u6/u8/r69etij0nmsA4t6vDwe35m6CfsA2oh8AMAllZSNd3x8bHqvoZkVW6W3NI7mUzS9j2dTl2U&#10;8ICs0E/YB9Rk89d24zAAAMu6ucn/ChE3fTs7O8VODa5NVLOdn5/nfCnd3CzueMRk3vl8nrb/ra0t&#10;1zY88xqN96wulgUQ9gG1UeEHAKykhKq6qO4TiDTHpN5/yxzWEefCtQ1P66rST9gH1EjgBwCsJDvw&#10;i/1/+vTJiWj45jnrvJYY+I3H47R9n56euiBhwfetNkM/YR9QK4EfALCS7MEdBnW0IyvwK3EdPwM7&#10;oA5thX7CPqBmAj8AYCX/93//l7bvCKXchLVjNpul7Hc0GhV1HKKdN9YHy7q+S5qEDTVoOvQT9gG1&#10;E/gBACvJrECKGzHaocLvb5kB5NnZmQsRVtBU6CfsA/pA4AcArCQrGIqgUbtj/85raYFf5sCOrCpL&#10;6IN1Qz9hH9AXm7+2G4cBAFjF1dVV50FN3MgJ/Np1c5Pz9bCUcxsDRC4uLlL2HWHF1taWixDWFC35&#10;5+fnSw0EEvYBfaLCDwBYWdfhTNyICfvaN/QqP8M6oH7LVvoJ+4C+EfgBACs7Pj7udH8m83Yja2BE&#10;KYHfZDJJ2/d0OnUBQkMWDf2EfUAfCfwAgJXFTVRXFUlxM5ZVeTY0P378SNlvCZN6ow1wmRbAphnY&#10;Ac16LvQT9gF9JfADANYSN0txQ9X2DduHDx8c7I5kVfhlBm13Mod1xHFv+7UEQ/RY6CfsA/pM4AcA&#10;rCWq7tpute0iVOTf5zRDVNfFlmk8Hqft+/T01MUHLfk99BP2AX1nSi8A0IivX79u7O/vN/73uinL&#10;MdRJvVnPO+zt7aVVV8JQxI8KMZhH+zzQdyr8AIBGtBHMCfvyDLGtN7OdN6oqhX3Qvqj0E/YBQyDw&#10;AwAaEwFdE+238d+/e/dO2Jcoq613e3s77TlntvMKIACAJgn8AIBGRUgXrYmrhnVHR0cbOzs7ApBk&#10;WZN6Myv8os0vy2w2c9EBAI2xhh8A0JpXr17drusXlVNPBTnRyhgDCyIkNJyjDNHe+u3bt873G+d/&#10;a2ur8/3G9XlxcZFyrLOeMwDQXwI/AKAzD1VQZQ5o4HER1l5dXaXsO8KvroPfT58+bXz8+DHl+UY1&#10;a7SwAwA05T8OAQDQFeFePbLW8AtRbdf1tZK5ft90OnXBAQCNsoYfAAAPygpou15LL6oZM9cOtF4l&#10;ANA0gR8AAA8ayqTezGEdEapatxIAaJrADwCAB11fX6fsNyruuqSdFwDoG0M7AAB4UFS+nZ+f53xJ&#10;3dzsbF83N3lfh3d2dlLXSwQA+kmFHwAAD8oMorqq8nv79m3q8RX2AQBtEPgBAPCgIQR+me28hnUA&#10;AG0R+AEA8Ki+T+rNHNhh/T4AoC0CPwAAHnV5eZmy39evX7e+j93d3c4HhNyJybxZYSoA0H8CPwAA&#10;HtXnSb2Z6/dp5wUA2iTwAwDgUVkVflF917bM9ftms5mLCwBozeav7cZhAADgIS9fvtyYz+cp+97b&#10;22stcIwKwqurq7TjurW1ddvWCwDQBhV+AAA8KkKprGCqzbbezGEdsXafsA8AaJPADwCAJ/WxrTez&#10;ndd0XgCgbQI/AACe1MdJvQZ2AAB9JvADAOBJP378SNlvWy29mWHfz58/bzcAgDYJ/AAAeFJWQNVW&#10;S29mO6/qPgCgCwI/AACeFEMmsrQxXCOzws/6fQBAFwR+AAA8K6vKr+m23qgafPnyZcpzicm8meEp&#10;ADAcAj8AAJ7Vl8BvMpmkHUPtvABAVwR+AAA8azabpex3NBo1+ve10SJc+jEEAIZH4AcAwLP6UOEX&#10;f1dbg0AWocIPAOiKwA8AgGf1IfDLHNYRa/fFGn4AAF0Q+AEA8Kw+TOptuj14GabzAgBdEvgBALCQ&#10;y8vLlP02UeUXk3kzK/y08wIAXRL4AQCwkKy23tevX6/9d2QO64igNOvYAQDDJPADAGAhP378SNlv&#10;E4M2xuNx2nHLbIcGAIZJ4AcAwEKyWnqbCPwy23lPT09dPABApwR+AAAsJKstNdbfi21VERiu89+v&#10;IybzZgWlAMBwCfwAAFhIZnC1TpXfZDJJe9yGdQAAGQR+AAAsrMa23syBHdPp1EUDAHRO4AcAwMKy&#10;2nq3t7dX+u9evXrVyBqAqzKwAwDIIPADAGBhtU3qzRzWEe28sYYfAEDXBH4AACwsq2Jt1cBvNBql&#10;HavZbOaCAQBSbP7abhwGAAAWES2yV1dXKfve2dlZqqU4JvPO5/O0Y7Xs4wUAaIoKPwAAFpYZYEXY&#10;uIzMYR0x3ETYBwBkEfgBALCUrLbeZQO88Xg8uGMEABAEfgAALKWWSb2ZAztOT09dKABAGoEfAABL&#10;ub6+TtnvMi29MeQj1vDLEJN5o6UXACCLwA8AgKXU0NI7mUzSjs/Z2ZmLBABIJfADAGApNQzuyGzn&#10;nU6nLhIAIJXADwCApUTgF22rGaJV9zkRCi470bdJBnYAANkEfgAALC1rjbpFAr/M6r5o580KQwEA&#10;7gj8AABYWlbg9/r162f/nfF4nHZcZrOZiwMASCfwAwBgaaVO6o3JvMsM92iagR0AQAkEfgAALK3U&#10;lt7Mdt44JpkDTQAA7gj8AABYWlbgF54K/UajUdrjMqwDACiFwA8AgKXFYIqs4RRPtfVmVvidnp66&#10;MACAIgj8AABYSWltvbF2X6zhlyFaeTOrHgEA7hP4AQCwkqyJtI9N6s2czqudFwAoicAPAICVZA2o&#10;eKzCL7OddzqduiAAgGJs/tpuHAYAAJYVLbTn5+c5X2I3N//1/8e6fldXV3lfqn97PAAAmVT4AQCw&#10;ksw21ggb78us7js7O3MxAABFEfgBALCyrLbe3yf1Zq7fp50XACiNwA8AgJWVEPjFZN7fK/66ZGAH&#10;AFAagR8AACvLmtQ7Go3+3/+d2c57eXmZFnoCADxG4AcAwMpKqPC7H/51TTsvAFAiU3oBAFjZ7u7u&#10;xsXFRc4X2f9Nxp3P57dtvRn29vZuq/wAAEoi8AMAYC03NzlfJ9+8eXP75/n5ecr+o7pxZ2fHBQAA&#10;FEdLLwAAa8mqcIvqwszpvIZ1AAClEvgBALCWrHX8tre3Uwd2WL8PACiVwA8AgLX8+PEjZb8R9t0f&#10;3tG1s7MzJx8AKJLADwCAtWS19Ar7AAAeJvADAGAtWS29mbTzAgAlM6UXAIC1ZU3qzRLTeYcYdAIA&#10;dVDhBwDA2rLaerOeq7APACiZwA8AgLUNKfDTzgsAlE7gBwDA2q6vrwfzXA3sAABKJ/ADAGBt379/&#10;H8TzjFbeIVUzAgB1EvgBALC2oaxpN5RgEwCom8APAIC1DSXws34fAFADgR8AAI3oe/XbX3/9Zf0+&#10;AKAKAj8AABrR9yo/7bwAQC0EfgAANOLHjx+9fn7aeQGAWgj8AABoRN+n12rnBQBqIfADAKARfQ78&#10;4rnFGn4AADUQ+AEA0IgIxPoaip2enjrBAEA1BH4AADSmr1V+BnYAADUR+AEA0Jg+Bn4xfbjv6xMC&#10;AP0i8AMAoDHX19e9e06GdQAAtRH4AQDQmD5Wws1mMycWAKjK5q/txmEAAKAJL1++3JjP5715PjGE&#10;ZGtry4kFAKqiwg8AgMZEQBZr3vWFYR0AQI0EfgAANKpPgd90OnVCAYDqCPwAAGhUn9a8M7ADAKiR&#10;wA8AgEb1pcIvBpBEizIAQG0EfgAANKovgd/p6amTCQBUyZReAAAad3NT/1fMvb292yo/AIDaqPAD&#10;AKBxtVf5xeMX9gEAtRL4AQDQuNoDP8M6AICaCfwAAGhc7ZN6+zRpGAAYHoEfAACNq7kdNibzqvAD&#10;AGom8AMAoHE1t/R+//7dCQQAqibwAwCgcTVX+E2nUycQAKiawA8AgFbUGvpp5wUAaifwAwCgFTW2&#10;9UZIGWv4AQDUTOAHAEArfvz4Ud1jPj09deIAgOoJ/AAAaEWNLb3aeQGAPhD4AQDQitpaeuPx1jxd&#10;GADgjsAPAIBW1Fbhp7oPAOgLgR8AAK35/v17NY91Op06YQBALwj8AABoTS0tsjGZt6ZwEgDgKQI/&#10;AABac319XcXj1M4LAPSJwA8AgNbUUjU3m82cLACgNzZ/bTcOAwAAbXj16tXG1dVV8Y9za2vrtq0X&#10;AKAPVPgBANCaGtbwiypEYR8A0CcCPwAAWlV6W6/pvABA3wj8AABo1eXlZdGPz8AO+P/Zu6Oa5pIw&#10;AMPFATgAB+BgcQASkIACsIAD6oA6KAoIDnAADliG/2aTTTbZXTo9/9vnSc4daZs5N+TNNzMA1Ah+&#10;AADs1JJv6h1bjn+HbccAAP+G4AcAwE4tecLPdB8AUCT4AQCwU0sOfs7vAwCKjr6eT8sAAMAuvb+/&#10;r46Pjxf1m8bNvCcnJ14OAJBjwg8AgJ1b4pSf7bwAQJXgBwDAzi0x+D0/P3sxAECS4AcAwM4t8aZe&#10;E34AQJXgBwDAzi1twm+73X6f4QcAUCT4AQCwcyOwLYnbeQGAMsEPAIAp3t7eFvNbbOcFAMoEPwAA&#10;plhK8Bu/Y0nxEQDgpwl+AABMsZRbcU33AQB1gh8AAFMsZapuvV57GQBAmuAHAMAUSwh+42bepd0Y&#10;DADw0wQ/AACmWMJNvbbzAgCHQPADAGCafU/5bTYbLwEAyBP8AACYZt/baZcwZQgAsGuCHwAA07y+&#10;vu7tu8d23nGGHwBAneAHAMA0+5zwe35+9gIAgIMg+AEAMM0+z/BzYQcAcCiOvp5PywAAwCyfn/P/&#10;/RyThRcXFxYfADgIJvwAAJhqH9t6XdYBABwSwQ8AgKn2EfzW67WFBwAOhuAHAMBUm81m6veNcwP3&#10;eVkIAMBsgh8AAFONyzNmXt5hug8AODSCHwAA082KcB8fH6vHx0cLDgAcFMEPAIDp7u/vp0z5PTw8&#10;TJ0mBABYgqOv59MyAAAw2/n5+erl5WVnnz/O7bu4uLDQAMDBMeEHAMBejCB3c3Ozk88eW3mvr68t&#10;MgBwkAQ/AAD2Zpyv99PRb8S+y8tLW3kBgIMl+AEAsFcj+o1pvBHq/q/tdrs6Ozv7nh4EADhUgh8A&#10;AHv39PT0fd7ef71Rd8TC29vb78m+nwiHAAC/M5d2AACwKKenp6u7u7vV1dXV6vj4+B//dkzyrdfr&#10;71Ao9AEA/CL4AQCwWOMm3/GMCPhXY+vuiH0iHwDA3wl+AAAAABDiDD8AAAAACBH8AAAAACBE8AMA&#10;AACAEMEPAAAAAEIEPwAAAAAIEfwAAAAAIETwAwAAAIAQwQ8AAAAAQgQ/AAAAAAgR/AAAAAAgRPAD&#10;AAAAgBDBDwAAAABCBD8AAAAACBH8AAAAACBE8AMAAACAEMEPAAAAAEIEPwAAAAAIEfwAAAAAIETw&#10;AwAAAIAQwQ8AAAAAQgQ/AAAAAAgR/AAAAAAgRPADAAAAgBDBDwAAAABCBD8AAAAACBH8AAAAACBE&#10;8AMAAACAEMEPAAAAAEIEPwAAAAAIEfwAAAAAIETwAwAAAIAQwQ8AAAAAQgQ/AAAAAAgR/AAAAAAg&#10;RPADAAAAgBDBDwAAAABCBD8AAAAACBH8AAAAACBE8AMAAACAEMEPAAAAAEIEPwAAAAAIEfwAAAAA&#10;IETwAwAAAIAQwQ8AAAAAQgQ/AAAAAAgR/AAAAAAgRPADAAAAgBDBDwAAAABCBD8AAAAACBH8AAAA&#10;ACBE8AMAAACAEMEPAAAAAEIEPwAAAAAIEfwAAAAAIETwAwAAAIAQwQ8AAAAAQgQ/AAAAAAgR/AAA&#10;AAAgRPADAAAAgBDBDwAAAABCBD8AAAAACBH8AAAAACBE8AMAAACAEMEPAAAAAEIEPwAAAAAIEf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BD8AAAAACBH8AAAAACBE8AMAAACAEMEP&#10;AAAAAEIEPwAAAAAIEfwAAAAAIETwAwAAAIAQwQ8AAAAAQgQ/AAAAAAgR/AAAAAAgRPADAAAAgBDB&#10;DwAAAABCBD8AAAAACDn6ev6wDAAAAADQ8KcAAwAaW9TaNXgctgAAAABJRU5ErkJgglBLAwQKAAAA&#10;AAAAACEAw8GW5zpvAAA6bwAAFAAAAGRycy9tZWRpYS9pbWFnZTQucG5niVBORw0KGgoAAAANSUhE&#10;UgAABPwAAAT8CAIAAACYXwmhAAAAGXRFWHRTb2Z0d2FyZQBBZG9iZSBJbWFnZVJlYWR5ccllPAAA&#10;btxJREFUeNrs3etZ29q6NmDmutb/yaogTgUhFUAqiFMBTgWYCoAKDBUAFRgqACowqcCkApgV5Hs/&#10;tDfbi4M0JEuyLN/3j1wkMT4MDcnj0Thtb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7i9FAKyXwWDw8PCgHHpm79nT09P9/X32Lw/PlAwAsKR/&#10;KwKgmp2dnYODg/jz27dvkVVaeMXRaLS/v5+94ks0ojeh9+jo6KP/jcOd1bHr6+vT01PF1W9xpn//&#10;/v3Xr1/x88t9kBZugsTrDgaDq6urHl9e4kS7ubl5OaHC3d1d9oNbTgAA/5d1x+PxbDb787/i50Zf&#10;cTgcnp+fPz4+vrxi/Bxvw7Hok+Pj4z9plNWGV4a44ERsi8fU/rpxncleYj6fTyaTXl5kIvT+STYY&#10;DNRGAGBTbG9vR/KMVmC0Bd9tG0Vjsd5XjMbWaDR6lXUXyb2bGXqjBiorlaGh2x+Rpd9eZ+IqFFe/&#10;zQy9TdxZAFgJw5v7bzwef//+vbNv79u3b45RN0XsjFS5u7sbjaTCeBkB9devX0uOO81e6MuXL/FD&#10;YQ9D5PBooRrnvFHiWP/48UM5EG5vb2t/zriqvP2X0bOnp6d4xevr66urq3Zmc3RBfFg1DRB6WQPx&#10;hX10dPT2i5yNdX5+/vv375cIkbXesulbg2cROCN2RvgsO7BtMpnEE75tiUY0jedcfK3sDWR/jcoZ&#10;uTr+rNBtK/dumogc5hmSJd6U2x/ZEOWfP38mVpucq1A22iWbahEv3fs0GCUW5ebSCsB6GI1Gf7rN&#10;MWrZ2/F7NXp3yHGjr2icc2+kjGg12FJlKFUTXqZjxOMLb/7GAxKvOU2vYtCoxOHNzjWgZ/6lCPot&#10;ZzVUqF20Gs/Pz1seWZD198q9wKLF4SrxVRhJNfJe/uMTn3lzhjdviNFoFF8ik8lkOBxauwuEXtZP&#10;ysRIqL2hWfuiVnIvUNb+/v7iX+PbMK4S0+n0o6/FxAvI/f394eGh4u2TbF7PeDyO6jF/Ft9i8Vff&#10;KSD0spZf+dCObJ3nl7++bALZQu51lwd4uRC9+4+z2ezdsbspQ1Qi8X79+tVM157Z3d19lYFHo1F8&#10;i2U782X7Y0UqtjwKCL10UXbVVg6sxHg8bj9/RotkOp1qlwA5S/Fl6zu+He38Kvm86/r6Wtn2sr2U&#10;879RT6LCRPR9fHzUrIL1ZfXm3nJpph23t7dPT0+/fv3KfhgOh9F2vLu7W8kquzvPmtjLRIRY7L1v&#10;v92Z2d/fT0kmSzo8PNSVt+4KBzpFlY4Yc3p6+jJWOaUGurZsYOh9Va8uLi6UGAi9dMjBwYFC4K2I&#10;o/mruXwkAm227VDk2+znbKOjVw9rLi1kL7r1v+OlszeTvYe9Z9ljtEqbsL29Xa3a1N42bWEEgcEC&#10;PZB423c8Hl9eXsbFJA56YdVq+vIS77mFSUmJ1budG0xbHbjHlH5liwpwdnbm5AKhl25932u3Uc1L&#10;z+1LsHxJmw15FZ5f5gC/bO1b2NC8fbZGhfxRM6vpooZNMBwOy34DpixZ1PRFJltOqSNl2M4Npq0O&#10;3GNK/5hfv361TzgIvXSLbl4q+/btW8sZu+VXXEmjKtqyX758iYZ1SqM2i74hGzSumbWOJpPJ3d3d&#10;1dWVomhfYn/p6elp1s2bGHrbWZOPlsWVOeVh745sAmCVEree7wjHq2XHx8ctH5H8V7y5uelrUWfz&#10;YOfz+ZLnSDxDPM9qN89Yr6vKkpbvbYuDlT3V4+PjdDo19KbUJagdr6485+fnhb/S9DnYkZJZu9Nt&#10;SVETUt5n04saAE2zenMP2akIVijiTTReI6nOZrNaVrGOZ4jniWeL54xnFp/Wog68/DAcDiNQZen3&#10;3U10WImTk5NX9ynyH//w8GDqQS8lpm79/CD00i12KoIVnn1ZvDk6OmpiOlw8ZzxzPH+8ih2J164Z&#10;HYk3cm92+Fbbb8/bVQAKj4gV8nop/UxMnKqQ3eda+dgc4C1zevtG4mVJLY85j/B2fHzcTru2OdHQ&#10;iVZOa2ff6Nnp6enJyUm21hed8vfff+dUlezwReWMwydKrcSrbt6Uvj4dfb2U2M1bmHizHQR2d3df&#10;nvDy8lLxgtBLgyxhxXrJei8bevJ2EsV4PI6P0P6o43jdyE4/f/60WlLXpHTyZK3kTVjIrWve3g5L&#10;ST7Osl5K3Jbp+vo6JeguMhgehF4aZLkUaDmxn5+fr3Ahljjfp9NpNMcj+ury7VTFSHzkS/RVaK15&#10;1c27lbB+78v2afRMqZ7enZ2dOLUj5Sauww8IvTTFElbQmtFoNJlMunCbaTgcRiPsx48fzfUtPDw8&#10;vI0KfbX8xiTpoTeilH1Q2vTurIfCAGOoai8l7uccJ+l0Oi2Vct0iAWjQyyYZ68WBa9nm7IrR0FTh&#10;TMoGJy17fHy0OHAXROJNPGSz2WwD+4tWewl6W+ApX51rtChR2d3F4rpR7dPFb0UFfnmeiIXdPzGz&#10;gRXj8TgqYVzDl99PbgO34oP1pae3P8zmJUXOEjukyEYUdzCrZG/s58+fFxcXDtNq29aJj/zx44du&#10;3jZV6+Zdo82K4iIQWS798U9PT9++fSv76eJVjo6OIjou/mO2NVdcf9r8vIXZMpK5OV+A0Nu3hrh1&#10;m0lhH4UlT7RoZjVdhtESrdxQy5q8cm/3Q+/DM8XVpsPDw7f/WLiUUZyPtQwbaXTsSWYymZQaWl8h&#10;8eZM64j/+vXr1+npaZvnWjc3bzO8GaAp6ztm1bFrWWQ2w5srJ97F4XxlR7tlG9UknhSRq7Mtf+sa&#10;w9masqMrVziudbVX40gOK7+DkwWY9m8K7BUpnD7w6mimlPlHXaCVz7KufdkNh8NGRzVHmad8fbR5&#10;/72zX2ct3OAAytLT2xOWsKIWDw8Pr5Zs+fTpU34jpnDh2X4MMKvcx3txcXFycpL16aXkrqw87+/v&#10;f/78eXh4OB6PDw4OyhbgdDqt0IdDLQqXAs6scN/XqE6L9SreSZv78aR0cZe6QxGfonB2z9PT07sr&#10;scUL9WP4a7aSfOKDK/TxxpMnptl45P2zFj51VF2rKANC7waJr6JujvChg/KbCNFSeXWLOh6f39Yp&#10;3GX08fEx538j171tHu3v7+e/aEq7ucaxo9US72LcrSYbV3l6evp2Bl3hG46mZxwao+xWEilTHraq&#10;WxJxZkV1WvzKmEwmt7e361tVUnbJPjs7e/dM/P79ez9q3XQ6Tax4UQ4VVnqPeJnehRtXy3ZuunV2&#10;goCZCwCNWOsBqw5fmwrXlX07KKtwtGr+KxaujPpuQ61wsGLLg8fKrtX80aq8KYMwP/po8YRlx2GW&#10;WtKmxrsqGz68OeUw5d8Jai7ufrRc7crHWpc9U16OZspa2fGpPwqElScsdOrLLv0CFZ+3cs924uyM&#10;lxrewr14Vxsg3b8UwbqzSTqlakv+A2q/N59fOdeif2k8HpeapXZ6evrt27fCUd8f+ahA4gk/f/5c&#10;6gDF27aJUftSQkXL3bxxGkbwi2j0UQ6JSr6mw4VS7uwcHh6+e1rFR+7Bwn7ZYgEpj4xat8zoj4uL&#10;i/TFmbPF5JseOt7NDtW4VuvpBaGX+tmpiHSF65TW3hbPr5/X19fdv02Q3gkWrclsIu5HzcqU/aJy&#10;DkGFmXgfrbNKcxUm5WGtTejNFh8KhZl2JeMCljQcDgvv+UYC+WjGcg9uCUXcTTxwSybeCrk3zoWo&#10;eI1ef7qQLeM9RB07OTn58ePH169f//rrryhnoRc6yJze9RZfJ3pyKNVGzP/yrverunC2ecd31sk6&#10;K9ITb2EiTUlE+c+QvUr6BOMo//F4bCnRNutMdxrrcfTTe9uyZZMrj1BYSVGn3JDKCWmFNwE7Ls7r&#10;o6OjlEfGYY1IVjnxvlqMMK5Ridef7KZho5v3xqnU5iCF+OxRjHd3d9nX5RqdL4DQu94iVOjGIb3h&#10;kt84qHcF16iZ+Q2ySLwdH9v8ar2f/JZQNOwK+2BTztbCMimbe+NTRFHreWjtLOtO6I1XOTk5SR+q&#10;EI/8+vXruhR1yumZs5Jcl28Z528/G+884nq8+cSr02L37KtnfvXXxbsAda26nw29bi73Nhd6s1gb&#10;V/V//vknm4ljPXwQelkZY5upsbbUO+QyGtD5bZF3dxDpjr29vcQFk9PHDRYmosR+g2wcdfrQwYgH&#10;jXa2lFK43Hc1hSt+tyPxiLTWQXR6evr9+/fEdR+ifkYZdnz8Rfrp+XYt+kVdHiQVV844u+t6tvRJ&#10;vw2JV//161dUxSaePP3O6UtqTTkdllmXARB6qVn6jV6IqlK4CVCNPb2RePNfLhpAHe97TOwfy/Jn&#10;SsMrJQ6ll0m03tI78eJY5Mw0bllDTcmOrOeXMm275QMR9XM+nyc+OBsX0P7155XCgccpw3ovLy9f&#10;1YrFupe/uX0co7Ozs/x3mF/lCp8h/+zu2RdQXKmiQJqoWhGns/sXLwc3Xij+cTHlLs7cOT4+LrxW&#10;GLcM0C1rvVORLYu6VltydsopewQL9894fHzMT4Ar37IocXOO+CDpq7+m7K5R9nOlXwRam9a75B5X&#10;laVvcrPyy3KNnXh1Fc6iJrpAO7K1zGIIX3K7r8IiXfIot7mXUmtWvlZ2fO+k7CjWhTEjQO2s3ryu&#10;4jvbTkUkGo/HhbWllnvw0aSIxmJhiyGxa3SFEpeHOTw8TO+TSenpLdu9kD5oOb9fiza1P8ah1MCK&#10;TZg1UxjsK3fS1qWX00fTVyJo7quw8DocZ8pajPAHhN5Nkdgoh5RNd+pa6CjaNIWJN9rf9a6YVbvC&#10;RadfPkiptlFKa6/sUUhvn8UnstJ7C1Jqzu/fv1t+V09PT+lT6LNlnPt9mAqDfWE0KhyAveQVNRug&#10;2zPZXdFVrb4Zr5tyQ6fji00AlZnTu67fHNqvJAatwlF2+Q3i+N/07sfDw8No0+S0+yOhxWNSslz+&#10;izbaV5ZyR+n+/j7lgyz68uVL7aE3a6IlDsb7/v17x283bEjoXcls9jj1osWf2M+2v7/f4zmNEekL&#10;D9PywWzJWxt9XSg4auB0Om1oNbvCC7tuXhB6WTN2KiI98RZWlbOzs5xWeLY0ceIrRkP569evH61i&#10;tbhzRmEDfVUtj8T14Soshlx4IKrFjKyVlpJ746N1YQ3nhnoRP336tC4n5qqWcDs8PEycaBrVKWez&#10;n3WXMtQ/Lp75d4ia/gru902H8/Pzlq9F2Y7lKeeIlgNAh8zn896sbOFoNhfeUlbsSF/WtWyz5lUt&#10;LVwYpiOm02lhoaVvfLqooafdKrNKUAsT6jqyZNGqFrLq+HI+q1r5rDsLWUVYTXlkXAeWPNDL17eu&#10;rVUZXyg3/ysuVsfP4osmGw8fBVtqvbSWF4vq5gpzQJv09K5lmLFTEYUSOyKurq4a+qZfXKoqfq53&#10;58nLy8uGNlYpnDhQanrki5ScU3k85O3t7cPDQ8plIdqmfR022QWJOWeFhyCqbuKbPDg4aG3F7zYl&#10;br7dhS/ZqCeN3qmJ51+8Si/u0774X+l9zlFhPn36lJhmz8/PswtXO62mlJLUzQtCL91iFVZSRCaM&#10;JsV0Os2JW/EdH9m4hR6w2l9lsX1Wb9uo8DFnZ2cVlp5OaUMvk4XiXaV0FO/u7p6enjo7Ntbts5ST&#10;MVs5on+TwBO/QPPvUqUU4PLjk1PWslrcgTb76+K9s7f/23TI/PnzZ+LWElE+7azhHzU55doYF8aV&#10;3I0aPLMtMAi9vHN9tIQViaJ98/Xr1+Pj43dXZopUHF/zvezMabRBXC00pvT0LtPuSfxd+5yt3Mp7&#10;2tM7e+N0qCv0lloPr1qlTXn+xIXZX173o+dsZ02NePVsUMmrsNrxgPTjx4/ZbJZfzunrOywvvv5S&#10;Dnoc02xHpcWDG0V9fX0d77aJfB4V7ODgIFp0cXA/f/7s2gjwXyaTSc92q3dMW/B2hm00SrL/KjUL&#10;qzuayOrRMCp83cozkwtnlL0ckcoSp/o33V7f5Dm9KZ+9C/MG01eFWPko38QLVOKQ2lLLYeQMhC58&#10;Vxs+OzSiY86KEm2u71DL5Sg+S73fOFFdX30jrHb7YtgQ9uldJ9FabXntB/ohW1T5ZRJsqQWZN+rW&#10;QOFjrq+vK7cC8x+wfAdgYv+P1hXpk9JXO7Aovu9S9g9LXOy9VDfvVu4eY4VLhbczcLezcnZ0i7rX&#10;Wh9vti1wLc8T9bCWp4pKOJ/P46lefd2Ytgbw+nL5p3cc1jZFE3Y6nS729enpfRENkcL7/dWeOaUP&#10;efn7WePxeMn+q7ruHWxsT2/K2VR5je56pSztXssAhKa/79LfYdldD3KeuXDghmkj715RW75rX3hJ&#10;L6ty7s2Wts456RraRgFYZE7vOkm55w05rp4ph4/SWmHpNfTMW3X09CY+Q9PDm5eZvdn0G+vC2/jn&#10;n3+68DYuLi5Sbn/s7OwMBoP2N+yN100JGHFMf/z4kRihyw7VzqZ3vlttCs/o5mZuR95eo5n5i6vK&#10;//z5s83d10fPan/O6+vrUl8E8fHjtw4ODvIvvNnqX5azAqGX//mWtVMRNCRbQjP/MZXHNueMk3xp&#10;u7c2vLlwZOby2dvg+e47OztL7PMfDoctr/gdX3aF2+RmTk5OCs/cOLkielXrYI938jbhpHwRt3+b&#10;oJuyRa3iEMQ1oc0l3HZ2dhoaUpHttJRyBy3qydHRUXrw3t/fF3pB6OX/Ozg4UAi0LGdqVqPaXwam&#10;0dWVW+sXiqZYYUeue2dkqSxx76Joi7cZeiMkpA8iTQk28THj/Ko2wGF3d/dt6E25VtgN+6Ucfv78&#10;ef+stRfNpvI2NKQlnnY8HucPXy8bdzPD4bC12c4g9NJddipiJTo7VLX90Bshodr42GgkFT55XdsO&#10;R8vSpkQkury8TKktbY5wLpV40789K58U7/5iC4vS9UmbQ5ozUYUaXa5vf3//o9BbLe6+fFP0cmds&#10;EHopRzcvNKpwBHLlhmxKg3uN7ixkU9R63EDfnIGp0bxOTJjtjHD+aEfxJWVzB6qloHen9e7u7gq9&#10;nRVVuukegqwT4lU6XSbuvvj+/bvQC0LvRmt0p6KU8ZCwCWdZ/gN+/fpVuR3Ts9Db4xX14kBsTuiN&#10;i3+0sFMSQtThRkNvnH2TyaShr7lssaubm5t3c28c7u1nOYH/VV9lYX6ufK1gScssXpXd2khsDi2m&#10;01ri7ktlOzw83PD9rkDo3WhxHWwul8aF296/5CScDdl7o7khi4U9vTUm3ru7O8ObSXd9fZ0SeqNS&#10;fbSOcS0Xmel02uh41Cz3zmazt9+kkTEODg5yzprd3d3F0BvvtvDrWE/vqhJv2bHxce29vLxcnHIc&#10;NWEymRTWxqzC1Bh3M9kI5/YHhIPQS1c0N7Y5LvS/f/9WwuS0Rzdko6zChmy1Fn82H7IweKhprET6&#10;COd31zFeXrZQcwujjR4eHr59+3Zzc7P4WpF54kPFSZoTel8tL9Sz2Qq9EcelVOKNY3RycvL2SMW/&#10;RD2Zz+eFOwzFyzXRYfD9+3ehF4Tezb2UN3cL/OzszFKukKJa740mMl1WaoRz7aG3oUm8OafwYu6N&#10;z56l2fhcOW8jW4ju5fQvnNC78tM5slxrr9WRW6JxgBL3uMocHh7mDNePihFNo8KP1tAQOdPNQOjd&#10;XPv7+809eXzZJ27VCD2WEk2r9fQWnr8PDw81DoYsbJHDK+kjnGt80bJDmi8uLi4vL999nsL+vcUz&#10;N861bH5vFg6z+dvxj/lrW8RZvDj8tTBar/aAtjYhJUqsC6E3atGrDvz8ypCyY3DUt9Y+WryZqNvZ&#10;HaXF2yuA0LtZGl0oNS6y1kuARs/fwma9bt4+WcdFsBJr4OBZLR9wPB5Hokjv0YoE8tH+pYX9e/GG&#10;X/1ufN74l1ebD8c/5iT/bHmhl0LIf8W6th/rvkanYScqNTw+MfFm1SY0Og4unj/aYGdnZ4vn1Oas&#10;ogcr8S9F0GWNLjFlJiE0KqUDzWko9K78PSe+7eU7e7NOuclkkp54I5p+lHjj+zH/FMvWr3p7bzdS&#10;dISf9KT6cvcq5Yx2G6vNBlLtfbwtnMtR/aJafv78+fDwUMoFoZf/0dwSVvEFYLEEWO35m82orPEV&#10;U/peNqcnikSJlXCZwfORTI6Pj2ezWankHHE362J9t6pHeM7/9YgWiSGnsASyeQopO/QaP9Va4k1f&#10;uSqOy9evX0uNHK79OMarR2X+z3/+E7XaZrywEoY3d/qa3uhORUqYlC/+lUwx6sG+OynrNtfeKdSF&#10;RVDiQ3U2V3dhCuLff//dtWKJ45WyuEPlszK+y6LkSw0WjStPJITszmy2lNTiKRP/EoEnv7ZHtEg/&#10;v7Kp9Tn3jLIRzoU9vV0YuJHNWG7BCq82k8kkfTmSbOHuUiH2+Pi4ru+g7M7m2dmZyboAH5rNZn8a&#10;8/LlHRf3PyvlQK9WfgVorf30SmG1qXexlmjf1F5Ro1Fe+Jz1zl9I+RSL535Dr9LljZ0LC2fJlm7k&#10;usKXqHZOZRt4NpdeEi/XFWY5RiUv+6Xw+Pi4mD8TK/aSZ1bkqMKKXfi6LUxzjfrzZ300UVen02nl&#10;upRSXefzeS2fPZpwjXZdAGUZ3txRje5UlK2goJChuRRRGFFqn2KQeMUw/LI5zc3QG4/HhaN5K0sf&#10;0FHhWykqeamvm3gnnz9/XqZb7OJZ2d96d3XoRYXDBFY1LmZzZHPC0+/+lJrHG42uePLz8/Ml16/K&#10;Luxfn8UPrrcg9FKg6Z2KlDAstrNTcmypiFL4+NpPwy9fvqQ8zEI7q1Wt5ye+EaIt3tyw/8RgUG1a&#10;78+fPxOf//T0NKLCMjkhZ6nnwhJY8p6FL9amleoMSE+82Wj5SLxLnl9Rfw4PDz9//pxe4YE2mdPb&#10;RY3uVLSVcEsbXloDPZhem9I8KnxMNLbS42LKTavaT8OUDhBNsablTw3dqtRZGl8HWe9T1KuG7lnc&#10;3d2lfOlUG3+UxY/5fJ4T+OMxHy3wk/6RKyfel9S6zMb1VmJv2unp6ZcvXxJbR5E/Uy53cdksnB+e&#10;UnPOzs7cTwQordF5ttHyaO21zOnd8MrWnNonjtY42zNlEuOr03B5kUZSyi19vdOPVJjTW2FOZi3e&#10;HrKm5/RupU25LNvCXnzOhvYOTaw/y1yx4yUeHx/ffc7CrVbbqdvphfDu3NF2rtgbPqc3sQRSgnHZ&#10;6cHvHvTlh0MDrTG8uYsaHdt8dnamhOGVwpv06XEoZYng2rt5E7c3s19R01I6l0r1l8aDF+teQ4OA&#10;0ocAVF5sIl7ix48fr/4x20r33d10S8nZzrfUO6w8wtkWgK0p3IkqKkPh4Yhzaj6fL7k4XLyTqHX2&#10;2gWhl4peRrI1xLwjeKuwzf3p06eU5zk+Pk45f6NZVuObT1/a1wC8pv3zzz/15sZXtzOa27w9sW4s&#10;8/UUL7EYTSOZfP78efmvpDibPtrOd/EEiXMz6yTMeWTlm8ImDbV5rc7ZgigqVX5lyK7SUROsqwyb&#10;xpzezmm0mzfaHO5Kwlu/fv3Kz40pQSXyQEomqX1Jz5R1s7bqWKqHlGtsYVd/4g2UrffWd4gDHf/S&#10;RL9iYt2IE2GZmBrv/MuXL/EkJycndd2CeXujIdslO/7c3d0dPEt8qvhoFVbJvn/WnRrY2mutasWH&#10;LPe+Da5xFPI7/LM1q5rb/QsQekn1aiRb7dyNho+arYXnZjSY8sNqNJdTwme9UwziFRN7/5z+LUiJ&#10;jksOld/f328i9P7+/TvlYYmLhOco7Igr69OnT3vP4ofCNa7zT+FsP7+yoahTk4YiDbb2WitclSMb&#10;Lb+463X8S/5nj0tlPL6FvZQBKHZ+ft7oqhJvW+QWstpwFrLKRFt5ycVRUtavCouttFpE0k4stFrm&#10;TVjIKiUJ1LKWVTzmo19vouGeeJhms1n7l6kaa0XhCVi2ura2hFWmcBmnTh2Xpt/Ay1U3jkL+9S3O&#10;pqi6TV9hgC4zp7dDsnFrzT3/1dWVfdLhXQ8PD4Vnx/fv3z/6rwghiaMiT05Oanzb8bqJm6yY2tCa&#10;lPGlKc3lnCPbxMze9OHNrZVkvFZ8J9Z+h6veM8XakCt0cXERV9RstHP+UdPHCwi9HbLMDoEpDG6k&#10;Qvvvr1XoZlYZDofvdiZkW1+k9N3dPqvrDWev6/TvmpTpnbu7u/kPiJqWMzc4omDty/CkJL2rq6vP&#10;nz83VG7ZyOSIuOfn51mnXPwZP6csh54u5c5v+p2peLZ6F6WjrKgwX79+zT/pohaVSrzZEmvKFnrG&#10;nN4OaXQJq/hutm4z5Li+vi6cyzeZTN5uu3Jzc5M4crjebt70LSIjz3R2S5VorVab5Jneu96yu7u7&#10;wjuYUdPyP3Vh0ouXqL0L9Pb29qMu6Kg/l5eXNd6yySbJJ07ErdGvX79SMk/6/PyujZ/awDG3+fdr&#10;4kxJH0MXNTxOzO4sSwYIvT1kpyJYrThHIkYWZpXjZ9lfs7VAE/sQoiVdY2YotQZpvWG7XpEZeraR&#10;UkqLOVtb+KNHZsN6859hf3+/nXG/2QjSWsbGZ7dpSi2nvBJxZiV2pC+/rFftal81YK3lj5h4JeKu&#10;fnvoMcObu6LRbt4tgxshIX2l3BuKJlQ0K7PoO5vNEpNnPHmNyTPCQ3rfRZe7eXvp4dky1/yUHuws&#10;Ntf7zu/u7hZrbDbI8+fPn3XNBs+6dlebeAs7ZuNNpo8gGD5T5zsrLpUp9y+iVnz9+lXiBaGXxjU9&#10;uCuaLD3rS6Edq1p3d1Wf9/r6OrFYjp6lN9/r6ivL5vGWWvGu9h1iKJRy9+SjsDQej1O+DprYGzYL&#10;hFFRo7rWG3czXbj3Wlhopc7r9FhF++IUSzyVCmcFA0Iv9ah3oY5qLTDg4uKiiRl6t7e3tfQh7Ozs&#10;3NzclOpZipd2+rdvscv0I5Gs3h7K9InKTSwaHFUlgm7E3ePj4yZOhNXuIBDnQoT5/GwTGansipKl&#10;1pOjTSmnUsrKz4DQSz3iK7Pp8VHGNkOi2rNENKoiSCz/PNEWn81mpUa01vXSNJTuXjXK47sgcUJm&#10;Q0PWWxgJ3+ZI+/g4cSAi6Eaq+euvv+LP/DBfOb5mi06r9p2SOJA+aoWtHEHopSVNbD6xqIlRcNBX&#10;p6en9baBlh8jGq23iLsVVio+PDzUg7HC3Fv4mGiUv6ydtrOzM5/PE78LurwyWb5Gd7VdTLn/+c9/&#10;Pn/+/OPHj4ijibN7bm5uKn8XHx0dmdzbKSnrpBT2/AN9YvXm1Ts4OGj0+XXzQrpIvJEVC5dxTo/Q&#10;y4wujlAUWbdaY/rimQO6KtfX1ylTr+MxEXej1qUv67DWK5PFm4+YUfsSXJFy42mXuV1VdivXd58h&#10;+3QqfxcUXjbtsQybRk/v6q/LTS9laUYflI2LtSz8Fs9TeRGpiEA3Nzfz+bxa4o2W97oMbK68WFrH&#10;t2aJC29iN3tkrVILGa5vN2+mic7eOGGXSbyTyaTU4nDvykanW9SqC7JdoAvPUAObYaPo6V2xprt5&#10;oylgfCOU9ePHj/Sxph8l3gqxM14xGt9xWVjmXlgk3m/fvjmIb9vBLb/i5eVl7YsUxiV93TvwI2xE&#10;yEw5ubK5OXd3d7u7u8uH0o/EM5ddvCo/9652mmhr90Q+ffrU3EFZUsr1M3GtfkDopZ7rcqM7FW0Z&#10;2wyVZEt6Vu63KZt4s9Xsvn//vvy0wCzx6sF4t5BbfsWoBrWH3h5sQJVtiP1uXor/ylJuZPvF4coR&#10;eptLvIlzGeItpXxfZ0usr/AcbG1JrSiNzobelDtchQPR//rrL5dNEHqpR9M7FW0Z20xCu/yjobwR&#10;Ej7agvLh4aGW0bOTyeTd1km27HBOq7GF8QvRJKo2uff09DQxmdSYdSXeQlHOKXmsxlfMJt/WGAx6&#10;s+7O2dnZS7G8dOfmrLnY0CSguP4k9vHGRTLOrOl0mnKqrjz3knh6KgSANkR79/Hx8U+TUnZfOD4+&#10;/rNSakI37e3t5dfPJZd6yhJ1zvPHq3dhNdRov6afp6XeczSL6z2VZrNZC52ZhVNw33Y0VZ61u6RX&#10;/XLz+bz9y1GktRqPb5+uMNnhSNwiqPBkqfAG8q8/755Z8WdKLWr0fGyiKKoZj8ed/X5Padg0vZwK&#10;ACW+MJaU0v4WenkbRxNrReXcGy8RLcLExYqangKQkltS3m0030u1cUejUY3nUV3LTfc19Ka8h8fH&#10;xyZKbDKZLP9Z4r21Pye5UfH1FGd34oeqN+mlX3/elnypyhyvUnuy6k7oTblr0OXQu5Kx2dvPNDOA&#10;zZJ+w7hyI6mu7wahd3NEO6BUzayQtUr1nb5E35X3+uaUTMTdasm8ltwbhdlm620dQ29iB11Dy0HX&#10;Mqins5Mn21FYgKUqcKmxG29jeakvzdrvVnQn9BYWY0N3kepq2Cy5VGHZi0CcwvFN8XYECkDPtdAK&#10;TEwjQi8vAazagNtSuTdepXIAiDbKR3OAWxOvfrwgoviSzaYluwHjkLU8SG/tQm96t15zKwBFPVmL&#10;bvxuShkiXmMWShktVepSWe9tqY6E3pQbdivcVCzxjGt6SkhcguIK/+r6I/TCqljIajWa3qloy7rN&#10;JDcoo/myv79fOTvFr//69ev09DSlIbJM8z3e4fjZw8PD1dXV9fV1LbvplpKz1k41h4eHWSdA2V98&#10;eno6OTlJKfaVi+O1kq1l43WjfRlVLrFuN1edrp5VG60Q72pdtlxuLjnUcrsqakKpW2ZR7B+tBFlq&#10;S7Ns/YKohK2tq9y0+ESR5VJOwBVecxJrRSTSuDrVtQ3YzrMvX75Epe3ZfASAim33prs44vs48c3o&#10;6d1M8X0c6TF9YlstxzFrKtVbf25ubqIORwtjfSdKlZphmEnc5rShBLKq/tKy90dKlWr6NbO1o9za&#10;4mQdV9i3mb/EV/oiBaXGk1eYplF22n+10mjhuyOxJte1+3E1pY5OPPj8/DwOemJSjeO49yw+Y9Su&#10;OCjpZ7cFtIANUnu7/902sdDLu0E3Gl41Lhse3/TZqONSb6P2hYtfckt8umzU8XrdZU9fFTa933LT&#10;Qm8c8WzP1Wq3clp422VjksS7lTZONWcJ6ArzKdJHI1eYkx+n+ZKXphWG3qyzOr08V3ulSl+d+6Oz&#10;7+a/1XWPWFME2BQt7FQU0r9Whd4ey4YuRyJtImQuua5y/G6N/cw9uKGen4jiv+JU7cIn6mboXfK6&#10;Gr/bTrxMz70bPo+3VHG926NYdk2+autOVbiFvWRlazn0Zl2acVKXvVyvfIetOI5/Osl5DWyKevcp&#10;Wf7LRujtsYZSZY3bCFVrmHak466dPDmdTju1cm+Xe3rXorYMBoP83NLyctydvTuc/t20GFOzX6x2&#10;VanWDVu2R3HJg9tm6F1mKlYX6nBDQ4q0eQCSNL1TUdmJNEJvj9V+q7uhXXNrj74r72RY/qZYlnU7&#10;OLq1y3N6q91SXEltibf69p5U1p+/4UOa46o1mUzS++1fTcauvFD2MoPJ028vLh8FW+7prXZONT1D&#10;Pj20tzCwTpsHoEp7sf1RnUJvv9V1fCtvRZsuWqt13Zhf62UzO/7mO76QVdlut9YGNn/UKM/Gjka0&#10;2PCNTLJV7irc/HobI8fjcdknWXIweeIqZbUs7NT+nN4KQ7hXvq36kqFdmwdgWdnW5I0quzOe0Nt7&#10;ywxyzta0bHMqabbHzKYNbO7TnbuVl396hV9+VSFqDL0VrlQf9SimX0PqGkxe+P7rmqS9koWsSjVd&#10;Sq1ruIG518kO9F8LOxVVGD0l9PZetUHO0Zocj8er6gTLlgmt0O1T9qYP/Qu9iYtaRVWxNnLXviLL&#10;Dkb9qEcxMULHY2q865HzojUuS7aS0Jt+S6KbC7B1Kvc604H+a2GnolC2GSf0boL0o5x17XZnpGU0&#10;atM7GeLN2wKxnfsRObpQefJv9MzncytFdfYOXXruze9RLIzQTWx2/W44rPdO3Kq2LCosz44vwJa+&#10;vbA2D8CyWlhQIWe7QqF3wxV+33d25aSsvTUejws/Qi1T5uiHd/t2IjCIux2XuBJVSo/iR6MS5vN5&#10;c7dm4hK6mEtr32x5hfv05txLWvn+4emXhRYWE+3lIosAS7XAaldh9Qihd0O8217J+nU7m3VLpV8D&#10;m3klm9gZbdyskhsF0Juvy/TbW28XtWpnfeys7tWeeLPCyR9q0eahiatulPDanVnxKVpYYOXVfZao&#10;EtFCM6UC6L8WxtVEgKnwxoTezZEd66gn8X0fP6/1Ej6v0q+BzdC/Gxbv3tsqe+F6ear43TavEpFw&#10;enlRisQYH60Hi41H/szSbxN9v/GVFPVtMpm43Qbd8ZciaEF8PbTQDXVxcfHz588KQejo6GiVVfAv&#10;lbDVrPjw8NCnTxQNl2iBPT09XV1dOb7Qp9y7OBb99vb25OQk/qxwiYjscXl5WeF32Zxvxmz/sL//&#10;/ju7qxJ/pvTK3t/fx7dP9sM///zz8OzlHwE28cu7hS7Tande9fQC0DXZolBhHQfQAsDGaWenoo+2&#10;KxR6AQCATfYvRdC0dhYLNbYTAABA6F2Bg4ODFl7l8vJSUQMAAAi9rWpnM5j7Z0obAABA6G2Vbl4A&#10;AACht592nrXwQib0AgAACL1ta6eb9/b2tmc7rwIAAAi9Xbe9vd3Ous3GNgMAAAi9bRuPx+28kLHN&#10;AAAAQm/b9vf3W3iVi4uLp6cnpQ0AACD0tmc0Gg0GgxZe6Pr6WmkDAAAIva1qp5v36enJ2GYAAACh&#10;t1U7Ozt7e3stvJDECwAAIPS2rZ2disLZ2ZnSBgAAEHrb09pORQ8PD/f39wocAABA6G2PnYoAAACE&#10;3t5qZwmrLWObAQAAhN6WDYfDdnYqur+/f3h4UOAAAABCb3taW8Lq8vJSaQMAAAi97RkMBu3sVLRl&#10;Qi8AAIDQ27Kjo6PWEq+xzQAAAEJve7a3t4fDYTuvdX19rcABAACE3vaMRqPIve28lrHNAAAAQm+r&#10;WlvC6uLi4unpSYEDAAAIvS1pbaeiLWObAQAAhN6WtdbN+/T0ZGwzAACA0NseOxUBAAAIvb3V2k5F&#10;4ezsTIEDAAAIvS1pc6eih4eH+/t7ZQ4AACD0tiQSr52KAAAAhN5+MrYZAABA6O2nvb291nYqur+/&#10;f3h4UOYAAABCb0ta26koXF5eKnAAAAChtyWDwaC1Jay2TOgFAAAQetvUZjdvJF5jmwEAAITelmxv&#10;b49Go9Ze7vr6WpkDAAAIvS1pc6eiLWObAQAAhN42tblT0cXFxdPTkzIH1tfOzs7e3l6b9woBAF78&#10;WxGU1eZORVvGNgPrbzKZxJUz+/n29vbh4eH379/ZTmzxp/IBAITebtnf32/ttZ6enoxtBtbdzs7O&#10;y88v6ffF/bNfv35ZtA8AEHpXbzAYtLmElcQL9ED+wOadZ9nPp6enigsAqJc5veW0mXjD2dmZMod+&#10;GAwGbzs5WWSoMwDA6j0+Pv5py3w+b+ETHR8f/1kplYoNkZ1rNzc3mxZ9I+27GgAAK6Snt4TRaGSn&#10;IqCCuHQcHBxsPc9ojdw7n89bHjay2tCb8rDb21v1BAAQelcsa7O2xthmepb6hsPh+fn55oS9Ra9u&#10;mUUOjKLYqOhbqH9jm23RBACsmb29vTYH/c5ms3Y+l+HNNCeiXQTdqGM3NzeLB30Dp7ZGvs2ZyNDv&#10;6Jt4kYmq0rPKnx3c7EbP4vrVAAAdFQ2XNqPgeDwWelkj29vbEWWziBsny6uU+8rj4+NGZYDIPIUn&#10;Qo/n+iZeZHrWL/r2PmlU++l0GqVhPTMAoIvSF2KpS+IsOKGXlmPtS7J9Cbez2azCcY8AsDmDP/Nv&#10;ASyKIu1fsaR8/HbW7etU1I8TJw63AAwALbBPb5KWBx9eXV09PDwodto3mUwW+2AjgDXUJRvPHFno&#10;27dvT09P/S7SKMD0YBOXmt+/f0de6lMJpMT4/q1i9enTp8KKEeKIHx4e2p0YAITe1Wt5Cavr62tl&#10;zqq01vUULf7z8/MfP364eizq312AlPsmd3d3PfvU6aN1dnd3hV4AYPXaHO7b8rBPw5tZNB6P2zz6&#10;k8mk3+UZ53Kpc79nizltJc8NaW1CR9e+NebzuTWuAICNC71UY2pcLVpepbz3R63UTaVeruGcUqNy&#10;JvRmwwH6GvXd9QOAdtinF/g/be6V+vT01L+ZnK/s7++nl/zFxUUvQ2/hY66urt6GxvF4HGF4Nput&#10;472AxI7r3td/AOgIc3qB/wqioZ0B9r1v8UdaSx+1e3h42MtC+PLlS+FjXib0RsUbDoffv39f92He&#10;iUMYVjWTeWdn5+UcX/z54dnLpaDNW2AAIPQC7YmWbjujjnu/YFt6N+/ts14WQkrsj3w1Ho93d3er&#10;Zd2bm5uIalGd3vYYr0rh0s0v51q9r/uy3PrLKRyl+uq/ynr4X79//4433J1CBgBqZsasOb2bYzKZ&#10;tHPI+r1PbwSMDu7L3bJS63hVm/g6Go0WVwLryM63iTszL3kKZFtnHx8fT6fTattll7WO86sBYEtP&#10;L/DK79+/W3iV+/v7fu/Qm75T0cXFRf/25R48ayF/Hh0dLYbA0bMoz7OzsyjYVdWxlD7VeJPLvL1I&#10;ue0v+9zOxQEAhF6g8TjawqtcXl72uAyzuakpj4zYc3Jy0v1PFElyf3//ozmoX758eXeOaAvv6t1O&#10;8vjHybPIvVG8Ld9T2H7W9InW74ESACD0At0KvffPfv/+fXt7G0kjpQOq36tYRRhLzCRnZ2dr0c2b&#10;jaTt2iSCxW7ejw5EuLq6inJurcoldsD++vVrmVeJatPXUfEAIPQCzSpcwDlb1ebu7i6CbvzwKiSn&#10;hL23v9UziWObo5xPT0/X4hN18HilL449fNZar2+P9yuyxxIAQi/QE4sLOGc7l2QdufFnfqs3Em9K&#10;i7/fC8Cmh7Gzs7N1mdjcwfdZ2M379riE09PTiL6NfpzEo7/kfYS7uzur9wGA0AtUFGEsmtSRb8su&#10;N5U4sLPfmxUl7lT08PCwLt28W93r6S21B/Ki8Xg8HA4PDw+bu/OSsjVxNp7CpQYA6BAbAtmyiBTH&#10;x8eFR+rx8bHHJZC+U1HEtvX6aPP5fFVndxNvZjqdNrQWVMp+RfGYFs612plFDMCa+pciAOqS0sfV&#10;77HNibN5Hx4eLi4u1uujrWTBragth4eHr/6xcjfvouFw2NCuPynPuXzP+Uqm1/Zvby0ANoThzUCr&#10;zf2Ptr3pgWyf2JRHrsU2RasKPBHnstH1H+W6srN5PxLJOXLvz58/670BkdKBbMNbABB6gfUzeFb4&#10;sB739I7H48T0uHbdvI3mtGyxtPyguxgpLy8vv3//Xlcn7fn5+e7ubkTfWp4t8V2t4+rlunkBEHqB&#10;TZfS3I/E2+P1exKXsFrHbt4mclok/2zjq1LPHPXn+NlgMBgOhwcHB8sPdc7652vJvYnzhFc1vDn/&#10;t+IUzt+rzFUOAKEX2Gi7u7uFj+nx2ObEiaaROtaxm3er7l2L4tmWDJnZ8tdhb29vf3+/IwuDJfb0&#10;Nnrr52WbsX/++SdLuWUTcrYuYPz5999/7zxraNEvABB6gXWSsoB2qbHN0dReo1Gg/e7m3XqvczIL&#10;V9nP2e2Ml3BVuDpxjeswZYOio2Aj9x4cHFSIZ/FB6jouKa9e+xpUkf/jQPz69avCNmM573DxfVq3&#10;GQD6z4ZAtixi+dNkNpuVfcLJZLIWXUyJOxUtv1HNWoijtqodm6K2HB8fPz4+lrp6xK/U9QbOz89T&#10;dkuq5bWiDIfDoTgKAAi9Qi9tiPIvPEaRhSqcdw3tK1OvlKizObU0Dtlqd3yN6Jt4RLKNo2u8sZKy&#10;SW+NGRsAQOgVemlJtOMLj1HZ7LouOSEik27eF5Fma+/zrybqW0oETVxzu8bQW+8rAgAIvUIvbShs&#10;6z8+Pi553sVLdHMkZ0rg35wqOhqNOtXVGQkzZ7TzfD5v/8vCxQoAEHoRent4jpyfn5d6wnfHS0d6&#10;6cgivYsiOOnmfTGdTmvv81/SYDD46KZM7dUp5WLV/eH6AIAGPUIvxQH1leFwWNdzRn7uzupWKR2b&#10;m1M/U0Z61965muhth3ztdyISB7q7YgAAQi9C75pJWa23bEzND9LdWd0qZQ7n5nTzptwCKLueWb13&#10;ZxaHOtd+0Ui5+yP0AkD7/qUIgOXb+vkPuLq6Krt3aP5zZmsUle09rt1gMEgJTuu7N29Z379/L3xM&#10;tqPvStze3n79+jXbWzjqZO375Sa+B1cMABB6gXWyvb1d2OnaRM7pwgjno6OjlJCzITknjkjhbYin&#10;p6dImyt8kw8PD9++fYvce3h46OQFgA3xb0UALCOlu7VCzvn06VPhY8r2Href8bY2qZu3oZpQu6g2&#10;X79+beKZU7r9V1tpAWAz6ekFllI4ovX+/v7h4aHs06bsTlThaWs0Go0Ke5s3p5t3K21s8/X19Yaf&#10;L79+/XLRAAChF1gnhb1b1XJO90PvwcFB4WM2p5t35WObd3Z2oip2Z1lvAKA7DG8GqoucUxgzquWc&#10;wtC72sQb+arwHW5UN287Y5tTVu3+9u1bl4t9tfUWAIRegHIKR7RGEz9bLLeUlO2I1rebNz7dy52C&#10;3qTilAJZcmzzYDBIqRgrnDS7u7sr9AKA0Av0SmH/XrXOvZRBqhWydF0ifaV88MVAG4///v37zrO3&#10;KSgefHZ2tr5xKCWOLj+2OWWZqCjzFVYMAEDoBdbbq9SRMoXy8vKyoXjzzz//rKocUno1sx1xIg0e&#10;HR3lDwKPx4yfXVxcxG+t4+q+KQWy/NjmL1++FD7m7OzMeQoAUMUfOi8lJlFKRLXj4+Obm5v5fF7t&#10;oDw+PqasR/XWdDrt8hGPz5X/3s7Pz+PtRdGVLbHZbLaOSzEVFkhImfSbr7A8422sthxSjrgLCwC0&#10;T09vkh4vwbq7u7vauFhX2ZopV2PW3d/fXz6ibD2PUo7A/PT0dHt7e3d3lz70tMtzelN2KopzKh5W&#10;4cnjg0dw+vbt2xr196YsZlbLus0pG0Q5fwEAeO34+Hi1PbQOQXdETqvcqZve9zudTvNzY/xXl2vO&#10;bDZr+qSYTCZrVG1SuuXPz8+Xf6HCV4mr2WqLQk8vAIDQqwnYUVkHY8uH/qP0u7e3V/i78W5XUlAp&#10;760W1YaFty/eZ8rHSem6Xz70VutdF3oBoPf+pQjAjY/ZbNb+KPfhcHh+fv74+JjNgF0MloW/u6qx&#10;zfv7++280NHR0VpUnpQlrKptW1XByuc4FFZdK0sDAKwm8Ojp3Vjb29spY1PbMZ/Ps566lO6y8Xi8&#10;kuJqrTRWviZTYoGkLGFV16jj7q9m19kRCgCw4fT0wuYm3miC17JgVS0Gg8H5+XlE35TospIeszaT&#10;dhyd7i9InrKEVbi4uHC6AQBCL7CCxFvLTMvao2/Kw1ayTm9rY5sz3Q+9KWOw40hZWR0AEHqBtk2n&#10;0w4m3kQrSbyj0ajlxaW+fPnS5aMQmTylQC4vL51uAIDQC7Tq+Pi4+72IOe7u7tp/0SW7ea+urn7+&#10;/Pn169e//vor/kwZnt3xBZxTunlr2Z4XAACWzT8Wstoo1TbdyfbXzdJyCxvVdm29op2dncrrUUWh&#10;vZ34Gv+SsiVyZ2tRYoHUsj3vCwtZAQAg9FIsJWstZrbJZLI4EDplBePZsz6F3ghvFd5nFF3OOk/x&#10;v+t7diQWSL1D6PsXelOWAQMAQOilhPF4vGQX5Wg0KvzdbEXo+N1sJ95SMTtRhIfWEk7ixjyvSq9w&#10;Wex4wJqeHYPBIKUQZrNZy5Fy5aG3sJ68Cr2TyaTeznAAAITeTZcY3qbT6Ud9UIX7+r67wezOzk60&#10;78tGx5To28JyXOl3Cl5KIOVdpYwz72YtSuzmzXZd3qjQW7jF9KuIm50Rs9lMly8AgNBLDVI6aUNU&#10;iY+eIaWLL8JtznsYDoeFsbmsCBKNrvlUqqc6PcCsaehN7OaNOFd7kOtB6F08uRa7+uVeAAChlxqk&#10;zLPNSbxbaX2eKZ2cEZxq7/h9dzD28lIGIZft413r0JvYzZt/70PofVuScXp2fL1uAAChV+jttJQO&#10;uul0mv8khX2epaZxRkaN6ldj9I2nqn1Ibal+6VJjrdsMvXWlwcRu3tBEfuvZ8Oa3Nb/UTZNXt2Zq&#10;r/kAAEKv0LtmUjpp84NKSkir0PKuPfpG8KgrcaVnvAqfvc3QO5/PawmEid28hXdPGgq9Uck7Hnpf&#10;FrL6aARB2dwbp0+2DHj+GA0A2HD/VgSwCXZ3d/MfcHFx8fDwkPOA/f39/Gd4enq6uroq+8bit6K9&#10;fn9/X1dSynYSPjk5OT09XfKpDg4OEh8ZHzwKsJuHPtJ4pPfv37/f3t4ueQsgMdifnZ2VeuaIeXHU&#10;vnz58u7diru7u/gzakhKAlyX8zEOx0cfIYLxf/7zn8RyOz8/b2EtNwCA9aand0MUjkzObzqn9Hku&#10;s/lKtY1wC3vVlkxBif3P1RZtaqen92W/pagASz5V4jFKH+KeTe2ucUerlfd2pvf05lStxPNoPB4v&#10;PklDvesAAEKv0Ls2KuwzVLaeVB5UHMGsiaq15ALCiYtdV96bp53Qu3jglhn1vbOzU2NpxHFp4jbH&#10;uoTe/NXRCgeiR+m9nWr+agdgAACE3s1S2E+b32J+6S2s/Ax1xcuyWxktU2gpi10v88FbCL2vjvsy&#10;U14L41wmpT85Il/tOza/vPpq13MqvJxmtSUn8BcW4M7Ozkd94y50AABC7+YqzFf5yS2lkiyzTlJi&#10;vCxrmbmO6R2blT94C6H3VVKtPAI25a0mdvM2dIPjVW5saP+qukJvTubPvzGRvxydyb0AAEKv0Ftl&#10;V9WUbt5l5osmBqpSWweV3TzprcTBt8t0Jjcdet8dQ1vtqRKn3RZWgxYS7+Lg9vYXc04Jvfljm3Oy&#10;euEC7CtfvBoAQOgVersbenN6erMNUZqY1JpJSbNZtiw1LHaZt5SS85efJdto6P3oI0QZln2qlM2u&#10;Uso8P+w11+tb4SM3GnpzTqj8eyiFBbjkjR4AAKFX6O1z6P2ouZwSzJbp5k3cCPdlCPG7S/hUWJcr&#10;X2KH5JJzhhsNvR+VUk6X/pL5P78apD9PE2rcujlfYS6Nd5LTbZ6fz1MqTDsfEwBA6BV6OyclW75t&#10;LicGlWUGVaaMIn6bpgr7HstGu1cSR/MuOYWyudCbE9rLdgam9POndPOmP09zWljbufCY5pxQhTeP&#10;UhY5X/JGDACA0Cv0rrGUSbOvWtgp60stsy1QYjfvu2kqZw3bFkYd17JDTEOhN0om/1ZFqcIZDocp&#10;twDyA1vigW5BVOlGV3tKX/Gr2p2aRldWAwAQeoXe9ZaSYLNVdqLRHO3vxMGoy0ydTdkFJydUfzTU&#10;ufIaxZnEJayWnynaROhNuVVR9pDFcxZeJfKfM/0iE+E5yv/4v8UBTex7T9Tcgk/L7DidksaXPGUA&#10;AIReobfPErNc2VWCGo18KUNS3w51XqanKzG0LPPBGw29KaGo2gjYwWDw0ZMXDplOvOGSn/rifxP3&#10;Ck7sqG8oGTZ6KiVerqPA5V4AAKF34zSxW8wyvZ0pfXeJfVaRHl/6pZeMo4krFdcyO7T20Jt4X2OZ&#10;Vb7eHe2cf5chZWxzYg5PX0c6MWc2MdS52npdibPQ01fAbujTZXcfJGoAQOgVertomYGXtU9qTax1&#10;6dkyklXWnbjMcOuttD7JutbIrTf0lurJXzIORfh8iXaFg8lTFjSuscRKiU+xZIV5q1p3dPoRKZul&#10;a6mrcfWI4xjPlt3yMG0YABB6hd6OqnGEc6SFyo3paN8nvkSpDqV4cDTKl+mDSnxjS84Zrj30xkcu&#10;dWSXOXaLLxqXjohAhU9VeIVJHy9Qe+htYlXnlC21lul7r/D88SuR7dMPehzcKOo4Lh9NqBZ6AQCh&#10;V+jtqMRQ1/T6VYm9qS1sMFPtpkBdfYMpEa6wAzBxke0VFmxhqdZbYtXUuNNPhStqqVdPH+H80XTf&#10;mw+kVyShFwAQeoXe7qqls3eZhJC4X+t8Pm953mDipsTLTIitEOHye0EXJzO3MCi9mvzhvqXmYBeW&#10;2OxZ+/dxFlWYeFz2petdy7oCoRcAEHqF3u5KjHYNLQybvphW7TMt63pvNXYJbiXMz/zo5bKx3G0O&#10;Sm8o9Nbb05tF+golU7gAdb33Ml4pe0I1sShdo28YAEDopVXLDI9cJvHu7Owk5u32eyO3ktcfWn57&#10;3lKh9+0I52wybbU7FyvpoCss2PQcnhh6s1hYqohqLJmyK8ZVy9uVO7RdtAEAoVf7aSNU6ylqJ/Eu&#10;v7ZwBSnb6tQ7tjk99MaLTiaTl1WFVjINexmF/a7pneeFF6vF2yXpVS5xu6B6D+uSr17j/HwXbQBA&#10;6NV+knv/p2leOfGWWmyp/fWr0s+Cesc2b1Xd3qaC2nNdupQ5rokdrYUz0l8trB3JsLDiNTF7vNRh&#10;rTx2oN5di120AQChV/uphyISpLTOIxUsM/izVOJdpjN5GYkrA9U7tnmr1k2k2szqZatZSm92Ydmm&#10;9Ma/vWNSWP1qP6ZbJScVLzPLup3646INAAi92k/rLQLtdDp9OxA0/iWa1EvOdSw1qnklA5u3klce&#10;qn1s81YrnXUr6Tmvdk8h6ttHCTDx1kmUZ6nfrWvL5VfSh1GUWry6O7nXZRMAEHq1n9ZS5I29/1VL&#10;d+twOCyVeFcVzxJjQxP9pU3PzFzVPN5lLjIRUOPxUXmyqhgfIUo+sSJ9dI/m3dwbz9nQsIL0w1rL&#10;mm3tj3N2tQQAhF7tJ0rXq5Ws2JxJDFRNjIPdamzP1fhQK+k2/yhzLrlR1vIXk7e5t9G1rFu+0ZM4&#10;VcFFGwAQToRe6ml/l91PpYnFhNJF+El5ww29wyZOwOl02rWdVFvojSzsil/MvU2v7LWSHbBGo1E7&#10;Wxm5ygEAQq/20+aq0KfXkT7J/J1dG5r8uVV3L2g8VUeGNFfOgZWl9Nxmubfa1rhNXFebqPnxnBHp&#10;GxpB4KINAAi92k/8/1xRajvZTo3CjdPh3QjaaJKsqxd0mW2l2ine5voh04fHx9tYZsHkRImrozX6&#10;HuJjRr2NWhGFU9eNlTiCq10MHACq+UsRCL1HR0errIJ/qYQ9NBwOo3FcmMF+/vx5cXHRqXceUSHO&#10;iFcp9z//+c/T01NzLxpltUyujjI8OTl5eHjoeK2Iso0A1kTm/Pr16/39fac+bGGmjeP1+fPnNt/S&#10;zs5OdkoOnqX8SlT7rGAfnrmyAQDrGnr19NKEwi7fzg7E3frvlYFaGA27VWnvmfl8HudvC/2W9daK&#10;2vt7u1mRCsc7rHDxNgAAoVfopTbvblzUqbWFc+zt7UWwfHf314ZeLiUQxmMmk8laFOBHuTfef78T&#10;71bRqPXsILo+AEA7jCwVeg1vpvGQc35+/rJQ7f39/c+fP7s2GLU7BoNBlFUU2u7u7kuJ/fPPP9n4&#10;0tvb2358zEj4S0b3KI0fP350tiLFcZzP59nxuru7iz+zn3tzBAEA1in06umlBVmXb8cXW6L9WlFq&#10;2bOXbtIuj40HALpGJ5vQq6cXWKXt7e29vb2dnZ3d3d34+d3u39vb24eHh1+/fl1dXVlRCQCAcqFX&#10;Ty8AANBX/1IEAAAACL0AAAAg9AIAAIDQCwAAAEIvAAAACL0AAACwwBapm27wbIVv4Pb21l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MJfigAAAGq3s7Ozvb29t7e3+I9PT0/39/cPzxQRAAAAaxZ0J5PJzc3N&#10;nwTxsPF4PBgMlBsAAADdFcH1+Ph4Pp//qWQ2m41Go+3tbSUJAABAt+Lu+fn5nzo8Pj5GchZ9AQAA&#10;6ITIqJFU/9RqPp8Ph0NlCwAAwMrs7OzMZrM/jZlOp7p8AQAAWIHRaFR7B++7Xb4RrZU2AAAA7RmP&#10;x3/aEtHaUGcAAABaUteaVaWMRiMlDwAAQLPa7ON9ZW9vT/kDAADQlNFo9Gd1Hh8fze8FAACgERE4&#10;W1i5Kt9sNrOeMwAAAPVrdHeidJPJxLEAAACgTsfHx386w+ReAAAAajMYDFY+sPnVIGcHBQAAgHqs&#10;ZI8iOxgBAADQuMFg8Kd75vO5QwOl/EsRAADAW93sU40obmYvAAAAy5rP53866fz83NEBAACgup2d&#10;nT9d9fj46ABBOsObAQDgteFw2Nn3tr293eW3B0IvAAB03e7ubpff3s7OjmMEAABARX+67ebmxjGC&#10;RHp6AQDgv3S/H1VPLwi9AABQ0fb2tncIQi8AAPTTWvSj2q0XhF4AAKhCPyoIvQAAACD0AgAAgNAL&#10;AAAAQi8AAAAIvQAAAAi9igAAAAChFwAAAIReAAAAEHoBAABA6AUAAAChF/poe3t7Z2dHOQCwDF8l&#10;gNALdNFgMLi5uRkOh3Xl56BUAdZCXLHjW6CuZ4tvk9FopFQBoRfokL29vdlsVuO9+Xiq+Xw+Ho+V&#10;LUDHRUCNr4AaY2pE6PPz88lkomwBoRfohIimNzc3tXfMxhNGiyeibyRqhQzQQXF9jut/BNQau3kX&#10;v1wiSxv1Awi9wCpFW2Q6nTZ6Mz4bNR2aaFEBUPniHFk3Ls6N3pfMRv2Y4gsIvcBqRCukxkm8+aJR&#10;Fe2e4+Njt/wBVi6uxvWOZ84Rl/3WXgtA6AX+T2TdSLwt330/OjqK6KvpA7DCi39ch+Nq3PItyPNn&#10;7nsCQi/QkuPj4+l0upLGR7a6yWw2M9EXoE3Z6J64+K9qssloNDLVBRB6gTYyZ7Q5jo6OutD2amjp&#10;FABeXfk7crcxLv5uegJCL7BBrY1skwwTfQGaMx6POzWvJLv3akM7QOgFGkmYHRxXFq2fo6Mja5wA&#10;1C5bQXAymXTwxmK8q1XNsgEQeqGfonnR5RVEXnbOsK0FQC0X1e7vFbeS9RQBhF7ooWyviLUYSLa3&#10;txdv1fKeAMtc84+Pj+fz+VrMm21z5zwAoRf6KdoT0fRZr/voo9Eo29HX4QOocP1c+VKFZVP6dDp1&#10;zQeEXqBi62c2m61jr2k20Teabm7/A6RY95Eycc2/ubkxzAcQeoESofH82Vp/isFgMJ1ObeoIkHKp&#10;XPfJsVluN8UXEHqBpAZQtH56sxhyl1cfBVihbPpuBMXeDIrp2fcXIPQCTUXEXt4pz/aZtK8jQCab&#10;wHJ0dNSzG4LZSKXJZOIQA0Iv8H4y7PGcqPhc0QyKRt5aLEkK0JC4BsalPpJhj6d+9PvrDBB6gYqB&#10;cDqdbsKt8Wx/i/iwJvoCG3ipz7Y034R7f9ncFlN8gbXzb0UADRmPxxu10PHw2cnJyenp6dPTkwoA&#10;9N7x8fHBwcFGdX5m+8z/9ddfvf+kt7e33X+TDw8PTkMAVtwY+lOTujZL3Nvb+9O8x8dHS54A/TYc&#10;DufzeQtX1Bo3y63xXakAwHoxvBmo2UYN9gM2TbaasQkdAEIvsOk2YVkXYKNkS/fN53N39ACEXoD/&#10;kW3gcXx8bMFPYK3ZpA1A6AV4X8Tdo6OjiL4btawX0BvZksWTycTNOwChF+BDg8FgOp3e3NzY6wJY&#10;uwuXaRoAQi9Akr29vdlsdn5+rsME6LK4Rh0fH8/nc0NUAIRegNJGo5GpcUDHr1FHR0eKAkDoBajI&#10;IqhABxmNAiD0AtQp2+7SfDmgC5ejbINx6w4ACL0ANbMyKrBC2fTd2Ww2Go2UBoDQC9CUbA9MjU6g&#10;TcPhMOLu0dGRm24AQi9A46LReX5+Hg1QE32Bpu3s7Nzc3EynU9MrAIReAC1RoD/cXwMQegFWbzgc&#10;zufz4+NjYw6BGmW775pJASD0AnTC0dGR1WWAWmRr5pm+CyD0AnTLyz4iBiIClS8jdkcDEHoBOi0S&#10;bzRYI/3qogHSxRVjMpnM53N3zQCEXoA1MBqNsom+igIolG2EFn8qCgChF2BtbG9vHx0dRUN2OBwq&#10;DeBde3t7s9lsMpkYGwJA+LciANbOYDCYTqe3t7eHh4f39/cKBHi5OETWdVOM5e096/ibvLi4eHh4&#10;cLBA6AX63CKZzWanp6cnJydPT08KBDbZ9vb2eDw+OjpSFNT1FdP96nR7eyv0QgrDm4H1ZtoeMBqN&#10;ZrOZxAuA0Av0kwVaYWO9LO1uOyIAhF6g52zFCZt2ytvEGwChF9g40fzNtjWyaiv0WJzjs9lsNBop&#10;CgCEXmATZdsaaRBD/wyHwzi74xx3YwsAoRfYaNEgPj8/n81mhj5CP+zs7Nzc3EynU1MYABB6AbSS&#10;oT/cwwJA6AXIMxwOo7lsoi+so2xbMrMVABB6AfJE3D06OrLyDayRbF26yWTidhUAQi9Akpc9TnZ2&#10;dpQGdPlUtQMZAEIvQEV7e3uz2SzSr+4j6Jo4KyeTyXw+N30XAKEXYCmj0Sjb0VdRQKfOyvF4rCgA&#10;EHoBapBN9I1G9nA4VBqwQsZfACD0AjRlMBhMp1OzB2G1J6CZ9gAIvQANsk4stCzOtePj49lsZqgF&#10;AEIvQEuyHUFNKYSmjUajiLtHR0duMwEg9AK0yuKx0Kg4s25ubs7Pz00oAEDoBViZbJvQ6XSqXQ51&#10;2d7ezjbKdkcJAKEXoBOGw2G2rZERmLCkOI/ibBqNRooCAKEXoFuybY001qGa7OaR6bsACL0A3WVY&#10;JlSws7NjmgAAQi/A2rAADyTKFoSbzWbuEwEg9AKsmWyrFRN94SO2/gJA6AVYbxF3j46OIvoOh0Ol&#10;AS/29vYi7k4mE7eEABB6AdbeYDCYTqc3Nzc7OztKA6dDdjoY/A+A0AvQK3t7e7PZ7Pz8XNcWmylq&#10;frYdkYEPAAi9AL01Go2yHX0VBRtY84+OjhQFAEIvQM9lE30jAFiulk1gjAMAQi/AJhoMBjfPzGyk&#10;x5U827babHYAhF6A/8feHV6njewNHM6e8xZAKljSgVKBSQXWVmDSAa4AtgK2A9YVYCogrgB3gDuI&#10;O9g717PRm2s72MZCGs08zwef/baOwKCfNJp/oexhS5bi47u73W46nToaAIhegNLFaaXygDzECdXz&#10;+dylHABELwD/CnmwWq1CKnjQl+Gqqmq73YZ3skX7AIheAH7ZDOv1WjMwLK7aACB6AXituq7jWCOr&#10;QxmEOH3X+nwARC8AbzCfz+0DROLiTmwe3wVA9AJwjGbiiyWjJPjmNHMLANELQAtC8dociHSMRqPl&#10;crnf712LAUD0AtCaOAZmsVg4FPQojtcKPx0KAEQvAC0bjUbz+TwkR13XjgYdm0wmu91uuVx6fBcA&#10;0QvACY3H4/V6vd1uq6pyNPCWAwDRC5Aht93oQHh3xXFEFhcAIHoB6IEHLDmd6XQaxxE5FACIXgB6&#10;YytdWtdsGG4dAQCiF4AkGJpKW28ko6EBEL0AJCqEyn6/XywWbtBxhPDO2e120+nUoQBA9AKQrjjW&#10;SLrwenVdx8d3XS4BQPQCMAAhXVar1W63s0iVw6qq2m636/XawngAEL0AeoZ8uDICAKIXIAd1XYew&#10;8aAvP4vDrqyBBwDRC5CDkLvz+dweRXz4sdvZcrl0EQQARC9AVkyj8QYw1woARC9A5kLxhuwJ9etG&#10;XznCa71cLvf7vesdACB6AYownU7jRF+HopDXejabORQAIHoBChIf9A05VNe1o5GlyWSy2+3c1QcA&#10;0QtQrvF4vF6vPeeZ68taVZWjAQCiF6B0dvTNRngFF4vFbrdzAx8ARC8A/yPObvXw53BNp9OQu/P5&#10;3MULABC9ADzDNr8D1WzKbZk6AIheAF4QB7qu12sFlb7RaGT8MgCIXgDerK7rONbIWtlkhVcnvEbT&#10;6dShAADRC8Ax4lgjWZWaeEnC47sAIHoBeK+4gHa321lAm4Kqqiw+BwDRC8BJWstWST2K24y5+gAA&#10;oheAU4lDcTzo2z0DpQBA9ALQhZC78/k8pG9d145GByaTScjd5XLpQgMAiF4AOjIej9fr9Xa7rarK&#10;0TjdQd4+sKQcAEQvAD2YTCa73W61WrkJ2a5wPOM4Io/vAoDoBaBn0+k0TvR1KFo8nvP53KEAANEL&#10;QBLig77uTL6TO+cAIHoBSJdnUN9z6ELrekYaAEQvAKmz2/CbxMd3d7vddDp1NABA9AIwDObKvkac&#10;ezyfz10gAADRC8DAhJBbLpch6jzo+1RVVdvtdrVaWQoOAKIXgMHX3Xq9VnfNtYDQuq4FAIDoBSAf&#10;dV3HsUaFr+ON03c9vgsAoheADM3n82J3bIrZ7/FdABC9AOSsmc1TzuLeOMnJAm8AEL0AlCIUbwnb&#10;OMWtvPb7vcd3AUD0AlCcOLBnsVhk+a8ztAkARC8ApRuNRvP5PMRhXdfZ/KMmk0mI+eVy6fFdABC9&#10;APDfp17X6/V2u62qyj8EABC9AGQo3iBdrVZDvEEafuc4jiinW9YAIHoBoGXT6XRwj8LG33k+n3v5&#10;AED0AsALBrTpcbMNtcd3AUD0AsAbxPG2QZpjjQocOAwAohcAWhaScr/fLxaLdG6lxsd3d7vddDr1&#10;AgGA6AWA94pjjVKIzLquQ+6G38d6ZgAQvQDQmhCZq9UqBGdfy4mrqtput+v1Os3l1gCA6AVg8Hop&#10;z957GwAQvQAUJK4x7uZB39lslsjKagBA9AJQipC78/n8pLtJxT20lsulx3cBQPQCQA+auUHtrnZO&#10;fFoSACB6ASjIZDJpsU4Xi8V+v/f4LgCIXgDI0NnZmYMAAKIXAAAARC8AAACIXgAAABC9AAAAIHoB&#10;AABA9AIAACB6AQAAQPQCAACA6AUAAADRCwAAAKIXAAAARC8AAACIXgAAAEQvAAAAiF4AAAAQvQAA&#10;ACB6AQAAQPQCAACA6AUAAED0AgAAgOgFAAAA0QsAAACiFwAAAEQvAAAAiF4AAABELwAAAIheAAAA&#10;EL0AAAAgegEAAED0AgAAgOgFAAAA0QsAAIDoBQAAANELAAAAohcAAABELwAAAIheAAAAEL0AAACI&#10;XgAAABC9AAAAIHoBAABA9AIAAIDoBQAAANELAACA6AUAAADRCwAAAKIXAAAARC8AAACIXgAAABC9&#10;AAAAiF6HAAAAANELAAAAohcAAABELwAAAIheAAAAEL0AAAAgegEAABC9AAAAIHoBAABA9AIAAIDo&#10;BQAAANELAAAAohcAAADRCwAAAKIXAAAARC8AAACIXgAAABC9AAAAIHoBAAAQvQAAACB6AQAAQPQC&#10;AACA6AUAAADRCwAAAKIXAAAARC8AAACiFwAAAEQvAAAAiF4AAAAQvQAAACB6AQAAQPQCAAAgegEA&#10;AED0AgAAgOgFAAAA0QsAAACiFwAAAEQvAAAAohcAAABELwAAAIheAAAAEL0AAAAgegEAAED0AgAA&#10;gOgFAABA9AIAAIDoBQAAANELAAAAohcAAABELwAAAIheAAAARC8AAACIXgAAABC9AAAAIHoBAABA&#10;9AIAAIDoBQAAQPQCAACA6AUAAADRCwAAAKIXAAAARC8AAACIXgAAAEQvAAAAiF4AAAAQvQAAACB6&#10;AQAAQPQCAACA6AUAAADRCwAAgOgFAAAA0QsAAACiFwAAAEQvAAAAiF4AAAAQvQAAAIheAAAAEL0A&#10;AAAgegEAAED0AgAAgOgFAAAA0QsAAIDoBQAAANELAAAAohcAAABELwAAAIheAAAAEL0AAAAgegEA&#10;ABC9AAAAIHoBAABA9AIAAIDoBQAAANELAAAAohcAAADRCwAAAKIXAAAARC8AAACIXgAAABC9AAAA&#10;IHoBAAAQvQAAACB6AQAAQPQCAACA6AUAAADRCwAAAKIXAAAA0QsAAACiFwAAAEQvAAAAiF4AAAAQ&#10;vQAAACB6AQAAQPQCAAAgegEAAED0AgAAgOgFAAAA0QsAAACiFwAAAEQvAAAAohcAAABELwAAAIhe&#10;AAAAEL0AAAAgegEAAED0AgAAIHoBAABA9AIAAIDoBQAAANELAAAAohcAAABELwAAAIheAAAARC8A&#10;AACIXgAAABC9AAAAIHoBAABA9AIAAIDoBQAAQPQCAACA6AUAAADRCwAAAKIXAAAARC8AAACIXgAA&#10;AEQvAAAAiF4AAAAQvQAAACB6AQAAQPQCAACA6AUAAADRCwAAgOgFAAAA0QsAAACiFwAAAEQvAAAA&#10;iF4AAAAQvQAAAIheAAAAEL0AAAAgegEAAED0AgAAgOgFAAAA0QsAAIDoBQAAANELAAAAohcAAABE&#10;LwAAAIheAAAAEL0AAACIXgAAABC9AAAAIHoBAABA9AIAAIDoBQAAANELAAAAohcAAADRCwAAAKIX&#10;AAAARC8AAACIXgAAABC9AAAAIHoBAAAQvQAAACB6AQAAQPQCAACA6AUAAADRCwAAAKIXAAAA0QsA&#10;AACiFwAAAEQvAAAAiF4AAAAQvQAAACB6AQAAQPQCAAAgegEAAED0AgAAgOgFAAAA0QsAAACiFwAA&#10;AEQvAAAAohcAAABELwAAAIheAAAAEL0AAAAgegEAAED0AgAAIHoBAABA9AIAAIDoBQAAANELAAAA&#10;ohcAAABELwAAAKIXAAAARC8AAACIXgAAABC9AAAAIHoBAABA9AIAAIDoBQAAQPQCAACA6AUAAADR&#10;CwAAAKIXAAAARC8AAACIXgAAAEQvAAAAiF4AAAAQvQAAACB6AQAAQPQCAACA6AUAAED0AgAAgOgF&#10;AAAA0QsAAACiFwAAAEQvAAAAiF4AADje9fV14r/h/f39t2/fvFIgegEA4M1ub29DVab8GypeEL0A&#10;AHC8xG/2bjYbrxGIXgAAONLNzU3Kv547vSB6AQDgeCnf6b29vb27u/MagegFAIAj3d/fh7ZM83dz&#10;mxdELwAAvFeyz816oBdEL/C829vby8vL9McwABA+q79+/fr33387FP2+Cgn+VoYVwVv9n0MA5Qhf&#10;k389GI1Gk8nk/Py8ruvw344MQAru7u5CzGw2G1cnExEHF6X2Ral44a3c6YVC6zfeQ/j48eOXL19C&#10;BtsPA6DHsvrzzz8/f/786dOn8MmseJOS4MthbTO8lTu9ULpvDy4vL8fjcV3X5+fnk8nEYQHooKZC&#10;vYRPYJcdU3ZzczOdTlP74va6wJu40wv8K5x1/fXXX1++fPn48WN8kOz+/t5hAWj3kzZ8uv7xxx+/&#10;/fZb+Bn+W/EmLrU7vYYVwRHc6QUeC63794OQvs2jv+Px2JEBODpU4pO6yY7A4cB3YnjVqqpK5Pdx&#10;mxdEL9D+l2tc/By+70MAX1xcpPPFD5C4ULk3Nzfhp1tzg7bZbNL57vNAL4he4FRuH8Sdn5tHf+38&#10;DPBI3CkwPqzrIZE8hBd0Pp8n8u5ypxdEL9DFN25c/Bz+O9Tv2dmZxc8At7e3oUaurq4sYM7yxU1k&#10;cJHihePYyAo43vX19eXl5adPnz5//hz+w6ke4GPQMcn1hU7h17C2GY7jTi/QgqeLn8NPhwXIkgXM&#10;BUpkcJE7vSB6gSTOBX9e/Bwf/bX4GcjAoBcwuxD5TtfX16vVqvd3oB3RQPQCyZ0ixPVgVVXFALbz&#10;MzDEj7Lh7sDcLL2x7+A7pTC4yG1eEL1AuuLi58ViMR6Pm8G/DguQcuEMegGz1j2F3gcXeaAXRC8w&#10;AHd3d48WPzsnA9Ix6AXM5smdWr+DiwwrAtELDPLsIfj69WtVVRcXF+EszeJnoK+Po+EuYLZ9YGf6&#10;HVykeEH0AsM+jYg3VcbjcTP412EBTmroC5g9LdKL8J7paw9na5tB9AI5uLu7++vBaDRqTuYs0gPa&#10;/ZwJ3TLQBcwfflwcvLi4sDSmFz0OLnKnF0QvkJV4B8biZ6DFYNhsNgNdwKx109HX4CLDikD0Ajl7&#10;tPg57tHisAAvipfP4sO6Q1zA/MG8tyTfVL0MLnKbF0QvUISfFz83j/5a/Aw8/axoHtYd6D8hrnAJ&#10;H3Hj8dgLmppeBhd5oBdEL1CW+/v7OPfo69evzaO/Tg2hcENfwKx1h6L7wUWGFYHoBUo/zQ0uLy8t&#10;foYCZbCA+YOh5UPT/eAixQuiF4pwcXHx+++/D3e0RgceLX6O9esMEnL9ex/6AmatO2gdDy6ythlE&#10;LxRhPB5PH3z4sYQv/BzovI1TaxY/x3PK+OivtYKQgQwWMJvHloeOBxe50wtAuhaLxT+n9P3799Vq&#10;Fb53nTm9qKqq2Wy22+3+YWhaXK++3W4dz8HJ44Mu/PLhn7Ber7N5XQr/TgkvaGeHOnxz+RIHoNzo&#10;ffSlGP53Hmd9/alnOJOWE6KXZO33++VyOfTPtPxaV/Q2OruKGv4QHG14P8ubIQfVg/l8Hvd4jOuf&#10;DbJ/yuJnSFkGC5g//BgqHj9evKa56mxwkQd6AUhal3d6D9wqcdb1mksG4cWy+NmdXixgfmfrlvMY&#10;hS+O8MXRzV+HQw2tcKcXshXPwIIPD1tN3tzc2P7qWbcPQveGI9bsMeOwwEnFHZjjtKGhf9KGT4yL&#10;i4tu7vv1Lo6J8gbuZnCRLaxA9AJvUD+IJ5rN+mfTj56ehf+8+DnOPbL4GdpNhaurqwwuwIXEDaFb&#10;zvMR4fVqvju8jaMOBhdZ2wyiFzjGo+lH8TaL27/Pns3Euxnh1DYGcCG3caB1zV4D4W9q6NfaSmvd&#10;5m68TSKe6mBwkUsMAKSu92d6j3imzl3Nw9cLZrNZlhuxeqYX2wocFt6H4d8S/kWFvHDhG8FTHi86&#10;9eAiw4oAEL0n/JbNYFLIqU90wulgOCk090j08uxnyGw2y2NlRFF/6Tm9cJ056b5lhhUBIHq7uP27&#10;Xq/DOZDbvweEE8RwXmLnZ9FrB+bwcZHBDsyltW42W2dn+UXv6jMAotcyxbRY/Cx6LWAetFB9of3C&#10;n3AJrWtFT4vXPU93PcLhBUD09iaUgyVwh0+dLX4WvdbBDq51y3nhLN5p14k+6sN70rEFQPQmcZPH&#10;urjDitr8RvRawKx105TTC5eg8D14ilft1PtCA4DoPeYGQvj3uv37K3Hxs+gSvRYwp/CXWMJD+B7W&#10;7Uz46zjFK+iGPACidwC3g3xhPyveX7L4WfRawKx1T9e69l/o+FP9FH+ADiwAwxDapvCwiXulOP36&#10;FYufRa91sCcVon2xWJTQuvGGvI2p+tL6Z4thRQAMMmyMtDH96PCpeSG3oURvmr2U2b3BOEishMtJ&#10;sXU9V9K78AGe7OceAHSqWdda+J295gzbk2a/epMUMjRF9Pa+ECOz5/DLaV2bMCf43mt3jbpDCkAm&#10;X5C2NfrH9KOD6rq2+Fn0nmgBc069FCeElfCXYr1Mylp8BxpWBIC2yZONRl+8RFLs4mfRawHzgdYt&#10;YU2EgUOD0OLgIsOKAMjZeDy2tPWfH9tfeaLpqaImi4peC5if/RMopHWbTZi17oCuwrT16ruZD0Ap&#10;wol+IZuOHj7tM/3owAlWIUs6Ra8FzOVc7jFwaNDv0rauVTmYAJT4PVpO3hxen2n60bOyH8oieotd&#10;wFxO69qEOQ+tfMIYVgSAvPnvs52lrW599kaW7a+eapbHi95yoje/BczxnVzIB12WL1/JWhlc5NEe&#10;APh/cfurwtc/m3504O2RzXOPoreEBcxN65bwmWbgUMYXpt+/vt1hBIDnzxRtf+WeyYGTsKFfHBG9&#10;GS9gLqp17VBQgnc+iGRYEQC8qnBC+BU+jLSZfuTk8mlaDHHJaOHRm+vVnAwux7ypda1GKcQ7BxcZ&#10;VgQAb2D7qyYYTD/61XtjKEsDyozeXO8KxtbN/nPJJszFeufgItdqAeBI5ewKc/gcNG5/5ZTiaYEk&#10;fretnOjNeDRreBFLaF2bzPOewUWGFQFAm6eetr+KJ6YWHD66MpJmE2YfvXE9QpaPo+e0odqLHyk2&#10;FOCdnzOGFQFAy+IAzBLORw8LZyemHyX+xsg1ejNeelBI68ZNmH168MjRg4s8iQMAJxTH/xa+/VXc&#10;Gtd+Mz9LZElqTtGb8QLmcq6jGTjEi1+px304OHQA0NFpaxz/a/sr049+1u/i5wyiN+MFzLF1S9gy&#10;wCbMvN4R36GGFQFAb51T+PjfuP2V6UdPC6fLd8VwozfjBcyFtG4z/0zr8iZHDC4yrAgAehaqY7FY&#10;FL79VbxZZ1/WRmeLAoYVvRkvYG6uhWX/UWDgEO//eHzru86lVQBIRfPYXuHrn00/+ll8Jvx0ITSI&#10;6M14AXM5rRs3YbaZEK18V771A8RBA4B0U8f2Vxnf1jvumkjri59Tjt68L3+c+nJGUq3rGX7a9aZP&#10;G8OKAGAA4krXwtc/h1Mc2189eku0siIgtejNewFzbN0SdrOzCTMn9abBRdYXAMCQhDPI7jc6svlN&#10;4gX1zgfCE4nevBcwl9O6cTS31qWDP6jXf2U4XABQbu1ks/2Vq/g/XxAZVvRm30h1XZfwlL6BQ3Tv&#10;lX9WhhUBQA7i+N/Ct78y/ejo0Oo+eku4Vx9fgrxXZGS/EJ3EvXJwkWFFAJCbuDVO9uM9X7NxjoEo&#10;H163HKCz6C1h896iWtffF73/ub3mHetKKADkLNSF7a/i6lnbX8WhOM9eDTl19Ga/gLnZVdsmzNDx&#10;n95rHoFxoACglOCJ439L3v7K9KPmNPHR3chTRG8JC5gLad3sNxhj0F58pMKwIgAoUVzvWvj433Ae&#10;b/rRhx/7Cbd4HJYP8l7AfOCeuYFD0LEXBxfZ5hAAimb7q59vSDq55zWtm/3DAnaDY1gODy4yrAgA&#10;eHxCX/j4X9OPKLx1bcLMEB24bmtYEQDwPNtfxVMlaztLFhd+5/1XYBNm8nBgcJFhRQDAC+I+Pba/&#10;itOP3AQrp3XzXvDf7Ojm5SYPBwYXuXAJALwtBmazWeHbX5l+pHUNHILU/GpwkWFFAMDx6rrOvhBe&#10;c6/MM5AZvJOzX8gQN2HWuuTt2QuyhhUBAC2I439tf7VYLGx/pXUNHIK+PDu4yMcyANCycHoR2q/k&#10;7a9CRBn3kqxCHlC3CTNlejq4yLAiAKCLuih5/XOcfmSvoETejSEFS7jaonUp2aNvHMOKAICOxO2v&#10;8k4O04+0roFD0LtHg4sMKwIAehC3vyp5/XMzKsYduRMZj8fZ7zEeN2H2sCI8/YoxrAgASKhMbH8V&#10;wmyxWNhTt8XWzft6ioFDcNjPg4sMKwIAEhJO4m1/ZfrR0W+e7FvXJszwes0qD8OKAIAUheSLg2Rs&#10;f2Xl6outm/2Y6HDurnXhrZrBRT5FAYDUxdWqJW9/FffjlT2lta5NmOGdnxKGFQEAwzOZTGx/VfL0&#10;o7j/Wcat22zCrHXh/cJnhWFFAMBQxe2vQh4Uvv3VbDYrYTejuNY949fawCE4hbhFguMAAAxe3MEo&#10;78k0ZU4/yr51bcIMJzWZTDwVAn35zSEAOIWQfOEU5+zsLMRSsSc6t7e3m83m+vo6/MdAX8Tw8p2f&#10;n2d82zO8NN++fbu6uhroawQAAPSv2f6q2PXPcfur6XQ6iP4PrRvHNRs4BAAZcKcXoFOTyeT8/Dz8&#10;LHYdaby1uNlsws/Urk3EVyfj+7rX19c3Nzfh593dnT9GAADghOLtxMLH/6Yw/Sjeh897F24DhwAA&#10;gD7Z/qqZftRZmGXfujZhBoDI8maAtIRKKXz7q2bx8ym2VqqqKu5Nlevy8ru7u3gAr6+v/TUBgOgF&#10;SFfziGn4WebC1Pv7+3a7d/wg19YNlWsTZgAQvQCDNHmQ8f1JjjP0oVAAIHoB+B9x/G+8/WveTMmt&#10;e3V1ZRNmABC9ADmrqiqkb3wA2NEoQajceF/3/v7e0QAA0QtQkLj9Vcnjf3MV+rbZmErrAoDoBShd&#10;3P4q3v41l3XQrdvc13U0AED0AvCMOJ4n3gF2NAYhbsJ8c3OjdQFA9ALwWra/GkTrGjgEAKIXgPcK&#10;0Rtv/9r+qnc2YQYA0QvACTW3f21/1aVmYyqtCwCiF4AujEaj5vav7a9OxMAhABC9APQvjv+Nd4Ad&#10;jXeKmzDHjam0LgCIXgASEre/ird/bX91ROsaOAQAoheAYYjjf+PtX+uff8UmzAAgegEYvMmDEMC2&#10;v4pC4n779k3rAoDoBSArzfZXZY7/NXAIAEQvAKUoZ/urZmMqrQsAAFCiuq6Xy+Vut/snI+v1ejqd&#10;ep4ZAACAf43H4xCKIRe/f/8+xNANv/ZqtQoN76UEAADgkKqqFovFIG7/7vd7rQsAAMAx4vZXoSpD&#10;W6bWusvl0pbUAAAAtCMU5mw2W6/XPbbubrdbLBZaFwAAgBOaTCZdbn8V/kehtwuctAQApTGyCIC0&#10;hBANAXx2dnaKIr2/v99sNtfX1+E/HG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n/EeAAQB1ezcN&#10;v/3Y9gAAAABJRU5ErkJgglBLAwQKAAAAAAAAACEA+aJgIUppAABKaQAAFAAAAGRycy9tZWRpYS9p&#10;bWFnZTUucG5niVBORw0KGgoAAAANSUhEUgAABPwAAAT8CAIAAACYXwmhAAAAGXRFWHRTb2Z0d2Fy&#10;ZQBBZG9iZSBJbWFnZVJlYWR5ccllPAAAaOxJREFUeNrs3ctdW9maP+6q8z/zUkdgedYzy7OeIQ97&#10;ZDkCRAQWESAiEI4AiEA4AnAE4FnPJEcAFYH/7499jprmIm3t++V5Bv5QLqzLvq7vXmu96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IaTqd2ggA&#10;AAB0zXg8Xq1Wv3//jh9sDQAAADpiOBwul8vf/xbR1zYBAACgC+bz+f39/e//K/7SlgGgY/60CQo0&#10;Go0Gg4HtUJS7u7uHhwfbASCP8Xgc19K4om7+ZjgcXl9fx58vfzl+8/379669NLmtdXh4eHl5+fSQ&#10;LkOcIOv12gYHeC7aEL8pjtllZGsPOXJg02pPRi8/G7c8GAySSbyvOj8/t+lorPl8nhyo9/f3caxO&#10;JpOS3mj1qNS3ABB6EXrZT7TjF4tF0r435gKnQzTWn15RnxVnjgvslsvvq53A0AS3t7fPDtcy0u9o&#10;NHr2LsvlMk4ipwaA0Cv0UptoizydnWheIn2Ou69O1o2/efYwaMs9S2cvjT28tzQbCky/s9nsrXeJ&#10;1B2nWKRiuwMQehF6qUi0PF6eetH08TyefnrZD/bWw6A4R3T20i7T6TRN+yFuCuWdR0+rnRv5DPTR&#10;yyfrCL2UajO5S1cV7TV8VMFJ8bKzN5kR4AyiLZ4N2t8iz7u8HNtcXrpuzoZdLpez2UzTC9hNTBV6&#10;+yAazdPptK5Js8/e17xEOvPsJlqcRV30thSpetbZGyfUW49rXyZkqF3K3oWcM1y2PAx6eoLEOduZ&#10;Qc7PBkzFf8Y2jCuSiwCdYcmigkOvjVCgT58+3dzc2A4NbKCfnJw8PDx8+/bt7OyssqVNIsHG+0be&#10;/vjx49OVKqLZ8dYAs4uLi6OjI7uM5jc3N3F3vV6fnp5eXV3lObPi1d7qgHq5IlFyRr/6y/FJTI8v&#10;SYSlSFad/GqXl5dx7S3jleP6n2YAwrN7xL6S2uY7w17Hzo4tLdjYmNEY+/nzZ/xpDSfgX5cM9PR2&#10;27N+ofg57vplPwlOCvO8NZxs+7xERxFtvHfEmRWJKM9QhS01Jvbq7LV3SrJ9lEqrlRcFk/W3tss/&#10;LD/ltOEujSTafht9qqtPagChV+jl/3h1PlV50fetOrTPFl/ZMhQtGkn2Gu0NP5Fds1XK2dKKfTlu&#10;ecs04GfnGkJvXaE3ZTDLn0W3zA7o6oz39EdjZ+YwA0Kv0EvGNke0pIttH8cB8FYHVDRKnmXjLRO9&#10;zOylybYEzqcH/Gw22/e50paSP/FqKc+g29tb+0jobULoTXOm5M+iKfdLx24rW9ZnKvUuD1Uyp7fg&#10;0GsjFMic3qbZMnt24+7u7vj4uJAdt31iVbzL2dnZ0/bQW/MSzeylySJVpqyF8/Dw8PHjx/Rz6rac&#10;QfEi79+/f5YoXj2D4iyLc81uKiP0drXTrKTJrnEwlxQ1n37gpxPst5yJeeYMP1Xe/Oe9nJ+fp0mz&#10;WmXA/4Ze9PR2uImWft8tFotCRjtvefz8bIimzt4miPDmtN33yU6pV8X045ZfnkGRMezNhlxR9fSm&#10;nGeb8wNXv1MaUgprSwmAolaBAoRehN52SHlTLLzFfHt7m7K5sKV9r/ZGNYk3SU3Gv5XRlI8TKkP7&#10;eK9xy0/nxhf13AqhtxBp5tnm/8D73uY6E3rN5gWEXqGX/ZrmhXf5bmkavuzsfathZMXRyhJvo1py&#10;zZemGm3O6+GWh0HPRkAkk/Z18Aq9TQtypXbzbj5wLXukCZfKuHqn+ajPCgEA/bXvKDWE3hYd23me&#10;sqefspghGDxrMWxpG+l+rPiZSMeqm9Z713hWuW1fL8/fOCtfvcBOJhOPh4TepgW5Urt5Nx+4+m7e&#10;hoTelM8UUt7H49fiS0nI4AaG0Ns+aWpmbpez5ONei6+81TxyD66+wST3FtLWzP/I5ukbxSnjXNBm&#10;aFGQK7ubN/nAFbxLY0PvljLvKZ+7xT06NmC8zma8j8E+4AaG0Nsy6des3ylPBNqyEu+zPPCy7WK4&#10;Znm27Be5d6eUY5sLGZyfPAyKd1TUTZuhRUEu5zij9NNwKniXxobeNN/9ZV2M2DWTyST+/tW6G0Iv&#10;uIEh9LZM3Nji7rWlMPK+Q52zNd+31ON5+QT66S08WvmGa5YkTf+A3LvlkK7gadFGNE9dUftj50jd&#10;thQlyj/OKOVzpc4MBd9XyufayWqFo9FoOp2+FXQNrQKhF6FX9P0/GTVbX1P6xVeSzl7DOEs9HtJX&#10;YJJ7X5V+OGXOKfEIvS0NvQWOM+rP/OeSLkQ7U672G833T5sA2Onh4SHuzRcXFycnJzmnF0ZeilfL&#10;8A/Pzs6+fv36ardt/H18ts1/xs8HBwffvn27u7uz78pIvNFi3iuJJcfM0dGRrff0oE3zazc3N/kP&#10;4+Gj2HHr9dpJQVukeVgWd5P379/Hn3GEb5l3Gof98fHxW++S5jlsXL7i9Hn6N4vFYvtlME7enS/7&#10;7DXLvnQnH3jzQ9woUz6D9ugNoRfokbg9x40/wmTc7DM/x41/ni30xr+Kfxup++X/+v79+8sGiv1V&#10;hmj6ZJsXGrn3169fJnptUmjKRuTl5WUSWXc2ZDc+fPiweTb07DzdJAS7oHVHy9XVVV0fYDKZxAc4&#10;Ozur8siZzWZp7jJxqU8+1frRW2dK/M6rETS+Wpqr2cWjl6+5/Xb56dOnarbVln77unpcXWSgywxv&#10;Nry5VyLDZBjtnHPllZczexWpqn6/5zmpLRyVSDkdugy3t7e2f1vEFS+pFbfvlbPY4c3JXIa49qbs&#10;FC0k56e5vzyrrrSlrl68Wpobylte/dbNmdNR45zktzh5QehF6O1gg6zKffp0Zm+8uyJV1ZtMJnna&#10;WElBlJ6fOPU2Uk2xbsVB8qyMwl4PjIoNvc8O1zh+yh7smmYG6Wq1enb9394MeyvMZz5fmnOhq2WF&#10;YaEXhF6E3t4d+SkXe4gWRv63S0qbRCPM4VGjaPJmjm3xD3s+PWw2m9V+dVXjrcki3768qO7V2Vtg&#10;6I3w9tYrlHQRTvks9dV333Jdevb7KU/DeMG3Ore3/6sqD5gaR4404esDQq/QS0XSdPluaTpkaBHq&#10;4G117n3ZRdMrda0Iqih0258hpr8nFhh6t1/b49MWO2ch5QSKl8vG7ox/T7deHPz5qys3ZzBFNQs7&#10;pdeWBbGAjJrw8F7opUbbR72qYNTJhx37rmOhVZRzUnRRcs6up4y4W2BSLfCl0jyjid8pZDRvyiy6&#10;5anZW/3Sz+5BKVNi3NG2PJ5rziSOLd9a6IWNf9gEBbb/bAT67Orq6v37969WyFyv10Jv9zw8PHz6&#10;9CnbEjjRxH+rr6bbUq5UVLbLy0sHcKMcHh7ufM4bv1BNHamnKTTNO8bvLJfL/M+pU4alL1++vFUc&#10;eMsqQRnqCZ+enr71r7Y3+Soutd2oUsmxC16upwB0StOGl+jpZd+nNkWNUns5HM6u7PaRk7m/t29F&#10;rRoyC2Z7/xW1SKoVFFWErKie3r2GsOV/shkbYecn3zkd/Wl5qtVqFfejuM48O+DTNNi21znfci4X&#10;Ur1i34twjReT2GWxkaP9YMYECL0IvS2QNBSKWgHo6YJG/ezQk3tzFonppIYUWVW9uZnSlCNK+cCi&#10;qNCb/ryO3yzqXI5Y+9ZMmTSHbtx94nYWf275PGkabNsjXOyFuFdGnJ4/ineMTZoMBa9lYbaKI26y&#10;irJnZyD0IvS2zLOH1nFXy998iRbD6pH7Yh9krmvVn2VjmzPvzmrJzZRycdo0u6+Q0Juy87mMgQOv&#10;dvnGtaKoN9rZYGvds9oyyuPFBo+9ENsqDjkRFxB6hd4uePV+mX8V3PjnxjvJvZkLsfbhLKtFr3rX&#10;2yXNaj1pnhMVEnpTjm0u7/x92uVbYOJN02BrXRGKlKNIrh+lOcyqH6QNZfunTQCe17zaCI4Gx2Qy&#10;OT4+zlyT4+HhIVuVI9oo9vWnT5+iRbVv2zSOtMvLy24fKtsHW1Zp/cjh2kzfvn3bOWd19KiC8+Xw&#10;8DDlZy7pA5ydncXd5/z8PC4pcW1pVLmmBtoU8YoN9fPnz6d/+exenCbSq3WH0At0SjTEt5STTWpy&#10;RrPj6OhIg4M0uff4+HjfKaNxgHU78SYLWaffhltqn26JrClnaVZcV5Z9H0lcXFzsHMAcF+24Jpd9&#10;a0gzTic+banPUOLFI+7uldbSODg42PkLxXb2Jnu2vA31dCvtvBztrCEfn9aFAniT4c2GN7fR00KX&#10;22dt9a3QLpnttRRtsaMWmynNYMKdC5Bul3KB0x5WzG6dNDNp44K8/UXyD29OOba54vEL7W3PNGfp&#10;2jSNVdP+AaFX6O2UfRdQSYaZ2W7slKYObU8Sb/o4mieRpn/Q4BTuxumzPZbkD71p6jZXXwZc6M0p&#10;Tv+dlRdWq5VzENgm/bN8hN6GyFBZJ/6J2lSksbPZXWPiTdZYqubd0y9TlKdZnP4pgyOz+dJ09m6v&#10;M5Qz9Kas21z9NHWhNyfdvEClLRuE3rbc/NwUyRMstzxVqbePNxnVX8EVJuUY0fwRImXd7NbVpNWi&#10;yNZpnzP0pjlua6nuK/TmvCbr5qXPFLKCPorm9cnJSeZ/fn5+fnBwcHx83JDqVnEvj68Tn6fsd2ly&#10;L3fTamXH5/ny5curxZyTOs91HTxx9CajiMvup9rrLDs9Pc1cECgOy5RPEBSnaYs4HnY+lInDuKTa&#10;SGnqNpdXtJmSxOVo54UiDjwbCthBT6+e3hZJWb+qFRMyk6GqFYzb3HcKdG8LpTz1cq5pvYfN02HA&#10;ZXd7pr8pZK5flUjZn6wPp112zqrd0teap6c3zdjmuq42enrzPINr6U0EEHqFXnLd/wrJvff397V3&#10;fm6+iNDbzIPtab2D6ivfvJV4y95iew1sznmtS3n3Sb9sEs18YJR+hHOe0Jvm0K3r7iz0lnqV2OzW&#10;uK3HzxU8nWzOAuZA00OvCVrkMZlMMtSyepl7a1wE5WmMEXobe6QlfVb1hq6XpZ7KGx2wV8XmnA8C&#10;omGa8o2UoGudndfnt669eULvzjet8VIj9Ga+16cZCfLqYbNcLgt/xhFXrdlslhxpHsaB0Cv0UoW4&#10;9xRSeLyW0lbPYozQ29jDbDgc1rs87FvFjUs6p9Is97J5ZpSzOyXlYkXGNrfRznKDbz0xyRx60zyv&#10;qXEQltCb7YqUstDd9s9fSMdvvEgc1U8/j0sTlVHICnrt4eHh+Pj4+/fv0XjKM8ooaXuVVFXlrebg&#10;s6QdTbGbmxv7tIHWj2pMvG89lIkmfuHVv+Lt0vepHh0d5Szo9fnz5zS/VlIJq/imJycnP3/+jM24&#10;+SLbd3exBeGyvdrBwUH6X768vKzyyvbU2dnZ9lpohefPnSWsbh7VdS7/+eefhbxObLftKfT09LQz&#10;nQpxRcqfV2OLRTr9+PFj5it50rv79evXZx8mGh5lXIeBEtXS0xtXEFueotqO+bt8Kxs/+WrvVtn9&#10;D3p6W9rgyzA6NLO9pvLmX/Sl9rHNDT8pOjCiaucKzK8+rMzc07uzS7AbtTZ2HredSbxpBjaXXb3y&#10;Ze+ucgPU4h82Qat5NkZRki7fT58+ZX6Oe3NzU80BGYm33npItOU5TjTRtg+8LzYKRks6festzrij&#10;o6P8LdqUdwo3i5bavjJQsZ2ucThtjzQXFxdG07TrGljsvTIZ2ZH+94fDYXyAiLvbV0uqd/ILQi/Q&#10;R9Gg+fjxY7axfPlb8DkTr3LfPG3tXV9f78y0Hz58KLA5uFfP7ZcvX/KvVJxmPdU/HgfoOiRa6u7u&#10;7tWcuV6v45Kb5zHlSztHfVvEtV3iilR4BebZbJZmJlQSd1erVZp6H8kIZ/sLobc1nLF0Q9IBte9U&#10;w2gMVTBpUx8vaUQTKk3iTX6zqIy9V/vy7Ozs1SSTFFRP+fgmPnzK36xrSiqFePnMIq63mZ9ObnF8&#10;fLzlZePva5yZz77m83lJD4K3d/YmU6VSxt2NlM/vgEawki0dE5khZRHauL1Vs6BfqUu/7GROb1uO&#10;271KlRaSeNOXa96yVFKE2M0nTzOlMOUk/Pwzh9t7UnRmlYTNMkKxN9M8qcmzZNEf/+6me1ZmvEvr&#10;qXZ+Tm+pJ2YcDG9dCbfP3VVennqp3txu+UfHwVvu7u4+ffoUDeudz2vzV6BNk3h3Ztqy22Tr9TrP&#10;6L7Dw8PtnzBeP88wVJ0wfzz2lO5bqjR2Sp5Nl3Ic9dOL9lsTAZ72FZ+cnHz+/PnLly9vfbb4zZQd&#10;KaWObTbDsxqxE+MCEkdONRs8GTsdl7s4xpJyu9++favmChN3nArGze28RMTW3qvEd85b7fHxcYEv&#10;uO9UiwxbL660TwvCv1WZea/rsBrO0Bq1PIG22anA9oK0pd5cN82gPB1oDZGz74U0T0YqHi+zbx/v&#10;lhWtX12R9f7+/q0SLynLRFfQf6KntwL7ZokCrzZJnqlgLE/KT949xV75M1yUkkvN9aOU//bpM+jM&#10;vbtqOIPQK/TSOBEMXr2rVTDmbeeKHW05I4Te5hwnhUSaDI3Lt1p1o9Fo33+1Ge9ae2ATel1thN7m&#10;hN69LkpxB3/Ztf7W7f7l07TpdJryQmSEMwi9Qi+tEffFl7e3sleK3jfJaIb2UDLAOPNVNPNqGfsm&#10;3rf2b3z+nQ3HeK+nT5fS92lX0EEn9LraCL0NCb173TEj7r51fUgzkKTAuLuhIiwIvUIvTUkXTxv6&#10;pQ4nzpZkmlzaTegt6VlMhrF8OwcbpxFpOf2gvi3F3lK2UzdDneN1Ur5vNaXOhV5XG6G3CaE3feLd&#10;Mm9io4xMu+WhntALQu+Oy5bNTo25t7yEmW1WktDbNxFZ88wly5N4E8naSGmu1W815qLpue8A6Vdn&#10;/9bYbSL0ptSHStf5L8tCbwWJN82VIfOEkb3GM8cFLRnDYqleEHo1kWli7j1/VNLr77vkTFv6ZITe&#10;YqUsb1Ze4t3YnkK3NDGfrlHU3htElT1CQq/QK/RWkHj/SF0qL5vlcpl5Xgkg9ELV0beMl91ryOjL&#10;IVKVlRgVemsUWTHPkOZiE+/mSc1b2W/Le2UrN920UQ+dTylCr9Db5LZcGYm3pMM1LpJxNnVpwWfa&#10;xTq9hTXCbAR6pYyFeWezWeZFC9br9adPn6xc3XkZVuJ9dtx++fKl8MVO7+7uPn78GB/sWffF0dHR&#10;xcXFW/8q/lcct/GvCr+DxMtWtoLuq0trxgf49etXUW9R6nd5K5J9+PAhOcysgE1jxdUj5SO8uPTF&#10;LbKuhXCvrq4uLy+fLu0LQq/QC27eGZOMxNt5i8UiT8HwUpt9yUH49MHN9sS7iXOvpuWcTk9PK9sp&#10;x8fHrT6oKns6QBp1pbKdbbztzbz42JlvQJm/cnmJN1725OSkkKvit2/fkqd7jm3oiFqGLS2XS1ue&#10;Dsg5WnWvIVs1Mrw5j5xVmqs8TuJ2sFqt9g2xeQb2vxxD6IDRTmjp8OZm2lk9ruLvuG+tx71GNRcy&#10;wjxepPBZJEB/b2ZtXEcBXp47edr6bUm8Qm8e+UuqPFvntplyLjhc3oxlhF6htznfcd8ngCkvCHH9&#10;yVkdMHF+fq4OM830D5sAqLElEa38PPMza5ykRAWSNYEyz/ROxBESx0nzx9clx3PO0cLxNXeOqQba&#10;fmFM+Zunp6dpLgiTyWS1WuWcPBLv9R//8R9HR0duytBlenphL/k7tVrUx5vQ07uvaIHlH/Gbp+pV&#10;XfKM5c75gICOtRP09BaiacObU67vnWZlwbg8LpfLnPMpjC4BNzOhF14/X3KGmdYlXqF339RXyEDf&#10;9l4k87RE5V7tBKG326H3jxSTPm5vb8u+F8dV2nK74GZWhTwDUaAu+WcNtTHxCr0Fti9THiQd6HzI&#10;PJk5z6wBhF6ht/mh94+tK/SuVqudV4D8V9oO7FmgHTczlxvaJX8B3vYmXqE35YU02mqFlC/uRiWV&#10;PE+I4lxTTqa3OnC1KWSsR8PlH4ry6i11510y/5BmrVDaSCEroApxd8/fCr+7u/v48aMiGd0zHA6j&#10;ERbN3Pw1lpOVbztwkESDMs9wnmSIuMGH0GGvluj78uXLlgtgUlDDlQGhF6BgSQdv/pXu21KDl71E&#10;C2w+n2dY2PZVp6encZA8PDx04ylA/m0bL6LGDHRVXOsi4j694h0fH9/c3GxPvMaAIPSSnTEe8Fae&#10;KWSY5dXVVTfCDE9FHou4m/+ByKbx143yfklYLWpS7vkjBxt00t3d3dHRUfLzxcXF2dmZxAtCb9cI&#10;ADTZZDIppIM3uZE/e5hNN+JuUesJ3dzcvH///urqqhsbJzZLsQ3T2NoFpmigUeLSd3x8HH9u0u+r&#10;4iKw14XFuCqEXprCzEaaaTgcXl9fx/01//zMcPTIVu2M8Xh8e3sbua6Qw+OPDg1p3iTeMqbbxWsq&#10;6QxddXZ29uXLly2/sFgs0o9JjPz8/v37y8tLGxahF+AV0aSOO+tqtSpkwH/EmAgzFxcXNmw3TKfT&#10;iLsFjq9br9cfP37s0orlkXjLm4KblLYq6lkD0Bbpq+Il80SCbl6EXoDXJeWIilo+OilbtaUgB20x&#10;GAw2g5kLHLV7dnbWsVLe+ybeDJ3bSVU5k/qgV1fglLP6kw7ezswTAaEXKNimHFFRgycvLi4i8RrA&#10;33bD4TDp+S9wMPMfjx28cXgcHx93aZp3hj7e2AgZ5rrHSaqzF/pjNpulOeXVzqDz/mkTtJQLEw2J&#10;u5F1i21DR5jZUn+SthwYh4eHZZS1j2Pj9PS0SxfApB9m33m8R0dHd4/W6/Vek3VjA+rJgZ6IK8PX&#10;r1/TJF61M4BU5vP572pFK8dmp8b76Gw2W61WxR7V8YIdHngZ52znT+pIbpHf7u/vy7joFTVXvGmn&#10;0u3t7b6b4tlgxThrUm7zeC+Xrz7ow9XmmadnQfxQ7K1kZxuvsZemNK3TtwY/t/dbA0Iv5JUMWC0j&#10;1XR+SZWuNkOTKbvlZd1El6pVZQirz86UbOE53kv1ZqG3k02IOLCfPYQtNve2N/7tfDYdv/DWZUHo&#10;pWMMbwZSiWDz+fPnMhZTeXh4OD4+VqW5Xc8+okF5cHAQjZ6yO+dvbm6Ojo66V0p0NpstFot9/9Xd&#10;3d2roxCTUufbK2N3aWEneJp4X5YlT/6y57Uh4mqwc/JRXE9cFhB62cO7d+9sBDopUm6SdUvqI+pq&#10;pOme+XweKTdpSFXTYRhHxfHxcfcmoGabxPvHv0uav9VC3Z57kznADmO6Z7lcvnrMy707LzKxZSyR&#10;gNDLfqovhunJHKU2yuNmGQmnvKybHMOnp6dqVrVIZYPZ4tj49u1bJ4c0xzbMVst6e+LdnnsvHjmA&#10;6Z44m7Zcl3qee5PHlFtcXl46hBB6abqfP3/aCBTeHA+fP3+uoJqUDt7WOTs7+/r1awV9vBHPOrYc&#10;0ab9fXJykm0h6zSJd5N7P378+HQBpKurK3VZ6Wri3bnQV59z786Ha9u3Sdygt/cD632BPtpZNEJZ&#10;FxobdONYqvIAvr+/33c90p5cJZpfWqbsin0vJ+Z16UTLXO389vY2w7OGyAOZ/y2uNs0X95G97jt5&#10;ri0tLem0c7M4U+gVPb38P9EqSjr3ns7W+/Dhw9PW0nq9/vXrV/Jz8vDPVJBWi7v4yclJxW/aukVW&#10;o2lYWWsm3qjAVkhs58IfjcXuK+mYiYtJfOBOXlKiqR0bLfODnvR9vM8cHR3FFTt2md4YOinaJHFs&#10;p3ymE7+2XC7VcgOhl95Jaq5GrI0GWYY2/abhu37048ePm0c2bIvE3q/y7eLwOD4+Vkqn1aK9eHFx&#10;UWxHfYfjbrKcdZ4x4bFZvnz5krmZbkAQHRZnR4TYiLIpu3CjzZOMc5Z7N2LTmWQE7Kf64c0ZJoZN&#10;JpPFYrFzLcecS61Gg9hourY8+KjmWF2tVu0dz1z9qd3wGRDRSCpwMHOHl3mMYz7zeObE+fm5yxQl&#10;Xbg6s05vmhWq808W6Orw5oqfi0UrtKsTWMANpkQpr7BxcY+2V2TRij9evGMZC7pSrFKfgCTTqNre&#10;1yT0vpRMFhV3y4u7qjYg9DYq93Y19Oac6pw+68ZdI96rsRsKaHfojatM9Vm3S118fbBXIZAMcbcD&#10;ff5C70t5Ons7HHeTwcz5425vK70h9Fb2MG7f3Ltzezbzspbm/hWbooz1GmKDxPXw5QcQekHoLSz0&#10;xnU8Grv5G16ib08Ufqh0Ju4KvVtkeKAWTdIKlsKqJesm/RiF7LWSGqBok3Q+9Jaae3feKJuZ5dJv&#10;kGyLhz8VF65o6S0Wi+3HntALWsYFhN4k7iYDSBooNpHGXAMV2Nnbsbgr9G6RfkJ4clR0ch5XUg+2&#10;2FkhCiIg9FaWe+OMS/Oaaca2NDPL7Xt/v729jdQ6m83Gj5622ZKipxvzR7G140Da69G5Ob3QetW3&#10;aJ8FyCbHXRPVGi5/Z2+8QtwmO9leF3rztKo7P8SjqFnxcfXOUJsQhN6cuTfNs/g065M39sFc01qG&#10;zk0QerNfOOKSXXY5omLFp/Wor1HydPZ2PtgIvW95q7M3TvDIbz05x/etoGNIM0Jvc3JvmptXXMrS&#10;5MZuPAIQeoHmht5oXLaxOR63EPM6GmXfzt7Yg12doin0pvc078WG6k/WLTD3GvyC0FtL2EuzJFjK&#10;s7vJG7PAReaEXtrunzZBq6/pLe1kixtJ3CSOjo4uLi7sxyY4PT1NuSjozc3N5eXl1dXVw8NDH7ZM&#10;fNkfP3608ZPHnqrgsDk4OIjtE+/Vk+Phpfjinz59ylCzIDZaXAPX67XrDxQuTq4/Hscxvfp/o+2R&#10;/MIWSVmmNNN2mnwWx2eLC/XJyYlDAihG9U/LmjZkJRtVnZtje2dv/N+uliOC/CLxpp87p6A9ZdPT&#10;m3i1pXR7e7vln4zH48i6e41+av7pXPsClnp6QehF7m2KyWTyaus8bv8mHEIhubeTFc4ReluUe19d&#10;qSjaIfFrmecpNP9xcCHVB4ReQOiVe7vWTkpqEcm6UFTuFXcRemvfGnEavnoOpl+D7aWU6x41Ifc2&#10;YYSgcxOE3r6bTCaOoiY02afTqXY5ZPay9SzuIvTWnvdub2/jTNzyJHexWGRrvbSrKme0tepdxMi5&#10;CUJv322/GwG0xWYNsGhne4qE0NuQ3LtzEHKGAcBt6eZ9tinm83kt0beNmwsQeou3Wq20DoEOmEwm&#10;nuIh9LZLnLN7NVpenR7coug7nU4rmOgbTbtkqRENPOiCpi2D1l6eAgKA0FuL+XyePvF248FWtGBz&#10;1vF6mXLj6IotOZlMrPhAo/xpE+Q3Ho/dP4pyfHx8dnZmOwBANjur7t/d3cXd1oZ6KU2avbm5+fLl&#10;SycXJ4/vPhgMkonKf/3115ZNEV//58+fm8Mp/nP9yCEEHQ+9OmkLnNzr0SAAUEvq2zLf1SLbgNCL&#10;Qc4AQLvNZrNXWybiLiD0Cr1WMAIAuiCZFK0IE4DQW3q5P8cVAFA9KRe65x82AQ00HA7n87ntAABU&#10;rJNFqkDohSb6+vWrR60AAIDQSzdF4p3NZrYDAAAg9NJNOnsBAACht36CWXkbVmcvAAAg9NZsNBrZ&#10;CCU5PDy0EQAAAKGXbhoOh5aDBwAAhF46S2cvAAAg9NJZ4/F4OBzaDgAAgNBLN339+tVGAAAAhF66&#10;ybReAABA6KWzBoPBZDKxHQAAgH390yboiZubmx8/fsSf8fPd3d3Dw8Mfj4stRZ4cDocfPnwYj8dN&#10;Xnvp8+fPV1dX9iMAAEDV5vP576ZarVbT6TSSbZovEuk3vsv9/X0Dv0h8KkcaAACA0Pu/KTHbVNhI&#10;yM38RuPx2MEGAABQteVy2bR8GB8pZe/uW0aj0Wq1atSXWiwWDjYAAICqXV9fNyocnp+fF/K9Ijbf&#10;3t4253vFh3GwAQAA9Dr0FpV4N7m3Uf29w+HQ8QYAAKRnyaJOubi4ODo6KvAFHx4evnz50pwvaFov&#10;AAAg9PbU3d3d8fFxGS97enrakO94cHBgRwMAAFSqIcOby1tldzAYNGQdo9Vq5XgDAADS09PbEWdn&#10;Z3d3dyW9+MPDw7dv35rwNYfDYc6q1AAAAOyn9p7e+/v7sqNgvH5DallNJhOHHAAAkJKe3i749u3b&#10;w8NDqW8Rr39xcdGEL1veKG4AAEDopXEijp6dnVXwRt+/f2/C91XLCgAAEHorVe8s06urq7K7eRM3&#10;NzdN2Np6egEAACrV1aLNLzWkTrVaVgAAQEp6etvt7lFlb9eQEc46ewEAAKG3Fy4vLyvO2EIvAADQ&#10;Iv+0CVqt4nm2DZnW++7dO7seoM+m0+kflQ93AoD+qmtq62q1qv7LNmFab3wGRx1Abw2Hw6cr1S+X&#10;y9lsZhAQAG/R09titfS73t3djcfj2ps79n4rxKGSPKFYP9ocQn///ffTYzj+ppoK5EA3fP36dfPz&#10;YDCYPEouNVdXVz9+/Ig/bSUAKFJdHZ7J4K6KzWazJhRwdtS1JfSm2Zv39/cqcgMpxeUiLho7ryrn&#10;5+dJEgYAWhx6axnKlTLGlE1nb5dCrx0KpLfXs9fVarVYLFxhAIA9DAaDJoTe2odYU2Donc/nthWQ&#10;UuTYDHeN29vbWoZHAQCt1ITQa9BaZ0KvxAukF8E1z73j/v4+rjk6fgH6xjq97K0J60Oo0knHNKEu&#10;uscQLRK7KeJfD8e8HB4e5vnng8Hg5ORktVqdn5+7jwD0h+rN7E2hXXolokXOdvYWl5eXFxcXPdmS&#10;kdAicqzXawurFpL9Nt2VcU2OTRob9tevX8kPXd3CEVOLyvnTRzc3N6enpw1Zgh4AoZcGacKqRe/e&#10;vbMjqEZEi/IO+B8/fvRnS8ZmPDk52VxGIpv9/Pkz8oY1qzKIrbcJvYPB4OUhmqwT9u3bty4t3vN0&#10;paKijskg+gJ0nuHN7G2zyGq9OcSOgPYajUaTySQy8PX19f39/e3t7XK5nM/natSltPNxSfKwJrZq&#10;ZwbxxjcqqRJVsqL4+fm54wpA6IV/0ScDlJeBV6uVyZa8VHbt5V4NuwAQemGHJswWGwwGdgR00nA4&#10;XCwWtkMh1+Hj4+POzO9Npi6X9OLr9bo/s+sBesicXlpJR1Ah0aLsUeJpdtO7d+8qGNGazG+001sU&#10;b2yEQjZRlypanT0aDAaTyeTg4CD+LPDp5+npqYMKQOgFumY6nW6qCtX7McoetZi0aK3E0xaR046O&#10;jmwHzwXe+uIXj+IgGY1Gh4eHkX5zPr/TzQvQeYY3k6VJaiMAJfn+/bueXtfhlBvh+Pj4/fv3Hz9+&#10;PDs7yzyaQzcvgNALz2mPAuIcDUy/X7582bfPVjcvQB8Y3kxbDQYD8ZsKRJt45wKeO6clv/UKKfum&#10;4p9/+vSpkK8zn8/rGtZ+cHCQ5tec1ynFhlLS75mrRxGAp9Pp169f0wx71s0LIPRCc41Go51RBPJL&#10;JhBu/53fv39v/4WiIits3N3dWdb4rccBSdWr2D6Hh4dbqgbo5gXoCcObAYAOurm5OTo6ev/+/enp&#10;6asjCHTzAgi98CbjDwGXFxuqFdbr9Xw+j+gbAfjphALdvABCL2yj0gzg8lKvnz9/2gh7PSOIiJtE&#10;32RqzPHxsc0C0BPm9AIAfZHM0h+NRh6vAAi9QN+1qE7Y8JFdBqQk8QIIvQBtKjhc4zI8UJebmxuH&#10;PQAIvUDNrq+vkx/W6/WvX782jfXkh4eHB/0taYxGo82WzKnhXeKOBwBA6AXa5NV1RJ91T338+FHU&#10;2W4wGPRkRVYViQGAwqneDNSf6GwE2JcHBAAg9AItcHZ21qKKWdAc1YyPGI1G0+lUoTgAWs3wZqBO&#10;lsqE5hgMBqNHHz58SH5I/v7Tp0/r9bp1X2dT1z35Xnd3d0n3+PqR3Q0g9AJA1czuLltkv6cTCpK5&#10;4u/evYtw+Ox/tfTbxTd6lthfFen35ubmx48fV1dXAjCA0AsAFfn7779thPQiuW2PqUUV/W64yWTy&#10;+fPniLvph2HHdps8WiwWkXu/fftmngWA0Av00Wg0ihZhqW+Rs1F+d3dngDS9Fcd/T8p6b8m68WfO&#10;Duok/Ub0PTo6Uh4MQOgF+qWClXL63GQHMhiNRl+/fs2fdV9G37gcRe6N9GsjAwi90AiGotEfBXZo&#10;Hx4eTqfTWr6FCsDkPH4il0bcLe9AihS9XC4j915cXNjgAEIvANVJiu4U8lI1dq2nySoGl/IyiG6G&#10;MVfzjufn5/Gn3Asg9AL0SP51Sufz+cu/XK/XGtbPqN68lw6XHY4zbjweV5l1n+Xeh4cH45wBhF56&#10;zTDFDoi41Zkh4ju/S85scHh4mLOD9OTk5OVfxmcWesnj169fHUvXSdCNP7cvOFRN7r27u7OaEYDQ&#10;i9BLi60f+S5AjaF3MBgsFou4p8QPtQfdZx8scu+nT5/sfQCht9em0+nh4WHtH8OSLQC0VMTduiqr&#10;7TR+pGgigNDb91u11VbqohUC0AHJEOLGjh46Pz9///693QQg9AKdlb9o8M4HQzlfX92j7h1yNkJz&#10;VDNx4OrqajablXHt+vnz5+ZvDg4ORqPRvkv7JuskqWgFIPQCnRWRMueUtt+/f2//BVPm0ojG+vX1&#10;dSEv1fAJ+Z5i7CVy3as10p5uz838l7ci38tkW/FQmsvLy6JCb3zfeLX4/G8dSMlKv3uN0jo8PBR6&#10;AYReAMoVWcVkCrIdOZsE29hZIflHOD88PFxcXETc3fnQ5OrRdDpdLBYpe30jJ8dnUyoPoNX+YRPQ&#10;Rj9+/LARALZrS6X9b9++ZfuHkUWPjo7ev39/fHycfphAJORPnz6lH0tfy1rBAAi9/K99ZygBQKNk&#10;WLD65uYmgmvE3fi3GaaCR0I+PT1N+csHBwf2EUCrGd6c3c7JVNWofmFDwyzpm+Pj4+1Pl7ZPuE0G&#10;Xr78e0WbYHMuXF1dpexQjZtv5NX8o7XPzs4+f/6c5o6mpxdA6IUaqHZDi463X79+WWQLtru8vNyZ&#10;LYuKuxvxaikf41qwF0DoharpIitJUSWC631HFaGhda6urraUsyo87m5eNmUNrdFoJPQCCL1AF1Q/&#10;dt1o+Z5IMxFDqNhXx8a8vLpgb4TSiLsZJv3medOX3r1753gDaC+FrLqgh7WsNI7BZYqOjXl5VsM5&#10;vl3E3aRUVXlvmnItgOrLZwBQID292TVn1b6Kh13pmoOK3d3dHR8fF/JSh4eH0+nUJqWZd9W4lyW3&#10;mKurqzjmK7jPpuwtb8viTwAIvZ0NvT0MADYCvfLw8FDUgy0PrWiyy8vLiJdHR0eVPclNeSsXegFa&#10;zfBmWhkAbASA7rm4uPj48WPFE1g8wgYQemmBirtuaq/noYEC0MwbRH7VP9ZMeU8xrRdA6O2pfpZT&#10;qn2U169fvxx7AFRJMTYAoZc6ffjwoVffV08vAAAg9FahIZNLK378XPsQL6EXAAAQeqvw8+fPJnyM&#10;ilNo7UO8VG8uz5+F+vTp0/a3u7m5+bME9mNLqVEHAAi91J9Ca6+J8vDITofuachjRNxDAegY6/Tm&#10;0pwux8ii1VTV0s2LvVnLCf779++2fwX7kWZSlhmg8/T05tKcLsfKKirX3jgQk7rUlPz7779tJSRz&#10;WqGf6zUACL00KIBVVsD54OCg3m9qvaIWMWhwu+FwOJ1ObYfm7I7r6+val2SjYp50APSB4c25NKen&#10;t7Lbdu3tAz29dKOdfXJyksxKuLi4sEGaIPZI8ufR0VH17z4ajeJ4+PDhQ6Tu+PnlA6O43SRXv/jz&#10;169fd48UOMgv5WMOmxqAXru+vv7dDBX0qkVTrA9f00HbVeU9stn+vvP5fPOb0+l0tVpt/lfsi6bt&#10;lKeftkDxsnW9dcrks/kYVXb2xkX1/Pz8/v4+2866vb3d+TtGE2y3WCzSbOrNqQpAGxnenFevOnsP&#10;Dw/r/Y7r9drjdtpoMBhEoou4GwnHANoGSrp5E1+/fq3mih05KlJrhNLMz/LSFFlwvOXfhn8YZAQg&#10;9PZcc9bYqGC27WQyqfc7anbQRoeHhxF3I1a9jB8e4jTBs8nVeVJoyre7fmQ2ae1iR6fcC8pJAAi9&#10;vdacGFZ2Ih2NRrX3GPz48cMhRxsz1Vshysq0TfC0mzcJQrPZrKT3ioh1e3sr7jZE+h2hdDNAqylk&#10;ldd6vW5OwzpyaXkhvJohf9vp6aWr3jq2X61p9Gr7O35t+0DNlHWPmnNNqyz2vJz1Gpe7s7Ozwvvh&#10;443Oz88r/oKfP3++eeQse3XjpPm1TRUxAOiv5tTpKa85Fe3pzKVWCuRgK4RCVsWeGrPZrLyqUU+r&#10;Xm0sl8uXSTi+XV11vNJobCGrt2pBFf5hJpNJjQd/HEgqWmW+r8UZZ3MBtJrhzQVozhP08qaiRbO+&#10;9rLJeipoVHM5TrdoCkejebFYlPQuEVNfnVMQ8SmiWsoCPGy/sr21Gb9+/VrgRS/2Y/V9vC8/QETf&#10;CPNq4G/Oo5Sb4vv37zYXgNDbd40a9fRsclpRraUmjG02oZeGNJSTrBsRouyJ9FvqpSfFkOTenFe2&#10;LRfMYmf2xtHShKiZfGXRd9/bpUeuAEIvzSpFs6XjIrPFYtGE5pFmB/Vm3WQ91Ui81ZQxTzqTt/+C&#10;3FtqEC1qkbbxo+Z88fjWom+cXClLM8atp28T3QHgFXHjbNTExdvb2wLbMdEyaMj3cqQVxZzeDFm3&#10;8A8Te2F7pk0zCTZ5nU2yMqc3vZQzsQuZB7vvGbdcLuPjjf8tfo4tE3/56gTvnOLYrmUqde3Sb0xz&#10;oQFg79tnNYqqujEajTr2jSjbYrHIU2unUf1OcdSVcTCnXKA15VVlMwS3A6G3vNnRma9ssReqfCq6&#10;s+s1/m8ZD2L6VuYq5ROl5KGAceAA8C/RBGlap9ar9V33Ek3kJlRs9qy9RXbmrhorkGdQeLnd+HYp&#10;k2fKERZPz4uGh940x8am17pUcWHc6zFlzotPyi7luNjuO1I9PlixozZSPo5pu70e5vazGxwAcrVQ&#10;q1+jInMLJv2D8Gp41t58+2aJVjzgKOS5T1L1KuUEwkSaLfmsE7IDoff29raCT/LWGkVv2WvHvZRm&#10;vECGxLtR+GyFhtTcashlKufeB4BOadq03mydS3/8u3ZO00ZrV9P/Q04FDgZuTndTntHaSS7NUCso&#10;23TTDoTeCqbu7zsqJ39HX5qMnadMdBlT9COEF1i5ur2XqcrG2wNAa+zbe1B9r2/cvyeTyav9CdEe&#10;jQZ0SQV7jG3ug5RDA+LX0rTR83R8FSvztPa4IGQ7biMhpzkNX841bXjoDbU/79g38RbS81z2SJby&#10;6tLF1+/YaOe9DgCzeQEge6OfDH0OWh4Nl3J4f1KnKuWwiObk3n2fZy2XyzxRIWXf8stE3fzQmybM&#10;l9e3lqHyQiFHYNkjWcouxt6QJeuqPwDM5gWAVzSn0HHHNKqyEZkT79PQlf4JURM6+dMXIop4kHMG&#10;YMoxwK/GpOaH3jTxLH+15JeSBY33vfIUlXnKDr0VzEaJt6hmbermJN5qppcDQCs1bSpsNzSku4+c&#10;ifdZD176EFL7tLqITDsjQQTj/L1h8Qope5Vfja/ND72ZO7FzPo7MMPekwDoCaR6XlPr6cXwW0huc&#10;f0WAus7fDF/ffQcA3mSEsxJWvZK+yFOkjmfN5eFwmH4CeRwG9dZQfav4TXywAhNayu351knR/NCb&#10;cgmoApdrns1mGeoUFDulIs07Zj680y8EFRs//2PZ2DLt6vLN9sjDwGYA2KbJNZxbqu1j6roqIkH6&#10;Iqhvzc7daxXceJEahzq/7NDeqyh6gYFwS0Bqfujd2Wde4KSG+LLZujcLn0yeJmpmTllpHpRsNmZs&#10;/0KezLalyzfbIw8DmwFgtwJXbaGM2X3kF3Firy6jLU8u9m2C19jlu2k977vibhqRslK2zreko+aH&#10;3j/2qQqWOffGxswzmrfwZyspbwoZknbKQt/Pjpk4evOPds6zCHw1D6AzP/JQNxEAUuUBYbUoVipq&#10;mmgO7rtu7c6dmKGmbi3lZJN8XkYvUHyXlA8Rto/7bUXoTVkVLFuP4mQyyRnnyrjmpC+Etm/uTRmn&#10;X93v2XpBGzXZfsupmvmrmcoLAGk1fMFes3nJJvLAvk3JlJ11GXJvfJJo2lYcfWMLFN7Hm7541c7U&#10;Wmrojc9ZyFyD9COcNzs6wtWWKJJ8sELWGC8pxaWf9pJ+DH986/RnzZYPlvkZQYHzros9Q/PMW/aY&#10;FQD2u++KrPk1eexcDw/pDE3J9MNT9wp+LxNRvTWuKku8O6d9lhd6k9HXRVX3yfCM4/e/SxDH7p4/&#10;iheJ/yywYH6pS6PtNe0lKQb+1lEdx8xe52O89fbPlm2Wb9Ouz5mncEu8AJBdIetD9Jm1eRsSyTL3&#10;nOy7B/fquXq1Zd+6mmd7Jd40Ax92ht5sm2gTiorKOQ0s+Fd2td5s017u7+9jv8d5keT8+DnDs6E0&#10;WW40Gu11mjdqYHN8wfyjqyReAKiuiYNSIg0RjeA840UzR4g8uTfpIts+FLZRWzh9Sz3lUNKdl519&#10;98uzD1lg517OHd3G2gH7Toav+Fqavh57QwY2D4fDOJ4L6eqXeAEgO2WcM5vNZo6fupJYNM1ztiNz&#10;tiALWVIlSb+NHSEfHyz9A4X09Y12ht6dI12fJoqXubTA7Zmy7HAFmbCyAQLpy5XV2IOd5uyr97RK&#10;hp8UeHuVeAGgC6261knfLqeoAzXa/fmz7u/iFjiNz1PUuROvE0fUbDZrTvfvvqk+fSpLM8Bk5/zn&#10;eJG3umGL3YZ7rdJchtvb24qPivQLU9U4ZGb7E5kaBzbHoVvso+TCF2QGgJ7aa3EODGyusvmYBN0C&#10;K41fX18XuO/iE5ZRBT2phFRXV1WGYrl7dUOlCb2xVV/dTfFvdz74KHyD1DLit97wVmXuzdyH+dbY&#10;+9oHNhd4S40v2N4CeADQOAY570XF5moU3uwuqQ5QIUOdM/R2lvRd9t3s+4aWlKUEkt7vDLWRytgs&#10;1U/uja9cb//evlWjsslZC/DVKmtNuD4XMgyksSsMA0Bb1TKPy1RedjYc2zJGdK+CTzXm8+1ZNMNF&#10;IFs3XalnaEnbp7LcG3uhIRM401eNqiXxvrprmhMU8/SWxz/0aBUAGneH7g9rFFUsf5s7jurKnlPE&#10;GxVyElU8fj7z2qGZs1kZY8I3TzfK21DxfUu9SDYn7j579lTGI9Fir6XJEPSGVGx++tQgw6EeW8b0&#10;GQAoUbS3xNotFK+qpdWYJ2ZU33yMt8s/BbSy5JM57ub8kCUNCP+dbqHgPDJMeE55bWl4z17mpbBf&#10;zfZlFKOOT9jAbbhX7o3f1MELAHJvnd6qrEPZsg1yjrhbYwGYV5fSaUhs28TdzBkm/wo6sX1aGnrz&#10;Pyx4lnXjktuiC0vOZXjikJvNZj28kO68GsQ5ZVEiAJB7Jd5e26udXW/czR99qylflG3gZZJbCvmE&#10;JXX2VhN6N/t339LisfWS6lyt7tBLFqGNYzvld49fiw3V83V33roURNyN48H9BYDEnzZBxbnX5NWN&#10;u7u7T58+PTw82BQ1NrJ3ztZbr9eXl5dnZ2dN21MRjU5OTlJ241xcXBwdHVW2VfctEXx1dRUfr6gt&#10;HBeZwnu3Tk9Pq68B9sdj3+/w0av/9+bmZvNn9yQB/lmMj4MkrpzJn65giUj+T+sLxCXr27dvccq7&#10;uQBAnblXB6/KVc2xZZDzcrksY4pg4dE3wtj2EcXVr/+8V39vGfXAii2JXPsyP5DmxhoHavMvWQDQ&#10;o5jR83rOlklslGeDnFs3H3JzWr01Wruu1bB2Js9SF3zKPz82Pl5suoaMaQcAoGUKX320LZQVaaBk&#10;OG4ktMiNbZ8Cl8yKjPS7ea5U6lo7mXNvZQs+xaVmPp/H/t1ZXis+UnIYJDNjTYYEAKCA1nmxQxBb&#10;UbbKIEkqE8ktgmXth9zL07zG9ULjfcf/l1MSAIBy9Weocy1VcKAJNrm3ORWwAQCgOoPBYLFYdDju&#10;qoIDJscCANB3EQtzVp1poNVqZQYvAAAA/5K/4Kq4CwAAQKONRqPz8/OWzvWN0C7uAgAAsEOy+Epb&#10;VjZarVaLxcKsRQAAAPYTSXI2my2Xy2auQhRZV50qAACgmf60CdolWVrz4OAgcmZdS33ePfrx48fN&#10;zc16vbZTAAAAoZfiRe4dDofx54cPH5IfyniXh4eHiLgRbn/+/JnE3fgbGx8AABB6qdpgMEii76Yf&#10;+N27d+nn2Uag/fvvv+OH9aMk7tq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OVPmwAA6KfBYHBycjIajWyKDru8vLy4uLAdAACA3jk/&#10;P/9ND0ynU0c79Nk/bAIAoJ+Gw6GNYEcDQi8AAAAIvQAAACD0AgAAgNALAAAAQi8AAAAIvQAAAAi9&#10;AAAAIPQCAACA0AsAAABCLwAAAAi9AAAAIPQCAAAg9AIAAIDQCwAAAEIvAAAACL0AAAAg9AIAAIDQ&#10;CwAAAEIvAAAAQi8AAAAIvQAAACD0AgAAgNALAAAAQi8AAAAIvQAAAAi9AAAAIPQCAACA0AsAAABC&#10;LwAAAAi9AAAAIPQCAAAg9AIAAIDQCwAAAEIvAAAACL0AAAAg9AIAAIDQCwAAgNALAAAAQi8AAAAI&#10;vQAAACD0AgAAgNALAAAAQi8AAAAIvQAAAAi9AAAAIPQCAACA0AsAAABCLwAAAAi9AAAAIPQCAAAg&#10;9AIAAIDQCwAAAEIvAAAACL0AAJW5u7uzEQA67582AQDQT8fHxz9//hwOhy39/H/99ddsNrMfAYRe&#10;AIDXXVxctPSTDwaD6+trexBgJ8ObAQBamXhHo5FNASD0AgBIvABCLwAAEi+A0AsAgMQLIPQCACDx&#10;Agi9AABIvABCLwCAxAuA0AsAIPECIPQCAEi8AEIvAAASL4DQCwCAxAsg9AIAIPECCL0AABIvAEIv&#10;AIDEC4DQCwAg8QIIvQAASLwAQi8AABIvgNALAIDECyD0AgBIvAAIvQAAEi8AQi8AgMQLIPQCACDx&#10;Agi9AABIvABCLwAAEi9Aff5pEwDAvoaPnv4Q/vrrr5dJJv4mQs6rL3Jzc/PyL3/8+PHyF+7u7h4e&#10;Hmx2iReADP60CQDgVUleTf589+5dhNvkP+v6PJF7I/0mGfjvv/9OkrA8LPGy0+np6Xw+tx2gt/T0&#10;AsC/OmwjjUS4jT+f9t82KjKNx+P4IfnzqYi+6/X658+f60ev9iEj8QIIvQDQF5EbNxH3ZYZsndGj&#10;yWSy+Zsk/f748ePuUfxsp0u8AEIvAHRWEm4/fPiQ5MPOf9+ks3qT55OB0DKwxAsg9AJAd5JGEnQP&#10;Dg460Jebf2uMHyX/GaE3ycA3NzfJPGEkXgChFwDaEe2SlCtmbJH0AyfDoR8eHiL6CsASL4DQCwAN&#10;lUxn1aObOZhNHiUB+OrqKgnAhkBLvABCLwDUHNUi6Mafby2ES4atOn30x2NF6Ii+l5eXun8lXgCh&#10;FwAqkgzK/fz5s07dsiUVv2azWdL9+/379/jTZpF4AYReACgr6x4eHgoStUS4pPt3M/j54uLCZpF4&#10;AQCAArLubDa7vb39TZPc39+fn58/XRaYTeJ1uDbQfD53cAIA0KzkMJ1Or6+vNdZbkX71akq8Qi/Q&#10;ZP+wCQBojvF4HCFqtVrFn2bttuXxRCS92GWRK4bDYZ83hVHNAADA6yIsRWSK4KRLqu2Wy2UPhz3r&#10;49XTCzSZQlYA1Gk8Hn/9+tXs0M5Ilvxdr9eXl5cXFxd9WOxXHy9AwxneDEA9OWE2m61Wq0gLEm/3&#10;DIfDk5OT2L/L5bLbw9QlXgChFwCex6Fk1u5isejzFNCemEwmkQljd0+nU4kXAKEXgC4bj8fL5TLJ&#10;P5EWbJD+SJ503N/fz+fzzux6iRdA6AWAf0m6+4xk7rlIicmY5wjAbe/kl3gBhF4A+H+m02kfJnay&#10;V1xMjor2Rl+JN1xcXNzc3DieAaEXgL7H3Q706eEIkXhfJt6joyPHMCD0AiDMiLt06miReCVeQOgF&#10;QIARd+nmkSPxSryA0AtAf43H49vbW3GXQqJvAys8S7wSLyD0AtBTEQOSyswq2VJg9G3U4kYSr8QL&#10;CL0A9FGy+Ort7a3KzBQeMpPFjSIAS7wSL4DQC0ANMWA+n0fcbUImocOHWe1PVSReiRcQegHonQi6&#10;kUNOTk4aOPGS7knGzy+Xy+qni0u8Ei8g9ALQx/ihWhXVm0wmFU/0lXglXkDoBaBHIgAsFgvTd6nX&#10;yclJNQehxCvxAkIvAD0ymUwiacxmM5uC2g2Hw7JHO0u8Ei8g9ALQo4CxfGQ8M41S3oMYiVfiBYRe&#10;APoiEkXkikgXNgUNlAy5j4Ba4BMZiVfiBYReAHohGUEaiUJ9ZhpuPB4nBa4kXokXQOgFIJWkg1fB&#10;KlokKXCVJ69KvBIvIPQC0H06eGmvZD2tbLN8JV6JFxB6Aei+pDKQDl7aK9ssX4lX4gWEXgC6HxWS&#10;Es06eOmA8XicvgCbxCvxAkIvAB0XzX0lmumY5DnO+fn59uc4Eq/ECwi9AHTcfD6PxGsNXjppOp1u&#10;qW4l8Uq8gNALQJclLf6TkxObgg4bDoeRe19Wt5J4JV5A6AWgy5KlTdWsoicWi8XTKesSr8QLCL0A&#10;dNlsNosWv5pV9MpkMkmCrsQr8QI99E+bAKAnorl/fn6uZhX9lCzk+/Dw0PNJ7BIvIPQC0NkWfyTe&#10;nndw0XODRxKvIwHoG8ObAbpvM7bTpgCJF0DoBaBTZrPZ0yo+gMQL0CuGNwN0VgTdxWIxnU5tCpB4&#10;bQdA6AWga4nXkGZA4gUwvBmggyLr3t7eSrwg8Uq8AHp6ATqYeK3EC0i8AAk9vQCdMp1Ob29vJV6Q&#10;eCVeAKEXoIOJ9/z83HYAiVfiBdgwvBmgIyLuKtQMSLwAQi+AxEvxbm5ukh/u7u7+/vvvV//XU4PB&#10;4FmlsXfv3g2Hw1f/F0i8AEIvgMRLRcn2x48fm58j4j48PGR7taurq+2/MHyUZOC//vor/kz+xo5A&#10;4gUQegF6wWK8ZUfc9Xr98+fPSLbrRxV/gM2bPovHSfqNPz98+JD8YGch8QIIvQASL7tTbuTbJOWG&#10;xn7O5OM9TcLj8TjJwPGDrmCJFwChF0Di5f95eHiIoPvjx4/IkK/OvG1RXN98/jg2IvoeHBzE4RE/&#10;2MsSL4DQC4DE2y+RD79//57063YyyV89ehqAk65gu17iBRB6AZB4u2m9XidZd2f5qK4G4OFwGNH3&#10;8+fPk8nE8SDxAgBAQxPv7e3tb1JbrVaLxcIzgmci956fn9/f3ztC2iv2YL1H0fX1dVu21Xw+d9YD&#10;AEi8sq70i8Qr9AIAIPE2WIQ3WTdz+l0ulw4hiVfoBQCgHgLJdrF9TFUt5NnKbDbzeEXiFXoBAKhU&#10;NHO19d8axhzNWSvTFm40GjnqJF6hFwAAibc20eDWtVu2pON3tVo53iReoRcAgFIsFgtt/ZdNf7N2&#10;KzadTluUcCReoVfoBQBoTdLQ1t+4v783krle4/HY3HKJV+gFAEDiLSXuDgYDR0UTDIdDQ+4lXqEX&#10;AIBcRqORpVPFXdGXxiZeoRdokX/YBAANTLzRmux50nt4eDg9PX3//n20VuNnR0XTrNfro6Oj2EEX&#10;Fxe2Rkli28ZGth0AAOiUyLpWSdW72y7JYxq9sv3p403o6QXaQk8vQLMsl8s+lya+uLjQu9s6d3d3&#10;nx7FD7ZGUSeCPl4AoRegg87Pz8fjcT+/+83NTaSmaOiv12tHQkv34MePH2MPemAh8QIIvQC8Yvqo&#10;h188MlI08SPxRmpyGHQgsL1///709NSmkHgBAOB/jcfjfk5cXCwWpu920nA4NNG3e/N4nzKnF2gL&#10;Pb0AjYgHy+Wyb986GQ17fHxsNGwnrdfrZLy6/ZuSPl4AALqph+Wa7+/vZ7OZXd+fI3y5XOrF7VIf&#10;byLO4rZs3n7OHAE2/rQJAOoVjd1eNchubm5Uq+qh8Xgch/pwOLQpXmpvH+98Pj84OGj4h7y8vLSa&#10;NABAbSLu6uClJwaDwWKx0KnbgT5eAABIZTQa9adlf319rZePMJlM7u/vZV2JFwCAjhsMBqvVqict&#10;e6VTeXbwm+Ur8QIA0HE9afRHsB+NRnY3L81msz53+Uq8AAB0vLnfh2Z9BHtr8LLFaDTqW+lyiRcA&#10;gF409PvQwWWNENIYDAaRACVeAADoThO/811bhjSzr56MfZB4AQDovs4v2XJ9fW1IMxn0YQTEcrm0&#10;owEA6LLxeNztNn1EenuZzDo/DiK+nUdCAAB0uUHf7Y4sk3gpRLen+HowBABAZ3V4jaII8ybxUqBu&#10;T/Edj8d2MQAAXTOZTDo8YnM4HNrFFGs6nXZ1ZMRqtTLIGQCATunwwGZzFClPh0tbGeQMAECndHVg&#10;s8VXqCD3drW0lUHOAAB0RFcHNku8VKOrJZ0NcgYAoCPt9Wjadq+9Pp/P7VzkXoOcAQDou2jUWpoI&#10;Csm919fX3TublD0HAKDFxuOxxAsF6t4Svre3t3YrAABt1b0BmRIvcm/hZrOZ3QoAQPtEQ1biBbl3&#10;p/v7eytdAwDQMt1bmFfiRe4tz3K5tE8BANAil3ihs2eZZXsBAGiNjtWvknhppo6tY7RarexTAADa&#10;oUsNceuIIveqaAUAAP9rOp12pgl+fn5uhyL3VlnRKr6OfQoAQKPb352pXyXx0hbD4bAz552xFQAA&#10;NNp8Pu9Gy/v29laPEy0yGo06k3stXwQAQEN1prtJ4qWNOlNAzvJFAAA0VDcWUIncPhqN7E3aqDMz&#10;6i1fBABA4wyHQ61tqN1isejAaXh9fW1XAgDQLMvl0pK80ASRGD1+AgCAInVjMqFyzXRDNxYxWq1W&#10;diUAAE3RgZ6lCAn2I53RjWLORl4AANAIHejmjXigXDMdM5lMdPYCkPj/bAKAPM7Pz9u+ruZ///d/&#10;/8///I9dSZfEIT0YDP7rv/6rvV8hPv+vX7/u7u7sTQAAatOBbt75fG4/0lVtn9yrsxcAgJq1fTav&#10;lVHotuFw2PbJvWb2AgBQm7Z385rKSx+0fXKvzl6A/MzpBchosVj853/+Z3s/v6m89EHbJ/ea2QsA&#10;QD2Gw2Gru48isduJ9ETbV+41DQEAgBqcn5+3elVeA5vpldFo1OqnVOPx2E4EAKA6be/mjQBgJ9I3&#10;8/lcZy8AAHS/9WyNInqr1YOc274eOAAArTEYDNq7CEo0+u1BeqvVg5zPz8/tQeD/Z+9+ueO4zjgA&#10;x02BWQaWacLCPGEu0oilyCtY5BUs8uoTWP4Em7AWrcwatDJr0a5Y2K5Y2I5Yi3bMVKROvDluKtvS&#10;St5/753nATo+IRndO6Mzv7nvfS8AbEK321XYDEGFLtOwFR8AgE2YzWYKmyGuuEXOHmEAANauLMug&#10;r8tNVrdMBNGfYtMH8ABfGgKA5fX7/W+++SbilR8eHv78889mEKqqyrLs6dOn4a68uezLy8vpdGoS&#10;AQBYi7gnFQ2HQ9MHv02PQdvRObsIAIA1CtoCp3m5d9gJ3BC3I53HGQCAdQnawkrzG/io0WgU8Ynu&#10;9/vmDgCA1et0OjrfQEqCdrSaz+fmDgCA1RsOhxHfj7vdrrmDTxkMBp5rAACI2sJKzxtI8tHWmg4A&#10;gBXr9XoR34zLsjR3cLugDeq0swIAYJUitrCyFgTLCHp8Ua/XM3cAAKxGURQWgiBhERd79agDAGBl&#10;+v1+uBfiwWBg4mBJQRd7i6IwdwAArEDEt2HLvHAv3W7Xgb0AALRRxON5LfPCA4Tbuq/CGWBJvzME&#10;ALd49uxZuGt+9eqViYP7+uGHH2JdcJ7nOrQDAPC5wtU2W+aFh4m4s9fzDgDAZ4lY22w3LzxYuDbO&#10;TUo3awAAPNxgMHA2L7RHxMVeFc4Ad/q9IQD4lE6nE+uCd2dTYjN0zlPhXqqqOj093e411HXdXEOv&#10;1ws0bs+ePRuPx+4fAADurSzLWAs+k8lkR4Yu4ukv7IKTk5Ot3715nuvhDJAY3ZsBPi5c3+bdWeZ9&#10;/vy5+4cH2N/f3/o17MKC831TuqoKAKEX4CFi1TaHe1OHnfX69Wt/rACEXoDE5e94TYcWGo/H0+k0&#10;0AVHPE4cQOgF2LJwKyeWeWGFdmezwDKKonBWGYDQC3A/sVZOmsRbVZVZg1U5Ozur6zrQBTu4CEDo&#10;BUj5DVJtM6xWk3ib3BvoglU4Awi9APcQroWVUzph5WJVOFvpBRB6Ae5hF85NWZ5lXliH6TtRrjbL&#10;MgcXAQi9AMuKtWaihRWsSawvSg4uAhB6AZYSa8FkPB5rYQVrEuuLUqwSFQChF2BrYq2WqG2G9YnV&#10;zsq2XgChF2ApT548CXS1sRrMQjhv3rwJdLVyL4DQC5DUW2O4o0QhnFjflYReAKEX4A6xNvTGWoOC&#10;iGJVONvWCyD0Atwh1jqJ2mbYgEBfl5xaBCD0AqTzyqi2GTb2rEW5VKf1Agi9AHcIVByothk2Qw9n&#10;AKEXIB2B3hfH47H5gs0I9I0pVv95AKEXYKMClQVOp9OqqkwZbEagb0zKmwGEXoBPCrTMq7YZNqmq&#10;qul0GiX0ZllmygCEXoCPCFQWqLYZPHS35F7zBSD0AnxEnuchrrOua6EXNixQeYVeVgBCL0DsN0WJ&#10;Fzx3t9jb2zNfAEIvwE2BCgLPz8/NF8i9Cfw1AxB6AbwmBn7zhsRE+d4k9AIIvQAfEWhDb5QuspCY&#10;QN+bbOsFEHoBbtrf3/faDaTx9EX5igcg9AJ4R7zJhl6Qe4VeAKEXINl3RLXNsEVRvjpFKV0BEHoB&#10;NiTQ/jflzbBFUb46ZVlmsgCEXoB4L4iWecEzuAwNnAGEXoCQL4iWeWG7qqqq69qfNQChFyCYvb29&#10;ENd5eXlpsmC7VDgDCL0A8ehiBSwpSi8rR/UCCL0A/6O8GViSb08AQi9APCHqAL1qwy6oqirEdTq1&#10;CEDoBfhVlGXeKK/akDafnwCEXoBgorR7ubi4MFkg9y7Jnl4AoRfgV1G6WFnpBQ8jAEIvgNALrFeU&#10;sgtH9QIIvQC/+Oqrr0Jcp52EsCOifIFyVC+A0AvwiyiLIXVdmywQeoVeAKEXIEFO6AWh976UNwMI&#10;vQC/iLKnFxB6ARB6AdIMvefn52YK5N572dvbM1MAQi8Aq2f7MULvLlDGAiD0AoRp9BKrdfPr16/d&#10;WjzADz/8YBAAWLnfGwKgzbRuXoezs7ODg4OyLN1g3Ou2CfRx5/z83B0OIPQC0F7jd4wDbJFYDrCg&#10;vBkggFjlzQAAQi/AToiyp1drKNgpChkAhF6AGKLs6QUAQOgFSJNlXuBhohSzAAi9AK1mQy/smiif&#10;ohSzAAi9AAD35lMUgNALAAAAQi8AAAAIvQAAACD0AtzDV199ZRAAAIRegDRpbQoAIPQCsE36xAIA&#10;CL0AyXr79q1BAAAQegHSZOMxAIDQC5AsG48BAIRegIeoqsogAAAIvQBpury8NAgAAEIvAAAACL0A&#10;AAAg9AIAAIDQCwCwW/RUBxB6AfB6DcnKsizEdU6nU5MFIPQCeL0G0lTXtUEAEHqBVrMMAgAg9AIk&#10;yzII8AA2HQAIvQCsUlmWBgF2h00HAEIvAADbNB6PDQKA0Au0XVVVIa7TshLslCdPnhgEAKEXQOhd&#10;GRsIYaf4DgUg9AIAJCvP892/yCgf9QDW7feGAGi5uq53f9Fmf38/0JAWRTEcDkOkAnbqSTw4OIhy&#10;iliI2/vy8tJ9BfCFlV4AR/Wu3IsXLyRe7ivLspcvX0a5VPMFIPQCsEqxjiySeEk7TEbZY6+8GUDo&#10;BfiFlV7gXqJ81hF6AYRegF+8ffs2xHXGWuwFoRcAoRdgJ9R1HeI6bSOEHRHlkN7xeGyyAIRegDDl&#10;zY7qhR3hCxSA0AvA6kVZXILkhdhrYJkXQOgFCPZqaBsheBIBEHoBkqW8GTyJy9OXHkDoBfifKIu9&#10;ci94DJcUpS89gNALsAlRGjgLvbB1WjcDCL0A8VxcXHjbBpYR5dtTlG95AEIvwCZUVeVtG7hTlmVR&#10;GlnZ0wsg9ALEC70hDkqBhEV5BqP8TQMQegE2JNDmN7kXtihKtYXQCyD0AtyklxVwp/39/RDXeX5+&#10;brIAhF6A/xNl/1uUd25IkvJmAKEXIKooCyNWesHTJ/QCCL0Ayb4j5u+YL9i8QDvqHdILIPQCRA29&#10;X+hlBVsSZXOBZV4AoRfgIwItjDx79sx8weZF+d7khF4AoRcg9puilV7YynOXZVmIS724uDBfAEIv&#10;QODQ27x5a2cFmw+9US7Vhl4AoRfg4wItj3Q6HfMFmxRoW4HyZgChFyD8m6JtvbBJgcorqqqq69qU&#10;AQi9AB8RqCawef+Osr0QEhCotsIyL4DQC5BI7lXhDBsTqLbi/PzcfAEIvQCfpMIZ+FCgLlZWegGE&#10;XoDbBFok6XQ6KpzBs3aD1s0AQi/AbWItkjiwFzYgUFWFxAsg9ALcoXrHuzjwXqD98zb0Agi9AHcL&#10;tFTS7XZVOMO6E6/aZgChFyApsZZK9HCGtYpVT6GLFYDQC3C3WEslKpxhfbIs63a7gRJvXddmDUDo&#10;BbhDrG29nU4nz3OzBmt6vgJd7Zs3b0wZgNALsJRYi70qnGFNnj9/7g8XgNALkKBYCyYvXrwwZbBy&#10;eZ7HOhVM6AUQegHSfHcM92oOIcT6nHR2dmbKAIRegGXVdR0r98YqwoQQArWw+sIJvQBCL8B9xapw&#10;dmAvtPyZstILIPQC3E+43XGxVqVgx8WqnojVcx5A6AXYCdPpNNZLpHZWsCpFUcTaJ2+ZF0DoBUj/&#10;PTLPc2cXwUqE+4TkhF4AoRfgIcI1hrHYC58vy7JYmwXCNd4DEHoBdsXZ2VnzNhnogsuyLIrCxMHn&#10;6PV64f5SmTUAoRegLW+TFnvhc2RZprYZQOgFaJFwb5PdbjfP861fxnQ6dfPwAFvvHtfpdGKdVFTX&#10;tZVegDs9MgQAt5jP57Fegk9PT4+OjrZ7Dc2IDQYDRwdz3/zW3Lrb3VMwm8124bNRrOcdAIDYmvB2&#10;HU2st3bYEd1uN9zDrmc7AACfq3mnDPce3AR1Ewf3NZvNYj3p8/ncrAEAsALNm6XFXkhbxGVen7cA&#10;lqSRFcAdIvaJefnypYmDtB8ZfZsBAFiNsiyvA7LYC0uKuMw7m81MHAAAKxNus5/SR1hSlmURH/B+&#10;v2/uAABYmZOTE4u94On2dAMAkKbm/TLia/FoNDJ3cIssyyJ2qptMJuYOAIAVawJkxNxblqW5g0/p&#10;9/sRn+tut2vuAABYsYitbnS7gVsEreCYz+dZlpk+AABWL2IZZKPX65k7+FDQ8g096gAAWJeglZDW&#10;heBDnU7nOiZ7FgAAWJegxZCWhuCGoMcUaWEFAMDaBa2HtDoEvxX0mCItrAAAWLu4JZEWiGChKIqg&#10;T7GtCgAAbELQqsjGycmJ6YO49Rr9ft/0AQCwdnELI+fzeZ7nZpA26/V612F5fgEA2IQsy4KeXdQY&#10;jUZmkNZqQmPch3c4HJpBgIf50hAA3MvV1dU333xTFEXQl/63b9/+9NNP5pEWanJj8/AGvfi//OUv&#10;VVWZRAAANhQd41ZIKnKmnUIXNqvRAABg0waDgRdoiCJ0YbOTigAA2IKyLK8j08mZVplMJnGf1tls&#10;ZgYBANiCuAefLATdlgz3FbfjumVeAAC2Kfpi72w2y7LMPOI5tcwLAAAfF32xdzAYmEQSlmVZExpD&#10;P6S9Xs88AgCwNdEXkVROkrbhcBj68ZzP58oxAADYsuiLvc1btc29JCn0GUUazgEAsCsSWOy1uRcP&#10;pmVeAAD4pOiLvY3hcGgeSUb0U3kt8wIAsFsSWFPyhk0ysiwLfSqvps0AAOyiBBZ7NbUiDYPBwMMI&#10;AAArlsZir6ZWRJdA8yrLvAAA7Kg01pf0ziGubrd7nQTLvAAA7KI8z9N44Z5MJnIv4RRFkUDzqsZo&#10;NDKbAADsqH6/n0bu1cyZWNJo17xQlqUJBQBgR2VZlsyb92AwMKFEee4SaNfsexPA+nxpCABW5erq&#10;6j//+c93332XwO9SFMWjR4/G47FpZccT72g0SqYB25/+9Ke6rk0rAAA7bTabXadCQx123HA4TOZx&#10;c1Y2AAAxpHF8kdzL7kujZbrG6QAAxJPS6pPci8TrKQMAgP+TzPFF3siReB1TBAAAH3FyciL3gsS7&#10;jGQacQEA0C4pdbSSe5F416Tf75tWAABCSqyjldyLxLtys9lM/yoAAAJLrKOV3IvEu1qdTsfMAgAQ&#10;WJZl8/lc7gWJ90PD4dDMAgAQXqfTuU5Rr9czuWzmy9FkMknvCXIwLwAA6RiNRknm3sFgYHKReH02&#10;AgCg7fI8T7LIWe5lrYqiSDXxOpgXAIDU9Hq960Q1sUSVJutIvKl+Kmp+rzzPTTEAAKlJspPz+9zb&#10;RBRTzKp0u93rdOkDBwBAmlLt5Px+8aosS7PM5zs5OUk48erYDABAylLt5Kw3D6v6MJRwQYSOzQAA&#10;tEKSx43eaG3ltZ4HSLht1XudTsdEAwCQuCYQzmaztN/sm+iiTw/30qTBhIv/F/r9vokGAKAViqK4&#10;Tl0TYCxqsaQmDSb/RGhyDgBAu6TdqsfSFkvK8zz5kubFNyDtzQEAaJ3RaNSG3KvUmU9pQ0mzBm8A&#10;ALRX2icY3VjmcjApN27+NpQ0O6MIAIC2K8vyujWaV397GvmiHV2abeUFAIBf9Xq99uTe+Xze5HyT&#10;3mYt2c1uKy8AAPzPcDi8bpN+v2/tq4VatcC7oKofAAB+0STAtoUBBxq1TasWeBcGg4F5BwCAXxVF&#10;0ZKmVjd2+WrsnLyyLGezWdvu7clkYuoBAOD/dDqd6/Zpor7TXFKVZdlgMGjnXa2AHwAAPqKFJaDv&#10;l8U0uEpMr9drYfGC5lUAAHCHdq6MqXZOSTvrmTWvAgCApbSwqdUNJycnSkODyvN8NBq1/O51GwAA&#10;wN25t511oTb6ho67bS5S0K4ZAADup53NnG+YzWYqRUN8ozk5OXG7TiYTFQoAAHAPZVleI/qKuxIv&#10;AACkqgl74oToK+5q1wwAAMlq7SFGt0RfS2pbtNi7K+5KvAAAsDL6A30YM3R43ryyLN2KH+p0Ou4N&#10;AACQe9fVLNci2wZ0u92WH0T0KUruAQBgZaSOW3oIqXlehzzPT05OZrOZe0ziBQCAtWtCXZPuJI1b&#10;ap4t/K5Kp9MZDoduqls4RxoAAOTerS38NoEkz3M3zH0VRdHv9zWpWqau3t0CAABy75YNh0Nlz8tQ&#10;xizxAgCA3Bs+/Vr7vWGxrutekngBAEDuTaryueX7fjudTpN1retKvACt8sgQAETMvaPRSN+mh6mq&#10;ajwen5+fn52d1XWd/O/b3CdlWe7v7ztU9sFOT0+Pjo6MA4DQC4DcG8x0Om0C8MXFRfOzCcPpBd3m&#10;p43NEi+A0AuA3MsvK8BNBj4/P18k4VgXn+d58U4TdJufgq7EC4DQCyD3cncGvri4aH4u/r1Tl1eW&#10;Zf6OlCvxAiD0Asi9rECTe+u6Pj8/b/69WApe/Je1/k8XybaZ5WaK9/b2Fiu6Iu4GNHG3Cb3GAUDo&#10;BWAnDAaDbrdrHLaiemfxj8vLy8V/bMLw8ovDZVm+//f+/v6H/xGJFwChF0DulXtB4gXgpi8NAUAa&#10;3rx5k2XZ06dPDQU8TF3Xf/zjH//xj38YCgChF4Bd9M9//vPy8tJxrPCwxHtwcLBrHcsAEHoB+D+L&#10;hsPffffd48ePjQYs/+A0iffnn382FADpsacXIEFFUYxGIz1+YRnj8fjw8HDdjbgB2JbfGQKA9Eyn&#10;02+//VahJtzp9PT04OBA4gUQegEIpqqq5lX+7OzMUMCnHB8fHx0dGQeAtNnTC5Csq6urH3/8UUtn&#10;+FBd13/+858dTQQg9AIQ3qKlc1mWWlvBwnQ6PTw8HI/HhgKgDTSyAmiFoiiGw2Ge54aCljs7Ozs6&#10;OrKJF6A97OkFaIVFaytLW7Tcq1evNGoGaBvlzQBtcXV19fr160ePHpVlaTRom8Um3r/+9a+GAqBt&#10;lDcDtE6n0xkMBk7xpT0Wm3irqjIUAC2kvBmgdc7OzpziS3t8//33zQ0v8QIIvQC0SBMAmhjQhAFD&#10;QcLquj48PDw+PjYUAG2mvBmg1cqyHA6HSp1Jz3g8Pjo6ssALgJVegLYHg6+//vrs7MxQkJJXr14d&#10;HBxIvAB8oXszAFdXVz/++OPbt2+fPn36+PFjA0JoTdBt4u7f//53QwHAgvJmAH6V5/lwOCyKwlAQ&#10;1Pfff//q1SvH8ALwW1Z6AfhVExX+9re/OciXiKqqOjw8bG7gq6srowHAb1npBeCmoigGg4ElX6Kw&#10;wAvALaz0AnDTv/71r8WSb5N77fJll1ngBQAAHi7P89FodA07qd/vO20LgDspbwbgDt1uV7pgp0yn&#10;06Ojo+anoQDgTs7pBeAOp6enX3/9dfPTULB1dV0fHx9/++23Ei8AALBiZVlOJhNVtWzLYDBQcQAA&#10;AKxXt9udz+cCGJs0mUycpAUAAGxIlmX9fl8SYwPm83m32/XQAQAAm5bn+XA4lMpYX9w9OTlRzwwA&#10;AGxTWZaONWId23fzPPd8AQAAO6Hb7c5mM1GNzzcajYqi8EwBAACiL6nFXd2qAAAA0RdxFwAAQPRF&#10;3AUAABB9EXcBAABEX1ZgOByKuwAAQGocboSDiAAAgMQVRdEkH/GvVebz+cnJSZZl7n8AAKAVmvzT&#10;pCA1z8mbTCbdbtcNDwAAtFSn01HznOTS7mAwKIrCHQ4AAPBFnuf9ft/CbzJLuyqZAQAAPqLT6QyH&#10;Q9HR0i4AAECysizr9XqTyUSYDHH+kF27AAAAD5HnuX5Xu2k0GiljBiCER4YAgN1XFMXz5887nY5T&#10;XrdrOp2+fv367OysqiqjAQAAsGJN6FX5vK0aZuu6AERkpReAqOm3LMtnz541P4Wxdaiqajwev3nz&#10;pvlZ17UBAUDoBYDteJ9+dQ/+fO+D7nQ6NRoACL0AsEOyLHsfgO3+XV6Tb99nXaMBgNALAGEC8P7+&#10;vhXgj2ry7fn5+WJFV/UyAEIvAMRWvvPkyZMmALdzEXj6zsXFhdJlAIReAEhZlmVN9G0y8N7eXvFO&#10;kr/mItxeXl4uqpfNOwBCLwC01GL5t/nZxODFP+J2hG4i7uHhoXN0AQAAuE2v14t4pu5oNDJ3APDe&#10;7wwBAHyUja8AIPQCAACA0AsAAABCLwAAAAi9AAAAIPQCAAAg9AIAAIDQCwAAAEIvAAAACL0AAAAg&#10;9AIAAIDQCwAAAEIvAAAAQi8AAAAIvQAAACD0AgAAgNALAAAAQi8AAAAIvQAAAAi9AAAAIPQCAACA&#10;0AsAAABCLwAAAAi9AAAAIPQCAAAg9AIAAIDQCwAAAEIvAAAACL0AAAAg9AIAAIDQCwAAgNALAAAA&#10;Qi8AAAAIvQAAACD0AgAAgNALAAAAQi8AAAAIvQAAAAi9AAAAIPQCAACA0AsAAABCLwAAAAi9AAAA&#10;IPQCAAAg9AIAAIDQCwAAAEIvAAAACL0AAAAg9AIAAIDQCwAAgNALAAAAQi8AAAAIvQAAACD0AgAA&#10;gNALAAAAQi8AAAAIvQAAAAi9AAAAIPQCAACA0AsAAADr98gQALAm3W53MBgYB+5lOp0eHBzUdW0o&#10;AFiJLw0BAGsyGo0eP35sHLiXP/zhD//+979/+uknQwHASihvBmBdsiwzCLhzABB6AQAAQOgFAAAA&#10;oRcAAACEXgAAAIReAAAAEHoBAABA6AUAAAChFwAAAIReAAAAEHoBAAAQegEAAEDoBQAAAKEXAAAA&#10;hF4AAAAQegEAAEDoBQAAQOgFAAAAoRcAAACEXgAAABB6AQAAQOgFAAAAoRcAAAChFwAAAIReAAAA&#10;EHoBAABA6AUAAAChFwAAAIReAAAAEHoBAAAQegEAAEDoBQAAAKEXAAAAhF4AAAAQegEAAEDoBQAA&#10;QOgFAAAAoRcAAACEXgAAABB6AQAAQOgFAAAAoRcAAAChFwAAAIReAAAAEHoBAABA6AUAAAChFwAA&#10;AIReAAAAEHoBAAAQegEAAEDoBQAAAKEXAAAAhF4AAAAQegEAAEDoBQAAQOgFAAAAoRcAAACEXgDa&#10;pqoqg4A7B4DtemQIAFiToihevnyZZVnQ62+uvPkVwl12XdfT6TTubdNc/PHxsccHAABgvcqyvA5o&#10;NBqZOwB4T3kzAAAAQi8AAAAIvQAAACD0AgAAgNALAAAAQi8AAAAIvQAAAAi9AAAAIPQCAACA0AsA&#10;AABCLwAAAAi9AAAAIPQCAAAg9AIAAIDQCwAAAEIvAAAACL0AAAAg9AIAAIDQCwAAgNALAAAAQi8A&#10;AAAIvQAAACD0AgAAgNALAAAAQi8AAAAIvQAAAAi9AAAAIPQCAACA0AsAAABCLwAAAAi9AAAAIPQC&#10;AAAg9AIAAIDQCwAAAEIvAAAACL0AAAAg9AIAAIDQCwAAgNALAAAAQi8AAAAIvQAAACD0AgAAgNAL&#10;AAAAQi8AAAAIvQAAAAi9AAAAIPQCAACA0AsAAABCLwAAAAi9AAAAIPQCAAAg9AIAAIDQCwAAAEIv&#10;AAAACL0AAAAg9AIAAIDQCwAAgNALAAAAQi8AAAAIvQAQ1HQ6res63GVXVWXuAOC9R4YAAD6l0+m8&#10;ePEiVuI9Pj6OmNU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9fuvAAMAtGdufO3xfJIAAAAASUVORK5C&#10;YIJQSwMECgAAAAAAAAAhAANbXQqghwAAoIcAABQAAABkcnMvbWVkaWEvaW1hZ2U2LnBuZ4lQTkcN&#10;ChoKAAAADUlIRFIAAAT8AAAE/AgGAAAAFz2e9gAAABl0RVh0U29mdHdhcmUAQWRvYmUgSW1hZ2VS&#10;ZWFkeXHJZTwAAIdCSURBVHja7N3rdRTX2i3gZh//N0SAiQCIQBCBRQSCCGQiACIQRABEAEQgEwFW&#10;BEAEmAg4zN6j9teWdelV91r1PGPUAGNodVfXdda73nVjs9n82AAAAAAAVfiPVQAAAAAA9RD4AQAA&#10;AEBFBH4AAAAAUBGBHwAAAABUROAHAAAAABUR+AEAAABARQR+AAAAAFARgR8AAAAAVETgBwAAAAAV&#10;EfgBAAAAQEUEfgAAAABQEYEfAAAAAFRE4AcAAAAAFRH4AQAAAEBFBH4AAAAAUBGBHwAAAABUROAH&#10;AAAAABUR+AEAAABARQR+AAAAAFARgR8AAAAAVETgBwAAAAAVEfgBAAAAQEUEfgAAAABQEYEfAAAA&#10;AFRE4AcAAAAAFRH4AQAAAEBFBH4AAAAAUBGBHwAAAABUROAHAAAAABUR+AEAAABARQR+AAAAAFAR&#10;gR8AAAAAVETgBwAAAAAVEfgBAAAAQEUEfgAAAABQEYEfAAAAAFRE4AcAAAAAFRH4AQAAAEBFBH4A&#10;AAAAUBGBHwAAAABUROAHAAAAABUR+AEAAABARQR+AAAAAFARgR8AAAAAVETgBwAAAAAVEfgBAAAA&#10;QEUEfgAAAABQEYEfAAAAAFRE4AcAAAAAFRH4AQAAAEBFBH4AAAAAUBGBHwAAAABUROAHAAAAABUR&#10;+AEAAABARQR+AAAAAFARgR8AAAAAVETgBwAAAAAVEfgBAAAAQEUEfgAAAABQEYEfAAAAAFRE4AcA&#10;AAAAFRH4AQAAAEBFBH4AAAAAUBGBHwAAAABUROAHAAAAABUR+AEAAABARQR+AAAAAFARgR8AAAAA&#10;VETgBwAAAAAVEfgBAAAAQEUEfgAAAABQEYEfAAAAAFRE4AcAAAAAFRH4AQAAAEBFBH4AAAAAUBGB&#10;HwAAAABUROAHAAAAABUR+AEAAABARQR+AAAAAFARgR8AAAAAVETgBwAAAAAVEfgBAAAAQEUEfgAA&#10;AABQEYEfAAAAAFRE4AcAAAAAFRH4AQAAAEBFBH4AAAAAUBGBHwAAAABUROAHAAAAABUR+AEAAABA&#10;RQR+AAAAAFARgR8AAAAAVETgBwAAAAAVEfgBAAAAQEUEfgAAAABQEYEfAAAAAFRE4AcAAAAAFRH4&#10;AQAAAEBFBH4AAAAAUBGBHwAAAABUROAHAAAAABUR+AEAAABARQR+AAAAAFARgR8AAAAAVETgBwAA&#10;AAAVEfgBAAAAQEV+sQoY07179zY3b97c/Pbbb9ulcXBwUPxaf/311+b79+/b3//999/b/27+PP8N&#10;AAAAsEY3fi4/rAb6lEAvwd6DBw82t2/f3gZ7TdA3pib4+/jx4+bLly/b5c8///QFAQAAAFUT+NFZ&#10;Ar2Ee6nSy6+7lXtzlCAwwd/Z2dn21wSBAAAAALUQ+NHK4eHhNuDLr3MP+K6TwO/9+/fbSsD8CgAA&#10;ALBkAj/2lmG5x8fH25Bv7OG5Y8kQ4IR+b9++NfwXAAAAWCSBH1dKsJeAL0FfAr81SeXfq1evNm/e&#10;vDEJCAAAALAYAj8ulKDvjz/+2AZ9tVbz7aup+nvx4oV+fwAAAMDsCfz4B0Hf1VLtJ/hjCVKRm+1U&#10;dep8PX78ePv95HvKZEIAAAB9Efjxj5vPk5MTQd81coOeob7Pnz+3Mpit09PT7azZuxIq7QaA+e/v&#10;37//77+bCWyEhMPLcfbbt2//+n7yHWQG8eb3gkAAAKANgR/bWXZfv379r3CAq+Vm/MmTJyb3YJYu&#10;Cvz2kQpWYfbw8oAlx9197AaBOd445uC65bft8S37hf0BAOBiAr+Vy/DdZ8+eqerr4OXLl5unT59a&#10;EcxK28Av23K2aYb1+fPnbWjRxp07d7QVYNVybMsxrpH9oamI/fr16/bX8xXNAABr84tVsE4J+FJd&#10;khl46SahaW4+Hj165CacRUt1n7BveDletA37Iv/WsaZMelqmN20TBiUIUhlWj+wTTdXfefmes7/k&#10;u08fXvsOALAWKvxWeuOTsC+/0p/cQD58+FDPLWahTYXfjRs3rLiZfje7bt26pXKp0PmKsN3jdlMN&#10;ln6WCYdUhi33+7xOwr5UyAIArIEKv5VJyJeLZEN4+5d1+unTp21fv1QRAJyXoKJrv9RUFeuzWH58&#10;vuzPd7+TtLiIJgh8+/at4zmrl56jqaDcrYoVjAPA/An8VnbBZhbe4TWN+N0kAuc1gVLX1zA0sUxp&#10;RXsTBH78+NHKq4h+u+0cHR1t94fLjl9ND8VICJgJhvJrjlNCQQCYjsBvJUpmhKQ7oR9wXh/VfbvH&#10;mLQQYFhaNNTDZDfDaXooNpr+0AcHB9v+xlCLpmhCkA0sxX+sgnXcZAr7xpd13tfNPVDHMaHP47pJ&#10;l/Z3+/btVv/OxB71EPaNL5V+a5Wq4i6TMzFPqXL9/Pmz8y+wGCr8VnDB8e7dOytiIln3JvIA0nOv&#10;75u/BIgJpFQaXK/NutejDLof99YqLXSah75NT9Bo2gQ0w6B3/x/zP4+kh25zff/+/fttmwAPE4A5&#10;E/hVLGXnOSHp2Tftd9AMvXPjCOu9STg+Ph7s+GLI3DBU98F/JZAqHbEgxPrnsbpZf1etxxxzEh4l&#10;RHLNOD8JcXelyi/f54sXLzYvX760goBZMqS3Ygn7DCeYXqosDamG9cr+P9SDl9xwpEcrV2vTXsGE&#10;HfBf379/L/43Aqt2x6kcz0snGWKc7+aiYbw5tycIPD09ndX3lveS92xbAlT4VSrDKPSPm4/mptwk&#10;HuuRsH3KIKZN2D/18KtUN9RWVZXhP0Mfi3OzkWoaFTX9b48AYzNEdH6ue3Cf8/ynT5+21X5zGMqe&#10;+47zs2o357TmYVbTtkL7CqjfD0tdy717934wP9++ffvx22+/2UZXsvy8+LPRF/p5kVzVNpD9Pfv9&#10;GH7eaPy4efOmfa+nfTHr07qr6zu13tovOTaXOjk5WfU6Oz09bXWdeHh4aJtb+Paf80eOUUvbZz9/&#10;/vzj8ePHvnOLpbLFkN4KmaRjnpqyf2A9x+I2Q3nbVOppHXD1sbeU6j7ops0w4LXLsT8TQTAfObee&#10;r5Tb599kiG+u+ZfURz0jQ1xHQH0EfpUZYiZI+pMS+4t6gAB1yYV+m945afydSTjaDK/JsWXNs2Je&#10;dfNVSv8+ALo8qE9LjwzzXVIfPQ+7oD4Cv4ok6Ct9CsWyLh6A+Uvvxlzol0rIl/4/6d+UX9vIOcAk&#10;Hv909+5dNz0AFOmjH3ruzZbyoL+ZIRqoi8CvIsqwl2HqyRyA4eRJfttQ/8mTJ/+r7EulX9uhXTkX&#10;mJnvn8fcEtc1MM8QrRzDM2RbRSVAnefyvoooljKh1tu3b03+BRUS+FUiT6DMyrscKjGhPgmC2vbt&#10;S7h3PuDbDQBLpX+Q0O//btxKfPjw4cI/T5VGwtRv375tf9WegV0JgT9//ryonl37EgKUM+vpss/l&#10;fRRR5MHdnTt39GUEJiXwq4QAaVlU+UF9NwgJ2dr0UM2NYcK9i/48/fy6vJ+1h35tHoQ1N2dZh7sh&#10;X8Jcx20u2teybWQ7qbXpvfCq3NnZmZWwUG178O5KSJ7hsRkmCzAlgV8FcgOium95hLRQjy7DaK+a&#10;pCO95FIl0EZTpVBjxdG+Sr+TfA8J+RKW7oZ8XdehybTqlG0lVX271Z4m56It4dA87qm6Ptjp8rAO&#10;oG8CvwoIjpZpSY18gct1Gd6ZMO+6CSJSJdB2EokEXgmv1hr6HRwcFP39rKecU/t8iJbXSiiU2RrT&#10;889Q6zrO3wmDLxvCv/agnXa+fv1qJUyoSw/eXc3kWwBz8ItVsGy5yVQ5sFxHR0d6e7D15s2b6i72&#10;s33XfnzKjX3baoBmyM8+Ui3Qtj9YE/o9fPiw2qF52c6abS2fN+vp9u3bs6h+bx7K5X01jeBzM5gG&#10;6dnv3RguS2bgznd41b7YVNfWUuVjSC+169KDd1eu6dtW5QMMQeC3cMfHx1bCgjWBrRs+cvPftorr&#10;/DaVIGkO21Sqq2oO/FIJ0DbsKx3yk7+fwC5VYm00oV9+5tyPN/mMeb/5zBdNFrAb7s3dZRNq5f0n&#10;NMqS/b4J/5ivpj/fviFyM7S3hod6Ju2gdm178O7KufWifrxL4V4E6mRI74LlhkjvvuUzrJc+b0jz&#10;hLoZPphKFMMHh5GhmVm/bbUJ3nLT3eVmIttCE6bNWVNNlEqLJjDbXZYUIu/TciOfqZkYJNuVqv15&#10;7u/Zd0qvuQzthfnr0oP3/Hl9ydWwAj+ok8BvwVT3+R5h12543PSiyU1qAsD83gOC/m4OuvRO7dKT&#10;L1VgXYYLLWH23lqqibI/luxzTf/A7K/NjK9Ty/v/8ePHpEvCtik/f46h1w3hveo7rXHWXqhFji99&#10;zL6e87pKWGCOBH4LlYvIPk5QTC83daqw6MNlExRkG0s1WjPzaDPJhMqTcl169kXXwK65segy/LMJ&#10;/eZaXfz9+/cqtpUuzd+zjc0p+FvjNVbWfR/heC2z9vbRcgLmJMfZPiY+7OO8DjAUgd+CT1LUQ+UV&#10;fdyg7nNT2TwsyNDfhH/5VeC8n65hX9chubvyOl2qCZoG5XM8l9QQLGS99hHU5XWa2X0F9OPIw5GE&#10;rX3uG4b2wrzkeqmP6tuSybcApiDwW6jahoGm50UaW+cmNo3pb9y4ceFy586d7f/PlPc1lc5nNlPo&#10;evHa9t91qURagz7CsRyvcuzqU16v63EwNzxzG3JYw4ygfVSN7G5/eb02PeTYXzN8N8fDvsO5Gob2&#10;lu6Xd+/etVExS3nI2cf+2Ey+ZRZrYM4Efgs9UdUyxCcnyYR3CfJy0kxZ/FXVHWkom/+faof79+9v&#10;/10NMxvmO/X0ny5+//331v9W35mrb9S7Dn8d6qagmbm36/eXIDOfcS7HoLlvjzkH5byVdX9Rf7m+&#10;qvvOy2vme0r47HzR73rta/juVUp7Os7N2dlZ8bFzjONz9kF9Eim53u7rfJdzgIkugLkT+C1QLdVg&#10;CeoS2OVire2NcE60qQrM6yw9tFC5wdjbT6pqE5wbjnL5jUGG9nUJAZpQbqibgr7CxGw/c5rMY043&#10;UbsBXyrNm6DvsodTfVb3XSTBkWq/7pqwKOtyrKHtqqn7/e5yfM7+Zl9g33N6X2Ff17YaAGMR+C1Q&#10;Dc2fc6LM0lfFS24OE1wsudrvsgkXYJ9jQpsLWLPKXa6Pqre+KvD2Of7l53Q9njY3Q3Po6zdV4Jfv&#10;KueR7Bs5p+wT8J3fbsaowG+q/dJvjnb7d5fZd7vsY0s1h96a54O+5rsz+Rn7nt/62N/zAGju9xsq&#10;D4HGL1bB8k5YSx/O23WGyaskRNx38oK58YSattoM5011nwvCi6UKp2uQMlbY12h6BHa9oWl6jaX/&#10;Vm5qpupNNPa2mXXXR6CR/SryAGeMmbCzrea7ynlVH6n9zrNZZ2OEQ7nO+fDhw3abaILgJT9gKd2+&#10;+rymybpLwHfVw4j8vKU/wDIT8nD3Tn2FfdmvL2rlMDeu74BdPyzLWX5eqP5Ysnfv3g2+jn6e0H98&#10;+/ZtkevHNl7P8vPmo+i7z99v+7PabO9dft6+y88L7KL39PMietLvLMeO0vd8kXwfP28wJvkM+bl9&#10;Hf8+ffo02efItlDq8+fP2++v9PPn3wz1OQ4PD7fnvaWeW0uPY0O46LjQ5n31sW/v8z08fvx4eyyp&#10;8bw29jVNvud9958xri+HPoaNcV5e47VYX+fEuW1jfR+7bX8WS52LCr8FPp1e8tPhVOCN8XNS7bDE&#10;Js75fj3hpUQqHkqfWmcbs539e9/rYzKEsSv7zuur0i+aqohU+r18+XLUz5Ht83ybg1QsfP369R9/&#10;p/nzppohn/nnzV3Rz0oV1lBS3ZUl7yv76vHx8SBV+m/fvq123+yrUmWo66e8v1evXq2iajqfr2T7&#10;zTGk9FjYjNJIRV/JzzJKgouuj/q6F8h2PMY9DEDfBH4LsvQeJWMOOcqFd4btLG0mw3y/ghhKtBnO&#10;W3M4UCrHiNxY9tELbeqwb/fGJO8jNzpdzxlZPzmWZjvLzc5YgUbbULrt5DVDy7aR0DRLwowEf30F&#10;FFlPQ32GfN8JfPtUOqnJHIdp5vvMOk/Qt6Y+qKWBX8kw5hyrsl+0HQqff9MmYKROGXbb1wRKzTlV&#10;2wRgqZQ6LmTJMJGlylCrjeHP1/p5g25btxQNQV3CvjjXJcNVM2y1D1MO471q++jr8zWf8Y8//pj1&#10;d5pjaOmw5c2EQ676GGb622+/VTssNNvcZkZDjZshu2s9ZpZeV+XvX3eMyvrs6zg1p+OTIb3LOQ9c&#10;d45Y4hD9NsfIWlsRWCxrX8zSuyBtKnnmIk/Bx7bEKqalT8jCuNrMptp3tc4SNTM9ZpbOPqqm8/T/&#10;zp07s6ss6bvisKn2yzDfuVabl07YNORw3uukMi/fT5fvKBWDSxpGWlrVOId9Kus3IxSyjz969Gj2&#10;s3MO6ezsrJf9MX+eCuQMv++jErmRCWxY97k95/W+ZppfW2WfCkaol+RzIctSJ6KY8qnR0tbZZdUM&#10;FstFS2lVhOq+/z71znqgn8kU5lQR0KaiYU5Vmal0Kjln5e8urSIjFVh9TOQzdIVf1m2q0+ZWtbvE&#10;fSzfef5dfh16Aps5neO6Vvhlwh8VV9NMWLXkyr4u+6rtyGKpdrESlnIiMzNv+TLG7Ii1hKOW+o8J&#10;U8+CO+WSYY9LPB4s4SHFXIY4lg43nGMAnuP/vp9j7sOrNz0MtbtsiOOQgZ8HI/3O1Du2uQxx7xL4&#10;Ndt3jq95naUN25/7g4Q1XIsL/CwWy8aQ3mVZ8uxjUw6ZKh1+MgdLnpiF8aS5eYlm0oC1aYbv/ryJ&#10;Lx7uyX7rN0Pysn77GkbVVun3O8ZkHaWaWeYzjOyqobr5f0vcn0uvZaaYxCqtNbTXuNzcJ8Wo4Rqq&#10;mVm2mVQqx9f8me3y3+efd+/ebVtNDHEsBqiBwG8hltyXZMqbKjPeUutFbmm4kj6aa7uAzcy7uVHq&#10;a6Y+Lpcb0dyQ9jHbcdub/NKb4Tn3ec256/79+5f2i8uMyUvcRkq+oynP344Zy72uOjg4WPx566L9&#10;JOf8nM8ScC25CKDPY3769XmQB3C1X6yCZVjqyT1PgqcMGeb+JPqy71pQucx9dKz9tM0DgF9//XVb&#10;6ba0G8su+0L2/4SjjPd9TVV1Vlrxmgq5uZ8fcu5MsPfx48dtBUuzLXfdL5ZyHZPP3ff1wL7VXwkR&#10;Ummpyuff5j5yYslhWIK+68LmbJtZcgzIJFxrvF7MtYxQHmB/xjbPfEkfiaVKL6Kp19/SJu5Yc5+1&#10;JS9t+vUw/L7gexlH+p5N2fOo9Dg/h3PTprBnZ/MZl9rPq6/+fZsOk0c4F/fTD3Xux6KlXhO0uV49&#10;PT1dzeQy2fZKJytra+nrai09/LLtZx9wbLZY9PBbtCX3I+n7CX3bp/pLsuTh2zDHSoCuFRBLHD5Z&#10;oo9KpkePHk1WDZVql9JKzj6H8+Yc/fOGY+9lt1qv5Dx2586d7bZ4VW+/OSsdetd35dJlw6MvU1o1&#10;uhZzq6BrKotzDMo+kmWp2lSk5/vI0Nbae/xlqHM+pz7X7Mp2n33AaA64muRT5VDVs6UtbWZOT6rs&#10;p/RbYZPKszaVE6kUaSonapZKgKyjHHvamHqW3tLKsb4rgLrMxrmWpXRW8evOg22rV0qvB+YyA/Uc&#10;lqyL7DtTV+/lO0y15tz3oayvqUbWLH2G2c25qr625yYVfnV/5t1z79rOqRbLRoVfXW7fvr3Y9z6H&#10;SoQlztQL9CeVZ6n+KJFqoEyasMQ+oG3XUWaGTbVf6XoqrZzqU5sJbPqeSKp0koCs67VsV42jo6Oi&#10;v//hw4dB3kcmLyqhT9h/KzOnmiU215A5vqSytaney7E8FX1z71031fVvM1nVVBMo9SkV+vksJinh&#10;vFR6Oj7DfgR+CzmoLZGJJ9rfwAL9H4/S4Pw6TTiYG8w1NuzPjfS+QWf+TmlAOEQYUarv2XlLb0bX&#10;OGN26ffUdyi7exwoCWIScNUQnLSRz54h6JkVdqygL/vF+YAvv8+fLXUo+1TXkWkdsNSwLO85712g&#10;w2XyAKLLeRjWxCy9C7DUwG8uNzRLu0jUnwSGkWqBVGNddmGYkOGyoC/Vb31L1VNJdVrCtSEqw86/&#10;Zv47nzc3W5eFHU0wOvVxvrTPWj5bn+uwTRAyZUXkVOe0kvWUc/aQ5+0ErglD9pX9IN/ZmkLaMWdB&#10;zf6Yis4cf9dW+Tq0JrS96tw2t2NF9k3hDdcdn9wrQRljm82GVvVss236WEzNtq+HH8McQ3JMPd/P&#10;L32hDg8PZ7/NTNGjJj/zor5dU6yvTce+cM1MrVOeX+Yyg+iYS3qK9T2Dcpf+VG16eq5lxt7sU2PM&#10;gpo+fOlxt9QZp5d47Zltvu/jX5/n5dJerKWfWw+/Oj7zZed9/c8tFj38Fv10bqkMvwDmeFzanXU3&#10;w3wzhHWoIYRLlyGQGVa3Oxw6v5/D+mozi+rU73uNFUylPRb7HnJ9XjNstHRbq3kG1Bh6FtQcS3Ls&#10;vXXr1rY62DDdcTXDfFPxN5dtOe8jQzMzfLf0OLHv8TbnL5Wj9WzDaTEAlBH4zdySy9pdyAFz1Axv&#10;yo1AhoassVdfqaynrK/0+Mvv53DhX9oXrrR/2xDWNolUbuJL+tLm+9nn5rzr91g6eUc+Q639xPLZ&#10;ErqUDHMu+T7TiiDHjrQJWNvQ6FJjrJvcVyTYnbI35dBBXzT9aG1v9bhq4iDDwOFyevgB9HRjM9RE&#10;NaUXMrlh7uMiNxdWpZUAfc5AOmQ4s7Y+an3evM9Bwr7SCY6Grhzj30pn5923ArPrsaGZ/bUkbMjf&#10;zTZU04Rk2YdS8dV3VV/WbW3ragwJRZvZR4eswmuq/dLTdszefrmWKe1dW6rpL2vbq0sC6jaTdAH/&#10;ZWzzjJf0JFiqOa1H686yWXBPpal6hLXp5TTXHkGbCvo+TtHDb67LRX0Fr+vjlN5tm4n7JK2lF1yb&#10;Y1fk3wx1Xt/00CO5ph6Mfffryz6W7bvmvnybEXuopcdh6XGu7fc29Lkln2WM+5n8jIuO8+k5q4ff&#10;cj/zvp/FNZLFoocfLEbtvYLYX2mfst1ea123wTZVHyrnGFqqREqPkakcM7Rr3seufYfz9qWp8is9&#10;Ls5hSHtXfVb2Zb/KeadpkaCdSz+ybWadpqp6yGNXsy0MsV2nivDbt2/boZhDDrnM+sl6SoXkRevK&#10;jK7Lle9u37597p3gYgK/BdzYLJEbq26ctGguxEuGvrS5gb1MmyE3+jMxhja91AznHf8cNrfJOi7S&#10;5gFJtr8lBwhNwFM6JP6i67zdoM+xfxjpRXd+4qShjqt9bBfnt7U+X+8ieUiQXn1ZT9R3DZywb99t&#10;yL0TXEzgx2AnYKCb0qbafd4QlPbemuqGnXXJBX3pg7Ah+2tyeXhQaorq4LYPSVKxtFS5ge4aWKZi&#10;NiGLoG8cWcfNxElDzjSeY2sm0ugr0E7V3ZAVn7nmyXaoqrQ+zYOJkhDv7t27VhxcQOA38xsbYL1K&#10;Qrc+q/vSGLn0+JOQX6jC0FT3LePapbS6b8oZlBMalIZWCUSWOLQ377nLyJFmQoQsQpbxZZ1n3Wfo&#10;6lDrP0FLZvHtozKv2V761lT11TC8nou1aTngvhkuZpbemV80049cHC3too51yw1zyTFg6uq+V69e&#10;+dIY/JzYdqj5XNy+fbv672lpoWzOtzl+lb7v/P0ElUt50JGgr81300hl2ZgzunK5bHMJvDIKoMt3&#10;epkMj+3re044l+uTPt5nM4zc8N26pYK6TZWpXo1wObOXVDTD0lycnJz4Di2WkWYhzSx7ff3cNjNX&#10;DjUD6sYsvWag67C+4t27d7OaBT6zSNb8HY05822fM1Dm+JXjWM3Hvi4z8pp9fb6zpPY923L2xyG2&#10;6a6z9OZY3nYG6DbnDtvfNMvr1687bSclM71bLBuz9DK1JT+p+P79uy8QWiqt7uuzuq7NU/j8fFUf&#10;DCnDy0pnfQ3DecfVprfdHL6jZpbPNtvlvjNITn1OaXtNmao+FVXz1Qxv7avKf6gqzravmwrcjNIx&#10;jHwd5482Vfy13DvDUAzpnfkNDrA+JaFbLqD7uhnLMSf9+0rNachkVwlax2qnUDq8c8wL2dxEzinE&#10;zdC10nNibg6HbHDPP+XYUdofrs/jV1c5jiVULt3P8plPTk5aBYZzPKfsSkhT0/G9Zulnl+Nd2+GQ&#10;kX1xqCHqOR5ne9o3IDd8d136CPuc8+FySh0rGr40F3nvvkOLpXz5ecEz2b7W5piT4ReOu/WZ0/Dh&#10;tsMtxxqGaEjvf7+jkjYEfbT/GGK4WpdWKjl213BOmfvn2RhSOch5bKzh6dcN2cz7yPvv870Y0jvf&#10;z5zvueswXsN5LZZrFythrksuhAV+FovefWNcoLcNVWq7wBL4zS/wm/PNa+k+W8ONZJ/XK217cg0V&#10;+HW99ppjn802vdP0YV5+4JKfX3JsOjw8nPzhQIKfLscEgd+yAr9sC331n/SAwmLRw2+RltyHQJ8N&#10;KFfauy9DF/oadtlmyGSG/mToJwylbe++PvcN57urZUhrjh+lMlR0jusuwwjbbjsZrjina7ecT0qH&#10;WeeYPufhyex/fk5vv32GOObvjjUUMvtW+vGdPxbcuXNnO+TX/cN6zu2np6e9HC+z/Wg9AJcT+OEG&#10;CGaitM9SAsLPnz9v+0d1uWhqG6r01SQcLtMmiLZtjnvT1maijqY/1xzlvSV46HITO1Yf0OuUhn0h&#10;7KtHE65d9Z122d7bakJlQd865Xr106dPvYR92ZbG3n5haUzaATADpdV9jfybhCJZmobFmfWypPIu&#10;gWGb6r6hmntDtA2is112vXncDUry+/Pbem6S21a35ianlsrYHDvaHLcys/ecb/BzHM3SZhKjZube&#10;zCw69cQ3BwcHxTfPjuv1aSbjyHZ5fn9N8D7FvmgyjnXK+TTbYR8TU+Z4leMscD1jm2e6tOm7ov+T&#10;xbLMhvdt+uddJX1RMmnBdX3M0oPPPq6H3xy/37a91Nq89/yb/LzSfkLZb0v33Vr2nbaTQfTVX3Ho&#10;/lRdj8vZlsbqI7npqb+kPlh191DL9rh7b5FtdA3fxRp7+I1xjBzrnHHZeWSIfo8Wy0YPPwD61nbY&#10;4lVSRZTqm58XRdshd5cN7WozHE91H0NrKlfbPPEv2TabYfEZhpmfVzrEKPtt3/vuEjTHlza69Mgb&#10;U9ehjllH2a6m3D5Kqy8d1+uWbToVUc1wekMhGUuuNdtcb161HRsGDvsR+M38hgeofz9vM2yxREKN&#10;3HimZ0p+33j+/HmrHip6PDG00n6WjQwV3Ue2+wR9uQEZ+1zbpq/anDRDVtsEWQlklzSUL8N6uzSD&#10;nzL0Kz225+bZDfQ69vOc+9M7z6RbjHG+yDFw99qziybss+3C/gR+Mw8CgLol2BjrZjA3gAk4UvWX&#10;6pw2oUpufl1oMfSNcpubg4QV+4Qzee2E31OdY7PfJWzMTffSqgO7TkqxxIqiPODoEoQ1od/Y21vp&#10;tiXsWxffN2Ncc+Zc11f4LeyDdgR+ABPJDWCbpvB93Ai2GS6Ziy3VfQytbXXfPrO+9jmsqOu+3wR/&#10;bSe+mEKXGcFT2bfEG7VmptOuN759zUoJMHd5oJVjXl8PtYR90I1mhpU0W9Xw3WJZ5pLGw4eHh9vG&#10;0nOerCeTgPi+pmskvobjatum3pmcYDNiw/AhvH79evJJHq5a8v7ayvfT92cbuyF9jn99NJrPREmb&#10;GU4akXOP47KJInwXJu3ospyfGKavCTrGOm5aLBuTdgDQtwytSa+oPBHNE8wbN25s7t+/v62my5/P&#10;ocF9mrkvqfcWy5NKgKGq+5rh7HPWTCAyx6G+WXddejClQm4JE3VcJce/HI+7buPne6nOhepDoIuM&#10;WOlzCG+o7IPuBH4AM9Q0t8+N8q1bt7YBYEKNKWZR7DpbJewjw8zbDG3dp3ff3MO+RhN6zikU6hr2&#10;5cFFLTdrOQ728VmyTtvOcjzktrf0CWWAaY4dmcip7WROV53bhX3QncAPYAFywdNUACYAzI1nQo4x&#10;qmYSNGrwzZCannZtt8+rJKxaWvVS1kdCoSkme9i9iesaPKYirqbK4ObhRx/H3QTcfd8gd3V0dORg&#10;BOytqerrux91rnnzoFvYB/0wtlkPPz38LJYFL+n/l/5a6XMyZH+x9Bq0vvXwG2Jp2/Nnn959ffQT&#10;yms0yxSyrYz5faRf0qdPnzq95/z7IXsSTtmTK8fcvmQ9DdWfyvWbvnEWPfyG+My5Hnz37t0g57u8&#10;7pz72VosC1ysBIGfwM9iqWXJxARDXYQJ/gR+QyzZntpK8DLEayfYy2tfddORkCYTOYwVAg4ZDG3O&#10;TfbQ9eHBGE3Wp76B73MSmKyvvF7f7zGBeJv34hgvZPJdCPyuWp9DPWDONaZt1mIR+An8BH4Wi2Xg&#10;G/Z9Ko48gRX49VlRVhqc7TOraGkok/2mzXoes/JvyNmy+5iJdqxtdQ438F1mLh7jRrftw5+lz4qZ&#10;wHLq46XAT+BXW+CX82mbhwj7GuKhh8ViMUsvQFXSCD59v4buC5V+a3OdUZTlSZ+e9KdMf7R9+0Ve&#10;17svDg4Oit5H3kObiXHGnIE2+/hQvd/Sc69rz6R8h0NPLjSXySWaXqp9bP+Z3KRvHz58aPXvsm3l&#10;PJI+g0uRXpd5v+k7mXNT256gwL+PtzkepK/sED1lc/5Mv74+jqXAxSSfKvxU+FksFVT1Dfnk9bo+&#10;ap7MqvDra0nl6HVDhvathiqpvOtSYdWmgqSP/W6IKqys/7aVa2MdB7IvzKViJ+urS7/DIXsddhku&#10;v1tJO9djT4bdn5ycXHju26cCeKOqzLlWhd+lnzn7/dDV63l9o0UsFkN6BX4CP4vFMkHj5DY3rvZ9&#10;gd/QwVOCwH1vEEqGtndZv1MEfkP2ftu0GN47Zug/p8CvS+g39MQmmw7Dei8KmLNNTNXfLz+3Cfj2&#10;DSGETBaBX9lnzvFo6KG7u61hbJ8Wi8BP4Cfws1gsl9z89Nk/qk+5wdT0XeA31LZe0sOuRJfgpfS7&#10;7Ptmaqiwbd9+oGNX+LaZMGOMgLok9Bsj7Gsbju7z3hO8JYDrs8o06yPvN0v2qez3XSqMhEwWgV9Z&#10;td3Q/Z+79Mq1WCztll+MaAZYjvRSOT4+3vy80ertNV++fLl9vb56s+S18j5fvXq17fEHXaSnX3ql&#10;pWff48ePt9vrENK3bKxefOnX9vvvv28/Tx+Get/pxZfeSukZeO/evQv/Tl997ErcvXt3Fuvn/M9I&#10;D8j0urpsXe3+3ay3Md5XvsMsffY9zOfLstvjL30I83mynJ2dXfv97fagzGsN0ZMyr9u1JyWs6fpy&#10;aOkTO9axD/g/kk8Vfir8LJaZVzjlCXXfVUHne4Bd1zet7c9wPFDht4TzaKqVNiNVUTXfZX5m131u&#10;jF5lqbw6PzR0yiqN0uGzY/Zzu67Sb4oZcHMOGaNyx7WoqrKNCj/3kZcc94acYd5isZilF2BRUpmQ&#10;6rjdGQf7nB0tT1lTubNb/ZCfd+fOnV6rdfKeU/Ey1KyicJWS2WJTOdtW28qIi/bDEk2l2NDycx49&#10;evS/mZHzfvO+h56N97JjynUVdFNqKv0u+k6v+n9DSpXsELMAz51zDszjPJzzxVDV+cDVBH4AM9AM&#10;j0ow9u3bt23Ql5Cv7xvbJiDIzftFQyqa/9/3zXyG+Sa43B0CBkNL0LGvhHZ9DbEtfY8JgRL+lcqw&#10;+ZLP2FUeCuTYkGXMn7urzXf08ePHUd9jE+ztHkOnCvsaeZAz9tDrOZxXgWnkmJcHDTnuTXW+ADYb&#10;PfxYrKaiIk/796l8yomnudDOicfJhym33Wyz6WOUG5Ix+qZEAoVcfO2z7WdfyUVabq5PTk56qZTI&#10;a+S10rssoeKU++AcegseHBwU/f2jo6PRtpWrND3BliBBT0lAlO0zSoORfDclzm/7TQVdfv6+oXj2&#10;0Sm24yl7ouV4mQchpaY41jQB3+vXr7fbYI69U/eTa6pBpwi21+b27dtWApMeK6e+Tpj6Og/4P8Y2&#10;670w674p6T2TPkfpwdH3DFLps5PXzGvnZ5hZ1NLXsjvTYGYzzHbWdw++kj56XfqTpSdVPkNN/Vxo&#10;L9v0UvbDbLttZHvfdwbVbMd99ofadwbasfvAzeG7LO3d15j63D6376rv4/lcZZbfqdZxm9mFXTvp&#10;4dfnNehUvfq6XG9aLJZBFitB4De/wC8ni1yQThGQ5GfmIjHvYd8bPotld9udU5PkXOj2tR1nv+57&#10;n8xN0RQ346wj8MuS43nb/eeqc0FCnDavnde97j1fF/ot7TvoIzBrG/blmOXcdPG5qvaJPMacrEXg&#10;J/Bb+mfuquRBmcViEfhZVhj4NTdPc7sAzcyEnlZZSpbzs1lOVdkwxIXXUNV+CTgcXwV+QywJlPus&#10;Cu/jnLLvOfGi82Hew5qq+rreuOZ45bx0+fptG4gL/PoP/MzELvBb4nXoVA9uLRaLwE/gt5DALzf6&#10;bS6MpqqWclKz7HMTNVVwnZu3MbbRvqv9xg4xWE/gN1W1w2VKhrJfFPrVPpQ3ny/XBX0FUWsb+tx2&#10;nc/hQVXfpgzHBX4CvymXMa5Bcw1om7VYBH4Wgd+Vw0mm6mm2lFDFYmhvSRg99lCKvqr98v7H3p9Y&#10;V+CXpY/qvD6Ubuu7oV+NQ3kTgA7V43TKCq8lLtk2c0yvZajvlMO5BX4CvykD/CH34exXY4/KsFgs&#10;Aj+B34ICv5yIllDRN9eQxWJIxW71whwuurr2gppiyDzrC/xyrJ76IVPbSQSalhe1VpcNdXMqQOne&#10;S3kuQfk+4W72kRyf8r1PfW0m8BP41XZcdd9jsQj8LG5Ir71oaTOb4RKeILtIs1xWLTHEBVduauY2&#10;TC0XgG1ucKYKj1hf4DdG5cPcKlmXsgwxo+S+vRIt+x3fEwBm359qxvnsP/nZWfI+cj2Z7Wau+5TA&#10;T+A3h/NdH/uqoM9iWfbyywZG8PMksXn9+vXm5wVjdZ/t58Xm5ueF3ebly5ebFy9ebP7++29fOFtf&#10;vnzZbhMnJyedXifb1Pv37zcfPnzY/jpHeY8PHz7c/Lwo3Dx79myvf5PPkr8PY/nrr782d+7c2R6z&#10;f94Mjfqznz59uj0m8G9//vnn5smTJ9vrhL6+57we/R3fc7w+f/7JPpTru1wHZWkcHBwUvf7Hjx//&#10;9f0111K7vwfKjoP3799vfb7L+erVq1ebN2/e2Adh4SSfKvwGrfDLE6GlDAnpY4ilBuGWTQ9P+vNU&#10;NsOpljhDdPb/66qo8vmmfFrMOiv8Nj33n9xXyUQdG5U4natRnIctS7yGV+Gnwm+o813Jfdhc2sVY&#10;LBYVfixAnvxOUUkxlXzOfN5Hjx5tKxYgUmny8wJquz9cJk9Ps82k0iFVFEuuBMrnyFPld+/eXbjv&#10;57NmH5nyiXEqL2n//S5dtr1U3KVqNhW4Q52jmp+TCgmul4rf27dvb37ebLb696loybFFJSXA/52H&#10;MgLjuvuxHDdzvprrSBKgPcmnCr9BKvzWVNl3EU/HLJtL+lc2vYhSYZTtpOa+Xuk3aN+wzH3JNtn3&#10;ZFLZ9vU8Gq8qOsdT69uy5Gt4FX4q/IZcLuu1nGtSVegWi0k7LAK/4ouWoWcoFfpZlrbMYebAqcPO&#10;3JTbFixzXRK+Z3vN+au02XlumvLvctwXPI03BC03sIbwWgR+FoFf+YPYHD9NJmWx1L3caFI/Zlh6&#10;+WO5X03KwWucoKONDOc0nIu1y/Hg+Ph4O6wEliLD8JshUD9vxv/1/zMEaneh33X/+fPnC1shZF3n&#10;OiMN5a13armGz/lRO5j+lUwm1rhx40bV6yStLL5+/bqdcBCom8CvsosF5ik9hfTEAID9NX1xE/rt&#10;9jhNrz6Ys2y3pdI/zbbdvzysueiBzVUSEgLUQOA3YwK/ejQNc13IAcD+EvZNOcEPAMBSCfxmTOBX&#10;l4R9Cf3cuAAAAABD+o9VAOPI0KT0zAAAAAAYkgq/GVPhVyf9/AAAAIAhCfxmTOBXpwzpvXPnjqG9&#10;AAAAwCAM6YWRpQG5ob0AAADAUFT4zZgKv7plAo8///zTigAAAAB6pcIPJvLs2TMrAQAAAOidwA8m&#10;8uDBg83jx4+tCAAAAKBXhvTOmCG99fvy5ct2Ag8AAACAvqjwgwn99ttvqvwAAACAXqnwmzEVfuug&#10;yg8AAADokwo/mFiq/A4PD60IAAAAoBcCP5iB4+NjKwEAAADohSG9M2ZI77pkWG+G9wIAAAB0ocIP&#10;ZkKVHwAAANAHFX4zpsJvXf7+++/NrVu3rAgAAACgExV+MBM3b940eQcAAADQmcAPZuT333+3EgAA&#10;AIBODOmdMUN618ewXgAAAKArFX4wI4b1AgAAAF39YhUwF1++fNn8+eefm7Ozs81ff/114d+5d+/e&#10;5u7du5sHDx5sfvvttyrXQ4b1vn//3gYBAAAAtGJI74ytYUhvhrC+efNm8+rVq23gVyLh39HR0ebx&#10;48fbyria1olhvQAAAEBbAr8ZqznwS6iVkO/ly5fb33eRSr+Tk5OqhsLev3//0ipHAAAAgKvo4cfo&#10;Mlz1zp07m+fPn3cO+yKVgY8ePdo8efKkmnWUIcsAAAAAbQj8GE3CvYRyCef6CPrOy9DgWkK/9PED&#10;AAAAaMOQ3hmraUhvAr6HDx+OMkw1lYPPnj1b/PrSxw8AAABoQ+A3Y7UEfgn5UtVXOilHF6enp4sf&#10;FquPHwAAANCGIb0MqqnsGzPsi6dPny5+3enjBwAAALQh8GMwTdg3RL++66QyLj39luzu3bs2IgAA&#10;AKCYwI/BZAKNKYekvnjxYtHr7969ezYiAAAAoJjAj0G8f/9+u0wpw4infg9dCPwAAACANgR+DOLV&#10;q1ezeB9v375d9HoU+gEAAAClBH5ULRV+U/QQ7Mtvv/3mSwQAAACKCPyo3p9//rnY967CDwAAACgl&#10;8KN6Hz9+XOx7N1MvAAAAUErgR/WmnCm4q5s3b/oCAQAAgCK/WAXUbslDeh88eOALBGC1Hj9+vH34&#10;tfvwbsnndQCAsQj8WIUvX76YAAMAFubo6OjKh1+74V9Cwe/fv29/zaRdAABrJvBjFZYc+GXijiUP&#10;SwaAoeyGgbu/v3//vnMnALBqAj9W4e+//17se9fHjy4SGB8fH2/Ozs62lTBugOfh+fPnm2fPnv3j&#10;GHXRd7M76dCbN2+2Dy/m8Ppjb8OOg5trv0sAANgl8GMVEnYcHh4u8r0bikwX2e7TA2tXE/wl7Mmv&#10;cwx51iaB1kXDFnf/7ODgYPPw4cPBXj/B8K1bt2a3bk5OTvQzPbf/tt0O1iCB6KtXr4SiAMDqCfxg&#10;5gR+dHH79u1//VnCkyx//PHH/26QEyI0VYAa4v93He1WyEWC0a9fv/7vv89XWuX3Q1YTD12pvORK&#10;aNjdD1PhukYJx8PDHAAgBH4AFdsnME71VyoBszQhV0K/J0+erPqGsbSqLIFZ+oYNsc7yfbx48WKw&#10;z5rXf/r0qR0GFqyZ0bh5mJNjUfbtJgBU9QgA6/Ifq4A1WHLF0q+//uoLpLW2QyHz784PBeZqudEe&#10;qiI3Yd+QN+tDvz4w/PHnfK/LHI9yHH/9+vXm06dPm2/fvm3evXu3rYA0TB4A6ifwg5lLw3poo0v4&#10;lGq1TOLA/gyHBuZ8rdBUc6eS+/T0dBsAerADAPUS+AGs+AbwIqn0unPnjv5PhevMRArAVNpU7CUA&#10;bPr+AQD1EfgBVKpt4JcqNRM4lLG+gCldNEHTPgzlB4B6CfxYBRe0rNHBwUGrf/fhwwcrD2BB2rRw&#10;SO/OR48eWXkAUCmBH6uw5OqboSYBoH5tKvyyr+hDB1D/8T59WlUnA0C9frEKYN4EfrS9+Ts/Y+M+&#10;3r9/3/pn5uelj5TQkKlku/v48WOn10hl7L790Pr4eXF0dORYT6djb+nxPsdpfVoBoG4CP4AKtWng&#10;HiXDeZuArwlImgqTDBMT+DGFhG/Pnz/v9Br59/vuP338vMg+JPCjrTbVfXM4Rmeb393udx9U/frr&#10;r//4XPnz3f9OYHm+XUsTvifI3F0AYK0EfgAVatO/LzdQV1X45cYsN1znA76LXgeAcbQJ/M7OzgZ9&#10;T01A14R4zTnpfMjX5fXPB/OXBfU5r+lVCMAaCfwAKtSmwm837Gtu1vI6d+/e3f5+35s0k+QAjKdN&#10;+4a+K/ya80WCvZLzxVzXDwDUQOAHUJnDw8NWNzj5N6enp71VYAAwvDYV3X0/mDk5OWndSgIAGIbA&#10;D2DBdvsanR86VSpBYR/0TAIY9zxQeozuu/VCAsS5Bn7OSQCslcAPYCLXNfu/LLibexWFmyuox48f&#10;Pxb1fnN8nMN7fvjw4WgTY5T28Bui7cL3799nu018/frVjgzAKgn8WI1c4LZpbA1DOT4+1lsIgNba&#10;tF8YYsIOkzUBwPz8xypgLVyMMjc1Tm5hwg6A8bQJ/IaoPHTsB4D5UeEHMJE59zxqS7DOlG7fvt15&#10;n8prjPnzQqUvbbUZubC2tgtjDa0GgLkR+AFMRF8h6Nfjx4+3S60/D85rExYPEfh52AMA82NIL8BE&#10;ahwC9fHjR18swEju3r1b9PeHqnYzpBcA5kfgBzNnxlPf7VKkwsP2CjCe0gq/NR6jhZEArJUhvTBz&#10;AhTf7VxvoPL+M9tjKkbye9sqwLhKe/itsZWE4cYArJXAD2BCCcnazLI4libMy01iE/KplgCYh9IK&#10;vyGP3zlftJnEphlmnGAuD5H28euvv/4v7MyvJr4BgH8T+AkCgBXv57nBaoK8hHpNpV7+TFUEwHy1&#10;OXdMdVxvzisJ9JrzS9/9BJvgL6Fjehtm/TiPAbBmAj9BADDxft7Hvy89Vrx//37z6NGj6tdvbvza&#10;VJzcvn27+Mb7+fPne//9g4ODotc/Ojoq+hxDv/6u3LQPNREAy5LtoO+Je7IvlsyEPMR7aPaptvvI&#10;UNpcI46xrzZhXtPyYawHSE31ouMRAPyXwI/VWOpwD0+n63a+n1JTcddoKu+a3zcB3+4N1OnpafGN&#10;36tXr1axfnOD/uzZs1FuvIf8OSWBxxSv7wabSNBWEnzvuw+XbJ9DvIfIa84t8Cu9rhn6euLJkyfb&#10;96TtAwDMg8CP1ShtbD0X+/azYZlyE9nl5rRNBZuKLID1XdcMHcSZuAkA5kXgB7BgbarKXrx4YcVR&#10;pTdv3mzevn3b6TUyvHnfirI+fl6cnJws9qEUy2HEAACsi8BvxjwpBa6iug/+KcPfu27fJftUHz8v&#10;BDG0kYkpShgxAADr8h+rYN43LqAXDpd5/fp18b9JjyUAlm+pvYkBgHEI/GDmVH5wkT/++KN4oo4M&#10;P1Q5DLBOqrsBYF0EfjPmxhy4SKo6Snv3JTh++vSplQdQCX0fAYCrCPxmTODXn9JKqDnxRJ7zMpS3&#10;dChXJupQLQpQj9LzgBYhALAuAj9WYcmBH+w6PDzcLiUSGr98+XIRN6/2VYBheOgDAOsi8JsxlV14&#10;Gs+uBGJtJurIdpR/d3p6uvn27dvmx48f2yW/z5+dnJxMOjQsPzvvL+/n3bt3vmiAa3g4AgBc5xer&#10;gCGYOa4fnsazq81Q3sgEH5ftpw8ePNgu+Tt5yJBZfMdqJ/D48ePN0dHR9uc3Ev7lRrav95CJSto8&#10;PMn7SBBa8nPevn072Os/fPhwVu9/l/YTML7SwM9DZABYH4HfzKUyZ4lNmfOe379/P6v3s9TvHyLh&#10;WOlQ3lIJ3j59+rQN/YbafxMy5rMcHx9fesOa/9fXBCMJo8YIpL5+/TroDfXQN+tDv/+xHBwcbJ4/&#10;f975Ncb8eaFaCwCAvgn8Zk6FVz+WWnH4/ft3Xx7F1Vpd95UMq01FWZ8BUAKNBHkJ+67bHxNsmlGY&#10;NpqK1Vp/HrieBAD2pYffzH38+HGR7/vXX3/15fXAEByavn1jh9YJ/fr4mQlD8v4/f/68HTa8z2sm&#10;HBSiAPTn7OzMSgCAlRH4zdxSn8jObQhtyRAt3z9zMtWEGm0nCGmkSi8TgmRJVV+p9PYD4GIeigAA&#10;1xH4zdxSe7iZtGPd3z/9SG+wNmFZXxLald5U5v2mmi8Vgl1uSPOzHUcAAADaEfjN3FIDn7lV+C3x&#10;Sbiwb90SnD179mzy97FPpV2CuYSTCfpSFdjHBAR5zaEnKQFYC7NpA8D6CPxmLkM6lzqs06yDLs5p&#10;J4F5l+G0fbpqko3doC/hZN/7/O+//25jAHBNAQC0IPBbgKVWes0l8FtqnxsNttcpYV/63s3J+Uq7&#10;7NvpLdgEfUMNvc3P9eAAAACg3C9Wwfxlpt4lhlZ5z3OYZXapgYEZetenCfu6Bmip5Hj79u12G8oD&#10;g6ZKOK+foK70eJJKuzdv3mz3pQR8Y/YVTOj38uVLG8eKdXnolX2pbYuJ3X2nr9fs47iu3QMAAPsQ&#10;+FV+szOlu3fvzuJ9LDXwc1O3Ln2EfQkTXrx4cWmokG3q4cOHm0+fPhUFFgkIM8R4iglEjo+PBX4r&#10;9/Tp09b/Ntttm3Cu2Vcua6mRfbXNg7gPHz7YngEAGIUhvQuw1EqvuVQlHhwcLG7dpUJrqb0bKdc1&#10;7Mu2klAkAcU+x4vSACXva6rZgs3US1vZZttst9mfHj16dOUxOP+/TU+0NhW20AcPEQFgfQR+C5Cb&#10;jiU2W+4y7KlPc5sx2IU557fPLmFfU4lUUjXUDPWdmxzn8jnu37+/uXPnzrZaMcEKlErQ13bim+xP&#10;151z9wkFL/Pu3btFnpdY/rUkALAuAr+FUOXXTm6qllghlL6N1K+vsK9NeDeXY8r5kC/Vh/k8+fPM&#10;AKyXJW32q1TStfHkyZO996f8vTbDjbO/Z78X+gEAMCSB30IsNQA6Ojqa9OcvdeiUkKN+mYyiS9j3&#10;/v37K3uMXefr16+Tffa850wCkgqp3ZAPuuoSoifsy3ZZIn+/TU++JvQ7PwM2AAD0ReC3EEsNgHLz&#10;NeWkGUvs35cwRPhRtww3zLC+tmFfE5Z1GaI1xTaWkDKhSkK+/Jr/hj73q0xI02a/yj5VGvY1Eli3&#10;OUfnfeY48Mcff/jyAADoncBvITK8bakh0JQVDEusnlDdV7f0FWvbWywSSiQs6yKVr8+ePRvt2JVA&#10;JCFfQsq8f72k6FuXnn197FNtJ/GIDD/u8gAAAAAuIvBbkKUGQcfHx5P83KUOldK/r07NEL4us912&#10;DSZSbZv3kGXI4e7NkN0MOU7QlyGPS5x4iGXoEqJnW83w9pwvuuwTXSfXys9PdaIZfAEA6IvAb0E+&#10;fPiwyPedkKFLyNHW1P0D2zLMsT4Z2v758+dON/Ndwr7sgwlEur6H66QKeXfIrmpVhpQQPSFZl/NL&#10;XiPVrqmwSxD+48eP7X6SCWOmOFfmPaTiT7UfY5yXulSbAwDL8MOynOXbt28/lujnDdSo6+nnjZP1&#10;ZJnN8unTp07bxc+bstY/+/nz54MeN/LaJycn232upu/swYMHResh63nI15/b+5/D9zP0+bD0PZ2e&#10;nvZ6Ljg8PJzFuqadbKNDfi/ZZ7tszzlux7t3737cvHnTudpisVgslgoXFX4Ls9Tqr1QujNmYfKz+&#10;ZL5f9pGhrW17cKZKrk1lXyr5UqmUfWGIaqHmfd26dWvbo8+QXcaQbTkVcF1muN7H1D1zc85sqg6n&#10;nPiKejVtT7rOGA8AzJfAb2GWOqw3EjyMceMy1RDitX+/XC79vRL6lU5WkdAhkwGUaGb+HCIoaHrz&#10;3b9/f/t52s5qCm0kxM52PfTDozx4yfY9l8+c4D5DLwUy9CXDeXfPD/lvoR8A1OcXq2BZciOSSpol&#10;PvFvgog2wUeJpfakyTrR86xeTei3701Vwr7SfSWVGkMGAwkfbaPTKO0pd/v27Wo+e9Nnb6wq8Vev&#10;Xs1uJuk8xMr+nfeWSXDMdE0XF/U4bkK/Pq/Rss0auQAA0xH4LVAunsYcHtunXFBmOFaXmUavktde&#10;6iyHLorr14R414V+CfVLb7qy7S/1uMD1ltqmoKsEXSax+K8m+MzM96muTfhnKD1tNMN5L7pGS0Vp&#10;lzYU0QxJzznMtQ0ATMeQ3gXKRf7Sb+CGqELK6y458Fj698p+mplsL5MbpFTS7Rv2NTOVCvuoSY7n&#10;fQxlzX6UiriaZH1kf2/Wjx5/lDg/nPei7atLS4jsuzkn5ecAANMS+C1QnugvfVhdLghzQdnHBWEu&#10;TnPTs9ShvM13OnWTeMaTioeLQr9m2O++20JTjeHGilo0ffr6CLKa/am0N+qSjsVNMJp1dlnVFuy6&#10;aDjvRddVbYb1NtdiTUivMhcApiXwW6i3b98u/jMkpMhT4PSmantRmJvDvMZSJ+mo6fukTIbknQ/9&#10;SsM+TdapxW5w1UdbhuxHd+7c2f5a+npj9MdL6N9nsJjPmCGUWYc5p6r6q1/b4dz7BMM5P5XsB9ne&#10;LroW8zAKAKYl8FtwWFBL0+70JPr27dv2qXAuRK8LMHIB2QxnGmIm0qm+T9a5HzfffcI/YR9rMtTQ&#10;1OxTQ08O1dXZ2dn2Pfbd3yzrMOfUrNMEgKr+6tUm8LtuOG+j5CFktrGrhvAKnwFgOibtWLD0fKup&#10;kXueDDdPh3Mhe9HF7FIn5LhKM/My65SgL/vyvmFfbp66hn3Z3l68ePG/cADGlGAgE0/s84Cn1NOn&#10;Tzv17BuzXUbTrzMVeUPsh1m/WZqfY4Zt9gmAS9rG7DNZVPZ31zgAMA2B34LlpiY3TTVW+SSIWMtT&#10;YZN1sG/Yl309VTtt9/nc+CcQaaoKEzTA2LIN9318T6CQUOuifeng4GDW6yP7YQKWoSbgyDrpEvbd&#10;uHFj0vXT9HXcVz5rqif5t99//72Xa5JmYo99huxm/zNTLwBMw5DeBcvNu7Bo2WqYgIXxpAqobU+k&#10;PCBITzPDx5lagrk+JUy4f/9+Lz3xppqwI+eBfIa+g5FcJ1w1KzjrkTB5n/PHPtvgvq8VNY7MAICl&#10;EPgtXG7ia+nlt0YZVgn73jRdN3Tqshv+BCyp7HOsYA4SqmV77KrZtrNctW2XBA7fv3+fbL3s+3lK&#10;JOwznLJOpQ8L9xnOu2+LkZJgPMGgyTsAYBqG9C5cU+WnD9fy5KJatRX7Sq+kNseHkpl/GXf/n1Pg&#10;P3alcR5WZXhh2+qfBBMJs64LxkqHyM6h4jqfLe8j5/U2If/u6xhKSePo6Ojav/Phw4dBfnbaz6g0&#10;BYBp/LAse7l58+aPb9++/WBZHj9+bPu17LVkWymVY8K9e/eufN3nz58XveaDBw9Ws87zWUtkXdpW&#10;hz93ff78+cfh4eHePyN/t8R1+8xVy+npae/bS7bDT58+Fe//WU9Zv2vcF/M9rGUf6lP2xZJtpmR7&#10;77pvWSwWi8ViabcY0luBVDgYGrosqvsokeqIUir7WMK5q6SfX85zpX3uSocSzm2faXr77VPNuKv0&#10;77NMfW6v2a9KtpnSoeKZlAYAGJfArxIZHqVPz3IIaNlXm/5H2b6EfSxBAq3rjod5OJIJZzKbbWmI&#10;VTJD75wnUGrWQdbVdesgf8dkUOvQZ6hbOpz37Oys+Fwm9AOAcQn8KqI/ynJucFX3sa99+i6dvwHM&#10;AwBYigR5FwVU+bNUqradeOLmzZtFPQLnHpJn3866uir4y2fI34HSbau032ObUPnx48dCPwAYkcCv&#10;IoKkZVDdR4nS6r4cAwzlY2l2Z6bNNpygL0uXSrXSCUFKK5amclnwVzpEmuX7+PFjb9ePpRIutznX&#10;JPQ7PT0tnlCn63k0E1+ZLRiAtRH4Vebp06du9mcslVeGWlGiNLR4+/bt3n/37t27VjCz0MwonRAr&#10;FX19HCdLq2OXdmxugr9bt25t11nbSkhoOztv21mgc177/PnzttpviOAvr58Zrt+9e7f59u3b5tOn&#10;T9v/TtUvAKzJL1ZBfTdNuejPRQ7z+25U91GizY1QybBE1UDMSZ9DanNjf3h4WPSzlxyWqe5fp4TU&#10;z5496/w6bYO7BIWp2Gsr/zZL9r98llTZ7u6Hu1WEOR+ePyc2f/brr79uq/cu+jsAsGYCvwrlwi2V&#10;ZHmayXyYNZFSblygndLzn8pr1qrt0NzmejMBXddzVZvJqQCA6xnSWymzdM5LLorbPkEHYH+p7js+&#10;Pi76NyVD4WEu+giq2w7nte8AwPwJ/CrVDO1VUTa9PP02gzJjKRnGOBWViwyptFdXjtEekLHk670u&#10;uoaGGVHiWhMA5kngV7HcwAiaprc7+ySUaNNTrI9+TkPIcK0EMWmenmbtMISEyar7WNu1XhddA79c&#10;32TCOABgfgR+lcswUhdi00ngqnKEttoEfgnWMvPh1LMR5n2kGXveSzNL4snJyfbP9UtjKG22fRNe&#10;sGRdrjH6OhZnH3JcB4D5MWnHCmS4xd27dzvNpEa79e5Gkj5u5kqbmWdff/DgwbaX5xjbYKqqmqbr&#10;BwcH21+nDhxZn+fPn2+3+xLZP5Y8Oy98/fq19b/9+PFjb+8joxlSve3YDwDzIfBbiWZor9BvHLmJ&#10;VFlJH1I10Wb2woRwqXZKVV0qfXNjl2CjTRVGbuCa99CEeXmIkF9LA5ZaHR0dbcPONcixbW6Vyzm3&#10;tRnOnlAclqzLvtjnfpyhvQ8fPtycnp4K/QBgJgR+KyL0G0fCPr0T6Uv6i6X3XVu58co+f36/z43e&#10;Vb0lBXllErCuZTKSud3MN0PHS6UKW3UfS9dlKG3fwX1eT+gHAPMh8FsZod+whH30LTdQuaHrO4Br&#10;UzUIc9M27EvYrbqPms4Tpcf07ANDBN55L3fu3Nm8e/fOgyMAmJhJO1YogZQbnf4J+xiK/RX+KdVD&#10;CfrahH3NedDs6dSiTaXekMPym+G9Gf5vPwOA6Qj8VirNzd3w9CfrUtjHUFLhZwIY+K9UDWXW57aV&#10;6tmX0tcSanF2dlb8b8bow5lh86n2y0Mr15sAMD6B34rlpidPYPUwaq95ii2MYWhznCgBxtRMRJP+&#10;YG37JWYfMqEStWnTx6/L7L6l10l5yHzr1q3tTL65XhL+AcA4BH4rl5uf+/fvq3ZoeYGdJ9ddGmZD&#10;yU1TwuUaQj8PGSjRBH2fP3/u1H82+5DKdmq9livdrqc4l+RaM/tgwr9ce+b3qQLMddRQ76fpg5sq&#10;Q+ceANbGpB1sLxLz1PXw8HB7U2VmtevXVy4cc5EKY297Cf2yn2Z/XaqxKktYtgzdPTo66mWSqZoC&#10;c7hIQq2S88LU4Vf2xcv2x0xAcv5a9LqZ0M+Hnm1CUACojcCP/8mT11wwnpycmMX3igvqPJH2lJip&#10;NAH9H3/8sXn27JmAnioluMgsn33tM8I+avfhw4dFBX5Xsa8CQD8M6eVfN0YJtHJzZKjqPy+Ms070&#10;PGQuNEOnZnkAlSF/XbdtYR9rsc81W65f8vdc3wHAOqjw49ILxywZUpUqovy6Rrk4TqBiUg7mqGmG&#10;nvAvVbkZ/pihUHOUwCUVKG42KdlmmiHsbbZrYR9ru17JtUqGveb3aZ2QX3cXAGBdBH5caTf4Oz4+&#10;XnTfsNLP/fbtW0Efi5BgI6FfltzsZT89ODjYhiRtZzPtIgFLbi7Pzs4WG/A1YRMXr5uxv4fMzFsS&#10;+jX/TvUra5IRGgAADYEfe2lu2hMeNMHfFEHCkHJjmGFkr169UhHCYiVoa8K/aBqdN1W6CQJ3/7zN&#10;6zeVIk0VSfadpkF6LftOPotKxPl8Fxnem0q/ffrLZtt/+vSpFQcAwKoJ/Ci+2c+NVJaEfr///vv2&#10;16VOHNCEfBlqmF+hxn226dsES5bqpQTMaTNx2baev2NbBwCAzebGz+WH1UBXqR5K+Jdf59pDrJEK&#10;pNwQNv3EAFiOVPml2q+RBzepzE4/S+qTSuR9KjsbTS87AIC1E/jRu1T7JfRL+Hf37t3J+ohFDb3E&#10;APinnFfevXu37bWaIbx69QEAwD8J/BhNAsAmDPz111//VwnYtpdY7AZ4Hz9+/N+f1dRLDAAAAKCE&#10;wA8AAAAAKvIfqwAAAAAA6iHwAwAAAICKCPwAAAAAoCICPwAAAACoiMAPAAAAACoi8AMAAACAigj8&#10;AAAAAKAiAj8AAAAAqIjADwAAAAAqIvADAAAAgIoI/AAAAACgIgI/AAAAAKiIwA8AAAAAKiLwAwAA&#10;AICKCPwAAAAAoCICPwAAAACoiMAPAAAAACoi8AMAAACAigj8AAAAAKAiAj8AAAAAqIjADwAAAAAq&#10;IvADAAAAgIoI/AAAAACgIgI/AAAAAKiIwA8AAAAAKiLwAwAAAICKCPwAAAAAoCICPwAAAACoiMAP&#10;AAAAACoi8AMAAACAigj8AAAAAKAiAj8AAAAAqIjADwAAAAAqIvADAAAAgIoI/AAAAACgIgI/AAAA&#10;AKiIwA8AAAAAKiLwAwAAAICKCPwAAAAAoCICPwAAAACoiMAPAAAAACoi8AMAAACAigj8AAAAAKAi&#10;Aj8AAAAAqIjADwAAAAAqIvADAAAAgIoI/AAAAACgIgI/AAAAAKiIwA8AAAAAKiLwAwAAAICKCPwA&#10;AAAAoCICPwAAAACoiMAPAAAAACoi8AMAAACAigj8AAAAAKAiAj8AAAAAqIjADwAAAAAqIvADAAAA&#10;gIoI/AAAAACgIgI/AAAAAKiIwA8AAAAAKiLwAwAAAICKCPwAAAAAoCICPwAAAACoiMAPAAAAACoi&#10;8AMAAACAigj8AAAAAKAiAj8AAAAAqIjADwAAAAAqIvADAAAAgIoI/AAAAACgIgI/AAAAAKiIwA8A&#10;AAAAKiLwAwAAAICKCPwAAAAAoCICPwAAAACoiMAPAAAAACoi8AMAAACAigj8AAAAAKAiAj8AAAAA&#10;qIjADwAAAAAqIvADAAAAgIoI/AAAAACgIgI/AAAAAKiIwA8AAAAAKiLwAwAAAICKCPwAAAAAoCIC&#10;PwAAAACoiMAPAAAAACoi8AMAAACAigj8AAAAAKAiAj8AAAAAqIjADwAAAAAqIvADAAAAgIoI/AAA&#10;AACgIgI/AAAAAKiIwA8AAAAAKiLwAwAAAICKCPwAAAAAoCICPwAAAACoiMAPAAAAACoi8AMAAACA&#10;igj8AAAAAKAiAj8AAAAAqIjADwAAAAAqIvADAAAAgIoI/AAAAACgIgI/AAAAAKiIwA8AAAAAKiLw&#10;AwAAAICKCPwAAAAAoCICPwAAAACoiMAPAAAAACoi8AMAAACAigj8AAAAAKAiAj8AAAAAqIjADwAA&#10;AAAqIvADAAAAgIoI/AAAAACgIgI/AAAAAKiIwA8AAAAAKiLwAwAAAICKCPwAAAAAoCICPwAAAACo&#10;iMAPAAAAACoi8AMAAACAigj8AAAAAKAiAj8AAAAAqIjADwAAAAAqIvADAAAAgIoI/AAAAACgIgI/&#10;AAAAAKiIwA8AAAAAKiLwAwAAAICKCPwAAAAAoCICPwAAAACoiMAPAAAAACoi8AMAAACAigj8AAAA&#10;AKAiAj8AAAAAqIjADwAAAAAqIvADAAAAgIoI/AAAAACgIgI/AAAAAKiIwA8AAAAAKiLwAwAAAICK&#10;CPwAAAAAoCICPwAAAACoiMAPAAAAACoi8AMAAACAigj8AAAAAKAiAj8AAAAAqIjADwAAAAAqIvAD&#10;AAAAgIr8YhUA0Jd79+5tbt68aUUAQAt//vmnlQBALwR+AHTy+PHjzfHx8TbsAwC6+fLly+bFixeb&#10;N2/eWBkAtHbj5/LDagCgjdevX28DPwCgXwn8njx5YkUA0Mr/+7k8txoAKJWg7/lzpxAAGEIq52/c&#10;uGGYLwCtqPADoJVPnz4ZxgsAA/r77783t27dsiIAKCbwA6CVHz+cPgBgaPfv39/89ddfVgQARf5j&#10;FQAAAMzTzZs3rQQAign8AAAAZirDegGglMAPgFYMLwIA51sA5kngB0ArX758sRIAYEDCPgDaEvgB&#10;0MrZ2ZmVAAADMpwXgLYEfgC0ouoAAIb18eNHKwGAVgR+ALRiSC8AONcCME8CPwBaUeEHAMMS+AHQ&#10;lsAPgNaEfgDgPAvA/Aj8APj/7N37VVTZtgfg4o7zf0MEQgRiBEAEjRG0RtAagRpBawRiBNIRWBUB&#10;VgRSEVhEwHWi1SLyqMfae6/H943BwD7nXltnbWqf/as511ybzgMA6EYs7LC0A4B1CfwAWJtNvQDQ&#10;Dd19AGxC4AeAhxEAcI8FoCICPwDWZqQXALpxcXGhCACsTeAHwNp0HwBAN8bjsSIAsDaBHwAbEfoB&#10;QHq66AHYxP+UAIBNH0j29/c3/n1iE6HwEICS7e7uXn2lur8CwLoEfgBsJDb1Hh8fb/z7RNh3dHSk&#10;oAAU6/Xr16NXr14luScCwCaM9AKQxUPJ4eGhYgJQtIODgyS/j+4+ADYl8AMgm4eSFKPBADCUVOO8&#10;0T0PAJsQ+AGwkZRjRwI/AErm/D4AciHwA2BjqUK/x48fKyYARUr5oZXAD4BNCfwAyObBRIcfAKVK&#10;1d0XxuOxggKwEYEfABtLddaQxR0AlCrVh1bz+VwxAdiYwA+AjTnHD4DWpTqWIuU9FYB2CfwA2FjK&#10;s4ZSjkQBQF9S3b8EfgCkIPADIKuHEx1+AJQo1f3r4uJCMQHYmMAPgCRShX4HBweKCUBRUn5YZWEH&#10;ACkI/ABIwqZeAFqV8jiKlMdkANAugR8ASaTa1Lu9ve0cPwCKkvLDKoEfACkI/ADI7gFFlx8AJbGh&#10;F4DcCPwASELgB0CrUnWm6+4DIBWBHwBJpDxk3OIOAEqS6oOqVMdjAIDAD4BkLO4AoDUWdgCQI4Ef&#10;ANk9qFjcAUApBH4A5EjgB0Ayk8kkywcoAOjK4eFhst8r5fEYALRN4AdAMik7E1I+QAFAVx49epTd&#10;PRQABH4AJJPyYeXx48cKCkD2bOgFIEcCPwCSSTmKZHEHACVI1ZH++fNnxQQgGYEfAEml6lCIjolY&#10;3gEAuUp53uxsNlNQAJIR+AGQVMqRJF1+AOQsZeCnww+AlAR+ACSVclOvxR0A5CzlfcoZfgCkJPAD&#10;ICmLOwBoRaoNvanvnwAg8AMgKSO9ALQi1UhvyqVXABAEfgAklfKhxeIOAHKWaqR3Pp8rJgBJCfwA&#10;SE6XHwC1S/mB1HQ6VVAAkhL4AZCcwA+A2qW8P9nQC0BqAj8Akku5qdfiDgBylDLwM9ILQGoCPwCS&#10;0+EHQO1Sbui1tAOA1AR+ACQn8AOgdqnuTynvmQCwIPADILnUnQqptiACQCoCPwByJvADoBO6/ACo&#10;VWzoTbWl18IOALog8AOgEykDP4s7AMhJyg+iZrOZggKQnMAPgE6k3NSrww+AnKS8L+nwA6ALAj8A&#10;OmGkF4BapdzQ6ww/ALog8AOgE6kfYCzuACAXKT+IEvgB0AWBHwCdSL2pd3d3V1EByEKqe1LqeyUA&#10;LAj8AOiMxR0A1ChV4Ke7D4CuCPwA6Ixz/ACoTcojJmzoBaArAj8AOpNyU68z/ADIQcojJmzoBaAr&#10;Aj8AOjOfz5P+frr8ABhaysDPSC8AXRH4AdCZ1J0LAj8AhnZwcJDtfRIAFgR+AHQm9YOMxR0ADM3C&#10;DgBKIPADoDMx0ptyrFeHHwBDE/gBUAKBHwCdStnlZ3EHAENKeR9KudgKAG4S+AHQKef4AVCLlAs7&#10;Ui+2AoDrBH4AdGo2m2X7sAUAQ92DLOwAoEsCPwA6pcMPgFrY0AtAKQR+AHQq9QNNyoctAFjF9vZ2&#10;st/LSC8AXRL4AdApm3oBqEWqe9B4PFZMADol8AOgcym7/KK7wjl+APQt5QdO5+fnCgpApwR+AHTO&#10;OX4AlC7lh02pF1oBwE0CPwA6l/rBRuAHQN9S3nss7ACgawI/ADpncQcApXv8+HGy38tILwBd2/r2&#10;dakMAHQpzt37+vVrst8vloDs7OwoLAC9OTs7S9blt7W1paAAdEqHHwCdS72p1+IOAPqWKuzT3QdA&#10;HwR+APQi9VivwA+AvtjQC0BpBH4A9CJ14Hd4eKioAPQi5YdMk8lEQQHonMAPgF6k3tSb8vB0ALhP&#10;yg6/lEdcAMBdBH4A9CJ1h1/Khy8AuE/KD5lS3w8B4DYCPwB60cUZfrG8AwC6lvJ+I/ADoA8CPwB6&#10;kXpTb9DlB0AfUp0b28W9EABuI/ADoDcWdwBQmpQLO3T3AdAXgR8AvUn9oGNxBwBdSxn4nZ+fKygA&#10;vRD4AdCb1Jt6jfQC0LWU3eSp74MAcBeBHwC9sbgDgNI8evQo2e81Ho8VFIBe/E8JAOhLF2cXRZef&#10;B6j8RTgbX/F6RUj7xx9//NKhGf/ZXR2bcd1cP+Q+RuIWXTKL1941AHT5/pWKhR0A9GXr29elMgDQ&#10;l69fvybtynv58uXo7du3CpuJRXAXI3BxxuIi5OtDPEhHOBhfEQjGd0EgsKnLy3SPS1tbWwoKQC90&#10;+AHQqwhhUp6HZHHHsCLgi9fz4ODg6vuQ5you/iw3r69FCDidTq8CQFsygWXZ0AtAqQR+APQqdeBn&#10;cccwD8DHx8ejP//8M+lr2ZW4Rq5fJ9EJGMHfZDIRAAIPvt+lYpwXgD4J/ADolU295T70Rsj3119/&#10;FV/z6ASMv0t8LR7CT09PrwLA+O6hHFhI+aFGvMcAQF9s6QWgV110U5XQZVaiCMaePXs2Ojs7G335&#10;8mX0zz//VBmwLv6e79+/vzpjMv6+L168SNrZA5QpFgylEguHAKAvAj8AetXFA48uv7Qi/Pr48eNV&#10;+BUhWGv1jb9vhJsRctYcdAL93l8EfgD0yZZeAHqXcuNhODk5GT1//lxhNxBdkjGuG2OuKbco1yQe&#10;1mPk9927dx7coREpN8vv7Ow4MgCA3gj8AOjdp0+fko7hxpjwkydPFHZF0bmyCPmMr65+zX348OEq&#10;ABT+Qb/vW/F+Fd8fPXr033vXMveUCNviZze+x9bu+NldbPG+TQR9EfilEP/OCPwAoC8CPwB6F2Oi&#10;MTaa9Ia2taWwS6hp+UYuIvT7999/LfyADt6v4n3q4ODg6ntX57UuNnff/DmOf198QJVC/P5HR0de&#10;VAB6I/ADoHevX78evXr1KunvGR1+XSwEqeWhWcjXvcW23xj5dS3CeuK9KgK+ITuPFyF+dPjFGZ4p&#10;OHoCgL4J/ADoXcquiYV4kIoHKr6LB9V4YP7zzz+vvtOvGBWM4C+uSV1/4L3qzZs3Vx92AUBf/qcE&#10;APStizPPHj9+7MFZyJeN6EyKzqD4im6hxXl/wHeLruNW3qtipBcA+qTDD4BBpN7U2+r5SEK+ckTQ&#10;HcFfdP1Z9EGLIgj/+++/r85wbW0buGMnAOibwA+AQaTe1Ht1U2tkcYcz+cqn64+WRMAX71ddLd0o&#10;4qHLYikAemakF4BBdNHhFOFXrR0U8XdbPDAL+coXgW186fqjVi13892ksw+AIQj8ABjEbDZL/nvW&#10;FPjFA3KEezGqG9+H2lZJt+J1jY3V8RWhX4R/zvqiZLr5fifMB2AIAj8ABhGhRoQcKZW+uCMCy+sh&#10;H22JoCS+bPilxPeu6OaLrtXWu/luM51OFQGA3gn8ABhEVyO9JVmcxXdwcHAV8HlQZnFdLDb86voj&#10;V/F+tejmc8xA//c7AHiIpR0ADCb1pt6rG1vGB6MvOvgEfKxK1x+5WGwFj7CP5cQGeaE9AH0T+AEw&#10;mC429e7t7WXRTbE4gy9Cvgj44ruAjxRs+KVviwUcEfY5T3SNBy4begEYgJFeAAbT1Vhv34FfPADH&#10;vze+4hzB+O6hmK7Y8EsfjOymoSMXgKEI/AAYTFebervqfFqM4ca/49GjR1ehnuUaDOX6ht8YF1x0&#10;/QkYWFe8vy1GduM7m6tlczwA5THSC8BgIiyLsd6UIviI85JWEcHJoiPv+q9jFHfx54QSRNgXod+/&#10;//5r5JelXQ/5HD2Q1tu3b0cvX75UCAB6p8MPgMF0NdL7UIi46NKD2izGMOMrwr/Fll9dRtwk5OvH&#10;xcWFIgAwCB1+AAyqi029wK8iXF8s+xD+tUvI1z8begEYisAPgEF1sakXuNsi/IuxX0FE/YR8w8pl&#10;czwA7RH4ATCo9+/fX40fAv27fuZfhH8WfpTv+uKNxaIhBnzY2tpSBAAG4Qw/AAbVxaZeYDnXz/wL&#10;Efotwj+jv+WIM0kj3Pvrr7+cT5oRP0MADEmHHwCD6mJTL7C5GEO8HgDq/stHBLXx3rno4ltsFicv&#10;0T379OlThQBgEDr8ABiUs40gTxEiXe/+i26lCP4mk8lVkEG/IthbhHy6+MownU4VAYDB6PADYHA2&#10;9UJ5FmO/EQDqAExvEfAdHBxYbFSo58+fj05OThQCgEEI/AAYnE29UL4I/xYB4OLXLCe6KaNrL8K9&#10;xXl8lO/o6MgmbAAGI/ADYHA29UKdFl2AMdooBPwuzt9bhHqPHz+++rUz+Cp90LKhF4ABOcMPgMHZ&#10;1At1WoylXhchYJzdGT/3i1/XepbnYqFGfEX33uLX1M+IOwBD0+EHQBYPxTb1Qtui+y9CkhgJju+L&#10;f869K3ARaMb3P/7447+OPcFe2yLMjpFeABiKDj8ABqcTAlhsnr3r/LrFWWiL7sDFr693B6boFow/&#10;R4zd3vbPMYIbv16M5cJdjK8DMDSBHwAejIDsWWRBSRxVAcDQ/k8JAMiB0A8A9zQASEPgB0AWaj20&#10;HwD3NADom8APgCxMp1NFAKAKAj8AhibwAyALxp8AqMFiwQwADEngB0AWdEMAUAOb5wHIgcAPgCzo&#10;8AOgBo6oACAHAj8AsiH0A8C9DAA2J/ADIBvGegEonZFeAHIg8AMgG8agACidpR0A5EDgB0A2jEEB&#10;UDKd6gDkQuAHgAclAHAfA6AiAj8AsqHDDwD3MQDYnMAPAA9LAJDAbDZTBACyIPADICvGoQAolQ+t&#10;AMiFwA+ArNjUC0CpfGgFQC4EfgBkRXcEAKUS+AGQC4EfAB6WAGBD4/FYEQDIhsAPgKzo8AOgRPP5&#10;XBEAyIbAD4DsCP0AKI0zaAHIicAPgOwY6wWgND6sAiAnAj8AsqNLAoDSGOkFICcCPwCyo0sCgNJY&#10;2gFATgR+AGTHSC8A7lsAsD6BHwDZ0eEHQEkEfgDkRuAHQJaEfgCUYjKZKAIAWRH4AZAl3RIAlMLC&#10;DgByI/ADIEs29QJQCl3pAORG4AeAhycAcM8CoCICPwCyZKQXgFIY6QUgNwI/ALKkWwKAEozHY0UA&#10;IDsCPwCypcsPAPcqAFidwA8AD1EAsKbZbKYIAGRH4AdAtiaTiSIAkDVHUACQI4EfANnS4QeAexUA&#10;rE7gB4CHKABYkw4/AHK09e3rUhkAyNXlpdsUAHmKD6b29vYUAoDs6PADIPuHKQBwjwKA5Qn8APAw&#10;BQBrsFwKgFwJ/ADwMAUAa5jP54oAQJYEfgBkTYcfALmysAOAXAn8AMiawA+AXAn8AMiVLb0AZM+m&#10;XgCyfJja2lIEALKkww+A7OnyAyA34/FYEQDIlsAPgOwJ/ABwbwKA5Qn8AMieTb0A5GY2mykCANkS&#10;+AGQPV0UAOTGSC8AORP4AZA9gR8AuZnP54oAQLZs6QWgCDb1ApDVg5QNvQBkTIcfAEXQ5QdALj5/&#10;/qwIAGRN4AdAEQR+AOTCOC8AuRP4AVAEm3ohDZ1J4J4EQP0EfgAUQYcfbC7CvidPntguCu5JAFRO&#10;4AeAhytoxPPnz6++v3z5UjHAPQmAign8ACiCjiTYzJs3b/4b543v8c/AeozGA5C72CV/qQwAlODL&#10;ly+j3d1dhYAVLUZ5bzo7Oxvt7+8rEKwgFnbs7OwoBABZ0+EHQDGMUMF6FqO8y/7nwN109wFQAoEf&#10;AMWwFRFWd32U9yajvbA6Hz4BUAKBHwAesqBSEei9fv363v+b+O91LMHyZrOZIgCQPYEfAMUQ+MFq&#10;lh3ZNdoLy7NECoASCPwA8JAFFbpvlPcmo72wvFjaAQC5s6UXgKLY1AsPu2sr70Ns7YUlHqC2thQB&#10;gOzp8AOgKMZ64WHrjuga7YX7Oe8SgFII/ADwsAUVWWWU97afL6O9cDfjvACUQuAHQFFsR4S7LbOV&#10;9yG29sLdJpOJIgBQBIEfAEURRMDdUo3kGu2F2zlWAoBSCPwAKIrAD263ySjvbT9nRnvhdwI/AEph&#10;Sy8Axfn69etoe3tbIeCHdbfyPsTWXvjVzs6Oc/wAKIIOPwCKo8sPftXVCK7RXvgpgj5hHwClEPgB&#10;UByBH/yUcpT3tp81o73g3gNAeQR+ABTHpl74LsVW3ofY2gs/f94AoBQCPwA8dEGh+hq5NdoLo9HF&#10;xYUiAFAMgR8AxRH4QbejvLf9zBntpXXj8VgRACiGLb0AFMmmXlrW1Vbe+8TPW2zt3d3d9QLQpL29&#10;vdH5+blCAFAEHX4AFEmXHy0bYsQ2tpMa7aVlwj4ASiLwA6BIAj9a1eco700x0vj27VsvAu45AJA5&#10;gR8ARbKplxZFh9HQgVsEjjqdaPFnDwBKIvADoEi6LWhRjNTGaO2QjPbSoul0qggAFEXgB0CRBH60&#10;Jjr7ctkSarSX1ujwA6A0tvQCUCybemlFhA2xlXfo7r7rbO2lJUdHR9kE7gCwDB1+ABRLlx+tyGGU&#10;9yajvbRE2AdAaQR+ABRL4EcLchrlvcloLy3ILWwHgGUI/AAolk291C5GeWMrbs5s7aV2PlwCoEQC&#10;PwA8hEGmchzlvcloL+41AJAfgR8AHsIgQzmP8t5ktJeaXVxcKAIAxbGlF4Ci2dRLjXLcyvsQW3up&#10;lQ29AJRIhx8ARdPlR41KGOW9yWgvtXJGJQAlEvgBUDSBH7UpaZT3pvhzn56eehGpisAPgBIJ/AAo&#10;mk291KSErbwPKbE7Ee7iQyUASiXwA8DDGGTi5cuXxYdlRnupie4+AEol8AOgaAI/ahGjsLWMw9b0&#10;d6Ft0+lUEQAoksAPgKJFN5HxQWq4jmvrijPaSw18qARAqQR+AHggg4HVGI4Z7aWW6xgASiTwA6B4&#10;zliiZDWPvxrtpXSlbswGAIEfAMWzqZdStdAFZ7SXUvkwCYCSCfwAKJ4ODErVQhhmtJdSCfwAKJnA&#10;DwAPZTCAlsZd4+8pmKc0zocFoGQCPwCKJ/CjNC12vRntpTSOiwCgZAI/AKqge4iSvHnzprnwK4L5&#10;+HtDKXT4AVAygR8AVdDlRykinH779m2Tf/f4ewvncV8BgO4J/ACogtErSmCBhdFeyiHwA6BkAj8A&#10;qqBriBLESGvrIYLRXtxTAKB7Aj8AqqATg9y1PMp7k9FecqcLFYDSCfwAqILAj5wZ5f2d0V5yNp1O&#10;FQGAogn8AKiGjiFyZZT3d1GPd+/eKQRZsqEXgNIJ/ACohkCFHEVwYJT3dq9fvxaskCXdpwCUTuAH&#10;QDVs6iVHRnnVh/LoGAegdAI/ADygQUdilFcH2/2iPrb2khPd4gDUYOvb16UyAFCD3d3d0ZcvXxSC&#10;LESQ9eTJE4VY0tnZ2Wh/f18hGFx8eHR0dKQQABRNhx8A1dCVQU6MqqoXZdKVC0ANBH4AVMVYLzkw&#10;yrs6o73kwnmwANRA4AdAVXT5kcM1GNtnWV1sM/YzzNCE9QDUQOAHQFV0ZjA0o6nrm8/n6sfgBH4A&#10;1EDgB0BVjPQypOhQcw1u/jMcdYShRPAMAKWzpReAqtjUy1BiFDW28goLNre9vX21tTd+nqFPNvQC&#10;UAsdfgBUxflfDCVGUYV9aRjtxT0EADYj8AOgOkYq6dvJyYnrroOf46gr9Mk5sADUQuAHQHV0aNCn&#10;6EZ7+fKlQnQg6qprkj5Z2AFALQR+AFRHhwZ9MsrbHaO99M0HRgDUQuAHQHWMVtKX09PTqy/UmDro&#10;8AOgFrb0AlAdm3rpQ3Sf7e3t6e7rQWztjZ/p+A5die6++JkGgBro8AOgyoc26Jrz5foTdX7z5o1C&#10;4N4BAEsS+AFQJWO9dH192SDbr7dv3/q5plOTyUQRAKiGwA+AKunUoCsWSQzHghS6/tkGgFoI/ACo&#10;kk29dCVGSwXKw4i6G+2lKxZ2AFATSzsAqNLx8fHo48ePCkFSMVJ6dHSkEAM7Ozsb7e/vKwRJ7ezs&#10;6PIDoBo6/ACokg4suhCLOhiekWq6IOwDoCYCPwCqZDSL1GKU1HWVz8+30V5SshAGgNoI/AColnCG&#10;lNfS69evFSIj8Xro5CUV1xIAtRH4AeABDh5glDdPRntJxaInAGoj8AOgWtPpVBHY2Nu3b437ZSpe&#10;l3h9YFM6wgGojcAPAA9wcIfoEnVWXN7i9dHNS4qfdQCoicAPAA9wcIcY5bW5M2/x+hi5ZlM+IAKg&#10;Nlvfvi6VAYBaXV66zbGe09PT0dOnTxWiEB8/fhwdHx8rBCuLD4f29vYUAoCq6PADoGq6NlhHdI1Z&#10;CFGWeL10Y7IO3eAA1EjgB4AHObghzoUTHpUlXi/nLbKOyWSiCABUR+AHQNVs6mVVNr+Wy0Zl1uGD&#10;IQBqJPADoGpGelmVUV6vH20R+AFQI4EfAB7k4IcYCXXNlP8zb7SXVfhgCIAa2dILQPVs6mUZNnXW&#10;5ezsbLS/v68Q3CvOftzZ2VEIAKqjww+A6uneYBlGQevy8uVLRcD9AYBmCfwAqJ4RTR5ycnJi2UNl&#10;LF/B/QGAlgn8AKieTb3cJ0b6dIPVKc7yi9cX7jKbzRQBgCoJ/AConpEt7hNhn1CoTvG6GtXmPjp7&#10;AaiVwA+A6hnZ4r6H/RjnpV6np6dCHe4k7AegVrb0AtAEm3q5TWzlFQjXb3d3d/TlyxeF4PeHoa0t&#10;RQCgSjr8AGiCsV5uivPdhH1tiNc5Xm9wXwCgFQI/AJp54Ifr14MNrm2J19v7ANcZ5wWgZgI/AJpg&#10;Uy/XWdTRHgs8uGkymSgCANUS+AHQBKNbLMQCh1jkQJuvvQUeLOj4BKBmAj8APNjRFF1eXn9wXwCg&#10;dgI/AJqgw4/gHDcs8MB9AYAWxB76S2UAoAVnZ2ej/f19hWhUnOG2t7fn7D5G29vboy9fvlx9p933&#10;g52dHYUAoFo6/ABohs6utr17907Yx5W4DuJ6oF26+wConcAPgGbY1NuuCHtjnBcWXr9+7UOAxt8T&#10;AKBmAj8APOBRvTizTXcft10XtGk2mykCAFUT+AHQDIFfu6/7ycmJQvCbuC68L7RpPB4rAgBVE/gB&#10;4AGPquniwvXBTYJeAGpnSy8ATYnNnLu7uwrRCJt5eYiNvY0+BG1tKQIAVdPhB0BTdHW0xWZeHmJj&#10;b3ts6AWgBQI/AJoymUwUoSE28+I64SYf/ADQAoEfAB70qFIsZNDdxzLiOrHYpR3T6VQRAKiewA+A&#10;pgj82mFME9cL7gMAtErgB0BTbOptQ5zR5ZwuVr1mvD+0QeAHQAsEfgB42KM6urVYx4cPHxShAYJd&#10;AFog8AOgOQK/usV5bKenpwrBypz72Mb7AwC0QOAHQHNs6q1bhH0e6tnk+qFeRv0BaIXAD4Dm6PCr&#10;m7FMNmEcvG4CPwBaIfADoDkCv7pfW+dzsYkIhLxH1Ovi4kIRAGiCwA+A5giE6mUcE9cR3v8BQOAH&#10;QKN08NTJOC+uI7z3A4DADwAPfVT0mjqfixSM9XrvB4DSCfwAaJJNvfUxhonrifv4QACAlgj8AGiS&#10;Lo/6CHFxPeF9HwC+E/gB4MGPKujIIvX1NJ/PFaIi0+lUEQBohsAPgCbZ1FgXYR/eJ3iID3oAaInA&#10;DwAPfxTP+CWuK7znA8BPAj8APPxRPJ1YuK7wegLATwI/AJqle6cOcc6a7Zt0Ia4r5/jV8z4BAC0R&#10;+AHQLB1+ddC1g+uLh/hQAIDWCPwAaJbArw42b+L64iECPwBaI/ADoFk6d7yO4Ppqw2w2UwQAmiLw&#10;A6BpuvzKp3OHLgn8vE8AQIkEfgA0TeBX/uvnMH68T+A1BIBfCfwAaJpNvWXTtYPrjGUI/ABojcAP&#10;AA+BFMtCBVxnPMRYNgAtEvgB0DSBn9cPHqLDr2zG/gFokcAPAA/yFEvgRx8ERmXToQlAi7a+fV0q&#10;AwAt+/r162h7e1shSvwfMltbikAvLi/9T+ZSPX36dHR6eqoQADRFhx8AzdPlB1AvHZoAtEjgB0Dz&#10;BH5lchA/rje8dgBwO4EfAM2bzWaKAFAh53wC0CqBHwDN0+FXJmN69Elw5HUDgJII/ABonsCvTDZv&#10;0iedwN7fAaAkAj8AmhedYrrFAOojqAWgVQI/ABjpAgHw3g4A9RD4AYCHQuABuoDL5Aw/AFol8AOA&#10;kbGvEo3HY0WgNz4UKJPAD4BWCfwAwMM8QHV8KABAywR+ADAS+AHUxhg2AC0T+AHAyKZegNpMp1NF&#10;AKBZAj8A+EGXH4D3dACogcAPADwcFunw8FAR6M3u7q4iFMbCDgBaJvADgB9s6gXuIvArjw9xAGiZ&#10;wA8APBwCVEV3HwCtE/gBwA8CP4A6CPwAaJ3ADwB+sKm3LI8fP1YEXG/cajKZKAIATRP4AcA1uvzK&#10;sb29rQi43riVD28AaJ3ADwCuEfiVQwCD6w3v5QBwO4EfAFxjU2859vf3FQHXG7cS+AHQOoEfAHhI&#10;LNbu7q4i4DrjN0Z6AWidwA8ArhH4lUUQg+uMm8bjsSIA0DyBHwBcY1NvWYxZ4jrjpvPzc0UAoHkC&#10;PwC4QZdfOR4/fqwIuM74hbNYAUDgBwC/EfiVQ+cVrjO8hwPA7wR+AHCD7pByCGJwnXGTkV4AEPgB&#10;wG90h5Tl8PBQEXB94T0cAK4R+AGAh8WiCWRwfbGguw8AvhP4AcANtvSW5eDgQBFwfXFF4AcA3wn8&#10;AOAW4/FYEQqhAwvXFwuTyUQRAGAk8AOAW+kSKcvx8bEi4LpChzYA/CDwA4Bb2NRbFmOXuK4IzmAF&#10;gO8EfgBwCyO9ZdGJheuKIPADgO8EfgBwCyO9Zdnd3R3t7+8rBMnE9RTXFeWIcV4jvQDwncAPAG4h&#10;8CvP33//rQgk89dffylCYXT3AcBPAj8AuIOx3rIYvySlZ8+eKUJhfFADAD8J/ADAw2MVtre3hTQk&#10;EeFxXE+UxbIlAPhJ4AcAHh6rYQyTFIyHl0lXNgD8JPADAA+P1Tg8PLRogY3E9RPXEeWxsAMAfhL4&#10;AcAdjPSW6dWrV4qA66dBlnYAwE9b374ulQEAbnd56TZZmujy2dvb0+3DyuLcvi9fvji/r0AR9j15&#10;8kQhAOAHHX4AcA9jveWJsObFixcKwcriuhH2lUnADwC/EvgBwD2M9ZYpli4IblhFXC+WdZRrMpko&#10;AgBcI/ADgHvY1FsmXX6sSndf2Xw4AwC/EvgBwD2M9JZLlx/L0t1XPoEfAPxK4AcAHiKrFCHOP//8&#10;oxA8KK4T4XDZbOgFgF/Z0gsAD7Cpt2yxuVMYwF329/dHZ2dnClGwWNixs7OjEABwjQ4/AHiAsd6y&#10;6fLD9VE3gT4A/E7gBwAPMNZbtsPDw9GzZ88Ugt/EdRHXB96jAaA2Aj8AeIBNveVzRhs3OePRezQA&#10;1EzgBwAPMNJbvgh33r9/rxD8J64HIbD3aAColcAPAB5gXKwOx8fHV1/gWqhLLO0AAH5lSy8ALMGm&#10;3jpEMBBbe4W47drd3b3ayqu7r6IHmq0tRQCAG3T4AcASjIzVIUKejx8/KkTDjPLWxYZeALidwA8A&#10;lqAjrB77+/uWNTQqXndbeetinBcAbifwA4Al2AJZlxcvXjjDrTHxesfrTl0mk4kiAMAtBH4AsAQj&#10;vfWJ0c7o9qN+8Trb0lwn3dcAcDuBHwB4qGzS4jw/57nV/zo7t897MwC0xpZeAFiSTb11ikP/j46O&#10;nAVWqdjIq5Oz4ocZG3oB4FY6/ABgSbZB1skSj3oZ266bkB4A7ibwA4AlGR2r17Nnz5zxVpl4PeN1&#10;pV4+hAGAuwn8AGBJ0+lUESom9KuHsK8NAj8AuJvADwA8XPJDhETGe8t/DYV9bbi4uFAEALiDwA8A&#10;lmSktw0vXrwQ+hX82unSbMd4PFYEALiDLb0AsAKbettxcnIyev78uUIUwhhve/b29nwQAwB30OEH&#10;ACsw1tuOCI8+fvw42t7eVoyMxesTr5Owrz3CPgC4m8APADxgcofj4+PRp0+fRvv7+4qRoXhd4vWJ&#10;14m2+PAFAO4n8AOAFdjU2x6hUp6EsW3z4QsA3E/gBwAr0FXSpsXYaJwTZ8R3+NcilqoYt26bD18A&#10;4H4CPwBYga6StsU5cWdnZ6PDw0PFGEB080X9Yxsv3osBgLsJ/ABgBTr82N3dvRoljS4zHWb9WHT1&#10;RdgX9QeBHwDcb+vb16UyAMDyInRwbhghQoeXL1+OTk9PFaMj0U0Zo9SCPn55iNnaUgQAuIcOPwBY&#10;kc4SFiKEirPkouNPIJW+tlFXteWm+XyuCADwAIEfAKzIYfHcFF1oX758sdQjgcX4btTTWYncxtEK&#10;APAwgR8AeNgkkVjqEUHV69evBX8rinpF3aJ+lnLgPRgANiPwA4AVGenlPhFcvXr16iq4ik4146j3&#10;i/osgr6om6CUh1xcXCgCADzA0g4AWMPlpdsnyzs5ORl9+PBhNB6PFeOHWHzz999/X3VFwiqOjo78&#10;LAHAAwR+ALAGm3pZR4wivnv37mqrb4uLB6J77/j4+Cro8/PDuvb29nRaA8ADBH4AsIbYzBrBBawr&#10;uv7+/fffq/CvdvGz8ueff+rmI80DzNaWIgDAA/6nBACwutjUK/BjExF+xVd0+sV44iL8q6Hzb9HJ&#10;d3BwcPXduXykYpQXAJajww8A1hAhRnT5QWox9huhxmQyufpeQgAYgd7h4eFVwBffjevSlQjFnz59&#10;qhAA8AAdfgCwBudH0ZUIy+LrxYsX/11rEQJGV2l8X/zzkH++2Kwb3x8/fvzfP0Mf4ucAAHiYDj8A&#10;WJNNvQwpOv8WwV98v7i4+OW/X4w+RvfdfR138f+76CKM7rybomsvxO9hNJehRXdfC+deAsCmBH4A&#10;sCabegH6dXR05Bw/AFjC/ykBAKzHWC9Av4R9ALAcgR8ArMlZUgD98SELACxP4AcAaxpycQJAawR+&#10;ALA8gR8AePgEyJ4PWQBgeQI/APDwCZC92WymCACwJIEfAGxA6Afg/RYAciPwA4ANzOdzRQDogWMU&#10;AGB5Aj8A2MBkMlEEgB4I/ABgeQI/APAACpC18XisCACwAoEfAGxA4AfQPccnAMBqBH4AsAFdJwDd&#10;m06nigAAKxD4AcCGdPkBdMuGXgBYjcAPADYk8APolpFeAFiNwA8ANmRTL0C3HJ8AAKsR+AHAhnT4&#10;AXiPBYCcCPwAwMMogPdYAKiIwA8ANmTUDKA7FnYAwOoEfgCQgA4UgG7MZjNFAIAVCfwAIAGBH0A3&#10;dPgBwOoEfgCQgE29AN0Q+AHA6gR+AJCADj+Absznc0UAgBUJ/AAgAYEfQHqWIgHAegR+AOChFCBL&#10;PkwBgPUI/ADAgylAlmzoBYD1CPwAIBGBH0BaFnYAwHoEfgCQiE29AGn5IAUA1iPwAwAPpgBZ0uEH&#10;AOsR+AFAIgI/AO+pAJADgR8AJGJTL0A6Aj8AWJ/ADwA8oAJkx7moALA+gR8AJCTwA0hjPp8rAgCs&#10;SeAHAAnpSAFIw8IOAFifwA8AEtLhB5CGwA8A1ifwA4CEBH4AaRjpBYD1CfwAICGbegG8lwLA0AR+&#10;AJCYLj8A76MAMCSBHwB4UAXIymw2UwQA2IDADwASc9A8gPdRABiSwA8AEtOZArAZndIAsBmBHwAk&#10;pjMFwPsoAAxJ4AcAHlQBvIcCQEUEfgCQ2Hw+v/oCYL33UABgMwI/AOiADhWA9UwmE0UAgA0J/ACg&#10;AwI/gPVY2AEAmxP4AUAHbOoFWI/ADwA2J/ADgA7o8APw/gkAQ9n69nWpDACQ1vb29ujr168KAbCC&#10;WNixs7OjEACwIR1+ANDRQ6tNkwCr0d0HAGkI/ADAgytAFpzfBwBpCPwAoCMCP4DVWHgEAGkI/ADA&#10;gytAFsbjsSIAQAICPwDoiA4/gNU4+xQA0rClFwA6YlMvwIoPJ1tbigAACejwA4CO2NQLsDxd0QCQ&#10;jsAPADzAAgzOByQAkI7ADwA6JPADWM5kMlEEAEhE4AcAHbKpF2A55+fnigAAiQj8AKBDOvwAliPw&#10;A4B0bOkFgA7Z1AuwnJ2dHef4AUAiOvwAoEM29QJ4rwSAvgn8AKBjxnoBvE8CQJ8EfgDgQRbA+yQA&#10;VETgBwAds6kX4H4XFxeKAAAJCfwAoGM6VwDuNx6PFQEAEhL4AUDHBH4A9zs/P1cEAEho69vXpTIA&#10;QLe+fv062t7eVgiA2x5KtrYUAQAS0uEHAD3Q5Qfg/REA+iLwAwAPtACDMc4LAOkJ/ACgBzZQAtxu&#10;Op0qAgAkJvADgB7YQAlwOx1+AJCewA8APNACeH8EgIrY0gsAPbm8dMsF+O2BxIZeAEhOhx8A9MRY&#10;L8Cv5vO5IgBABwR+ANATY2sAv7LBHAC6IfADgJ7MZjNFALhG4AcA3RD4AUBPjPQC/Ori4kIRAKAD&#10;Aj8A6ImRXoBf+SAEALoh8AOAngj8ALwvAkAfBH4A0CPdLADfxYZegR8AdEPgBwA9+vDhgyIAfHN6&#10;eqoIANCRrW9fl8oAAP359OnT6PDwUCGAZkVn35MnT666/ACA9HT4AUDPnj59qrMFaFYcbXB0dCTs&#10;A4AO6fADgIHs7++Pjo+PFWJgBwcHOi4r9+bNG0XIRIR9zjIFgO4J/ACApr1+/Xr06tUrhaj5f/Bu&#10;bSkCANAUI70AAAAAUBGBHwDQNOOFdYvlEAAArRH4AQBQLYEfANAigR8AAAAAVETgBwA0zUhv3T5/&#10;/qwIAEBzBH4AAFTr4uJCEQCA5gj8AAAAAKAiAj8AoHnGeutlpBcAaJHADwCAas3nc0UAAJoj8AMA&#10;micUAgCgJgI/AKB50+lUESplpBcAaJHADwCAauneBABaJPADAJonFAIAoCYCPwCgecY+va4AADUR&#10;+AEAUCWdmwBAqwR+AEDzBEMAANRE4AcANM/oZ50mk4kiAABNEvgBAAAAQEUEfgAAI2O9AADUQ+AH&#10;ADAy1luj8XisCABAkwR+AAAAAFARgR8AwDfn5+eKAABAFQR+AADfzGYzRaiMkV4AoFUCPwAAAACo&#10;iMAPAGBkpBcAgHoI/AAARgK/2hjnBQBaJvADAAAAgIoI/AAARjr8ajOfzxUBAGiWwA8AYCTwq810&#10;OlUEAKBZAj8AAAAAqIjADwDgh8+fPytCJYz0AgAtE/gBAPwgJKqH8BYAaJnADwAAAAAqIvADAPhB&#10;V1g9dGsCAC0T+AEA/HBxcaEIlRDeAgAtE/gBAAAAQEUEfgAAP+gKq4NxXgCgdQI/AIAfBEV1ENwC&#10;AK0T+AEAAABARQR+AAA/6Ayrw/n5uSIAAE0T+AEA/GCktw6z2UwRAICmCfwAAAAAoCICPwCAa8bj&#10;sSIUzkgvANA6gR8AAFUR+AEArRP4AQAAAEBFBH4AANdMJhNFKJwOPwCgdQI/AACqIvADAFon8AMA&#10;AACAigj8AACusaW3bJ8/f1YEAKB5Aj8AAKoxn88VAQBonsAPAAAAACoi8AMAuMZIb9mM9AIACPwA&#10;AKjIxcWFIgAAzRP4AQDc4Bw4AABKJvADALjBWKjXDgCgZAI/AACqoTsTAEDgBwDwG6ERAAAlE/gB&#10;ANwwnU4VoVBGegEABH4AAFREdyYAgMAPAOA3QiMAAEom8AMAuMFYaJnG47EiAACMBH4AAAAAUBWB&#10;HwDADUZ6AQAomcAPAOAGI71lmkwmigAAMBL4AQAAAEBVBH4AALc4Pz9XBAAAiiTwAwC4hcCvPLb0&#10;AgB8J/ADAAAAgIoI/AAAbqHDDwCAUgn8AABuMZvNFKEwRnoBAL4T+AEAAABARQR+AAC3MNJblvl8&#10;rggAAD8I/AAAbiHwK8vnz58VAQDgB4EfAAAAAFRE4AcAcAsdfmUx0gsA8NP/lAAAGML+/v7on3/+&#10;UQiSXU+fPn3K9s8XI8cvX770QgEAvdj69nWpDADAEJ49ezZ6//69QlC1CPuOjo50IQIAvTHSCwAM&#10;5uTkZPT8+XOFoFrCPgBgCAI/AGBQQj9qJewDAIYi8AMABif0ozbCPgBgSAI/ACALQj9qIewDAIYm&#10;8AMAsiH0o3TCPgAgBwI/ACArQj9KJewDAHIh8AMAsiP0ozTCPgAgJwI/ACBLQj9KIewDAHIj8AMA&#10;siX0I3fCPgAgRwI/ACBrQj9yJewDAHIl8AMAsif0IzfCPgAgZwI/AKAIQj9yIewDAHIn8AMAiiH0&#10;Y2jCPgCgBAI/AKAoQj+GIuwDAEoh8AMAiiP0o2/CPgCgJAI/AKBIQj/6IuwDAEoj8AMAiiX0o2vC&#10;PgCgRAI/AKBoQj+6IuwDAEol8AMAiif0IzVhHwBQMoEfAFAFoR+pCPsAgNIJ/ACAagj92JSwDwCo&#10;gcAPAKiK0I91CfsAgFoI/ACA6gj9WJWwDwCoicAPAKiS0I9lCfsAgNoI/ACAagn9eIiwDwCokcAP&#10;AKia0I+7CPsAgFoJ/ACA6gn9uEnYBwDUTOAHADRB6MeCsA8AqJ3ADwBohtAPYR8A0AKBHwDQFKFf&#10;u4R9AEArBH4AQHOEfu0R9gEALRH4AQBNEvq1Q9gHALRG4AcANEvoVz9hHwDQIoEfANA0oV+9hH0A&#10;QKsEfgBA84R+9RH2AQAtE/gBAIyEfjUR9gEArRP4AQD8IPQrn7APAEDgBwDwC6FfuYR9AADfCfwA&#10;AG4Q+pVH2AcA8JPADwDgFkK/cgj7AAB+JfADALiD0C9/wj4AgN8J/AAA7iH0y5ewDwDgdgI/AIAH&#10;CP3yI+wDALibwA8AYAlCv3wI+wAA7ifwAwBYktBveMI+AICHCfwAAFYg9BuOsA8AYDkCPwCAFQn9&#10;+ifsAwBYnsAPAGANQr/+CPsAAFYj8AMAWJPQr3vCPgCA1Qn8AAA2IPTrjrAPAGA9Aj8AgA0J/dIT&#10;9gEArE/gBwCQgNAvHWEfAMBmBH4AAIkI/TYn7AMA2JzADwAgIaHf+oR9AABpCPwAABIT+q1O2AcA&#10;kI7ADwCgA0K/5Qn7AADSEvgBAHRE6PcwYR8AQHoCPwCADgn97ibsAwDohsAPAKBjQr/fCfsAALoj&#10;8AMA6IHQ7ydhHwBAtwR+AAA9EfoJ+wAA+iDwAwDoUcuhn7APAKAfAj8AgJ61GPoJ+wAA+iPwAwAY&#10;QEuhn7APAKBfAj8AgIG0EPoJ+wAA+ifwAwAYUM2hn7APAGAYAj8AgIHVGPoJ+wAAhiPwAwDIQE2h&#10;n7APAGBYAj8AgEzUEPoJ+wAAhifwAwDISMmhn7APACAPAj8AgMyUGPoJ+wAA8iHwAwDIUEmhn7AP&#10;ACAvAj8AgEyVEPoJ+wAA8iPwAwDIWM6hn7APACBPAj8AgMzlGPoJ+wAA8iXwAwAoQE6hn7APACBv&#10;Aj8AgELkEPoJ+wAA8ifwAwAoyJChn7APAKAMAj8AgMIMEfoJ+wAAyiHwAwAoUJ+hn7APAKAsAj8A&#10;gEL1EfoJ+wAAyiPwAwAoWJehn7APAKBMAj8AgMJ1EfoJ+wAAyiXwAwCoQMrQT9gHAFA2gR8AQCVS&#10;hH7CPgCA8gn8AAAqsknoJ+wDAKiDwA8AoDLrhH7CPgCAegj8AAAqtEroJ+wDAKiLwA8AoFLLhH7C&#10;PgCA+gj8AAAqdl/oJ+wDAKiTwA8AoHK3hX7CPgCAegn8AAAacD30E/YBANRt69vXpTIAALTh+Ph4&#10;NB6PhX0AABUT+AEAAABARYz0AgAAAEBFBH4AAAAAUBGBHwAAAABUROAHAAAAABUR+AEAAABARQR+&#10;AAAAAFARgR8AAAAAVETgBwAAAAAVEfgBAAAAQEUEfgAAAABQEYEfAAAAAFRE4AcAAAAAFRH4AQAA&#10;AEBFBH4AAAAAUBGBHwAAAABUROAHAAAAABUR+AEAAABARQR+AAAAAFARgR8AAAAAVETgBwAAAAAV&#10;EfgBAAAAQEUEfgAAAABQEYEfAAAAAFRE4AcAAAAAFRH4AQAAAEBFBH4AAAAAUBGBHwAAAABUROAH&#10;AAAAABUR+AEAAABARQR+AAAAAFARgR8AAAAAVETgBwAAAAAVEfgBAAAAQEUEfgAAAABQEYEfAAAA&#10;AFRE4AcA/8+OHdMAAMAwDHvGH9OgbTgiWyqBngE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BD8AAAAACBH8AAAAACBE8AMAAACAEMEP&#10;AAAAAEIEPwAAAAAIEfwAAAAAIETwAwAAAICQ+a0bAAAAAKDhBBgAuR6bI9Q6eW0AAAAASUVORK5C&#10;YIJQSwMECgAAAAAAAAAhAFdR0e67tgAAu7YAABQAAABkcnMvbWVkaWEvaW1hZ2U3LnBuZ4lQTkcN&#10;ChoKAAAADUlIRFIAAAT8AAAE/AgGAAAAFz2e9gAAABl0RVh0U29mdHdhcmUAQWRvYmUgSW1hZ2VS&#10;ZWFkeXHJZTwAALZdSURBVHja7N07lhVHuybgQv0b7YFGAIwAGIGEeSzAPJZgBMAIQOaxgBEgvOOV&#10;GIHECBAjKOEdD8nrtmje+julraKqdkbedkbk86yVC12oql15icx484uIK0dHR5+PAAAAAIAmfGMX&#10;AAAAAEA7BH4AAAAA0BCBHwAAAAA0ROAHAAAAAA0R+AEAAABAQwR+AAAAANAQgR8AAAAANETgBwAA&#10;AAANEfgBAAAAQEMEfgAAAADQEIEfAAAAADRE4AcAAAAADRH4AQAAAEBDBH4AAAAA0BCBHwAAAAA0&#10;ROAHAAAAAA0R+AEAAABAQwR+AAAAANAQgR8AAAAANETgBwAAAAANEfgBAAAAQEMEfgAAAADQEIEf&#10;AAAAADRE4AcAAAAADRH4AQAAAEBDBH4AAAAA0BCBHwAAAAA0ROAHAAAAAA0R+AEAAABAQwR+AAAA&#10;ANAQgR8AAAAANETgBwAAAAANEfgBAAAAQEMEfgAAAADQEIEfAAAAADRE4AcAAAAADRH4AQAAAEBD&#10;BH4AAAAA0BCBHwAAAAA0ROAHAAAAAA0R+AEAAABAQwR+AAAAANAQgR8AAAAANETgBwAAAAANEfgB&#10;AAAAQEMEfgAAAADQEIEfAAAAADRE4AcAAAAADRH4AQAAAEBDBH4AAAAA0BCBHwAAAAA0ROAHAAAA&#10;AA0R+AEAAABAQwR+AAAAANAQgR8AAAAANETgBwAAAAANEfgBAAAAQEMEfgAAAADQEIEfAAAAADRE&#10;4AcAAAAADRH4AQAAAEBDBH4AAAAA0BCBHwAAAAA0ROAHAAAAAA0R+AEAAABAQwR+AAAAANAQgR8A&#10;AAAANETgBwAAAAANEfgBAAAAQEMEfgAAAADQEIEfAAAAADRE4AcAAAAADRH4AQAAAEBDBH4AAAAA&#10;0BCBHwAAAAA0ROAHAAAAAA0R+AEAAABAQwR+AAAAANAQgR8AAAAANETgBwAAAAANEfgBAAAAQEME&#10;fgAAAADQEIEfAAAAADRE4AcAAAAADRH4AQAAAEBDBH4AAAAA0BCBHwAAAAA0ROAHAAAAAA0R+AEA&#10;AABAQwR+AAAAANAQgR8AAAAANETgBwAAAAANEfgBAAAAQEMEfgAAAADQEIEfAAAAADRE4AcAAAAA&#10;DRH4AQAAAEBDBH4AAAAA0BCBHwAAAAA0ROAHAAAAAA0R+AEAAABAQwR+AAAAANAQgR8AAAAANETg&#10;BwAAAAANEfgBAAAAQEMEfgAAAADQEIEfAAAAADRE4AcAAAAADRH4AXBw165dOzo+Pj66ceOGnQEA&#10;ADDSlS/bZ7th3V68eHF0+/ZtO6JCv/3229HTp0/tCNjj+fPnR8+ePTv955cvXx79+OOPR3/88Ycd&#10;Az0lNL9///7R48ePT//9zp07dgoAwIYJ/Crwyy+/HH3//fd2RIV+/fXXo7t379oRcIlU9Z2cnPzj&#10;vyXse/To0dHPP/9sB8El8kIwIV/CvoR+nQR+eekEAMA2GdILwEF1lX27uiG+eeFhmC98fX08fPjw&#10;6P3796db/nk37IsffvjBjgIA2DCBHwAHkzAvYcVFUt2cQOPJkyd2FpuSir2E3pnW46xcM69fv750&#10;uo98PQAA2yXwA+BgzqvuOyuVSwk9En6crWKCluT8TridIe453xPanReI9xnqnjDd/L8AANsl8APg&#10;IPZV952V8CNBiDlNaU2CuVTs5fxOuL07jD0h4Nlz/vfff+81P58qPwCA7RL4AXAQfar7zkr4kXn9&#10;sqovtCDn80Xz8HXu3bv31X978+bN3u993tcBALANAj8AFpeKpZLqvrMSFiYoMcSX2vU5h8+r1Osz&#10;rDeVgxa9AQDYJoEfAIsbUt13Vregh3nKqFmfSr3z5uMzrBcAgMv8yy4AYEkJ6qaahy9BSCr9nj59&#10;evTTTz/ZuVQnlXrnrcR73nVzNuB7+/bt3sD7u+++O3r58qUd3bicB3kBkvPp3bt3R7/++muvQBg4&#10;rLT/57Xjf/zxx9GHDx/++vdcz/lv3Z8AfX22rXv70pn9TJ1y7JzDNts/ty8Ptp9PTk4mv96ePHli&#10;/9qq3N6/fz/ofpJrqQ/7uP3t+++//+q4p519/fr154cPH36+du2a/WSzVdr+78q1br/ZbLa+myG9&#10;ACwqb6dv3rx59OOPP07+ljwrncIcunkn8+fU8+L1Gdabn3t2vr++lR5Wtm7feRVC3UroaRc/ffp0&#10;WgGYdtL5wJJy3uUcNJ9o/2v3MpnOAaAvgR8AB5GVdu/cuTPpsLN0bvsMj4RSCdvSac0Q8pOTk6MU&#10;zuXP/Pvx8fHp+fzkyZPTMKW0A9dnAY44L6jp87UCnm2cn32ChZyjOWe9HGEJOeey5d6c9lLwN05e&#10;8Aj8gBICPwAOJmFfQr8pq/0yrxnM0dE6Kx3XhGlZGCML0SRsTpiSipYEggkB++i7AEfm4zsr87Xt&#10;c+/ePQewceedG5cRurCEx48f/+PfE/ylfUzb2Cekbl3py6GtzcuZFxQWZoNxBH4AHFxX7Tf2zXUW&#10;7shk9bAGJatR9x3We1afCj8dpvaVhid9zjcul9A0YX8X9Auwvj4nE/Cd99/TNqbiL4GO67a/Pi94&#10;Wto3ubYSEHfVoTmfvKyAMlbpBWAVumq/POCd10nYJxVYWa0X5jAkjC5ZSbFPUJ3gLp2g3e/brdq4&#10;L9RLWCgMb1dJqJuK6lZXNe/mLeyui4uu5e56zt+/LEDYDdmvX79++ndzDZ63vxNe9a3q3YJ99/Eu&#10;0Pnhhx9O791bbJ9Kw6stVfjtXmPddd2dU7l+d1ckt2oxXM7qJVbpxSq9Ntuqtqwq+enTp6LrLV9j&#10;39nm3EqVnpN9Vq++f//+V1/3pdO89+ueP3/uGDa6fekMW+WzcOXqOeSeZTXksvZsV9qxre2/tMsl&#10;trR/njx50nu/ZKXj8+6NNpvNKr0ArFCqT+7evdv7bXbe8LZasUKdXr58WXxO9hmeO3Qev9I53qiH&#10;KqF1/G7dUFX+XZ1Vel52C8psya1bt4rO7S1VspUMd875lsWzgK8J/ABYbcctod++0CQPwI8ePbLD&#10;esjwtAw5y5/mwVlPZ6XTJ7g7bx6/PkPhzC/W9nUtNFiHhFba1q8X6+hra/ONlrTLW1uww0sqmIbA&#10;D4DV6sK8y1bxzf8bu9jHlqQCJVUUmQQ7K8nmn/NmPEFgJqC3wMPFSuaYGtLp77sAx9lO4mXzleX/&#10;5RrJ/Ji0qaRKqHSetJzHtYVYhw5GMi/dlqV9yr2kVO7jW3t5VxLWb2nBju48KnlWfPDggZsBXMDY&#10;ZnP4YQ4/m62Kef1cY+O2zN1VMifO8fHx6ZxY9l35/XjouZl9PtU8fvlemd/NsWt7y7XaV595rnLO&#10;ZP6s3e9b07x/h35uzlx+7tXlttZWlc69ubX9Uzr/o3uBzXb+ZpVeAKqQob2pAEg1WrdSaavVAKkQ&#10;SUXNhw8f/qreuqyKaw6pJOuqyTK0mmWkimNfdUyOy9lqwHxdKrEi10lWvexTMUjdLlox9iIXVfjl&#10;e2S11FQc1V7le+ghy1ufTzbn0dD7+5aUVM3m3r+l/VNaUZxnpSXtVtrvrvTdreR99u+dfX7Lv3ef&#10;uXu+2+Iq1SxD4AdANfJAlPApw1BbHsqbh8R0vM8LfvI7d9vHjx9P/0ywY16u+S1xvl320J9jnCDv&#10;vECh+7pcF1kwxPmwDSXh3O78femUpo3JPFlpZ/YNn6upM5qO9JAhpVN58+bNZs/H7rwqddm0Ha0q&#10;2U9bC4MOvRBRt+hM/syUCWkfd4O9Uvn6s8f7vDYq7fO3337rxsakBH4AVCUPdpmPbKvz9p330Hnv&#10;3r3Z5q/ZYkfsIglYlzi/89B/NoDZF+Tlv9+8edN8lkKDC+UcSYX0kBVU6X/9bm1xhV1DFuvYYnVf&#10;lMy92Wf+vlzXrZx7pVXGY3/v7iVrnqWGBNZTsbgWcxD4AVAdocYyD4kJmQwzWV72eff2P9Wbqerr&#10;c867LrahGyaWjmnJ8MlDdmSXdMjQ49WrV5s+N4dUVm71pVLJ9Xje9AxnQ6puBMTWnmmmeEbJNCpb&#10;aR/ZHoEfsFm5uWdoaOvyALjF0ObsaqbdXFd5q54/E4608nC89U5mazIkMRVYCfoErm3Kqtj7ZLjt&#10;2fbrEGoLkg81nD0/d8vzZibsK60crbW6L8+PCYkSLqfyu2un+7bX2U99Q62cU931n5+bZ5j8efbr&#10;S1bxTfuTz77W87Wk+nGKgD/7TuBHqwR+AEzi4cOHkw0TOzvx8b4H7yG6uYZqD1Ty+S3OsIylOqYZ&#10;utsnEKJeqcyrZVhtbYHMVJ83QUJJyLr1uVRTaVaq1pdV3fxu3fnx7Nmzr87Bs+dhzqc///zzNMgv&#10;qWBLkDrlnJR5Vus+bxdSv3379vRZYi3nb8n+WWKqjaVseToA5iPwA2CyB+CzD71rl8+rgoqlg4R9&#10;LLixjXPJPHrLXKe7bXy32NFF/2/3axO6lwR+W660TkCTIKlE9n2tAce+a/e8uXbnriDr+yyzOw1A&#10;d9y6Y9eFf4cOr0v2VUshmXs/cxD4AbBZeajMg+55q54CzMV8i/O6cuXK6O+xO6R6n60v1mHuvsPr&#10;ExblmeeyMK2rJnz9+vXpc1EX/q3ZFNddwtLaXlhDX9/YBQBsmYc8YGk1DUMrmRusJSVVRm/evNn0&#10;+Vy6Om8CFtX10+oTfJUcp7wMzareJycnR0+ePFlsBdmSqtqEnKri4HICPwA2LcNuSocisU0lHYup&#10;hm91c03uDruifir81q30+t1ylXg3n10J1X3L35tynIZUYubrskBJgr8l5pYtCRZbq6o1hx9zMKQX&#10;VtI5BA4nk40b1ssSD+Nn53ba/ffdxWrOCxxSEeM8bYPAb91KAr+tL9ahuq+Oe9PY0QwJ4vI9Mgfg&#10;o0ePZjuGJeHxVO3oWtrjLOoCUxP4wYy2OgwGD5y12fJk61vouE9RbXf16tXiKpbPnz87AJxrzQFR&#10;Plva8zzDbDWcKZm/L/OcbVlp5fHWhz/PYV9glbBuqpV+81Lql19+OV1NPpWaU7dlh1ih1wsYWibw&#10;gxl5g4kObB3XqWu1XQn7zNPI2qzpBUm3WuqHDx82v/jEbrvR19oXNZhTwr6SgCbBiirl6e0LvuaY&#10;gy/fM9fJgwcPJg3MUuleYzu65edo1k3gBxt5oAfOt8a5hNJ2TDUHHECkU54tlXtpY/LPnlO+Zjhv&#10;f5kOo/b77Rb6G6XDrvtK1fv79++P7t69O1lbsjvlxT6HvPa6F8VpR/tUGt66des0dM120WgB7TFz&#10;EPjBzDcCYN3X6RqvVfO4QPvSUSzp3A75/pmuIJ1IzyT9lYRYWx7OW7oIhOq+6Z9furDpsuu7tAqz&#10;VL53hvh+++23Vfe18r3OC/uzj/P/uv2c9nSKoLFb7CZbphAonTIE+hL4VSBvTTg6+vTp02JLwk/B&#10;/H2wfqoN2meIDGu1L/DrKvJyDme4bf7Mvx8fH/f6/qk+yzxblDGct58tz93XhUCRoGaO/kk3l+Zu&#10;n6IL+UqG0Ob7JGhNODtXP2rK6+DQoxu6FyTdHKZzPUN0x3HLbQjLEPhRhblupnPyNh3Wf41u7Trd&#10;4nARQ2RYqwQgux35Ps8PJSGLxYjKXTbc7rx7yJZfKGS11r6yn1oKnxOglVYrdsNf+8i8eFMFQfk+&#10;2bKybkK/VLBOHf4d4uXp1M9vT58+/esFC7RE4EcVapzLSuBXxzG6cuXKLN/7+fPnRQsFpJK39nOm&#10;tlXOttgZ9iAL6woNSvWdi6urBGK+580hw3m7wCXhS+37qWQ4es71rd9/1lA5Okf4l2M7VVsz5xQH&#10;+3g5SKsEflQhcxvURNjHFg194NudD6Uburb7Pc9+391hLvH69evioUWGUQC16eZ76qOl4ZNrfd4c&#10;8qyX49fdr1JRVGsIVlLdF6pN+++zpZ5NdsO/nJP5fEMKLKas7isJ/EydBP0I/KhCbRV+bkJs1W4H&#10;6OzKZbv/b6pJj/NWumTS8DkeUAGW0Le6r5uzi3J97ydjVzhOwJLwL9X9tYV+ue+WvGSbsgKsVt0C&#10;DX0cYiGYbohy+lsZndK33+XYwvoJ/Fg98/dBPZZeZOjJkyfF7YOVArfFMB1aCQz6hiyqqYbv474V&#10;RlM85+X5NqubpsKqpnaq9CWb87Fsnx2yD9HNbdw3+Jv65WlJhZ97O/TzjV3A2tU4f5+bECyjdFjR&#10;HA+orFtL80apHt+ukuo+K/PO/7w59Fq8fv36P/69C/36Vn/VdC5GwiPPxEenc+X17T+soWIuxy0v&#10;cBNGX3QPnaO6ryTwMycx9KPCj9Wrbf6+qYYqApdLtUvpBM+q+ziU8+ajHPI92J6SIZSZk8szyPzP&#10;m0PnWTvvnpXjm9AvAcvaw7GSoanhBdu/j2/fMPkQw3kvk+elnOvHx8df/Q6HPrbaOehH4Mfq1Vbh&#10;ZzgvLPMA/eLFi+Kv0/lgbDuec69vhzfnW1bshjFKpi7Qxs3/vDnHi90u9MtCHmt+KVVS3ZcXFJ6J&#10;y4bzrnExsZzrCaPzzJW2KOaau+/q1au9/67KUehH4Meq1Th/nyFXsK4O8G7nQ3XfNiUEObu6c9eR&#10;GdJp+Pz58+SdFzhP2rm+IUvXCd99dhp6jo/RVSPW1N5mny0xf99lLwtyzLLq/Jr3XcliHcLnf+s7&#10;nHfsQjBzSxj94cOH03N0rmNb09B2qIXAj1Wrcf4+bzNhXumUlVQZ6HxwqCo7nRfGSlVN35cbOd/O&#10;C6MT+qVyKG3gnMPC88yWz5vPkZ9XU+BX8rw5Zthln2OZQCXBz9rCn1Sq9T0XvWD7+3j3rfBbY3Xf&#10;WTmm6eccenoJ01tAfxbtYNXM3weM6QDrfAC1KlmZNy4KmLs5AN+/f1/0/Uo+Z4aj7i4+UbqSay3P&#10;m3nGG/pit2TO2TWObilZJOvNmzcu4MLroJYRQmsI2wR+0J/Aj1Uzfx9w9uF5SEdSdR9Qm25451S6&#10;IaNThXHd9zs5OTn3ea2m0K/v8+aY57ySwG9t1X0llWpWiv5b35C0q8LdutKF2ID9BH6sVo3z92Vu&#10;C2C+DseQDrDqPqamuoC5JYCa66Vn2tExz1f52gyTT9B3WcVgLaM0Sp43x1RhlYQZaxstUlIZmvut&#10;0S7/Pt59r2FhX9k14vyC/szhx6ofwGqjwg/mM7STqrqPqSXwU4nA3O3dXLpVzh89elT8tanyytf2&#10;Of/zdzPR/9ottYpq3zZjjQs3lAznffXqlQu48LwaMy/kRefaeSHtef2UGvsuCiygP4Efq1Xb/H3p&#10;AKr6gHlkVd4hw8NU943jLfr4TheUSvXc3OdOwoCSRTzyEjZBX0nVYX6HfN2aVx4ted7M7zHmOe/6&#10;9etVtrs5hn1fwncrRVMWkk4dumVhszw3nfXs2bOv/ltC7AcPHjhg0CiBH6tl/j5gt6M5RA3VJWu2&#10;9o762gn8GNLendcpn0NCv30rWHfVgEMX+8iz3NrbkSXm7ytpD9a2vxIe9XVRdV/2cX7/3X3QrUTc&#10;YkDYhd19JHCbOuQt6UN5sQdtE/ix2htlbR2lWlbXgpqks5mVH4dI58y8ODBMgqAET131ejrmf/75&#10;57nV7Eu88Br6EjBtyNApQg5RrTTnUN6zUoF0WeCXCqGcA2Pm+7t3796qF3AoOa/Grjzb92flOluT&#10;vtX1aQd2w8p8Xc6x/N6XnUP5ulSbtvTivCQknXo4b5S0eTVOe6KKFPoT+FH9A9haqPCDaXVh39DO&#10;5nnVfXmR4EER9uuGOXYv4Gq8L09xX1+yvUj4tuT8xRcNuc2xTlXfFJ+lC3uWriLqztmcx905POZF&#10;cj7/mMq7kp+9pufJVHb2vQd3wVG+JkFx39+5W6AmAfuQeSXXaKl5Icf2oZZu46b63J7joD+r9LLq&#10;jkYtzN8H0xvT4UzH4WznLJ2W9+/fn24tDbU07HZ5KrqZo7O71FDeizrZ3UroedEyZfC4VFicz5+q&#10;xKwenC2/S8KnbjjpWGMC2VpX6E2FZh8JjrL/u/0+ZH/nWC1Z4TqXhH19f/85hvOWvCSdo7oQWBeB&#10;H6t98NXhhu3qOmpD5OH5vOq+bpXfdNgS+g1ZBGQpt27d6v131zb8izZ4ibWctEvHx8eDvjZBSybc&#10;//bbb4+uXLlyupXMXdq9YE17m7BmaLt7mb6h0Zj9lzAun7/vCsJDfkYC2dw7ulCr5Fm15O+u5Zky&#10;+7HvfTL31ZzDY/d9zr/zFpuoScn5fujhvEYnQfsEfqyO+ftg28aEfZFhRWffmKfTsttx6TrY+yas&#10;P2QAQBuWHKI5pY8fPzp4C0lbVHrNJ5C9e/fu6Xa2Sihz5vWdlyvnZyr6uhcic5jzJW6+d0K4sXMN&#10;lj6n5h6V/Zbwr8+qyn1f4qzpBXLJS7Ep9/2Sx3KOe3fJ88uh5xlWsADtE/ixOubvg+3Kg/KYsC8P&#10;r2cniO+GqV3UsWhhCFHtx7xlwtt6LVHlmIq00ueePHPcuXPn0mePvgtlLDE/41wvcVMJltDtkC+J&#10;87NzH9lX9dc3+F9TZW3JwhNTt5m1VvmVhn2HHL5d8+q8KtChP4Efq1Pb/H1jJ3IG/u68jQ3fzpvw&#10;Ox3qy0KXPKCnQkQws7xUxghc2WqncsjwxcxPmqq+fZ31/P9DvYzMz06FYULJDC/OkOOppd1I274m&#10;XdVftt3gr2TkyocPH1bxuySgPGSQmtV9a3To1XlL1Nx3EfhBfwI/Vqe2Cj/VfbCOzls6mOetNtnn&#10;jXs3rK3G0K/WB9/s826Rgtr2e82VEazn/C9t89K+lczPt/R0I2mL8tIl8wkmzO8qrqcetjh22ocl&#10;nmO7YdLdSsglx3gNDlXd1yndb2s57n1D0txDEt4DzO1fdgFrYv4+2J4pOm/paJ6dj++yobwXdcDT&#10;SetTPbNEx6Hkd6/1uO/u+5penizdKd+9N3YLz8TVq1f/+uf8mf+X89eLqHUb8oIh51xp27RU25Dz&#10;7dWrV4vMR7b2sG9XPmfmwSs5DmsI/HJermFRq3yGmqrQSkLSQ8/dB2yHwI9VqXH+PsN5YXinIp23&#10;KToW53WoUj1W+gJhTaFfy1LZVOtiFqXOG5rWhXO7zk5nUeP9kP7tXknYl7YolXOlbdLcgV9CiwR9&#10;SwXMY+d4PdTx7tvW5fiu4QVO7slrqLouWa3+0EpWNI5DD+cFtkPgx6rUNn9fqKSAYZ2gBGtzhT4J&#10;S4ZO+n3o0K+0o1VbMHnesalhSO9uAFdy3tYYUnT3tm7INYdt9zIH3pCXi/fu3Zvl98hQxEyhsGQ4&#10;lUBlbXP2tfo8uZb582oa8VPSxue6UeEHLEXgx6rUVvEh7INh1/nc8+WN7bAcMvQrbQdLg4D8PocK&#10;2C4aZp3feUwHKMfqvN/zsgnwUz1y3n6ocWoJ1m9o2Jc5+0qfNfIzcp1N/Ux1iKCvU1oVWaM1LNgx&#10;5arNOU+6od7dOZOXPX2D21r6BDkvDecF1krgx6pumLUFfubvgzIlD/tjpJOc9mRMm5KvPT4+Pg39&#10;WpKA8FDDRbtJ7Kd20e+zhnmoYGjYl2Agi16UyFymU1dmHjLoi1RPjWmzsh8zhDJtX7a062tsG9bw&#10;EnmKauScJ7kHnxds5XzOaJ6W2ubSIdAJQQGWYpVeVqPG+YpU+EH/Dm86WUsNyUp1V4K6sXNspl0q&#10;Wfhj6bawpjlEE0Rc1MkbO1eT+RZZsyFzVnYr3vaVIP39+/eThn0J+m7evHn6OQ45t9yQ3yltQkLK&#10;rBicIdH5XdJelixIkb+/5O+9hmfKsdXxCfTu3LlzaRXbmzdvis7rtSs5P3OM5z6ntng/TBvbegUw&#10;DCXwYzXM3wdtSoCVjujSb/SnCv1S8XB2BeC1qOXBPsf+sk7R2Ad1iyexZgmeSq/VhFR9vybXV9rY&#10;qUZJrCXo69rf0tAnoVM+f9rts/uw5D6U3z/fJwFWvufc++LQ95ncq8cEbNlfqezbd96WXAtrD/xK&#10;z8+SsHPu+2ErC0Pl+SGjR86b2qPm6xGmYkgvqwoFaiLsg34PTIec+L8L/cYuEJLfIZ29dITnVvLy&#10;Yw0rOu7TzSdWc6dui3JuJajq/nnIuVbTfXLOuRu7fdm3wjl/t2+nPd9z6AJFZx166O55SuZGS3uf&#10;wOmydrrvQibZB90x6IYC53sn4EkV3BzPrLnP5PMlODvES4wx1X35zH3vjzXct+bYZzk/l3iG2Jou&#10;xO+eNUoqo8/TzTWc7yv0oxWfbbZDb18a18+1+XITcOxsF245P0p86Tw09fvn93n//v1i1+Mvv/yy&#10;t40Z+3k+ffr0+csD5ez77uTkZNZ2KPtqqfMy+73v7zPm55T8Tq1rrS1paTs+Ph7dlu1eW32+Xx+5&#10;Rpdo20q3GzduTHrulzxrvnjxYu89bq52J/eaJ0+eLP4cnp87xMOHD4t/XgvtWT5biX3n1CE+V637&#10;87J29fXr16Oug91nxbRB7l222jdDelmFGsvKDSGDi9+Mjq2om9oUw3u7iffnniempMpoze1Qt7/6&#10;/j6q/GhdKk8uG86Y/5ehvH2vrammSditZluTkgUk+qxmXLK/ssjHZfKzck/JNnUla45vKjdL2s+x&#10;Shee6KQidKtVa6WjFyzWsUwfMu3GkLmX88x6cnLyj2dXzyW0QODHKpi/D+qXYWV5WJpilb85TBX6&#10;ZfGRpR5c+3TU1yoP3CWhrwdrWrcv0NsXCHZt0NpeqMyl7/DbPI/1Wc247/fLMej7jNcFf3PMd7jk&#10;/LdDhvPmd9/qkMccm5L79RKLdWz1OJwXVJeGfrnGlnihC4cg8GM1DXZNEhhYFRL+frBK0Df1Kmlz&#10;VJxMEfqlvZqrk1PaiV9rhV83/00JgR9bcFE4lf922cqmsaWwL79r39+zm2tyX/vSt00aUrGWr8ni&#10;Hn0+S+l+mHuF++yb0ufw3EvHzpVWsyWr+7q55HIe5Prf3XJe5P+NXXBlDYYEopeF+Hk27fMCOn8n&#10;+/a859dWFjYBY5tt5u8rtNQ8HDZz+K15y7w9JfPNlcgcLCXzufSd96rbMl/V0PmK5jxmJXNyZZ6Z&#10;o5nnuxvyO+bYLT0vqjn8zOFX27Y7T1Tfa3mu87y0/Txa0Xxeffdd5sTra+x8hvn6Oe6N+V3nmFOs&#10;9Hklxs4xeKj2bIrvVzp3X86FowHzV+ZeWvqckr9fMl9x+mBruu5L5/Dbd53tm88v/bkxX2+z1bBZ&#10;pZeDq/Htybt37xw4NilvkLtVCud6m5xKiVQOzNk2pDKuW713aFVi3gjfvHlz0mrfkt95jdV9qewb&#10;OqT71q1bzV4351WFn3cfuah6XFV5ezK0N8M1o0+lVCp5tlRt0re6b99ce52+q/1OMZ/hXG1z9knO&#10;mbFV6meVDuftO4R6bXJvSkXY2Cl5Sqv7Sqs+U7FX+jM6JZWx3TlV6xRFfVZWv6x96LPC+RaqqWmf&#10;wI+DM38f1POgPPdcQun4LjUBeDpM+XlD5+SbOoDJg2VJ+Pjhw4dVnSNjwr6uo70GOa4XdabzGT9+&#10;/Hj6z7ke+nYG+iwowLbkXMp50bVFl0nQt69jetk1VeNQv75tYZ/rqmS445s3byZpy+fa59kvCf2m&#10;ulcOGQo69bDlpSTYHBua5x5X8j1yP9k3VH/32G5lyP4U9j2P7tv3fdqY7lo2/yI1E/hxcObvg/VL&#10;9dWcYV83H1DfB+Op5Ofl5w5Z0S0VOoeq7usTEkzV3vUxNuzLz+nCj6F2O/45LmcD0fOCgbEhnI4Z&#10;Y/QJbIYuFJQKrAQz+doaA7++L4P7tFF9q/v6HpN9hiyAUSoVYIf4rLln1vjyYneRjfw59HcYMndf&#10;n+eEQ4V9NS9Ssa+N2Hd9dC/v9smzb40VrbDL2Gab+fsK5xZz7GxHG5zDb675ozLfzHlzJs05h9/R&#10;yHnnxsw3N9X+XeLn9GnDS+YLumjOoTnmpVrTNZ75LrWLtiHbvjmmzruedu8nfa73Nc7h17edOuox&#10;F9rScxnONbft1HNJp/0unSNuqrZ66Wej3fNp6P279Lku+7bPHHlT3EfHyO+1lrn8Sp5N9p27++bi&#10;7Hs8h8zBaLOtabNKLwdVY3WE+fvYqqkr2ro3sFPPRzREqvz6fob8valX6c1b9pIKvzVUWExVkZB9&#10;3/pwGSsQM/S8KRnK281Navj430oqsqYYzrvUaqljVn3tpHKppMIr1X01ttW5R+3eX4dMJZT9VFIp&#10;2h2jPs9MOUcP2R/Kz88w8bmnbOmj7/mV43nZudtnLs6+7WQ3dzXUSuDHQdU4AbUHabYqD64J/ab6&#10;Xgl6sq1liHw6yn0+S58J9kuVPkwe+sVDOicnJyejOykZcrj0MG6oRUlYlQ7uGl6erElJRz1t/9JD&#10;ZIceq3zdFMFb5iEtMUXIeAhng7ohfY+ESyXPKvm7fYaBDp2fc45rJcP/sx1ymG/f83rfudvnuaLk&#10;GkpbXPPwZ7ZN4MdB1bZgR24OJm5lyxJ4j52wO9/jzp07iy3OUfKAvi/QzO8+R4d6yDxKh5IO9JjV&#10;jTs5/lNXSkIrcn2VhFVzVGDXsp8uUjI36xRhVskx66oxh9wHp6hETMBTUtGVz1vjC++LQt/SarY8&#10;++e5pe+9t6S6b02yX1Ltt/aCjH2fr8/q3SX9uZxHQ+Z6hjUQ+LHqBnttVPfB0WlIM+RayMNvArN0&#10;ctYanF8WaOb/zRFQpUqupFLuslVk5+5Y54E329iwb4pFOqBlJVW/JVMSbOU5snQ11SleQJVUaiW0&#10;6yrdSxcEmOKzlgZetVb3XRTSDCk46IL1fSMT+lb3JURaYz8onysv9db8Qu6yZ6bs/77PqCXPsrlm&#10;hH7USODH6h7S1sz8ffB3B7OkmqSr6quhoiuf8WznueuYzaF0XqBDVPfl4TodgCnmsemGHm6pGunq&#10;1asaDYr0rfpN27rlYfHntZ9pr168eNH7eyRAm+IlVEml9m5ol5cffe8vOdZTtJ0ln3Wq4c6H6Gdc&#10;1NcY0wfJvsjzzEVhUV4a9jlGpff+7ljk5+5uc91LU3249BDfKV5clLSHpf26boTDXPN0dvO2psrS&#10;CAimZPUSWxWrmK5BjStJ2qzSO9f25aGk1yp1Q1coXXKV3rNbVnfbXQEuv+sc+7BkBcnO/fv3F1sN&#10;eOq2Ovt038p5LZ3/a14F1bbeLStm9rXveqp1ld6SdierrKctzZavO8TKs7nP9XV8fDz4e4xt/7v7&#10;W4ns36MDrsY69Brat1ryFCvTnj1PS1Z0LVmZN3/3sufEnMM5f0ru7yU/e6n+zxTPGyXXSOm1cPa6&#10;GPs8k6/Pccuq22fPhymudZst27/knRxKbfP35Q2a+fvgbxmykomTL3pTnrfc+Ts1VnLlLXOGMOUN&#10;d96glw65KnlbXNoOLVnNk7fMU60emM/e0qICFkdgLn2rj3IOtnoeljxvpR0dWn2c9n2KZ7spVgPu&#10;quguGjY4VftfOmdsjcN5czz2VWHlOhu7P1OFle+RitJ8v76Vmqma63tvzfffN79wzuGcP9lyLUw5&#10;9DSfM88Ctdy/S4bp5vfJdTWkirFrd7oVgT98+LD3a65fv356XvY5/luck5V5CPxY/QNtjTcQ1mnJ&#10;8vjSQDsP4EteE1MNYcrDbR4Edx+W8r0T9tUekOd8yXGcayhvHvrWPpxX2AfL63vdTbF4w1ot1VaM&#10;XYSq6/j3HeKX++Jl7fhlod9Uw2pL5u/rwoya5PfrM59i7u9T3FO7BVjyc/v2Ffpe40OmE5nj2SvP&#10;eBnKmuBxzv7Q2HNtyBDnXFdjVkrOtV+6CA4sSeDHQZi/j0NY22poZzsMS5qqqiHfIx2mvN1uJejb&#10;lYf4Oc/H0rfKNVZaCPugzK1btybrHNd63Y2pvCnp6E8RXpQ8W/Rpw7sXcmfnT5ui/U/QVDL/2KHv&#10;OfmsJc8U+f36VrdN9UKrUxIe9v3ZORfWUunVhX4JIOea03Hs7zqkr5ZzfEzgB2sn8OMgagz8VPjB&#10;+TLcNQ+6hryXtYGlIW+NlRbCPhjWse6jz3VV82rYua/M9TKsWzV+rAQFfQO0ksUv8syZtjMBS86H&#10;HOsp7rE1LBK1qyTw6wKpvtfPIfsifT/j27dvV3dddoHqHKHf2MBvSF8t51e+rsa+KfRhlV4Oosb5&#10;+3RY4fIHJvorWUGyM0XndOl2U9h3+I4l7Wp9jqc5hyynqmfsfSuhTUl1X+kKu2k7u8B2qkq7kmGH&#10;U4WMSygN+7TN4yT0myOMn2JI7xA1vxiBfQR+6PzMeAMBOCtzA5YOJVp6sY6xhH0wv5KhmTWaauqJ&#10;s9IuTTGnb17clARMQ17apIoq86ZN0f4n7Cv5vGuYI7LPvTJ/J2HfkCG6FkYYd/5PPSx6zDEZ01dL&#10;mzDX4mxwaAI/Fmf+PmDL7d+QuSRT3VFLx6SbwLz1sE+Yieep+UPHqSubhyyCcNG+L6lwGrNQVmll&#10;4EXu3btX9PfX8LJ734ighJhDw77s17W340Our76hbo7vmGG5XVXl1KHf0GMytq+WtsZ9nRYJ/Njk&#10;A6qOHbC0PBxnEvYhpnzzPOck+FsJ+7rgAA4pq7sfSsKutGcnJyez/pwEElO2Jxm6N/b7pQ3tuzDE&#10;bphwaDWuzpvPfF6glCAsx+DswiYl7XcNwziHXOMlAVzC7zH7Ift+yBQlc9xbxwbU3csA93ZaI/Bj&#10;cbXN3zfFTQRgyPxCkbBvygfQOYbgdB3zhH0elmGcvpVgeYFaGjyN6dgnfMnP+/Tp0+mfJQHSGFN1&#10;wqdaXTQBR0nl1ZjqvqmUDuedewqJkufq3DuzOErO9wzF7oLmMXPIJYA95DHpG6bmdy4tlLh69Wrx&#10;M8aYqtepw+wPHz7Muk/3fQ/PMbTos8225PblQfFzTb48aDhujWz87csD5OqPVz5jK9fpl87xoOOU&#10;9vJLJ23118GXTpg2pYFrzraOLddTiePj48nbia4NzmdJ+3qZJfbJw4cPR7VR+fpDfY4bN25Udw+a&#10;u73ad061/lyfc6LkOeD27du9v/f79+97fd8XL16Mfk7J10y9b+7fv1/8OU5OTib9DNnffffjlp/T&#10;bdVsdoJtuS0NaG222pEV+An8BH6HDfvmaH9K9mnfjkgezrUpHt5th79O09bkeiwNmPLzunAv36O0&#10;o7vUfhkStqWNmirsyzNs6UvrtTxDlnzu/N25P0/CpkOY4yXa0K3kOut7ry1pO847N0ueV+bal0Pa&#10;v7z0mPpz5Hc71HnqmcEm8LNVuz158kQwYhP4Oa83E/iNCfvyxnrqh+kp2+Ds8zVUrgj8bK1tue6n&#10;ukYv2qYcbbH0i+O+QUna36naqHyf0n22lnCptGJqjvBkLf2BNbXDQ/ZBrt2Lgr/8biXn6EVBeN/q&#10;yzlf9q2pOCPX/phnOf1Pm8DPtqktDxG1cdwEfgI/gd/SYd9cD9NTtcHpqGhTjk5DWQ/vtq0/Lx0q&#10;xEobe/YazL0gVTlTvoxIaDdkeN9UlYVL34uW+NyHGPGzluOxe16NCd53A/ySe1HnomHCfc73uUPh&#10;0uttiZEG2S85h5Zqmz0z2AR+NvP3LcD8fQI/gZ/A7xDDleb6fYYMSVPVN808VFse+mxbZh6rQw2R&#10;bL3ackjYt6Z7Ummbv1Qbv2SfYG1h39D5Ope6bi97VliicrU0VCuZ43DK56mcVzmG+by55ofO+5ev&#10;615W5IWqsM825favI1hIVoYcskLlIb17986Ba8jUK4nV7NArBrbuzZs3pysIDmnzsjrcmBXzLpMV&#10;6J4+fVq8smc+U66frObH8Hvg3Ctf0o6cK7le51pVe8o2peVrNm3lkGOQdnYNcg/Kirh9V1TO8Vzq&#10;+SDn+JiVdvuaanXmOWTV4Xv37i1+ne9bJTnnQfZbVkQ+b3/OvYptVuotWQX8EO1QfmbL7R9tkXza&#10;zN+nIsNmU+G3kmq6JSoRSub6yXCwtUxyflRxhZ8FoGxztoFGQhyujazhWs/v02fY59mVW+e+R85d&#10;xVbDc/whhjf33S9nKxDnWJV3bNs39Qq9NluDm51gMx/NRXRybTaB35itdDjYUg/TfQLJfG7DSgR+&#10;tm0O+dty4Ddmn695f+R+tO93Wzogm6tvUNv0E0NWoB6qNCDr7nN5JliyX2T6JZtN4Gczf9+scmNz&#10;3Gw2gd9Sod/SD9Nd6Hf2s6WttiiHwM+2nu0QK0RuubM9tLovX1NDyJTPeFHbdYj745T9g5rvX0uF&#10;fqWhbvcMs/Q8eSWrcbtP2GwCP9sGy9XHWnJYg81mazfw6xP6LTEJdp/PZvjufNUpc69qaBP6Cfzm&#10;fRnS2qqaCZh2w7ZDtVFjF5Pq7qF5qVL7/Wvu0K+mcKzv4mdeptlsl2/fHMECvjwEVfeZLdgBTCUT&#10;XN+5c+fcicPz/+7evTv7JNiXfbb8/Hy+JSbjbkkmFu+rtkWrWJdcmw8ePHB9LiST8add7Dspf47P&#10;voUQ1ib3o5s3b/61GNOhnnuzj3P/Kd1/uRay8Ef2/bfffnu6AEbt10eOSfbFHAundIt2tdQPW3KR&#10;GaiVVXpZxHfffVfdZ67twQ2oo9Me3cqEXdh26JXe8jmsNgfrlnAjzyYvXrxYZHXTPp/n1atXze7v&#10;7kVNVuq9bH8npFnrKrB9fseEQFlZ/pBhWUKb3AuzWm1WZ72o35AQKJ8z10Gr96z8XgliE2A+fvx4&#10;kpdFCXVrCvu6flj3bJLz4+PHj6d/Zst/8/ID+lPqaDN/nxWfbDbbwpPCp11cek4c2+Em9zexuG3K&#10;rVuAoc/Kq1M+G2VIYIYdbm3of+aFM3+Y7RDXea63oYub5L5j8S2bbdvblf//DzCbvK17//59VZ85&#10;b2q7ShwAOE8qMJ49e9br76YqIVUbMLUbN278VRWVZ678+1hdBU0qqvLPhs4dne7jVPt1FVc//vjj&#10;aRsAS8h5l+s70yTdunXrr/Mw/627Zrt7Ta7bVMgZ7goY0svsuhtRTczfB8CUpghh4Dzp1GfIXjcX&#10;W/fslUCgCwkuszs8zlC5i2UIc/b18fHx6fDI/DsspRvKbMohoITAj9mZvw+A1u3eN3ZfGrmfcAi7&#10;85sJpqbdryp1AaiFIb3M7uTkpKrKBsOuAOgj9zZDpgAAWKNv7ALm7gzVNoxJNQYAfQj7AABYK4Ef&#10;s8rEsrUxfx8AAABQM4Efs6px/r7deW8AAAAAamMOP2ZV2/x9WQHr22+/deAAAACAaqnwYzbm7wMA&#10;AABYnsCP2Zi/DwAAAGB5Aj9mU+P8fSr8AAAAgNqZw4/ZmL8PAAAAYHkq/JiF+fsAAAAADkPgxyxq&#10;nL/vw4cPDhwAAABQPYEfszB/HwAAAMBhmMOPWbx///7o9u3bdV0MV644cAAAAED1VPgxuWvXrlUX&#10;9qnuAwAAAFoh8GNyNc7f9+7dOwcOAAAAaILAj8mZvw8AAADgcMzhx+TM3wcAAABwOCr8mJT5+wAA&#10;AAAOS+DHpGqcv++3335z4AAAAIBmCPyYVI3z91mwAwAAAGiJwI9J1VjhZ0gvAAAA0BKBH5Opcf6+&#10;DOf9448/HDwAAACgGQI/JqO6DwAAAODwBH5Mxvx9AAAAAIcn8GMyKvwAAAAADu/Kl+2z3cBYmb/v&#10;06dPVX3m33///ejmzZsOHgAAANAUFX5MorbFOkJ1HwAAANAigR+TqHE4r/n7AAAAgBYJ/JhEjQt2&#10;qPADAAAAWmQOPybx+XNdp5H5+wAAAIBWqfBjNKvzAgAAAKyHwI/RzN8HAAAAsB4CP0arcf6+3377&#10;zYEDAAAAmmQOP0arbf6+P/744+jbb7914AAAAIAmqfBjFPP3AQAAAKyLwI9RzN8HAAAAsC4CP0ap&#10;cf4+FX4AAABAy8zhxyjm7wMAAABYFxV+DFbjcF6r8wIAAACtE/gxmPn7AAAAANZH4Mdg5u8DAAAA&#10;WB9z+DHYp0+fjq5du1bXCX/ligMHAAAANE2FH4Pcvn27urBPdR8AAACwBQI/BjF/HwC1OT4+Pnr4&#10;8KEdAQBA8wR+DGL+PgBqcuPGjaP79+8fvX79+ujk5OQ0+KutUh0AAPoS+DFIjRV+Aj9qvdZSlZSw&#10;ApjmvpXrqQv+nj9/LvgDAKA5Aj+K1Th/32+//ebAUZWEE7/88svplqqkZ8+e2Skwwr179776b7mX&#10;5drqgj/BOnAI2h4A5iDwo5jqPpjv2krokPAhQd/utZbhh2vvEORlgE4LNd67doO/VP45j4ElpZK/&#10;a39quN8DUIcrX7bPdgOlDyWpOKrJgwcPjn7++WcHj0lCglSM/vHHH8XfK6FCQrHoKmVv3bp1+mDf&#10;/ffL/PTTT0ePHj1a7b7qQsrsm4TsHz58OP1T4M4aruOcnyVevnx59PTpUzsPmN3nz193x37//ffT&#10;+2cWncsz7JDnDgD4bLOVbJ8+ffpcm2vXrjl2tkHb8+fPV3Uu37hxY7X76pdffrnwc+f/ZV8+fPhw&#10;1b+D7Z9b2s4cs9evX5/+Wevv8eLFi0HX2+3bt50HNlvBVnM7cagt98Q+Tk5OTtvi77//3n6z2Ww2&#10;W9/NTrD139L5qc379+8dO9vg7cmTJ6s6n/OwX2Pgd14AKIhfZ8B3//7904AsbeeuBLa1/l7pKAv8&#10;bLZ5t9yf1n6fWuOWAK9Unk3sO5vNZrPt2/6lwJES5u9ja9a24Evm9vnxxx9Ph/rU3pa8ePFi1UOU&#10;W5eh5NlyLDK0fN8cjFevXq369yyRoXOvXr2y4NNIucaz7zO8f/d+7L7cntybsnX/HNr3+Z6trSwO&#10;QB8CP4p899131X3mzH0CLcniAjpSlHQmu/kjr1+//lfIV6rPPJNrNGTO2czdlzkza5XFf7qVvbtw&#10;LS8JPn78eBpmdkHmEsFb9n93DM6uNt7Nh9p9tm7OstpfaGxNAr4sNnH2v+X5q+braCmlL1O6eXIB&#10;YB+BH8Udx9qo0KDFzlXtVX5dBRXj7C4E07XPqdbr/rsqkKOjH374ofhral/kafe+1+e+nbYkv/PU&#10;i5T8+eefl/7/80LktA137twR+lUixzCVnOdJCJjjadG0o+Lr4DKuDwD6EvhR9EBSW+cxD0QeimhR&#10;7VV+hktebDeg2R2O2lXnHao9Lh0WuwZ9V8De1cJqmKWfP/vpyZMnq1iVOOd1Po97dx3PhVn9+rK2&#10;KKFfjqX2fpq2tauIBYA+BH4M6oTWwpAHWu5osY6O2nmdtd3Ku127oV1tbWuNgd+Q4bxv377d5Ln8&#10;8uXLVXyO3SHHrFfauIR5+148dH/v7t271Qfpa2hb13ZtXHSvCy/dAQ5P4EdvGSZWG/P3MUXnc21S&#10;gVT7HH6tdAIyvPrsvGSsx+PHj4uv9y0OP0yIsIbqvhAMrV9CnlT29X3xlL+X0O/Bgwd23jn7Zk3P&#10;tbsB3u4LrcwzuPtZS19UdeFfru0s4tP9uxfzAPMS+NGbCj+2aG1v01OFs5aO+Rje+teppqGW+1Yd&#10;Pk8Lw3mHmOt3zj24NBBX3bd+Ce9Kg6pU22bY+FoqSdeidGqGqa6PLtjrVmnPv8/5nL8bHu5WXl+5&#10;csVJADAjgR/FN+qaAgWhAi1JVZ8VDzn0vaCWdrW0ui/evHnjIMMlEvYNGSofWdwjIbBQ92+lIdvY&#10;fZeq9LSNpgUB2AaBH7M8kKyB6j6WcHa+qW64yu7/6zvX0WU/I1V9wj7orzSUMLwMLpfALoHRGMfH&#10;x6erzBq2PczYFy7fffedsA9gQwR+9H5AqE0XusBYY4ecpIMzJuzLnFYqIliDWiq9E0qUXnNZOXou&#10;3dC5hPaCDmqVCtgh19bZNiTBYe3z0B7i+XqKFxIfP35cze9uFA7A/AR+9KLCD4bJnEVDhz+1HPYJ&#10;PepUS+D3ww8/DPqae/fu9f77CfFKg4+s0tzCHJxsU+5FuSe9f/9+1PdJaJjVsLe4QM5ZJW1IawGZ&#10;wA9gfgI/enXwapu/7+wwSziEBAKpZBh6Drdc2ef6ZM571pCXVEsMc8sLgFQSzt3RXUug7jpvs+1O&#10;dV6mqRgjX58Xs1t/+VPS7kxRneeaBNgWgR97qe6Dcnlr/8svvwzurBvGy9ra0HRMazgnS1eFPcTn&#10;m3s441qOk0reNmVoeu5xQ19odffIhH4PHjywQxd8tnVNAmyLwI+9apy/7927dw4cBzV03r6awz4T&#10;gdcp51o6khlil3+uuUOYa27oEPqlZDjjjz/+aDgbVXv58uXRrVu3Ri3ikWs1L5W3+pK29IV6a22G&#10;l5oA8/vGLmDqB5I1UOHHIaXqYch1U3tl35iJ3Gu1VAesC+WmlCqdrJaZLfPKtTC8buyCAku2EVC7&#10;VKqOvV+NWcHe/Wa996w+/vzzTwcVYGYq/LiU+fugTCoWMk/XkPPWMN7tdcC69ip/diuLd/9+ti3L&#10;eTXFC5hMlJ+Ar8UKs8ePH1fTTiTkMLyO2uW+dXJyMji0yzNm2rbnz59vbt+VtOdTPRuoLAbYFoEf&#10;kz2MrIXAhEPJkNYhE5lvLezb2jXaVc4l0NsN+Er2QzrTY+emy8/MfFmtVkCnuq+WF1TpdAv7aEHX&#10;rgydszbStqXiWBh1+X72OwFQSuDHpczfB/10E5APqXLYWmVfiw/56ahmS/vThXlTzoeXIaBjhr3l&#10;s+Q8a7mDtfbFOnalynIrcl3UNlKAMnmJkHkpx1yDuX+mjdqSzIG45WdbL+gB5ifw41Lm74P+nZUh&#10;i1ZMMQcSh+2wXLlyZfZ2eMzE+KmcmXtV2EOrqbov3rx5s5lrpDTwM9S5ThmSm5fEQ58b83UZ6r6l&#10;MLzkJc6U10Sek/scp+6lVRc2nn2Jtfvv+V12n4G6f7969erpnzVOEQTQAoEflz6I1HhzFvixtFRf&#10;DVkZNCFMwhjqtUQwMaZqZgth39h9tLQEYEL+iyUccB+vU4b2jpnPL/dSgd/55m4zuqr0hHtpo0qv&#10;wdwLz37NeccyQWOu8YTDgn2A+Qn8uJDqPtgvlUVDFukQ9tH3/BraFm8l7Kutum9LgQbbkgAnbc7x&#10;8bGd0UPJqICpw7Fu5fcEfEuu0J6fle3ly5dOAIAFCPy4kPn7YP/D+pBFOvKgK+yjj6GVa+nMZSVe&#10;+2h93r5968SmWQm0c48b+iKMi9v0qWxtrkSALfvGLuAiKvzgYgn7hqxKmKBvK0HMEh2Xlg2tXOtW&#10;fd7CcKnaqvvOG/YGrckCHqUr7uZrtnRtmM8OgCWo8ONcZyffrYWOFEtdHxmyVDpP0VaGWO7z559/&#10;Ool6ePz48aCvyzm2hbAv11/m/CqVCqQPHz589d+HrKqcCt+SjrvhvGxBN7S370uxXHtZ9GMt7Uq2&#10;0sCyVEm74dkWgKEEfpyrxuo+VUMs1RlIJ6b07fyhh1h24aRJsutpg4e8dMlQuq2EShkyWBq6d0HE&#10;FNfBkIWtTDvBVnTztO0b2ttVJK9FQvxcp+aYA6AFAj/OVeP8fd6AMrcu7CsNYhL2zTXEcrcaN3/m&#10;369fv/5XENH9t8hncJ3U4Ycffij+mlSkZFjcFuT8HjJ336tXrya7Doe8GHP9sSVpj7KC/WXB+Jqm&#10;H0g4mc97XgXwHG1YyTMEAAwh8GOyjsyhqZxgTkPDvoQwYzo0XWDX/Xnr1q2/KovMAdTuuZa56YZ0&#10;rrdSwTlksZxci1MOG7x3717R30+nfe5hgrAm+4b25v+tJczKPbabIiAvzeZWcv82DQYAQwn8OLez&#10;af4++Oc1MSTsS2fnwYMHl4YwXXB3NtDbrcxjW4aEfWn/trLycypwhryUmrr6sfQzuEexRTnvM81A&#10;rtuz1+Na2qxuXt7d+zIAtEDgx+hOzBoMmWwd+nYEhoZ9qezLuXk21MuQ+VqDdeY3ZDjvVoby5roZ&#10;Ut2X63DKcCHXbmko8PbtWyc3m5T5a/Ns2b3EyrW4lkU6ImHf7vW8tsDPywIAhhL48RXz98G/pYMy&#10;ZDXeyNC9DA+qMUCfm/mILtYFw6Xt31bawIR9Q67HqRfMOVuttE9eALhPsVXd/KK5J65ttfoEj2fv&#10;00sEfjU+awNQH4EfX6kxoFhigmW2dQ08fvy4uFO/S/XexVTjXmzIOZeFKLayb4bsnwwnnDpsK52/&#10;T9jH1mXV20xZsaawL9MnXLT4T0K/tcy56Z4JwFACP/7B/H1s+dxPmJCgT1g3bP8xXmmQlA5pAq0t&#10;nF9DhvLG1NV9Q6owDeeFo1WFfbuLdFx0na8l8FMVD8BQAj/+ocbqvjyQWfmQIQFCHvhzzidkEfKN&#10;7zyxfBu8leq+oUN5M4xw6vvD0CpDYD33/33TdVi4A4AWCPyovtOuuo8+EqTk/M6QovwpoGKN52ip&#10;LazM++TJk0EhW4K+DCOcWumiKgn7DMkrO25zXFs5Biql6Bbi2hfozR34eQYBYAkCP/6hxkmE3717&#10;58BxrszPk865hTOoQel5uoUgad+wu8tk+ODU+8dw3vlNHfjlPrA7HLx7SZjw788///zrv+ffD3U9&#10;dSu4z/GsliHtgs6/pT3pcw3n5eCc+h5vxw6AMQR+jOpwroEKPy7rFAn7qOl8LdF6kNQNuxtijoU6&#10;InN8DvksHM7ZSq3unrCVe4P5Vf+W4DcBcE37TXUwAGN8Yxdw9iG4Jubv4zJWb6YmpZVjrQdJfYbd&#10;XdRBnmtxgNKhxYbzwjok6Osb9g1pjwFgjVT48ZcaAz9DHbhMi9WfFw1Hu8j169f/Ck3WEjwIQL6W&#10;Y1RSUXLI4YdLSCXO0A73HEN5I2FfaQD55s0bJ/cK2sxnz55t9vfX3n49rLsPlZEAtEDgx1/M30dr&#10;DhUIp4OVbeyk3/n86azmPM8/t1LNKqj/Wum50vJUBlmko6QSZ1cq6uaqfCxdrCNtgOG8aG8PKy+z&#10;S8O+Tl46HHr/GcUCwBgCP/7xUFQb8/fR5xyZ89zuVn7sQrmuc/D+/fvBD/epCsrqqx70t6O0mq3V&#10;lx0J+oYu0jHnUN4EskOG8wKHbVeHzgMaa6jy+/jxowMJwGACP07VGPZ1QQtcJufIlOd3Qrjdqrvz&#10;zsHMPVbaUcj5nNUUE/SxPaXnS4svO4YMu9s111De7rOVevXqlRMbDiRh35B78dnv4cUyADUT+HFK&#10;dR+tGrtwx27Alz/3Vd2lCqj0ekrIl7DPXEvbVTKlQs7BFs+VoZV98fLly1kr6kpX580x8kKqnDaQ&#10;KUwR9uVcnOs5cysrRANweAI/ijuba2H+PvoY0ulOcNAFfKVfXxpaJOhLWAF9tTrU++7du4M66blG&#10;f/zxx9k+V6r7Sj+T6r6/lQxXF5Iyxfk2Nuzr7s3ORwBqJ/DjlAo/WtXngb2bXP/t27en59XQKpME&#10;AyWLL6SyT9hHlJw3rb7syLVaGvp18/bNWRk2ZIVXQ/P/duh50DwrbMdUYV+uX9cwAC0Q+FHt0AJv&#10;Xinp8J09z3dDvqmGApYEA/lMcy0wQH3Grujcii7067voTa6hOe8FpSF+FxYYmgrLmirsS3uypnuz&#10;tgSAMQR+qO6jed0QyDlCvt3rqCQYaC3sMyeR9m8qXYd73wIeGcY790q4Q6r7sso249pqKDFV2Jfz&#10;Ly8c1tYeAsBQAj/M30fz0gHPOZNwYK635T/88EPvv5ugQscWLpYquQToFwVuuZafP38+62cYUt2X&#10;zrkXUn8rfRHw8eNHO40iU4V9eTZ48OCBijoAmiLwQ4UfzVvifMnqvH07FebtY1dpqLSVDmkCvevX&#10;r58Gb7uWGnI3pLrPYh2sSesvltI27KsE7mvu6QEA4BAEfhtXsnremgj8WJOE5n2rC8zvxVlDqsi2&#10;Ip3w3Ke6e1U35G7ua2hIdV8+k4n+x53bcwVUfZ8Zcgw/fPhQ/X6/devW6T2p5bZi6rBv7ukBptI9&#10;a3iOAKAPgd/Gqe6D8e7du9f776oAWmcHSudpvbpFPHKclhhyl5+jum8aawn81jYvG+O8ePHi6MmT&#10;J5N8r0OsyDsmiE3QmSlElnjxAUD9vrELts38fTBe30rZPOSbu2+dnUer5K5XN7dWOrhLVCwlSBhS&#10;3Weo/tcyJLt0P8JlUtU3Zdh3iAW0xpznecE41byFALRP4LdxKvxguevI6p3ru37TYUrFxOPHj+2T&#10;FUvQt0TYl6BvyLkw54JANTNcnSnb6lT6np3Tc0y7e4iwb+w+6J43pgz9EqLW2B8AYD+B34blYaHG&#10;t4M6BKxJyUNyLXMEbUnXeZyqE7lUp495pNpzyP7Nytuc/5zRl8CUy86jhH1TzTud58hUDdfm7OJg&#10;2R9ps8bcS6YMUQFYH4HfhtX4Ni8PaToFrEnfCpYM5TWcd326aq6u0q+Wzi/zdKb7rra9K8MC13Zt&#10;r+EcyTVVEp56mcd50i6nkm2qaRdyntU6/9150/AMXbxk6hAVgHWyaMeG1Th/n6FvrE3fTojO7Do7&#10;krvHLxOhH2qV1QRG5hE8nARTQytl1ljd161m3Ncc4UdpkKCN5KwpF+fozrGaF7u46IVE97Kq7xDl&#10;fJ+EhLuBfK5Xz9gA7RH4bViNFX4W7GBt+k5K/+HDBztrZRLwnW0T0+k5RPBQEvgJBqeXVXmH7Nc1&#10;VvdFAo1Dd95LnzE+fvzoRORUgqhU9U1ZfVZ72Jfr6bKK2YR+eUbe99IqAep5LzdMFQHQJkN6N6rW&#10;+fu8fWRtVPjVKZ2n8wKJQy3eUXJ+CPymPxeGVBElOHj69KkdeIHSUQTaSCLVZycnJ8K+M7I679hn&#10;5FT1XVTJfOvWLScfQIMEfhvu4NTG/H3UzLm7LqnouqizeYiXISXVTTVOx7BWOdZD5r+KV69eua4v&#10;YUgvpRJGHR8fT9oGtxD29XluT9h3UbVxVzF52Ty15vIDaJPAb6PM3wds1UXVfV3HaMjCDVN0SvvS&#10;MZtOwr4hFZPpWL98+dIOvOQaKwltsj+Fp9vVLSAx5Xx9Xbu61rCvZCqAtFH72v03b95c2s7tCwzz&#10;M1SPA7RH4Lfhh/HamAONtXZU+nY8WId9izNcVP03p5IXGglShH7jpdplaLibhToEVNM9Y3iht13P&#10;nz+fZbXYnFNrruzrG/jlWurTTv3888+X3jNa7RsAcDmB3waZvw+mY6LruiTk2dexTJXDITo+JaGw&#10;jtn4++DQoby5Fx1qNeda9JlvbJcXetu8BhP0zfGCJddnC8N4O/tG5STsu+x37bvg3dmFrACon8Bv&#10;g2rsKOZN6BpXQoSSzg2HlXB2X3XfITs+JS81DrW4SCvnQeazGspCHZfrM/xwzLlPG+3wHFV9kbDv&#10;0aNHTe2zfRV+b9++nax/YFgvQFsEfhtU40pcOgOslaG65WHAoaSSpG9FZioBl67e7FuF0e1HVX7l&#10;urBv6LHNUF7X/P5rp0Qqk+zT7ZwbWYF36rn6Ogn6Wgv7+lTLXjact/QZemjlMwDrJPDboBo7iSUd&#10;YVhS3yFDhv7+26ECv7R7pZ3MuTqll3XaSoagHWKuwZp1Yd/QqiILdfRTWh27L6ygjefOXHsJk+a4&#10;F6bdfPDgQVVD7fs+1+5rr/rcN0pGyPSdMxCAOgj8NtjZrrFcX4UftWt9SO+ah9yngzmkauH69euL&#10;f9aS8OOy1Yb5WoYRjrkOUzlkoY7952TpM4YXem2fDwn6ss3VVuXek/n6thoc9xnOW3p/zv3SNCQA&#10;7fhs28728OHDz7U5OTlx7Gyr3b50ZHqdx/l7Le+HL5253td0/u6Sn+34+HhQ23Pjxo3F9+P9+/eL&#10;PuP79+9dhz22Lx3YUfehFy9e2I8Ttoe7rl27Zt81eD8Yci6Uys+o9fx5/vz5JPug7+9fejw+ffr0&#10;+fbt24vtj0Pcb202m20Lmwq/jdm30tcamduHNetbnZLqBsN6/23JKuMMyx0yPClDww5RtVg6rDdV&#10;GH0XItmirrqzdF65s/cgC3X0u65Lq7hKz3fWfa2lvc0cfXNW9HUyvL7mlXineLbN9+j7+5dW0uZ4&#10;ZmGV58+fz7YPcm9O+/zp06dRbTQAl5N8bmhLtVxtvjxAOna2Jt7S5++2uh9SZdBXqq2W+ExDK5pT&#10;2XDIqpFUk5XK7+p6/PqcTAXkGEtXudS8DamidN7Wv6UqeWwFbek12cJ5U1IVP8UzRdqxMSNt8rPG&#10;VOHl5+dcyfc5r9qw5ecjm81mO+R25f//Axt5+543r7W5c+eOKj9Wq5ujqI+8ib9582azFS1fntl7&#10;/b1UzmU/zCmVb0NXY81KrHNWNczVVmeOuZomrZ/T2AU67NPy6y3VQCVabw9bPta572XEyNKLO+RZ&#10;MNdkC8+EJc8OUz0f574ytsK+W1U7f3748OGr/3/16tV/tLt9Kz0Pfd8FaJnk0/x9q5U3uY6d7aiR&#10;yrbIfHKt7ouSaqo55/HL907bMcRa5sQbWjGjSuLflSRTVLMvVYnawjZkvjb7t67nx0OPEMn50tp8&#10;j0s/H081b+Ac3LtsNpttts1O2Mq25JCLqbQcjti2O1S+1Y5uSRsz1z4Y+2JjLcM3M3RqzET2W50A&#10;fUzYazGUZRaaWdu1Zpt3OOgUL35zjrW4X5d+Ph5zXzF9j81mswn8bObv8wBg2+Q2ZM61FkO/XK+H&#10;6vCn8mPIcVhzhcGYlzTpJOf32dIKqFNVsR96DsfaKpyHBKytr1ruGXK6VXhbfnkxZo7Roc/Ha335&#10;P2fVv81mswn8bM1va36r5wHAttUKlzzst1TlUloFkt9/imAl7cTYzugaK7qmaLcTxiQIbb2aaqpO&#10;rEU6yrZUGQ3RasVWy1vpC52x1+EWXvgOGQo/9oVZ7itTVEF73rfZbDaBn63ByoelOXa2LVQ/JKxo&#10;5WG3tCMxJvRLx2Vo4HC2c7nWKpIp51zKvk7411LHKsdt7Eq8gqhlnyvSVtp/XhybkuBocFX62Pmt&#10;lwxvBX42m80m8LNVVP2w9FAOx85WyzZFMJOOcBfI1DqkcEhbk9+75GE/ocwUQV8NIU/Og7mG0iUo&#10;y37MuZsOYI5Btloq3PKZp6xUSYClLZt/Tjf7eXsVnar6pn1umOL5eM5jKfCz2Wy29WxXutSPtn3p&#10;MB7duHGjqs/8448/Hn15GHLwqMK1a9dOr7P8OZXff//9r+3jx4/n/p2rV68efel8//X3Hz16dND9&#10;8OWh/ehLZ2TQ1/72229Hb968Of0z2x9//HG6P/P7pf367rvvju7fvz/pPq6hnRmzT8e4cuXKKvdH&#10;zoXXr1+f7pep5Lr56aefNGQ95HrM+TjkOvz111+P7t69aydW6uHDh6fX3tRyXuQazD1sS4a27VPc&#10;t3L95md3zw+HlnYh5wEA05N8bmBSbfP32WxtzXG05kUnalkgqKaFU6Yc2lvrsMvcy+bYDyrOyo7B&#10;mCHU7uvbm7ZhXzuz5WH0Q4dJT3Udjb2ePfPbbDabIb22ihcUMH+fzbbsJNytPDDXMGdojaskLzkE&#10;a21TKuScmiNIzhB67dYy4UDOX/vRFDG7L6ishn00aN9NOcdhjsEapv0R+NlsNpvAz7bwpMDm77PZ&#10;hr2xP9QKeGsKBtZc5TfV6sC1BS41VotOsQKzyr5p5uwbc+6lTRTumL9xa4tyzPGScOyCHZcVBxzy&#10;vi3ws9lstnm2b4xobt+U8xwt5d27dw4cVcocRJmLJvPPLSlz3q1FfvfMMbRGmaftzp07ix+fqfZr&#10;zq0ljvWhz6dubqtsc8w/a86+/ro5+8bM9ZX2oMZrjvPbhiHtQ3dvzLa1ufqmbGvnapt//vnno5s3&#10;b562jWt6ngBgPMmn+ftWZ8tzutjaqYJYstJvjUMTDzm8uZVhvEcHqvQ75Eq9c583KvvKhlKPbccM&#10;5d32fLWpGnPNTTcFxlL3+twDUum91H1chZ/NZrNZpZcBsqLll4ft6j73t99+qxqA6qUiJtffEitk&#10;P3jw4PQN/Zrk937//v2kq+oOkbbk6dOnTVV0ZZ9+6fidrpo5h0Ou0PvkyZPT322O8yDXiZUg+8kx&#10;yLEYI5VctVbUcnn78+nTp73HPpWdKmn3PyfkPtnXoVaWz+fMPT1/Xr169R8Vvzkf+lQAp3Kwawvy&#10;z3/++edpe5xzRdUnwHwkn+bvW938Wo6drZUt1VhLLLaw1vmxlq503Np8Uam0mXr/rmEO1aknkU+V&#10;0SGrFmtrs6aq6rHP290uuq/lv6vWmm/hDvvWZrPZbCXbv+Sd7autmuHt27cOGs3oqooyJ1kqZsbM&#10;g3WRvBlfawVN3uKnui6/+5KVfi1W9Z3n5cuXp5Wdz549m6zabw3zN2UeqZjid8o9MNegKrN+UsUz&#10;RVWyucDalme1jCLp2ow3b96ctkUqtYa1UTXOtw1AHSSfNpvNttCW+SmnnhOnhrnplqr0y8/IvENb&#10;XBE0lYxTVMatZb6tKeYqXOPcljVs2fdjziX7fTtz+Vlxd/yWe1Zf9pfNZrPZCjc7wWaz2Q4RzqSz&#10;NEX4V8uE6GNDhH1DNrM/txj0nbefsy+GhmVrGoaZ3yXHdkjwa+jb8gsKtLQ4js221Ja2SuBns9ls&#10;tjk2i3YArECG82S7fv36XxNj9x0Cm0nxaxo6l9/z8ePHfw0HGyq/c4ZCZSiZoYPny7mU/fzdd9/1&#10;2t8Z9ppFk9Yk18Ivv/zS+3rIsMIMJzWEd/n9nyH03XBsoL9/Z3lf3+PSjnULXOTPtS3OBcC6CfwA&#10;VqzP6ne1rjq6G0Z1KwBepOv4vHv37vSfs5krqlz2c7evs99jd+6onEt3795d3efOZ0zodJmcH1nB&#10;MvMaMn07lP1/WVsk7IPhMl9prrPu3ub+BsAUBH4ArEoXKqja42yH+PXr1+f+P1V980sYkcV3zltI&#10;Jfu+9QVyAABq87++bM/tBgDW4n/+539ON9iVALgb7r773/7zP//z6L/+67+O/s//+T920oyyf7My&#10;65UrV/6qCk3A+h//8R+GGQIArJAKPwCgGu/fvz+tNsvwXVVlh5EqvwwJf/r0qapKAICVEvgBANVI&#10;2CdkAgCAywn8AAAAAKAh39gFAAAAANAOgR8AAAAANETgBwAAAAANEfgBAAAAQEMEfgAAAADQEIEf&#10;AAAAADRE4AcAAAAADRH4AQAAAEBDBH4AAAAA0BCBHwAAAAA0ROAHAAAAAA0R+AEAAABAQwR+AAAA&#10;ANAQgR8AAAAANETgBwAAAAANEfgBAAAAQEMEfgAAAADQEIEfAAAAADRE4AcAAAAADRH4AQAAAEBD&#10;BH4AAAAA0BCBHwAAAAA0ROAHAAAAAA0R+AEAAABAQwR+AAAAANAQgR8AAAAANETgBwAAAAANEfgB&#10;AAAAQEMEfgAAAADQEIEfAAAAADRE4AcAAAAADRH4AQAAAEBDBH4AAAAA0BCBHwAAAAA0ROAHAAAA&#10;AA0R+AEAAABAQwR+AAAAANAQgR8AAAAANETgBwAAAAANEfgBAAAAQEMEfgAAAADQEIEfAAAAADRE&#10;4AcAAAAADRH4AQAAAEBDBH4AAAAA0BCBHwAAAAA0ROAHAAAAAA0R+AEAAABAQwR+AAAAANAQgR8A&#10;AAAANETgBwAAAAANEfgBAAAAQEMEfgAAAADQEIEfAAAAADRE4AcAAAAADRH4AQAAAEBDBH4AAAAA&#10;0BCBHwAAAAA0ROAHAAAAAA0R+AEAAABAQwR+AAAAANAQgR8AAAAANETgBwAAAAANEfgBAAAAQEME&#10;fgAAAADQEIEfAAAAADRE4AcAAAAADRH4AQAAAEBDBH4AAAAA0BCBHwAAAAA0ROAHAAAAAA0R+AEA&#10;AABAQwR+AAAAANAQgR8AAAAANETgBwAAAAANEfgBAAAAQEMEfgAAAADQEIEfAAAAADRE4AcAAAAA&#10;DRH4AQAAAEBDBH4AAAAA0BCBHwAAAAA0ROAHAAAAAA0R+AEAAABAQwR+AAAAANAQgR8AAAAANETg&#10;BwAAAAANEfgBAAAAQEMEfgAAAADQEIEfAAAAADRE4AcAAAAADRH4AQAAAEBDBH4AAAAA0BCBHwAA&#10;AAA0ROAHAAAAAA0R+AEAAABAQwR+AAAAANAQgR8AAAAANETgBwAAAAANEfgBAAAAQEMEfgAAAADQ&#10;EIEfAAAAADRE4AcAAAAADRH4AQAAAEBDBH4AAAAA0BCBHwAAAAA0ROAHAAAAAA0R+AEAAABAQwR+&#10;AAAAANAQgR8AAAAANETgBwAAAAANEfgBAAAAQEMEfgAAAADQEIEfAAAAADRE4AcAAAAADRH4AQAA&#10;AEBDBH4AAAAA0JB/2QUAAO36/vvvT7dbt24dXbt27a///u7du6Pff//96Ndffz39EwCAdlz5sn22&#10;GwAA2nHjxo2jZ8+eHd2/f/8fId9Ffvvtt6NXr14d/fTTT3YeAEADBH4AAI1IuPfixYujhw8fDvr6&#10;VPo9evTotOoPAIB6CfwAABqQYbvHx8e9Kvr2efny5dHTp0/tVACASgn8AAAql4q+169fT/o9U+X3&#10;4MGDoz/++MMOBgCojMAPAKBic4R9ncztd+fOHTsZAKAy39gFAAB1yjDeucK+uH379qzfHwCAeajw&#10;AwCoUObqOzk5mWTOvn0ytPfnn3+20wEAKqHCDwCgQs+ePVsk7ItU+S31swAAGO9/fdme2w0AAPW4&#10;cePG0X//938v9vP+9//+30f/9//+39OFPAAAWD8VfgAAlXn8+PEmfiYAAMMI/AAAKnP//v3Ff2aG&#10;9GaREAAA1k/gBwBQkQznzXYIAj8AgDoI/AAAKnKosC++++47BwAAoAICPwCAity+fdtOAADgUgI/&#10;AICKZC49AAC4jMAPAAAAABoi8AMAAACAhgj8AAAAAKAhAj8AAAAAaIjADwAAAAAaIvADAAAAgIYI&#10;/AAAAACgIQI/AAAAAGiIwA8A+H/s3S94HeeZN+DjtsBBSVhYLBZmiYXZZgmyxFokmbVIEiuThHYX&#10;SYKLJKHsIkmoX5Es1BRJZllkm6XIDnOQP/9OOolsy9a/c2bemfe+r2supbttdDQzZ86Z3zzP8wIA&#10;AAMi8AMAAACAARH4AQAAAMCACPwAAAAAYEAEfgAAAAAwIAI/AAAAABgQgR8AAAAADIjADwAAAAAG&#10;ROAHAAAAAAMi8AMAAACAARH4AQAAAMCACPwAAAAAYEAEfgAAAAAwIAI/AAAAABgQgR8AAAAADIjA&#10;DwAAAAAGROAHAAAAAAPyB7sAALpz586d8RaPHz+2Q4De+uyzz0azs7PjLf/cyLXt2bNn4w0AaIfA&#10;DwBaND8/P3r48OHo/v37vwZ978rN8fHx8Wh3d9cNMlC0XMeWl5fH17YPXdPW1tbGP3M9y/VtY2PD&#10;tQ0AWvDaZrPZbDbbdLf19fXXL168eH1VR0dHr+/fv28f2t46l7qS89ExsGW7c+fO652dnWufS/v7&#10;++N/h31ps9lsNtt0NjP8AGCK0tr29OnTcYXL2Ra3y0ol4NHR0Xj7UPUMQJvW19fH17WlpaVr/ztS&#10;EXhycnKjfwcA8GECPwCYktzI5oZ2EkFdgr/8u/IToAt5aLGzs/Nri+6k/n2bm5t2LgBMmMAPAKYg&#10;YV9uZCd9s51Kv1TGALQt17RpVOStrKyMNwBgcgR+ADBhaeOddNj37k13fgdAW1KFN82HDdP+9wNA&#10;bQR+ADBBqcLb39+f+u+YZqAIcFYeMLRRgZfr2nVmnQIA7xP4AcAE5aa4jcU1cgNu2D3QhrZm7CXs&#10;09oLAJMh8AOACd6sLi8vt3oTrhoGmKa02ba5WFCuoa5rAHBzAj8AmJBUprR5o6oaBpi2tlfQzXVN&#10;9TIA3JzADwAmZHFxsfXfuba21koLMVCf9fX1Tq4vXVxLAWBoBH4AMAG5Ke4qeLOABzBpbY8oOCsz&#10;SrX1AsDNCPwAYALanHF13u/u8vcDw9P1jNCEfgDA9Qn8AGACum6rVeUHTEoJq4B7iAEANyPwA4AJ&#10;uHv3bqe/P4GjBTyASWh7oQ4AYPIEfgAwASXMm8oCHuZeATcxPz+vug4ABkDgBwADkbAvoR/Adanu&#10;A4BhEPgBwAScnp4W8TrS1tv1PEGgn9bX14u5frx8+dIBAYAbEPgBwAT89NNPxbwWC3gAV5UK4eXl&#10;5WJeTykPUQCgrwR+ADABjx8/Lua1ZP6WGVzAVaSVt6QZoCVdUwGgjwR+ADChm9OSWtBU+QGXNTs7&#10;O1paWirm9ezu7jooAHBDAj8AmJDt7e1iXkvmcGUeF8BFSluoY29vz0EBgBsS+AHAhGxtbRVV5Zd5&#10;XCW16AHlmZ+fL2oEwMHBgXZeAJgAgR8ATEjCvo2NjWJeT8K+0ip3gLKUdo1YXV11UABgAgR+ADBB&#10;qfJ79uxZMa8nc7kynwvgXWn7T/t/KfLApKTrJwD0mcAPACbs0aNHRb0eVX7Au1IBnLb/UqRCOg9M&#10;AIDJEPgBwIRl/lRJM6gynytzugAaeRBQ0ozPtPKWNAMVAPpO4AcAU6DKDyhVHgKk3b8UeUCyu7vr&#10;wADABAn8AGAKMoeqpPa0zOnKvC6AtbW1ol5PSYsdAcBQCPwAYIo3sSW1qGVeV0ktfED7UtmXCr9S&#10;pLKvpBEIADAUAj8AmJKEfSVVriTs09oL9co1oKTqvtKukQAwJAI/AJiitPWenp4W83pKq+4B2rOy&#10;sjJu7y/F9vb2ePwBADB5Aj8AmLKsPlmS0uZ3AdOXoC9t/aUobc4pAAyNwA8ApizzqQ4ODop5PaWt&#10;0AlMX4L+kmZ4ljbjFACGRuAHAC0oscrPAh5Qh9JC/jwEyWIdAMD0CPwAoAVpXytpOH3a+zLPCxi+&#10;0tr4LdQBANMn8AOAlmReVUktbJnnVdIAf2DySluoJ5V9qfADAKZL4AcALUnYV1Jrb1p6LeABw1Xa&#10;ezzXQNV9ANAOgR8AtCjVLaenp8W8ntKqf4DJSdt+SVW829vb4/EGAMD0CfwAoGUlLuABDEuCvrTt&#10;lyJBX8YaAADtEPgBQMsyv+rg4KCY11PaCp7AzZW2EndaeUuaYQoAQyfwA4AOpMqvpJvfzc3NosIB&#10;4PpKC/HzkCPjDACA9gj8AKADaW/LPKtSJOzLvC+g/0pr07dQBwC0T+AHAB3JPKuSBtgnJChpwD9w&#10;daUtxJPKvlT4AQDtEvgBQEfS0lta5Utae4F+SqVuSdV9JV7jAKAWAj8A6FBp1S/z8/NFVQcBl5e2&#10;/JKqdDO2oKQqZgCoicAPADqmyg+4qQR9y8vLxbyeBH0ZWwAAdEPgBwAdK20Fy9nZ2aJW+AQullbe&#10;klbazoOMklYiB4DaCPwAwM3xe1LlV1J4AHxY2vBLCulLe4gBADUS+AFAAdL+lnlXpUjYl3lgQPlK&#10;WqgjLNQBAN0T+AFAITLvqqQB9wkRSloAAHhfKvtKWmintIWIAKBWAj8AKERaeldXV4t6TTs7Ow4M&#10;FCqVuCVV9+UaproPAMog8AOAghwcHBRVHZPKoZKqh4DfpO2+pCrcjCUoqUoZAGom8AOAwqjyAy6S&#10;oG95ebmY15OgL2MJAIAyCPwAoDCnp6dFrXCZYMECHlCWtPKWtJJ2aSuNA0DtBH4AUKBU+ZV081xa&#10;uAA1S5t9FusoRcYQlPSQAgAQ+AFAkRL2ZR5WKUpbHKBmVkCltPeihToAoDwCPwAo1Pr6elED8Etb&#10;IKBWXVZ+Hh8fOwAdS2VfSQvppLJPCA0A5RH4AUDBLODBuzLjsavQL7+b7pRWaZvzUHUfAJRJ4AcA&#10;BTs4OCiqeiaVRSVVF9V8XrQt4U4Xv5fflFZlm7EDJVUhAwC/ufVme203AEC5ZmdnRycnJ8W8ntzg&#10;z8zMODAdSujz9OnTVn/n1tZWcRWntR3zXAdKWTwn14G5uTkr8wJAoX7/Zlu3GwCgXD/++OP4Jv/r&#10;r78u4vXktdy6dcvcrg4lZEkAlDC4rd+3sLAwevXqlZ3fkc3NzWKuAZHw9/vvv3dgAKBQKvwAoAcS&#10;sqWiq5TqngRAqfJT3dOdNiu+Eu6kwo9upI3+6OiomNeTsP/BgwcODAAUTIUfAPRAKqt+/vnn0Tff&#10;fFPE67l9+/boiy++GB0eHjo4HUnY+n//93+jP/7xj1P9PQl3/vKXv9jhHcpiOSXN7nv06JHZfQBQ&#10;OBV+ANAjqfIr6cY/M7ys3Nqt9fX1qa3cmmObSi6VnN1ZWloqanXs3d3dceAHAJRNhR8A9MiTJ0/G&#10;AUApvvrqq9He3p4D06FU4GWm4qRXTxb2dS/t2t99911Rrfx/+tOfnBMA0AO/swsAoD8S7pS0WEZC&#10;pvn5eQemY6nyS9XVpIKYg4MDYV8BVlZWiqro3d7e1soLAD2hpRcAeiYBQFp7S5EAIAt4UMa5kfbP&#10;61b7JeBLcJjAD+/zd9/naeEXAgNAP2jpBYCeyQ13Wvy+/vrrIl5PXktaSkuqPKz53EiL9fHx8fi4&#10;pOX6MhLmbGxsjMM+MxnLkOD2ssevDVmp+fvvv3dgAKAnVPgBQA8lzEn1T0mzvVLlp/qnvPMkLdd3&#10;794dzc7OvvX/S8iXmZAJaoV8ZUmF5tHRUTGvJ+dIWrwBgP4Q+AFAT2W+1+bmZjGvx+qdMBknJyfv&#10;BbRdsho3APSPwA8AekwwAMOSVbjTzlsKQT4A9JPADwB6TOsfDIdWfQBgUn5nFwBAfyVgK2lF1QSQ&#10;qVACri5t+qWEfbG9vS3sA4CeUuEHAD13586dcVVQKbIYRFp7BQXQ7/dxqvsAgH76/Ztt3W4AgP5K&#10;sHbr1q1xdV0JUqH0888/j6sPgcvJ3L6vvvqqmNeTuX0//PCDAwMAPaXCDwAGoMTZX6nyS5UQ8HFm&#10;cQIAk6bCDwAG4NWrV6N//etfo/n5+SJez+3bt8fh4+HhoYMDF9jf3x998cUXxbyehYWF0Y8//ujA&#10;AECPWbQDAAZid3d3dHp6WszryeIdpbQZQ6nyPpmdnXUdAQAmSuAHAAOyurpa1OtZXFx0UOAjlpeX&#10;i3ktacUv7RoCAFyPwA8ABiSztw4ODop5PaleAs6XlXlLqu7b3t62ujYADITADwAGJhU6Jd20a+uF&#10;85UU9mWBnfX1dQcFAAZC4AcAA5Mb91TqlKKkUANKUtJ7QysvAAyLwA8ABmhra2sc/JUgq/UC5Spt&#10;FAAAcHMCPwAYoLT0bmxs2BHAhVT3AcDwCPwAYKB2d3fHlTsAH7tOnJ6e2hEAMDACPwAYMFV+UK6u&#10;F9fJ71fdBwDDJPADgAFLhV8qeLp+DcD7uq6sy+I+Ja3oDQBMzq0322u7AQCG686dO6OTk5POFs/4&#10;/PPPhQpwjrwnX7x40cnvzqI+MzMzDgIADJQKPwAYuNzYp5KnC6lgEvbB+fLe6Gp1XK28ADBsAj8A&#10;qMDW1tY4+Gvb3t6enQ8fcXh42PrvTJt9V0EjANAOLb0AUIn5+fnR/v5+a78v1UtpGVThBx+Xtt42&#10;W+7n5uaszAsAA6fCDwAqkYqeNhfQsCAAXE6bq2lnER9hHwAMnwo/AKjI7OzseAGPaVPdB1eT92Xe&#10;n96XAMAkqPADgIqksifz/KZtYWFBqABX8OjRo6m/Z7JQh/clANRBhR8AVGia1UQJLtI2CFzN/fv3&#10;R0dHR1P5dyfotzIvANRDhR8AVOjBgwdTmecn7IPry3tyGtWxmREo7AOAuvz+zbZuNwBAXV69ejXa&#10;29sb3bp1a1xVdFMJKP7yl78I++CGfvjhh9Hf//730ddffz364osvbvTvevbs2ThA9L4EgPoI/ACg&#10;YqkoOjw8HH311VejO3fuXOvfkTDhT3/6U6srAMOQ/fjjj6P//u//Hgfyab2/ffv2lf73CeD/67/+&#10;a1xxmwARAKiPGX4AwFiChcXFxdH8/PyF4V8qhw4ODkbb29vjf2a6Pvvss19nLubYnD0+9+7de++/&#10;f92qzSzq8m47af5vP/300/if8//Lf27OAce+HUtLS6OHDx+Oj2vOhQ+9J5sAP+9NAKBuAj8A4D1N&#10;qJSQ6WzAkEBB0DN5zX5uft69e/et/1y6prqzCQeb/6zqc/LOhr/v7n8AgIbADwCgJanQasLUVOad&#10;F94MTVMVmO358+e//vOkF6YAAOA3Aj8AgAlrgrwEfF9++eX4n4ce7F1VUyl6fHz8awiochQAYDIE&#10;fgAAN9QEeqnaE+5dXwK/BH9PnjwZt6lqVQUAuB6BHwDAFTXVewn4PraQAjeX0C9VgAJAAIDLE/gB&#10;AFwgM/cS7F20UirT1wSAWYm2WTEYAIC3CfwAAM4xPz8/ruDLzwR+lCcLfyT4awJAC4EAAPxC4AcA&#10;MPploY2zIZ8qvv5J9d/h4eE4/LMACABQM4EfAFCtJuRLq25+Mhxp993b2xP+AQBVEvgBAFUR8tVH&#10;+AcA1EbgBwBUIYttLC4uatetXEK/pu3XzD8AYKgEfgDAYGWxjaWlpXHQZ+ENzmoW/EjlX2b/AQAM&#10;icAPABicVPE11XxwkbT5bm9vj3Z3d1X9AQCDIPADAAYhbborKyuq+biRhH4J/zL3DwCgrwR+AECv&#10;zc7OjpaXl8etuzApafNNu28CQKhNHppky+zTRqpfE4RnUwkLUD6BH0BP5Et3tnv37v36nyOtaNny&#10;Bfz4+Hg8kwpqkHbdBH1nb0hh0rT7UourVElb+RqgH17bbDabrcztzRfu1+vr669fvHjx+rLy383/&#10;5s0Xd/vQNshtaWnp9dOnT19Dm1xbbUPeVlZWrvRd46ydnZ3x9xX70Waz2Yrb7ASbzWYrcbtq0Peu&#10;BCIJRuxL2xC2hCy5IRX0UQIBh20o2/379ydyXc33lVyj7VObzWYT+NlsNpvtA9vs7Ozrk5OTid2Y&#10;Hh0djb/Q27e2vgZ9Nw2/QfBns73fQZDvB9N4T9i/NpvNVsZmhh9AQbL4wJsv4OM5OpOW+VMbGxtm&#10;7dALzSypzOibxvsBXF+p9dq6trY2vr5OS+b6LSws2NkAHfv9m23dbgDo3jTDvubfn1VMP/nkk/Hq&#10;k1CqnKfffffdeFGO27dv2yH04vqdACXX73/+85+jV69e2SkUJ+fo/v7+1Bc6+uqrr8aLfhweHtrp&#10;AB1S4QdQgNwkJuzLTWMbUoWyurpqRV+KkqAvlScXrQ4JJctKvlnVd2try6q+FCEB3+bmZmvfMRqp&#10;8vM9A6A7Aj+AAuSL+DTbaz4klX4J/k5PTx0EOr0ZTdA37aoTaFPCvlxf0+4LXcjDk3y/SLV0V++B&#10;mZkZwTdAR35nFwB0/4W8i7AvErCcnJyMdnZ2zEmjk3M/7WWpbhX2MTS5puba+vTpU+c3rZ976+vr&#10;43Ovq7CveR1dfb8BQOAH0LlUNnUtrZS5McgNAtRyMwptSLCdUDubdnXa+jwv4btFLC4uOigAHdHS&#10;C9CxFy9eFFVdZ74f05SALy1mgg9qldV8zfdj0rqa03cZc3NzRocAdECFH0DHX9BLa6U922ZZ4o0D&#10;/dRUOeXcEvZRs1ReZZSC6lZq+czW0g7QDYEfgC/BH3xt5vsxCU37rps++EUT0gjAua5mNEIfwuO7&#10;d+86YAAdEPgBdOjTTz8t/jWa78d1JeAraZYUlCZBTQIbCxtw1c/lnDe5tvbhgZxQG6AbAj+ADvWl&#10;ZTY3FLmxsMgClz1fMkvKIgXg/cLk5CFKzpNU3jtXALiIwA+ASzPfj8vckKpYguu9d1RT86HP3oR8&#10;+ew1GgGAyxL4AXCtG1Pz/ThLlRJMRrOoh/cR0czpSxsvAFyFwA+gQ6enp71+/eb7Ear6YLJSQe09&#10;VbeMz2hmoPb9wVrfv+sA9JXAD6BDz58/7/3fYL5f3RL2quqD6Vxbm6pZldT1SNibYz6kFZyH8F0H&#10;oI8EfgAdGtJTb/P96pLj3awSCUxPM9vPA5VhS6ibMRm5rg5tTt/jx48dYIAO3HqzvbYbALrz4sWL&#10;QVZv7O7ujlZXV0cvX750kAcmwYP5jdC+ra2t8XWVYUml9PLy8iCvqc+ePRvNzMw4yAAdUOEH0LGD&#10;g4NB/l3m+w1Tgr5Ucgr7oH2Z6WdBj+EY0py+D9nb23OgATqiwg+gY81w9iHLE/5UpQw13KxB07Kt&#10;XRu6l8rpR48euab2+HqahydDa9097zxNdZ9Kf4BuqPAD6Fjm+A19vo35fv2WKpSE0o4dlCHVYLmm&#10;ZlEP+nXccsxS1Tf0sC+2t7eFfQAdUuEHUIAEYrkBqIX5fv2RlmwLc0C58sBoYWHB9bRwaccecuvu&#10;u/Iwc25uzoEH6NDv813ebgDoVm7Ufvrpp9E333xTxd+bSrE///nPo08++cTqfYXKTel33303Pk5A&#10;ufLA6I9//OPo+Ph49OOPP9ohhUklX6rbc4xu375dzXeaBw8eCKEBOqalF6AQWX0xlW+1SKCUaodU&#10;NqZllHIkkM0NquMC/ZDQL+/ZLJZEWcckW02LrDRhX2b3AtAtFX4ABTk8PBwHYV9//XU1f3P+3lQ+&#10;pAriyZMnKlQ6luPwt7/9zSqg0DOpHktIf+vWLZXTHX+m/cd//Mfof/7nf6q7jua8+/bbb0c//PCD&#10;EwGgAAI/gML8/e9/HwdfCf1qmfUTuTFK+2h+pjXt1atXToaWpTooCwHU0nYGQ5TQ3nW0u2toHpjU&#10;sCDHWanq+8tf/mI2L0BhLNoBUKiEfRnyvby8XFXw19w8bGxsjNucacfOzo52QBiQLJpgjlo7EvBl&#10;9d0aVzJvPqudZwDlEfgBFC6VGpl1V2MYkxlAjx490p42RQmTc6Mq7IPhSeiXa2h+Mp3P51w/a5x3&#10;enBwMK7oM6sPoFwCP4CeSAVBgr/aWoUigV9uWt1YTFbCvgyUr7EqBWrRLKIg9JvstTMV+PlMro0H&#10;cQD9YZVegJ7Il+vctNUYfCXkzGq+qaSorb15WpoVJIV9MGxNsG/V7clINXQ+j2oL+xIcp6JvZmZG&#10;2AfQExbtAOiZVGns7e2Nfv7553FYU9MCC1nIJAt75G///vvvnQzXlPPmH//4h5V4oRL5nMhq6M+f&#10;P1fpd0158JRFjfIZVNvCRpnRt7CwIOgD6BktvQA9Zr6ftqKrStiXah+VklCnXDd3d3ftCJ+zFzJO&#10;A6DfBH4AA2C+nxuSyxD2AZGVVdfX1+2Ij2jm9C0vL1d3zfRADWAYtPQCDOTLedp8066VUKemm5NU&#10;X+SmLH/zP//5z9GrV6+cEOfI/K60own7gDwcyrXz8PDQzjhHqvm+++678XWzpvbdzOn7r//6r3H7&#10;rodoAP0n8AMYEPP9zPf72M1rbXOngA/LZ4TQ720JQnd2dn59iFSTtHl/++23o//3//6fEwFgILT0&#10;AgyU+X7akSLHPzewAOdJ0JPrpc/Leuf0ZfVdi7kADI/AD2DgzPerd76fsA+4jJpDv8wyrHVOX4K+&#10;g4MDbwCAgdLSC1DBl3rz/eqb7yfsAy6rxvbezOf729/+VvWcvh9++MHJDzBgAj+ASpjvV898v9zA&#10;ZmYfwGXVEvrl78z18a9//as5fQAMmpZegAqZ7zfc+X65mT06OrIaL3AtW1tb41bPock1MZ97qfqu&#10;TT7vNjY2zLUFqIwKP4AKpaUnVRzHx8fj8C9bLXLTl6AzP//+978P6m8T9gE3lYrojIAY0iIOuSbm&#10;2pjq55o0c/qy1TrLFqBmAj+AitU83y83tUNqXxP2AZOSYGwooV8T9uUaWYtmTl+q2WsYYwHA+bT0&#10;AvDrTVFandLyVJMhrE6ZY/f06VNhHx+8+U8r35MnT8YBTv5zVu3+9NNPxz9rCkK4mlwbc43ss4R9&#10;Na1Sn+OV9l0VfQAI/AB4S6reNjc3q2p9ymqFBwcHvXztNVavcDkJ+ba3ty88t/OeT5v78vKy0Ji3&#10;JBx+8OBBbyv98hArn2e1vN/N6QPgLIEfAOdKRURulGoIklIJMTc3N7657RNhH+dJOJOZXVe98a95&#10;UQM+rK+hXy2Vzzk+eb/3vRITgMn7nV0AwHkSFiQES0tX34Kwq2oqnPqmlkCWy8tNf8KZ61T5NMFB&#10;Kl6H/p7n8hKY7e/v9y44S3A99LAvFX0zMzPCPgDOpcIPgEvd8A19vl+q/HLj1BcJ+1RicdYk51Fa&#10;BIZ3pcIvYXJfwuBU9w11Bfq06Vt5F4CLqPAD4EK5wVtfXx8HYn2ddXeR3Bj2pVou1YjCPs6a9OIz&#10;TbgDjVwf+zIPL691iGFf875MFa6wD4CLCPwAuLTcYORGo89D3D+mDwuVZLbizs6Ok5G3QoBprDTd&#10;zAKERh429CH0G9qqvHnolvd4xmxYlAOAyxL4AXBlQ53vd+/evaJfXypWMksLzppG2NfY2toSMPCW&#10;VBeXPvP07t27g9nf5vQBcF0CPwCuLTcguRHJDckQlNzS29fB+Uz/PTjtatuhvL+ZnNIXDBpCO2+C&#10;9ny+ZpyGRXQAuA6LdgAwsRus3AT2oS32ox+Mt24V+boS9vV93zJ5CQTamOV1cnJiRWjekhAq51+J&#10;YVQWnOlrW2/ez6naVVkLwE2p8ANgYjcpQ57v16VUeAj7eFfeZ20N7t/b27PDeUuqjROsMRkJTjMz&#10;MyGqsA+ASRD4ATBRQ53v15VUqaytrdkRnPteG+Lvoj/6tHJvyTIrM0FffgLApAj8AJiKoc3364JF&#10;OviYn376qbXfpWqXD+nDIh6laub0pbLPAzIAJk3gB8DU5AYm7ai5oTk4OOjFzVdJLNJBn85X6lXa&#10;Ih6lB9Rpxc/4i2xtteUDUB+BHwCt3Nz0Yb5fSTdepa+CCdDIg4mdnZ1iHlAcHx8XuZ/yECxV7+b0&#10;AdAGgR8ArSl9vt/h4WERryMLdKRNDqAv8oCilHmjJYZpzZiLVL0DQBsEfgB0duNT0ny/BJAltB1n&#10;bl8qZQD6Jg8qSlhRPNfzfM6UwEJWAHRF4AdAZzdkJc33297eLmK/lNQWB3Cda1geXHSt6wdKfRll&#10;AcBwCfwAqP6mKOHj1tZW5/siAej9+/edFEBvNfP8Svhs6eK6fnZOXx8WqwJguAR+ABShy7anElqt&#10;Spp/BXATeXBRwqy6BG9tPkhKG3E+x8zpA6AEAj8AitL2fL/8vhKqMMztA4YkDzC6Xmk8D3LaeKCT&#10;B1apUs/vKmm1dwDqJvADoDhtzfdL2JcbtK5tbm52fmMMMGklPMhIhV/CuGmEfgn38hmSf3+JKwMD&#10;UDeBHwDFmuZ8v8x2KiHsS+tbVrYEGJo8yCihvTWfH3mANKlQrpnTl/bdUlYDBoB3CfwAKN4k5/sl&#10;REyAuLq62vnfVcpwe4BpKaG1N/LZ0Vz7b/I5cnZOX9ezXwHgYwR+APRGM9/vOisvJujLjd4kqzwm&#10;cSN8584dBxYYtJIebOTzI58D+Ty4SuW4OX0A9M2tN9truwGAvklQNj8/P3r48OG4LfY8uZnLTdrx&#10;8XERC3OclYqXk5MTB5Jra3tu2OvXvjJyfWmBLXH12nyW5DPk7t2771Ui5jPkyZMn4/eZkA+AvhH4&#10;ATAIaY9tbtZyY1b6zVnCPgt1cBMCP/omlXWCMwBoxx/sAgCGILOU+rJKYqpchH1AbdLam6AaAJg+&#10;M/wAoEVpH1teXrYjgOqkdXZpacmOAIAWCPwAoEWbm5vj9mMA10AAYFoEfgDQklS3ZKERgFol7MsK&#10;5QDAdAn8AKAlmV8FULuVlRVzTAFgygR+ANCCLNSR+X0QWWRmd3e3mr83f+vp6akDz6/S2gsATI/A&#10;DwCmLC1sFuqgCfkWFhZGn3/++ejRo0fV/O17e3ujubm50czMzGhjY2P07NkzJ0TlLOABANMl8AOA&#10;KTOkvm6PHz8eh3tNyHdwcFDtvkjQl2rXBH8JABOAJgilTpnl59oIANMh8AOAKcqcKlUs9UmItbW1&#10;NQ62Hjx4UFX77mWlxTcBaPZRfqr6q0/GHGSeHwAweQI/AJgic6rqktCqCbFWV1eFWJfQtDo34Wgq&#10;IqlHxh2o8gOAyRP4AcCUZEZVNobvbNCnTfX6EvYl9Gv2I8OXsC+tvQDAZAn8AGBKVPcN37tBH/Yr&#10;V5e2XquYA8BkCfwAYAoyty/z+xgmgVT7+1mr77Cp8gOAyRL4AYCbVy4prbqZzSfoa1eCv7T6Zsti&#10;HwxPHpKo8gOAyRH4AYAbVy6hWVgiq+/SjVT5zc3Njav+zEkcHg9KAGByBH4A4KaVj0hFWSrLhEzl&#10;EL4OUx6WWOgIACZD4AcAE75hVd03DE37birKzI8r9/gkjE3LL8PggQkATIbADwDcrPKOpnVUBVk/&#10;jlWq/TY2NuyMAUiFn4cmAHBzAj8AmBDVfcOQ4EjVWP+sr687bgPhwQkA3JzADwDcpDL6ZVZfqvoS&#10;HNFPTWWmFZT7zcMTALg5gR8AuEGtXgKiVIcl9KPfMtsvC6xYZKXfPEABgJsR+AHABCwuLtoJPSUc&#10;GiYhbr95iAIANyPwA4AbypD5bPRLAj7tn8OWsC+h38HBgZ3RQwn9AIDrEfgBwA0tLy/bCT2TICgr&#10;u6r+Gr4EuwsLC1Zc7um19bPPPrMjAOAaBH4AcANpOZufn7cjeqRp9dTCW5fV1dVx6zb9kbDP9RUA&#10;rkfgBwA3oLqvXxL2mddX9/FPG7fj3x8W7wCA6xH4AcA1pfrEjKn+aBbnoG7NXD+hXz+oogaA6xH4&#10;AcA15SbUfKl+SNBncQ4aTehnhmM/WAUdAK5O4AcA16TVrB+EfZxH6NcfebiSSj8A4PIEfgBwDffv&#10;33cD2gPCPj4mbb1Cv34wLxUArkbgBwDXoMWsfMI+LkPo1w/mpQLA1Qj8AOCKLNZRPmEfV9GEfs+e&#10;PbMzXHcBYBAEfgBwRVaMLJuwj+tI6LewsGD13oI9fPjQTgCASxL4AcAVmSVVro2NDWEf19Ys5CH0&#10;K5PFOwDg8gR+AHAFs7Oz443yJOhbX1+3I7iRhH6p9KNMKqwB4HIEfgBwBRbrKNPjx4/HrbzgfBo2&#10;FdYAcDkCPwC4AtUl5VGRxTSkYnRra8uOKExaelVZA8DFBH4AcEnmR5Uns9ZSiWXmGtOwuro6rvaj&#10;LCqtAeBiAj8AuCQrRJYnYV8q/GBaUj367NkzO6IgKq0B4GICPwBwk9lLabc8ODiwI5iqVI9qGS9L&#10;Kq3v379vRwDARwj8AOASEvZ99tlndkQhUtWXdktwvtVJWy8AfJzADwAuQTtvOYZScVVThdIQ/lYV&#10;pc4pAOgTgR8AXIJ23nJkbl+fZ6qlHfHo6Gi81WJtbW309OnT0dLSUu/PPQvElPM+slovAHyYwA8A&#10;LqCdtxypsOprlVXOoc3NzXHwVWN1UgKanZ2dcdDZ16DGPL+yaOsFgA8T+AHABe7du2cnFCBhSyqs&#10;+iihcYK+lZWV6o9jws6Tk5Nx+NnHIP3x48fj9l7KeF8BAOcT+AGAm8pe6GM7ZQKt/f398aZK9G0J&#10;PxP89bHacWNjo9dt5UOhrRcAPkzgBwAfkZvJ3FTSrT628ibISlWfwPjDmnmG6+vrvXrdCZ6t2lvO&#10;+wwAeJ/ADwDcTBatj628aVdNkKWq73KyqEeq/foUrvd5nuSQWEEdAM4n8AMAN5NFS/tkX1p5E/Al&#10;6DOr7+pSTdu3Ft9U+Vm1t1s5XwTrAPA+gR8AfEBuIlX4dev09LQ3CyT0MbAq8T2XwHRpaakXrzdz&#10;/La3tx24jnnPAcD7BH4A4CayWH2Zk5ZzJUGVeY+TsbOzM976IPMHLeDRLZXYAPA+gR8AfMC9e/fs&#10;hA49fvx4vJUu1WhdzOsb+uqk2a99Cf3Sdk53PJwBgPcJ/ADgA6yu2q0+LNTRZSjVZsDYVeVi9u/+&#10;/n7xM9p2d3d7EU4PVc5P1bUA8DaBHwC4gSxOApTS2yS7rkBrswK1ywqqBO99WPFYlV+3VPkBwNsE&#10;fgDg5rE4pYcnJbSbtrk6adcz0tK+vLm5WfQ50ZcW9KEyggEA3ibwAwA3j0UpvbqvpNlyKysrU/8d&#10;qXQtob29DzP9VPl1x0MaAHjbrTfba7sBAN52cnIy+EURSjUzM1Ns4JdzoqT20pcvX473V35OS0K2&#10;hG2lSCBc8nzHnB/CJ9cOAOiaCj8AeEfCHGFfN0qu7kulW2mz5PJapln1luCqpLAv8npKe01nqfLr&#10;jqAVAH4j8AMAN43F2N7eLvJ1JVgrdbXYtNtOo7U3AWf+5hIl5Cz1fZo5fqrMunH37l07AQD+TeAH&#10;AO9Q3deNBCWnp6dFvrYsGFHyeZHXN8mqt5IDzkbJr0+VXzc8rAGA3wj8AOAdFuzoRqnVfameK7mF&#10;tJGqt0lU+iXY7MMMyyaULFFa06c5V5EPn7sAwC8EfgDgprFzaYE8ODgo8lxYW1vrzX5MpV/mDKYd&#10;9zoSGN7kf9+2VHStr68X+doS+tHNOQEACPwA4C0JeEpuYxyqvb29Il9Xqub6dj4k8Hj69Ok4/Lts&#10;cJcKxuZ/07e/N4FsiSF9qRWrNVzDAYDR6A92AQD8pi+VTUNTYjVUKsf6HB6kWi9b5iIeHh6Of55t&#10;M83flkUOsuhH30PuBLNzc3NFvaZUrWYupYqzdlm4AwB+IfADgDNUh7QvrbylrWrat1bei/6WoZ/X&#10;+fsS0JbW3pvKVYGfazgAdOHWm+213QAAv8j8Mjfo7Xr06FFxFX7Og36amZkpLjx+8eKFMQFt3+Dc&#10;umUnAFA9M/wA4AzVIe1Ki2lpi3Vknp2wr5/S2luaEhejGTrvXwAQ+AHAr1KFoxKnXQlDzs6VK+Ec&#10;GEorb40S9JQW9mR+Iu0yixUABH4A8CvVfe0rLQzJIhfCgn4rrcqvtFC7Bt7DACDwA4BfCfzal1VM&#10;S5HqvuXlZQel5xL2pC27JNp623Xv3j07AYDqCfwA4N++/PJLO6FFpVU+pbpPS/cwlNaWra23XSr8&#10;AEDgBwC/UuHXrpJCENV9w1JalV9Jlay1HH8AqJ3ADwDcJHaipBBkfn5edd/ALC4uFvNaUskq9GuX&#10;lXoBqJ3ADwD+TeDXnmfPno23UliZd3hKW7H3+PjYQWmRAB+A2gn8AGCknbdtJS1ikFBI2DtMJVX5&#10;qfBzTQeANgn8AGCkGqRtJVU7lRQKMVmZ41fKe1vg165PP/3UTgCgagI/ABiZ99S209PTIl5HwqCS&#10;Fndg8jKfsRRCv/ao8AOgdgI/AKBVJc3vKykMYjpKWn3ZHL/2qNoGoHYCPwB44969e3ZCS0qp7ouH&#10;Dx86IAOXSq9SZjSq8Gv3uANAzQR+AECrnjx5UsTrSAWQCr86lHKcSwq7AYBhE/gBwBtWaW1PKVVO&#10;wr56lFLB+/Lly2La2WtgNisANRP4AcBI4NemUqqctHHXo6RwV+AHALThD3YBwG/S4mfuz2SZWcVZ&#10;qXDKVgIVfnVJtVcJ16Ms3KHyrB19eZCT1+mh02Q/Z7TPAwj8gMo1M7wyuN/N//SkoiU32oeHh6OD&#10;g4MigwDaUcpNWIJ9q3jWpZTAT4Vfe0oN0fK6mu8ePn+m+3mT9/ze3p4AEKiSll6gSrnRX19fHz19&#10;+nS0s7Mj7Gvh5mZpaWm0v78/3uf2d903YCVQyVufUlq4BX51f/fId458Dm5ubgr7WrjOr6ysjE5O&#10;TkZHR0eu+0B1BH5AlV8A8+VvbW1NhU8HEv4l+Mtm/9fnp59+KuJ1mN9Xn1LCFZVG7fnyyy+LeS15&#10;6JWgLz/p5v2f73552AtQC4EfUJV80c4XPrNyupcqv1KeuKuyaE8pMx1VetSphONeygzLGpTyWZ+q&#10;vmwecnUvD3vz3cOxAGog8AOqkbAvX7gp6+Zbmw1dnXvUp5QASJVfPfK9Q1VfWfKQT+gH1EDgB1RB&#10;2FeufOHW3luPEoIOYV+9Sjn2qvzqkDl9wr5yrwX57gEwZAI/YPBS0ZEv3ZR9jHzxrkMJQYdwuV53&#10;794t4nVYuKMdXQa8GVuRBSMoVyr9zPQDhkzgBwyeuTn9+eLdVSVEKSEA7Z1r1KmUz4Lnz587GAM+&#10;3s1qvJQvM/3MdQaGSuAHDFqesLu579cX75pDgKErZcEO6qWdmzakss/nSn8IZ4GhEvgBg7a8vGwn&#10;9Eiespt3xLSp6KxXKSGMGX7DPsd89+iXPBhW5QcMkcAPGKx8eVPd1z9ulGjjhhy6ZJXe4UpngWuM&#10;7x4AJRD4AYP+0k3/pOXOzRIwLR4EMU0PHz60E3xnBCiCwA8YrHv37tkJPWXO1jCVsjKpQBnq0fb7&#10;XaDcT+kK8dkADI3ADxgsoVF/uWEaplJWJnVtAN8FpkVo5FwBKIXADxgsA5gBgLZ4WAVASQR+AAAA&#10;ADAgAj8AqqcaFICbevnypZ0AQDEEfsBgnZ6e2glumi6llMUkAPC9AwAmQeAHDJYQx00TZfn000+d&#10;X4DvHhTp8ePHdgIwKAI/YLCOj4/tBF+6KUgpKyBquwN8fnGWB0HAEAn8gME6ODiwExw3ADf2tObw&#10;8NBO6KG9vT07ARgcgR8wWGmrER750g1wVgkVnhYKak/bAW++d2jr7R/fF4EhEvgBg7a9vW0n9OzG&#10;zJdupk27P10T+LWni4B3Y2PDju+R3d1dIS0wSAI/YNAySydf5OiH1dVVO2HASpnhR92fCTBt+d6h&#10;dbwfEgj77gEMlcAPGLx8kfPktnxbW1tuxgfus88+K+J1uBGna6WsWM30PHr0yE7oyXdECzkBQyXw&#10;AwYvX+QWFhZ8oStYAhhP2GnzmkCdSmnnVu1ax+ea0K9sqcTUBQIMmcAPqOqLtxv9Mo/NgwcP7IhK&#10;3L9/v/PXoJK0Xqq9aVPCJKGfYwPQFYEfUI0sBpFgSehXjgQvJRwTizjUR1tvnUoJ/EoIvmtQwue9&#10;YKk8jglQC4EfUN1N/tzcnAqfAmQVQwFsfUoJOlR61cm1v77P/BIkYMp3D9edbjUjXoR9QC0EfkB1&#10;8oU7QVO+9Pny3c2Nz8zMzGh9fd3OoDOqOutTSvijuq/e8y+ffXnY5UFXd9890u0BUAuBH1CtfOnL&#10;l7+Ef1aInZ7c2GTfZlGO7O88WRe01uvevXtFvA7v9/qUcsxLWa2abuRh1+effz5+6JgQyniB6cj3&#10;jHzPy3eO7G9znIEa/cEuANwEPnbz7xwYra2t2REtuHPnThGvIzfZufkTvtTDCr31KfnhUsIo1WYA&#10;TJMKPwCgNaUEfiHor0spx/vu3bsORkueP39uJwBQLYEfANCqUmaYmeNXj6aiswQq/ACANgj8AKie&#10;Sq92lRJ4aKerx97eXjGvpaQq16EzLxaAmgn8AIBWldLSmDDAwPw6lBLqW6G3/fc4ANRK4AcAo5HV&#10;+1pUUktjSZVfTEdJwa7ADwBoi8APAEYjlV4tSuBXyuq42nqHb3t7u5jXYsGOdhnXAEDNBH4AQOtK&#10;qXRK9ZdQYNhKCnVV+AEAbRH4AcDIiq1tu3fvXjGvRVvvcCXsK2WOW0mVrTVQtQ1A7QR+AEDrSqp0&#10;2t3dNcNxoEoKc1X3tct7GoDaCfwAYGTWU9tKq3Yqac4bk5HKvpLaeUuqaq2BCj8AaifwAwA6MT8/&#10;X8xrSZUfw7KxseF8r9hPP/1kJwBQNYEfAIxU+HWhpIqnVIMJ/YYj7ZwlVfcJ+9qnwg+A2gn8AODf&#10;zHxqV2khSGkVYVxfWrRLej9r53U9B4C2CfwA4N9UhLQrM/xKCv1U+Q1Dgp6tra2iXpMKv/ap2gag&#10;dgI/APg3gV/7Hj58WNTrWV1dVRnUc6UdwyxQc+fOHQemRQnvAaB2Aj8A+DdD3ttXWuVTgiIr9vZX&#10;iVWai4uLDkwH5wEA1E7gBwD/pgWsfaW19UbaQQUG/fTo0aPiXpN23vap1gYAgR8A/ErI043S2npT&#10;5Ze2UPolq/KWFton7NPO277nz5/bCQBUT+AHAP+WwM/8tvYtLS2NK/1KkvAoG/2Q922J1X2lhdm1&#10;UOEHAAI/AHCjWICEfqVJgCQA7ocSj1VC7BLP6xoYzwAAAj8AeIvArxvLy8vFvaZSq8Z4W6nVmMK+&#10;bhjNAAC/EPgBwBlPnjyxEzqQOWf3798v7nUlSMoiHpQp4U6poWyJIXYNPLQBgF8I/ADAzWIRFhcX&#10;i3xdGxsbzotCLSwsFNl2bbGO7nhoAwC/EPgBwBmCne6kBbLEkCSBUqnBUs1S2Vfq+1V1X3fM7wOA&#10;Xwj8AMANYzHW1taKfF1pHU3oRxl2d3fHW4lmZ2eLbE+vhYc2APALgR8AvOP4+NhO6EhaIbO6aYkS&#10;BFvEw3G4iOq+7iTsU4kLAL8Q+AHAOTeNdCNh38rKSrGvL1VlFvHo9r1ZcqVlWtKtzuvaDQAlEPgB&#10;wDu09HYrFVKlVvnF6upqse2kQ5Yw58GDB0VXcJXakl4L1dkA8BuBHwC8I4FCZrbRjdKr/CItpUK/&#10;dt+TpS+corqvex7WAMBvBH4A4MaxOKnyK3HF3rOEfu1I+J7KvtJD+J2dHQerQx7UAMDbBH4AcA6t&#10;Yd1KlV8f2iOFftOVNt65ubniZ7NlVV4r83bLQxoAeJvADwDcPBYp7ZGzs7PFv86EfhsbGw7YhPVh&#10;Zl/D7L7ueUgDAG8T+AHAOdIapj2se5ubm714nevr6+Pgj8lI1WRfwr4E06r7uuchDQC8TeAHAG4g&#10;i5UgZX5+vhevNSFV2k/7EFKVLNWSCU/7sB/Tet6XUHrI8nCm9LZvAGibwA8APuDw8NBOKEAClQQr&#10;fZDQYWZmRvhwDc1KvKmW7Iu08vbl3BwyD2cA4H0CPwBwE1m0rNbbpxlpCa5S6Weu3+U1i3McHBz0&#10;5jVnvuTKyoqDVwDz+wDgfbfebK/tBgA438nJSS8WjqhBH1ZrfVdaknd2dsahJedLMNqnqj7XhvJ8&#10;/vnnWukB4B0q/ADgI7T1liPBWd+kSjRB5dbWlgP4jqaqr49hX16zsK+c80jYBwDvE/gBwEf0qcVw&#10;6BKw9DEcShixuro6XnXWbL/f9kcfKzab87BPLeZD56EMAJxPSy8AXODp06daMguS4KzP8xWXlpZ6&#10;tRDJJGUl44R9fa7I0spblr4GxwAwbSr8AOACFu8oS1p7+xyWJfTKSr6ZXVdLK2LzNz969KjXf3OC&#10;WmFfOZ49eybsA4APEPgBwAW0jJUl1ZZ9nOd3VkKvtCcPPfg7G/QlnOmzLMBiVd6yGLkAAB+mpRcA&#10;LuHFixdVtmCWLCFSAqWhSKtvZsP1vX084WWOy/b2du9Dvkbe+2ntdw0oy8LCgtAPAD5A4AcAl5CK&#10;sgQylGWI87tSSba4uDian5/vVcCU1ve9vb1BhbANc/vKk2D5888/tyMA4AO09ALAJWjrLdP+/v7g&#10;qq4SnKV6MWFGKpgSoJXa8puwNYtwpG03i6kMMexL2C/sK4/KPgD4OBV+AHBJ2nrLlIAsYdPQpfLv&#10;4cOH459dBVBp0c3+Pj4+HgcuQ190JFW9fZ8XOVTaeQHg4wR+AHBJ2nrLlcqyVMXVIsFzQr+Ef3fv&#10;3h3P/Zt0CJhwL1vCvVTyZRvKTL7LyL49Ojry5iqQdl4AuJjADwAuKTPV0kJKmdJaurW1VfU+SPB3&#10;dmvcu3fv3P9+Arznz5+P/zkhSjMPMVV8NUt4mrBPRW+Zagv4AeA6BH4AcAXaess2tJV7aV/e31mk&#10;o++rJQ/ZEBfrAYBJs2gHAFyBmVFlS9t1WjHhOhL2pbJP2FeuVKUK+wDgYgI/ALiC7e1tO6Fwabu2&#10;qipX1YR9zp2y7e3t2QkAcAlaegHgip4+faoCqHCZR5eVe1UCcRnCvv6YmZmpavEYALguFX4AcEWq&#10;/MonwOEqNjc3nSs9kMVkhH0AcDkCPwC4IotC9IPQj8ueI0tLS3ZGD2jnBYDL09ILANeQOXHz8/N2&#10;RA9o7+U8AuH+vY8///xzOwIALkmFHwBcg0qT/miCHQEt754Twr7+UFkNAFejwg8ArsniHf3z6NEj&#10;wUHl8p61knP/WKwDAK7m92+2dbsBAK7u1q1bo2+++caO6JFU+eW4Zfg/9UnI949//ENQ3zN5v1os&#10;CQCuRksvAFyTSrF+WltbG+3s7NgRlcnCHGnjTTsv/WKEAgBcncAPAK4pQ+SFfv2U8Ofk5ET4U4n1&#10;9fVxyOt490/aeF1nAeDqBH4AcAMbGxt2Qk+lvTNzGM1yG64EfJnXl6pO+kl1HwBcj8APAG4g1Sfm&#10;wfVXAqFU+q2srNgZA5MgN8fW6sz9lSrqra0tOwIArkHgBwA3pMqv/zY3N8eVYFo+hyEBbsI+i3P0&#10;28HBwTj0AwCu7tab7bXdAAA3k9ZQ4UL/JVxYWFhQtdlTTQvv/fv37YwBmJmZGVdRAwBXp8IPACZA&#10;ld8wJDDKSq6p+FPt1y9p3U3wLuwbhizUIewDgOtT4QcAE6LKb1gSNjx69Ei1X+ESzGYFXrP6hmVu&#10;bm50enpqRwDANanwA4AJUeU3LAlvU+2XMEm1X5kyqy9Bu7BvWBKyC/sA4GZU+AHABKnyG6bM9kug&#10;a8XQMqRtd21tTfvuQD148EBlLQDckAo/AJigvb09O2GAUuGXuX5Z+VXI1J2E6am4TOWl4zBMCfqE&#10;fQBwcyr8AGCCEgylyk8L6LAlkMh8P4sKtPe+Svvu8vKy99bAqe4DgMlQ4QcAE9S0fjJsqS5LsJtq&#10;My3c05Nwb319fbyv08Ir7Bs21X0AMDkq/ABgCszyq8vu7u446FXxNxkq+uqkug8AJkfgBwBTsLS0&#10;NK7+oi4HBwej7e1tocU1JSTPe0fQV5+8ZxL4AQCTIfADgClR5Vev09PTcfCXyj8ulhbpxcXFcdhH&#10;nWZmZlTIAsAECfwAYEpU+ZGZjgn9snpzQkB+kwq++fn5cTXf7OysHVKxvEeyCA4AMDkCPwCYoqOj&#10;o3H1EiTwS/CXtt+aK5kS8j18+FA1H79S3QcAkyfwA4ApStiX0A/OSuh3fHxcTfjXhHz5aTYfZ2Wx&#10;m6zEDABMlsAPAKZsf39/HHTAeVL5d3h4OF60YCiLfWR2Zc75e/fuOff5oLS8p7ovPwGAyRL4AcCU&#10;JfzIAh5wkQQfCf2ePHnSqwAwM/iyJeBLVavFariMzO2zsA0ATIfADwBakJa1tbU1O4IrSwVgtoSA&#10;zT93WRGVYC+BXhPw5ac2Xa5zXs/NzdkRADAlAj8AaEECkZOTE5VPTEQCvwQmmf/3/Pnz8c9mFuBN&#10;A8EmwMuWf/70009//b9ZTZdJefDgwWBa2AGgRAI/AGhJViXd2dmxI2jVRQGgVaRpW9p4084LAEyP&#10;wA8AWpQVewUsQK1KXajjvArWppIWAProD3YBAH3VrAR69+7d8T83W9Mm1sw9Ozg4KObmMlUtFvAA&#10;arWxsVHM9TifHw8fPrxwoZl8hmQlbQuMANAnKvwA6J1UYWQBjNysXVZu2La3t4uYGWUBD6BGpSzU&#10;kfEKuQZfdaZq5mQmsBT8AdAHAj8AeiMtV5ubm+ObtetK4Le6utppm5YFPIAaJezr8tqbh0WZo3rT&#10;xWfyOZLgz6IjAJTsd3YBAH2wsrIyboW9SdgXad1K2JZ/X1fSzmZgPVCTra2tTsO+fHbk2j+Jlabz&#10;OZJ5rAkPPbgBoFS/f7Ot2w0AlKq5sfrjH/84un379sT+vd988834Ri1zmbqQ1rBU+n399dcOMjBo&#10;ud796U9/Gr169aqT3z+tFdITHubf/cknn4zDzK7+PgA4j5ZeAIqUMC43aNNe0TazmLqqttPaC9Tg&#10;wYMHnbW/Tivse5f5fgCURksvAEVp5vSlfXfaYV9zM3jTNuHr0toLDF1aebsK+/IwJZ8nbf2uBIup&#10;SG/jswsALqKlF4BiZK7e/v5+6zdL+X3/+7//Ow7g2qa1Fxiqrlt5J7FAx1Ul+MtDpPx88uRJJ58r&#10;ABBaegHoXAK3VGG0fWN2ltZegMnqspW3mf/apYR929vb4ypHwR8AbdPSC0BnEnCloi83ZV2GfdFU&#10;ZHR1U6i1FxiSzLPrKuyLxcXFzvdBHuasra2NH+h0NToCgHpp6QWgk5ugv/71r+Ow76uvvirmdT1/&#10;/nz0/fffd/K7tfYCQ5EVa9PK26VUbU9yZfebfubNz8+Pqw7zOZPrPQBMmwo/AFqVKocsyJGqh9I8&#10;fPiw09+/uro6vlEG6KsSKpYTrCVkK03TZpzZgkY4ADBtAj8AWrvRSVtTbnRKvBFrXmPXcqNs1hPQ&#10;V2nl7frBRdcjIi6SB1/5PFxfXy/28xCA/hP4ATBVJc3p68ONYm6UU+kH0DcHBwfjBSq61ocQzXw/&#10;AKZN4AfA1G5mUr2Qm5nMLurT6+5aZk9lA+iLzKWz+NDV5aFYKt/78lAMgP4Q+AEwcU27UqoXtCtd&#10;j3l+QJ8sLCwYR3ADfRh7AUC/CPwAmOgNi4Hkk9EMvncDDZTOA4rJaRa2SoU8ANyEwA+AGzvbklTC&#10;whc3UVLAZp4fULqMHyhhbt+QNPP9Evz1aSQGAGW59WZ7bTcAcN2bkpWVldHy8vJgWpBu3bpV3Gva&#10;3Nwc72eAkuShxIMHD4qrRG6qzYfi8ePHqigBuPp9zUjgB8A1pOogQdSQWndzU5Wb1xINoXoSGI6E&#10;fHNzc+PFOkqTB1AvXrwY3D5PNWWCP6MeALgMLb0AXElWEUz4tL+/P7g5fcfHx8W+tgzEL/HGGqhT&#10;ydekBGIHBweD2+fm+wFwFQI/AC4lFROZ05dVBIdaaVbyDWJuYK2CCZQgVWapiC7Z4eHhYD+LzfcD&#10;4DK09AJwoVQTDGlO33lKbuc9KxUeCV4BupC20qwg3gdp6x3y51bz2WW+HwDn+X3u4+wGAM6T6oG/&#10;/e1v45+3b98e9N+aG9g+tMzmpu6nn34affPNN05QoPXrz7ffftub1/uvf/1r8FVwGa3x5z//efwz&#10;YylevXrlRAVgTIUfAO/JnL4syFHLIhFp5U27bJ+kyi/VfgBtKHVF3ovUtOBRjs329rYZfwCMCfwA&#10;+FUzG2hlZaWavzk3SDMzM72cjWflXqCt62TCvj62jabyLbNnh97ae1aq1dPmO8SFSwC4PIt2ADCW&#10;kC9DwGsL+/pYsdJIVaK5TUAb18m+XmsSfvX5On8dCTn39/fHD4VSsQ9AnVT4AVQuFWJpD80NgpvY&#10;/knVSoLamqpXgPZkvmkW6ui7BF/5rKsxAMvxS8WfVd4B6qLCD6BSCfjy9D9bbWFf2pzSxjuE6ri+&#10;VykC5RpK2Be53s/NzY02Njaqu15m3mseDJntB1AXgR9AZVIJlgU58uW/tvlvzdD5tMIO6Yavr8P0&#10;gXKlImwoYd9ZCb0S/A3xb7vosz8zevPZP/SViwH4hZZegIpkPl++8NfW/pkgbKg3r2clwE3FJsBN&#10;5FqZ6r6hyzUzn4k1Ln70+PHj8eeiObAAw6XCD6ACuZnJKoWp7Kst7Ev7Vtp3a6jmyA1cDTfpwPTU&#10;EvY118xUR+fvzeIeNX4vyFxDM2ABhun3b7Z1uwFgmDKbL1/m//M//3P0xRdfVPW3Z07ft99+O/75&#10;6tWrav7uVGs8f/5cyxZwZTWFfe9eN/f29kY///zzeFGP27dvV/O35+/985//PPrkk0/GASgAw6Gl&#10;F2CA8rS+ad+tTao0csNa+41LhrQn7AW4jFrDvnflQVk+O3MNrfHzM22+eVAGQP8J/AAGJjcpNbbu&#10;Zk5f2ne3tracBGfOBaEfcBFh3/vM9zPfD6DvBH4AA7o5SdCX9pzaJORL2GeV2vcJ/YCPEfZdfA1N&#10;8JfKvxrPjQR/PlsB+kngB9BzuQlJ0FfjzLZmkYrahq1f54ZV6Ae8S9h3Oc2YjOXl5Sqr57e3t0fr&#10;6+tOBICeEfgBuAHpHXP6rk7oB5wl7Ls68/3M9wPoE4EfQA/V2mJkTt/NzxuhHyDsu5na5/uprAfo&#10;h9/ZBQD9usk4Ojoahza1hX25QZ2ZmRH23XAfLiwsmMcElV8HhH03k9DrwYMHVQZf+R7y9OnTKhcH&#10;A+gbFX4APVBzG5HVAicvC7skOHazBnXJtdRDk8mqfb6fqnuAcgn8ANxIFMm8oOkS+kFdUo2W6j6m&#10;o/b5fubqApRH4AdQqKy6m5aZGuf0WRGwvRvU/f39cfgHDPeamjDGw5N2mO9nvh9AKQR+AIVJxVVm&#10;9CXwq02qT1LVZ8Zcu+dbKv2EfjA8uZZm1pyRCO2reXEt5xxAGQR+AAWpNXwxp697CZlrbEWDocr1&#10;NNVWrqvdfqbXOJZD6AdQBoEfQEE3BrWFfWn7ycBvc6XKkDbqVKQA/ZaHKFbkLkeN8/1y7s3MzDgH&#10;ATr0O7sAoAy5Gagl7GtW9pubmxP2FSSBXyqCgP7KNTXVVYKWcjSLWuS41LKwRTOeBIDuqPADKECG&#10;e6e6r5ab0YR9hnqXywq+0E9W4u2Hmub71RRyApRGhR9AAWpoo8wX/nzxt4Jf+TJ3Ka1Y5i9BPzQz&#10;04R9/ZDjlAr3PPwaeiVm5hcC0A0VfgAdSzXVycnJYP8+c/r6zWIeULYE85nX50FKP9Uw3y8PkJyf&#10;AO1T4QfQscXFxcH+beb09V8qMs31gzI18/qEKf1Vw3y/+fl5BxqgAwI/gI5lft/QHBwcjJ/oZxEI&#10;g+P7r2k/EypAOZow3jV2GM6OvRjaMb13754DDNABLb0AHcqiCC9evBjM35PWstXVVQO6B3y+psVX&#10;tQZ0J8F7WnjN2Bz2tXZlZWUw831zzuYhIADtUuEH0KHM7xuCVCOkKiFVYMK+4cpxTtCQUBdoX6qn&#10;c50V9g3/WpsK+YRkOeZ9V8NqxAAlEvgBcCOZ05ebEnP66rG1taXFF1rUPFRJ4K6Ftx5NNWdafYW8&#10;AFyVwA+gQ32e32dOX91y85nQL+EfMN33WgIfD1Xqlcr5XG/NbATgKgR+AB3q4xf3VBzk5jNVByq8&#10;nL9p71V1BNPRrHSuuotI6JsHbTkvAOAiAj+ADvXpJq4Jd3KzYU4fZzXVnkOYNQUlyMOUBH2poIZ3&#10;P4uHNN8PgOkR+AFwobRt5uZC+yYfuwlNpZ9qP7j59VZVHxfp03w/5zJANwR+AB0qvVIury9BXyr7&#10;hDhchmo/uJ5mXILrLVf9nC59vp+uAIBuCPwAfBH+4I1nNnP6uCrVfnA1zaw+wQjXVfJ8v+PjYwcI&#10;oAMCP4CO7e3tFfNaEs7kZsGcPiahqfbTCg7na6qzrHbOpD7DS5vvl4eGKr4BunHrzfbabgDozmef&#10;fTZ6+vTp+GeXUh2glYxpuX///mhzc3M0OztrZ1C95uGKMJyhX3fTapzvFwC0T4UfQAE3ftvb2539&#10;/j7M/6H/mvNMqEztmtZLYR9D/3zPYh3CPoDuqPADKMTJyUmrT+HTZpPwRasNbUs1a6pOlpaW7Ayq&#10;kfAlVX3GJdDVdXdlZWW0trbWyu9LwNiHFYQBhkyFH0Ah2noCf3ZOn7CPLuQczPmem0HhB0OXhyvO&#10;d0q47rY53y8PFIV9AN1S4QdQkFT4HR0dTW2enzl9lCiVfqk6uXPnjp3BYDTjGtK665pLaaY538/c&#10;PoAyCPwACjON0E8rGX3QtJt1vYAN3FTCjlxzU90HJcsDlwR/k7ju5nxfWFhQ2QdQkNc2m81mK2t7&#10;88X79dHR0eubevr06es3X+btU1uvzv319fXXL168eA19s7Oz8/rOnTvey7ZeXndvYnNzc/zvsT9t&#10;NputqM1OsNlstlK3+fn51ycnJ1f+4p2wJF/effm2Cf5g+vKAZnZ21nvX1ustYXVC66s8VEzQJ+S2&#10;2Wy2MjctvQA9kDbfxcXF0fz8/EfnnKWN5vDw0MwoBqNZWXJ5eVmrL8UxLoGhXnfzfePu3bvvzfhL&#10;2+6TJ0/G57zWXYCyCfwAevhF/Lwh2/niLeRjyOe94I9SZEbf3t6eoA8AKJbADwDoDcEfXbIYBwDQ&#10;FwI/AKB3mpazrOr7sTZ3uKlUTifo297eFvQBAL0h8AMAei3BXyr+7t+/b2cwMQn3EvIl7DMuAQDo&#10;G4EfADAIqfRLxV8CQO2+XNfBwcF4Pl9+AgD0lcAPABiUpt03VX/nLXAD79K2CwAMjcAPABisBH4J&#10;/lT9cZ5U8R0eHo7DPgCAIRH4AQBVWFpaGj18+HAc/lGvZjZfwj7VfADAUAn8AICqZNZfQr/FxUUt&#10;v5VIsNfM5js9PbVDAIDBE/gBANUS/g2XkA8AqJnADwBgJPwbAiEfAMAvBH4AAO9oVvq9d++eBT8K&#10;9/jx4/HCG2byAQD8RuAHAHCBVPw1AeD9+/ftkA41VXzHx8fjsO/ly5d2CgDAOwR+AABXkGq/hH5N&#10;+Kf9d7oS8CXYawI+VXwAABcT+AEA58pMu2wJuBJqZSZaqqkSuAhd3pbgrwkBs6+0AF9fQr2cawn4&#10;8tO59pucWznPcn59+eWX4/dn9lNkX9lfAEBD4AcA/Cptqw8fPrxwbl2Cv2ZxhAQ0vC1BTIKZ/BQC&#10;flhTsffkyZNxWOVcOv9cWltbu/QsyezHvC93d3e1OwNAxQR+AMBoaWlpHCokXLiqhDQbGxvCmgs0&#10;FZMJApvqrFrmATaVZ02wl3+2iu7HJdzb3NwcvzevI2Hf9vb2aGtrS/AHABUS+AFAxVJ5trOzM5E5&#10;dAkWVldX7dQralqmm0CwCQObrQ8SKDUBXlpMm/+s/fv678v9/f2JHP/s/4WFBQErAFRG4AcAlUqL&#10;YMK+SbaaJlR48OCBiqIJagLBOBsCNsHgef+9m3o3qMvxTHVe889NeCTQ68f7Mh49ejRu8wUA6iDw&#10;A4AKJVRIBdE0JAyam5uzk+GKEtgeHR1Nbd5jKv0yexMAGD6BHwBUJlVhJycnU11EIpVEqSgCLifv&#10;x6dPn071fZnqzITxqjIBYPh+ZxcAQF2m0S74riw0kCpC4HKyQMe035fNQiAAwPCp8AOAikyzlfdd&#10;qSKamZmx0+ECWa05rbxtyZxNq2oDwLCp8AOAirRZ3ZPW4VT6AR+3vLw82OsAANANgR8AVGJ9ff2t&#10;VV3b0HaQAX2T92Tb7e9ZHEQYDwDDJvADgApkdlcX4VuChbZDRuiTrmZdtjEzEADojsAPACrQ5c29&#10;xTvgw+7du9fJ7831YGVlxQEAgIGyaAcADFyq7E5OTjr7/QcHB6OFhQUHAs7x9OnTTqtgs7BOFtgB&#10;AIZFhR8ADFzXA/q1DcKHdd3ybgEPABgmFX4AMGBpp93f3+/0Nbx8+XL0+eefOxhwjtevu/8q/uDB&#10;g9Hjx48dDAAYEIEfAAxY1+2Cv37huHXLwYBzlBD4paU3rb0AwHBo6QWAgVpfXy8i7EuFH1CuXCcs&#10;4AEAw6LCDwAGKHPzUt1Xwvy8tAqmZRB4XwkVfpFgPlV+AnoAGAYVfgAwQBnEX8piGVYAhQ8rZXZe&#10;rhdra2sOCAAMhMAPAAZmdnZ2tLS0VMzrOT4+dlDgA05PT4t5LWnrLWEMAABwcwI/ABiYVPeVxOqf&#10;8GF7e3tFvZ6dnR0HBQAGQOAHAAMyPz8/un//fjGvZ3d3V0svfEQq/EoKxXP9KOkaAgBcj0U7AGBA&#10;slBHSS15WQRA4Acflzb8k5OTYl5P3rN57wIA/aXCDwAGYn19vaiwb2NjQ9gHl5Aqv1TDliLXkczz&#10;AwD6S4UfAAxAVthMdV8pK/O+fPlyXCGUn4D3MADQLhV+wP9n746V46iyOA6PazcwmUNC8QZSRmYr&#10;I/P4CbAyiGRlZB6eQDMRRWTrCRhnZBYZmcUbEJJBaCKv/7OlAJYF2+qePn30fVUqqrbWmim1uqv0&#10;m3PvBRrIQR1VQkGcnZ0JBfAecr9kKraKPE+qHQAEALw7E34AMHPV9v/K8sSjoyMXBj5AtX04cy/n&#10;ngYA5sWEHwDMXLUpnEz3AR/m5OTE8wUAuDHBDwBmbLlcLh48eFDm/Wy328Xl5aULAx8o90+leyjP&#10;lzxnAIB5saQXAGas2vK/bPLvZF64mdzTuberyD2dexsAmA8TfgAwU6vVqlTsy4EDYl8t2d8xvycv&#10;X77cBaQ3b97svn799dfd//bs2bPF48ePSx34wn8D23q9LvN+8pzJ7xEAMB8m/ABghhJoEnCqhJqc&#10;MJoJICfz1pCI9/Tp03cOwrluWY4t2rrH3eMA0MO/3n6t/BgAYF6++eabxaefflrm/Xz55ZeLH3/8&#10;0YWZWPZb++677xZffPHFe4Wiu3fv7qYBEwo/+ugj+zAW8Pr168Xvv/+++Oyzz0q8n/yOfPzxx4sX&#10;L164OAAwAyb8AGBmEmZevXpV5v1cXV0tjo6OXJiJZcllpvqGuqbHx8emuQqotk9n7vX8fgAAtdnD&#10;DwBm5vz8vNT7OTs7c1Emlr34hop9cR2V81+mdXJy4vkDALw3wQ8AZiRLLrNss4rs+2b557SuD94Y&#10;WqbKsjzYgR7Tyv2V+6yKPH/G+H0DAIZlSS8AzETCS6auKi3vyyb+DnmYTsJLgt+YLNmeXu75LO2t&#10;Ivd8fics+QaAuhzaAQAz8dVXXy2Wy2WZ95MTXStNHt021xN4OUxhTDmo4c6dOyY5J5SwlmtQZbo3&#10;Hz7kQBG/EwBQlwk/AJiBxJ1M91VZXmnCZ3ovX77cawAyzTmt3PuZ8qvyDMi9n2eA3wkAqMkefgAw&#10;AzmQodJeapnuE/umk9C372mvIQ8F4f3lfqt0QE6eR34nAKAuE34AUFzCTqa5qsgyvuPjYxdmQmMd&#10;1PF3Epwy5Sf0Tqva6cl5FljaCwD1mPADgOKqTdFkuo9pTbGXYya6Kp0QfVtVmvKr+HwCAP5L8AOA&#10;wjLFVSmyPH/+3DTPxDLdNdXy7vv377sAE8v9V+mwnDyf9j1tCgD8M8EPAIqqtkdWlnKa7qvxezGV&#10;SktJb7OKU36V9hgFAAQ/ACjryZMnu9N5q9hsNk7kLMCyWnIfVorveU7leQUA1CH4AUBB+QP69PS0&#10;zPtJYFiv1y4MFJH7sVKAz5RfpQ8oAOC2E/wAoKBqS+QyTeR0Vqij4hL78/NzFwYAihD8AKCYapvg&#10;55CAHNYB1FLtEJ2cHm3JOQDUIPgBQDGVDuoIB3VAXab8AIC/IvgBQCGZ7Ks0IVNtggj4o2oTuDnJ&#10;udKEMgDcVoIfABSRPfsqTfdV3CMM+F/V9tjMlF+lPUgB4DYS/ACgiCdPnpQ65XKz2ZQ6BRT4a7lP&#10;c79WkdiX5xkAMB3BDwAKSOg7PT0t834SENbrtQsDM5H7tVKgz7RypQ8wAOC2EfwAoMgfx5WWwFVb&#10;Igj8vYpL8B3gAQDTEfwAYGI5pKPSJvfVDgEA3k21Q3aWy2WpQ4gA4DYR/ABgYpUO6ggHdcB8nZ2d&#10;lXo/z549c1EAYAKCHwBMKJN9lSZgqk0IAe/n6uqq1IRu9vFzgAcA7J/gBwATyZ59lab7Ku4BBry/&#10;TPlV2oOz2h6lAHAbCH4AMJFMvVQ6xXKz2ZQ65RP4MIl9uZ+rqPbhBgDcBoIfAEwgoe/09LTM+0no&#10;W6/XLgw0sVqtSgX8ah9wAEB3gh8ATKDaErcs5a20BBC4OQd4AMDtJfgBwJ7lkI4c1lFFDumotMk/&#10;MIztdlvqEJ48+yodUgQAnQl+ALBn1fayclAH9GXKDwBuJ8EPAPYok32VJlwy2VdpAggY1tXVVakJ&#10;3uzjl/38AIBxCX4AsCfVTqrMnn2m+6C/TPlV2qOz2h6mANCR4AcAe1LtlMrNZlPqFE9gHNXifmLf&#10;+fm5CwMAIxL8AGAPEvpOT0/LvJ+EvvV67cLALZH7vVLgz/YGh4eHLgwAjETwA4A9qLaELdM+lZb4&#10;AeM7OTkp9X5M+QHAeAQ/ABhZDunINEsVOaSj0ib+wP7u/UqH9OTZuFwuXRgAGIHgBwAjq3RQRzio&#10;A24vU34AcDsIfgAwokz2ZYqlikz2VZrwAfar2v6d2d90tVq5MAAwMMEPAEaSPfsqTfdVO6kTmEa1&#10;PTxzoFGlPU4BoAPBDwBG8uTJk930ShWbzabUKZ3ANKrF/8Q+S3sBYFiCHwCMIKEvUytVVFvGB0wr&#10;z4NKHwBk+4PDw0MXBgAGIvgBwAiylLfSErVqS/iA6TnAAwD6EvwAYGA5pCPTKlXkkI4c1gHw52fD&#10;drv17ASAhgQ/ABhYtSmVs7MzFwWYxfOh2nQ0AMyV4AcAA6q2D1Um+66urlwY4C9lH79KB3hk/9Mc&#10;eAQA3IzgBwADynRKFdmzz3Qf8E9ygEelPT5z4JEpPwC4GcEPAAaS6b5Mp1Sx2Wwc1AH8o2ofDiT2&#10;LZdLFwYAbkDwA4CBPHz4sMx7yTK91WrlogDvpNry/0rPUwCYI8EPAAaSEyarsJQXmPNzo9LzFADm&#10;SPADgIFU2XPq8vJysd1uXRBgts8Oe/gBwM0IfgAwANN9QAeeHwDQg+AHAI1U24cLmJfs//n111/7&#10;QQDAzAl+ADCACqfhVjtpE5in9Xq9C38AwHwJfgAwgApTdZvNpkR4BOYtzxFTfgAwb4IfAAxkyomY&#10;vPZqtXIRgEFke4Ac4jGVKV8bADoQ/ABgIFNO+VnKCwxtyik/e5ECwM0IfgAwkBcvXkzyupmE2W63&#10;LgAw+LMlk35TuLi4cAEA4AYEPwAYSKLbFHvome4DxpIpv30/17JFgQk/ALgZwQ8ABpI/ivc9aZfp&#10;G38YA2NJfMuBQPvkwBAAuDnBDwAG/kN1X9MweR3TfcDY1uv13g4lyutMtYwYADoR/ABg4D9W9zUN&#10;k9eZYgkxcLvs88OFk5MTP3AAGIDgBwADW61Wu83ux5RlvHkdgH3IdgVjT95lQnrsZycA3BaCHwCM&#10;4NGjR6PtrZdpm+PjYz9kYK8yfTfWcy0x0YcYADAcwQ8ARnAd5Yb+4zjf7+joyFJeYBJ5/gw96Zc9&#10;Ai3lBYBhCX4AMJLr6DfUyb35ozjfb1+b5wP8lcS5TDHf9IOH/Pt8H4cPAcDwBD8AGNH1H7T5+tBQ&#10;lz2tEvryR7HJPqCCfJDxySef7Pbde99nW55j+Xf590N9IAIA/NGdt19v/BgAYD+Wy+Xi4cOHu//e&#10;u3fv//7/snQ3oe/i4mK0PbOYp+xz9vTp00le+zo+w58dHh7unmv3799fHBwc7L6uJfDlOZavH374&#10;QeQDgD34tx8BAOxP/tDNV5bE/fmP4mtOqQTm5jroAQA1CH4AMJEsg7MfHwAAMDR7+AEAAABAI4If&#10;AAAAADQi+AEAAABAI4IfAAAAADQi+AEAAABAI4IfAAAAADQi+AEAAABAI4IfAAAAADQi+AEAAABA&#10;I4IfAAAAADQi+AEAAABAI4IfAAAAADQi+AEAAABAI4IfAAAAADQi+AEAAABAI4IfAAAAADQi+AEA&#10;AABAI4IfAAAAADQi+AEAAABAI4IfAAAAADQi+AEAAABAI4IfAAAAADQi+AEAAABAI4IfAAAAADQi&#10;+AEAAABAI4IfAMCM/Pbbb34IAAD8LcEPAGBGrq6uJnttsREAYB4EPwCAGfn5558ne+2ffvrJBQAA&#10;mAHBDwBgRhL8pop+2+3WBQAAmAHBDwBgZi4uLvb+momMUy4nBgDg3Ql+AAAz8/z5872/5hSREQCA&#10;D/Ovt18rPwYAgPnI4Rl37txZPHjwYC+vl+m+k5OTxevXr/3wAQBm4M7brzd+DAAA83Lv3r3Fq1ev&#10;FgcHB6O/1qNHj+zfBwAwI5b0AgDMUKb8EuLy3zGt12uxDwBgZgQ/AICZyiEaZ2dno33/7BU45vcH&#10;AGAcgh8AwIwlyo0x6Zfvm337AACYH8EPAGDmsuT2+Ph4N/E3hEz1iX0AAPPllF4AgAZ++eWXxbff&#10;frs7vffw8HBx9+7d9/4el5eXu3D4/fff+4ECAMyYU3oBAJrJCb6PHz9efP7557v493eyFDgTghcX&#10;F7vgBwDA/Al+AACNHRwc7KLfn8NfQl+WAIt8AAD9CH4AAAAA0IhDOwAAAACgEcEPAAAAABoR/AAA&#10;AACgEcEPAAAAABoR/AAAAACgEcEPAAAAABoR/AAAAACgEcEPAAAAABoR/AAAAACgEcEPAAAAABoR&#10;/AAAAACgEcEPAAAAABoR/AAAAACgEcEPAAAAABoR/AAAAACgEcEPAAAAABoR/AAAAACgEcEPAAAA&#10;ABoR/AAAAACgEcEPAAAAABoR/AAAAACgEcEPAAAAABoR/AAAAACgEcEPAAAAABoR/AAAAACgEcEP&#10;AAAAABoR/AAAAACgEcEPAAAAABoR/AAAAACgEcEPAAAAABoR/AAAAACgEcEPAAAAABoR/AAAAACg&#10;EcEPAAAAABoR/AAAAACgEcEPAAAAABoR/AAAAACgEcEPAAAAABoR/AAAAACgEcEPAAAAABoR/AAA&#10;AACgEcEPAAAAABoR/AAAAACgEcEPAAAAABoR/AAAAACgEcEPAAAAABoR/AAAAACgEcEPAAAAABoR&#10;/AAAAACgEcEPAAAAABoR/AAAAACgEcEPAAAAABoR/AAAAACgEcEPAAAAABoR/AAAAACgEcEPAAAA&#10;ABoR/AAAAACgEcEPAAAAABoR/AAAAACgEcEPAAAAABoR/AAAAACgEcEPAAAAABoR/AAAAACgEcEP&#10;AAAAABoR/AAAAACgEcEPAAAAABoR/AAAAACgEcEPAAAAABoR/AAAAACgEcEPAAAAABoR/AAAAACg&#10;EcEPAAAAABoR/AAAAACgEcEPAAAAABoR/AAAAACgEcEPAAAAABoR/AAAAACgEcEPAAAAABoR/AAA&#10;AACgEcEPAAAAABoR/AAAAACgEcEPAAAAABoR/AAAAACgEcEPAAAAABoR/AAAAACgEcEPAAAAABoR&#10;/AAAAACgEcEPAAAAABoR/AAAAACgEcEPAAAAABoR/AAAAACgEcEPAAAAABoR/AAAAACgEcEPAAAA&#10;ABoR/AAAAACgEcEPAAAAABoR/AAAAACgEcEPAAAAABoR/AAAAACgEcEPAAAAABoR/AAAAACgEcEP&#10;AAAAABoR/AAAAACgEcEPAAAAABoR/AAAAACgEcEPAAAAABoR/AAAAACgEcEPAAAAABoR/AAAAACg&#10;EcEPAAAAABoR/AAAAACgEcEPAAAAABoR/AAAAACgEcEPAAAAABoR/AAAAACgEcEPAAAAABoR/AAA&#10;AACgEcEPAAAAABoR/AAAAACgEcEPAAAAABoR/AAAAACgEcEPAAAAABoR/AAAAACgEcEPAAAAABoR&#10;/AAAAACgEcEPAAAAABoR/AAAAACgEcEPAAAAABoR/AAAAACgEcEPAAAAABoR/AAAAACgEcEPAAAA&#10;ABoR/AAAAACgEcEPAAAAABoR/AAAAACgEcEPAAAAABoR/AAAAACgEcEPAAAAABoR/AAAAACgkX+/&#10;/br0YwAAAACAHv4jwABB4kFI+0kILwAAAABJRU5ErkJgglBLAwQKAAAAAAAAACEAsUKyZm9yAABv&#10;cgAAFAAAAGRycy9tZWRpYS9pbWFnZTgucG5niVBORw0KGgoAAAANSUhEUgAABPwAAAT8CAIAAACY&#10;XwmhAAAAGXRFWHRTb2Z0d2FyZQBBZG9iZSBJbWFnZVJlYWR5ccllPAAAchFJREFUeNrs3c1ZG1m/&#10;L2z3fp/BMzM9OzPj2ZkZIjBEYBwBEIFFBDYRgCMARwAeneuMgAiwI4COADqCfv+b2ltbR0hVS6X6&#10;WFW670FfbluI0qpVpfWr9fXm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Dh/lAEo7Szs7O1tTX7h3LPz8+/fv2a/QMAAIDQS/+2t7d3Xrx79674&#10;c0rKrXR7exsB+Pfv35GBHx8fJWEAAEDopSN7Lz5+/NhUxK1U9ADf3d3dvnAKAAAAaFKE26Ojo6ur&#10;q6enp3/6FocxmUy2t7edFwAAABrIuv9k6f7+Pg6vm95mgKwcvVAOAAA1bW9vX1xc5NCvmyIOdWdn&#10;x1kDNsHBwcHDw0Pc+uIW7akfAMDK9vb2bm5u/hmgOOw4eGdwo3z79u3q6kp/Fxt7f45LQLEAAIw/&#10;7oq+G2taY5+enjLp8I8EHkcVUWQymURVHPcYhO3t7WJlu4ODg28vTLZvr6gX3p919gIApDansp24&#10;Wzv6anxvgmKQ56z4m/aiV6SLePPypyrxgtcVMo4q6uTZ2Vn8a+TDIRZ1fOqiXz0+yP39/bJLLzKY&#10;arl+NZtbqy/+puR2p7MXAKBCNJiGMnd3VdqCo9fZOmc7OzvTWe6RYEvedmHofX1sQ7xRpFx0Qu/6&#10;T1WKahb1bfaf4n9Lylxn77jFPafYtsDqFQBQpx1f0mMzDvEBtRLGam9vL6UO1O5ZjSARPxth43V/&#10;8tnZ2ZrhcHApJYoi5XONfn719otW4+7UXGdvydNJD/g250YX1UAABoBU8ZX5z8aID+uMj0/kq8Sx&#10;7itFmkh3kWkrnwctG+ScEnpXOqR8wl5KaY9+Rn1xfh8eHi4uLqKqrP/wolgqf9m69IlVS2fv5oTe&#10;1wE4KoYADADzom1UMlJurOIjaxSOTETTyvMe4aQ8hsW/RniOVmME0ZXG+S8b5FwZeoc4trkg9C48&#10;v8X64bVvL+V3Y529JA5pKZYzUFwA8J+iCTX6Ic0lYUPuHZPKxcajFTj7+p2dnWI1piLivh603Mik&#10;8crQO8Ru3sQC34ToVXJ+i0Gnqw5+Lu9CnyvPkt8+V9sZjcQhLRvy1AkAqkWjf6xrVqX3zhkGNhop&#10;p/vmRXvV/nV1GnHoTelanxuRu4GPWmpsnJa+SFX5Ms42rN605ywpdyQAkHg3URSCZsE46nMmwwc2&#10;J/Sm9Dglfrpim7Sxht7XI5MrSyN9SYKShDzcqkUjoVcFAEBCkHjl3lFZachflztjjTj0pjxoSNmy&#10;aLpM8RA3004MvauuLFUSZefGLZcnZPuTj09ilTN/BwCJV+KVe8cmZahtZ2aTRmXoHWgPZyHlTlLS&#10;8j46OpqdSl17N6keJVaJVeNHeZSdK6ioQsteWbKZVuOiqjeyfjWNhF6D2wHYaNGWkng9Fx+frNZj&#10;m+28rQy9g17qKaX9vXA6a/zl658dYlG0N8q0pLN37kFJyXK+XS5nNXsvtWvO4J6zAMB4xLfgxq7V&#10;XG9CJqNpCJb0hrW6otW4Q2/K9MK5D3h0dLTsLjS4kd6JmxXXW81rpXHLJWuPd7N+78Kx7k9PT8X2&#10;xW5Qy0wmk7gcVnpA4LsMACp03O4foi5HA9KUlI0rt7a21t+UaGHjMi6ryHVxDJFDon0ff55damjc&#10;oTel5IvIF4UTF1f5KUiZADy4j/966alG7thz1SZ+xcLy7GyMa3lRSL/LnmsUA6/iv4mFk1jlRr9q&#10;OgAstdI+B5tMy2x8dbvo91h/saubm5toTRZzFxM7Z8Ydesu3zJkGnvQBJsNaeCkxgdTua00ft/z6&#10;RES96nKAa+LFFYdtrunU3Aj/lEeucecxoRcA1m2cUbTRLXk66LZjSQd++gYzr7UUyAcdet80PZt6&#10;WI+cEp8ktlS8c2U1nQMcf+j+DrbSQ9XaXd9jsrBz/urqqvxRRWI5+woDyNl/KIKWxJeowU6Ka9zP&#10;dMpfcHd3V/zh9PT08vLy9MXnz5/3X/z5559/vFCSNdze3jb4buNb/ejx8XGdH//+/fuyf/r06dPs&#10;//78+TPORdTn4+PjNX9pB/fYDb9qIpR+/fr19d8fHBzc3NyUXAUfPnyofPPn5+fMKwAAtCKr3VyG&#10;Ql/EgBJvUwuZ6umtkV6anTcxrLWsUgYOrLklVZTw6/X2429yqzbpC0YYSlNZc0q20EsZWDHoXdAA&#10;oMVIwMJmh+6IQUic0Jtt6O1mcd2mRFyJA44PFQ3rNhYGG9ZaVikJZP3HZ3N7F8X/ZnhrSpw4EC/r&#10;9+AjTPZeegsHNifOy035waHPmACAOtpomG4Ig5wHIX1Cr9C7argt8m2IQu5st7MBdQO2uorVbE6b&#10;JsZsh38nht4eF1iabg3db0fodMXmGsW1cF+ooT9HA9hA/1IEjZtMJgaS1RYNjh8/fjQ7ZZFmbW1t&#10;Vbbwfv78Gbl3/bSQPvJ2f39/EEU37YT88OFD0f0V/+09Vg1lhEXirXX9G8ivX78uLy+jGl9fXw+9&#10;NOKz9BJ3v379Or1RHBwcxJ/7urHHvSi9hl9cXMS1eXJyMg293VQ5ABhYHkh/oswIZhhuoJQNPN6s&#10;t2jzmus859zTm9X94f7+/ujoaEBzClJmjqQPrR+6VpdAX+ccLbz25zZ8yup+VTLmKGV5js2pcgDD&#10;ZfXmhk0mE7NS128zGSqWs7kFbF/T6ZF54Tw+Pp6cnLx//353d/fy8vL5+XkopZfS7dZLx6b6No27&#10;YeENfHt7u5eJr1ECNarE0dFRkXtTqpw7HoDQu1ki7n758kU5rG/hxhJkImVss1JaZrqTUy9Z9/z8&#10;PIJuxN34wxB3WHn37l3vJRz3+aurq96Xmk8cdtvNI4DyuDsV34/dPxR+fn4uHu7Uy70pT2B///7t&#10;zgbABklcH5IU49s7dBxSlnUpzl3Ow5t7HI6xvb3d8aX08PDQyPzqHKRUqlY/adzkpwPU+y3SxD0C&#10;OuhcjXA4iKUKVzrOsa4DB7Cx/lAEDYrGpS+/plxeXh4fHyuH3ER8Ku/jenx8fP/+fZFPuhymPruQ&#10;1eHhYfmKteWrXhWHHR+kRu9QbjeKk5OT8/Pz0VS/yl3Nnp+f//zzz5ZCZgS22RMXNWR3d7evweFF&#10;52rKddH24Ns4I1Gl0x8kxf2hr1EGOzs7jW/g1F6VA4Ac1Vstgzy741imchOd6WZFHff0DmhBtbk9&#10;YO0Bliilk7yNrXGKpJRb8SYOLOqmO3qlr79+62TUomZ3Aut3NyYAEpnT25jDw0OF0Kwet5dkWXux&#10;sg3d45zVoeiyiCKNrP8mxU5L6Xsvt1f9Kl/T7OzK+I2R0CIjLRuzEPeoRkq43klJeVk3c3qvr6/T&#10;+5Oj0HocEvX4+Li/v9/gTlQm9AKwWWEg826rh4eHm5ubbzOurq7iL3M+ZvtA5Kayc+np6Wn6Yj29&#10;JXFlnQOLQi6u5YhblbOXwzqprFhxt5jFOntye5HyYYvllBbe2eLvI7cnDrkv4m7i6ehlTEpKaXS5&#10;X9FKX4K9P0B5k7YXUQp7DQAgDGSRdePYSh6rxz/FC7JNv+ZIZ6WyntQIio28W2IAyGe/6JUGWMaL&#10;r66uipQ7d0Wk5Od6o0mLKaz5zDiIX93UY5SoxpVBJf/xuimZreM9z9PH7ff1pGBO+dJWcZAp34y+&#10;FwDYIM3OEWpEfGGvtKnG7Kqk+eh9XxCmUtZtFnrXPOCio7IYixHBLGVCZmUUXKmHNqJIJIFlN7Qu&#10;O7Ui3seva29MSuXsiZUqVffdfSmPADoOvVF50r9EMrm3HxwcLDvmlDue4UgAQ/EvRdBI4yy37UB+&#10;/fr1+fPnlVbIPD8/v76+jvZlVp/l8PBwTGvPDppZ6w0q1oWeToN8fFHvrX7+/FmeuCKKRMu+chJj&#10;XPjFqtclXXDxmkaWAo73iUN6fn6ezjiNX1rceT58+BB/7iBDFt2zJQt0R+h99+5d4soC8W7FouVZ&#10;6XiR5Dih379/T9xl/cuXLznc2+O6iFJ6vaRz4t4Bba+MDYDQm5G+FjIpSbz7+/s1NtIoVviIr/98&#10;cm8cyfb2dl/7WzBr1XXF9l6s8xuLCaWVL+tgJ9I20khThx2t9soZkpFml4Xeoms3XpBy1UcIbOSY&#10;I/DksExdJNUILSW3l5OTk50XiXU1t6r4119/dfwbI8fGyU0ZuhwllvIsprNvzNnce/ki5Zvdun0A&#10;bJCrq6usFn9ac65UseliPp/IGs6ZJN5VhwS3MeR42Zy6wQ1vblbK9Iq520KRdVe9dzVVJonVKYfl&#10;yiLxJg7Z7Xieasrw5l5CePrFmNVmP3Gii+to+h2a8kGsOgHABslqHm8jra6UuUw2Gt0oiWsICb29&#10;SPn4xRTKuLTjD7XXIGhqAeeslruv7MhNj+hd3qxSLslenhiuNLM3q9BYLJY2rQ+VJfzw8OCrAYBN&#10;sbe3l0/rrcGB1p0llpSlVlWzfqVHlL5Cb7Hi0VT5UIVIJikvG1DoTXlK9fSikdJuRD7L5qUk1fR1&#10;iTtLcTnvppN+7ee8VGHliKeseqoBIJdv997H6a1kpaf1Ni4at/QWf1+hd055F800CZS/bEChN6WB&#10;3pSmclQ+s0JSuq/TJ310Vm1yDr3pO1F380yzuBcV66InlknKR7C5AMCA/IciWNPHjx8zOZLT09MG&#10;361YhzOTj5bb4tgbpVj7Vzlkfo6myyC3raknUPmsAJSyWHTcDxOX811//bYRiOIqWRZ7rjp1cHv/&#10;8uVLcWq+fv1aPOqqDMApR9XZRQeA0CuP/ZfbF82+Zz57BQm9PZpMJl0uz0N6TotTc3FxcX9///T0&#10;1NmDiaZCbxuBIe6Bp6enkU73X8QfEn9LSkyNN0+8JSbu2dOBHte9T38I2/ZeaAt34ZoLwK8rQGKV&#10;WOnCcSMF6JEti9Zt/2XyNdZGr2zxtD6HxZPz6U7fwHBVdJK01yCOk7usfRltyml/YMnLXhvTU5Lp&#10;Brbx8d++fVvsoNPjbefDhw9NBdQGjyrC7e7u7uu/jzvYxcVF5U0s8Q4T9fbg4KAy9hedvTns4Npj&#10;6I1fHSWQcs1GkZ6cnLR3JJV3sLigXhdU5e5c6ec3rtbJZBKHUeyN5GsFgOGJb+txL/WUyQdsas1Y&#10;VrXqvNzEOb2Jv2J2w5XEdyskzgHuZU7v3iKzq3BdXV3dvMhnUn1xDUZ6bHbgbuKS4GsuRpU4HbfZ&#10;W2IHSxx1uepYPemrXrf3lCplEb6FoyQqVziv3By7EHF39kK2GQEAGxEJWpL47VtPJi1vA8O6V2Mx&#10;szGF3mb3OG0w4HUs8tvCAaJt3z+LWZcHL9bcmyeCR4O5K/FUtr38Xv6hN/3ro72vsHjneo8n1t8O&#10;Kl6w8GlLL5snA2BO71oqR0B14+fPn+29eQ6D9N6Y1tsHs3kbNKw1b56fn6+vr4+Pj//888/Pnz9f&#10;Xl7G33RQJvFLT05Odnd3//jjj/39/YgH8Tcp1375bSreJOURT+JhJ65olc/M3h6llPybl/7zlg6g&#10;/J2jVi8cWb1OlYuKFPW2GBmx8MFHVAxLAwIIvQOTyVY6rebSVhN1Oumr+7qt1d6g379/DyKZn5+f&#10;R9psNevO3bjil56ensYvjaAbvzQOYC4MV064fXxR/oLKD5I+cjveLWVFqwg27lqJi020tIZzvGf5&#10;d3Qc3sKaU3kwUZ1e/2D8rgi6EXfjzll+6uNlHuMCCL1DksP3Vts9sZn0UGkidMzcs2Fdp2sG3Uib&#10;EXR3d3dPTk46O9RIDsUv/fbtW0m/WWUcTTngZu9jkdIrU7S9vopiT1xMq42yquzmXfbwovJx9rLq&#10;lPgpom7EDdYzEQChdzBy+NJqe7vLTELv27dv1bfOHB0dtbrX6OwMt5L+5PinlJcNInxW9kZ2fDBF&#10;5+o06F5fX7faqVsSPMpfkFIPU0ajVBb+SkvEJ25j3sbK54OTOML506dPjf/q8nNaUucrK8PCr92o&#10;Y3FNJV5HOzs7HiwCCL3DkEnfYwehNIdOKj29ndne3m51abS2tRrXM79U0xWdq70E3QZzS/oN6q+/&#10;/mr2wC4vL1PuWplMgenRjx8/Eu/wjT9ELr8VlDwrqfy6WVbl4hpP337p4OAghx0BAYReKmQyNqmD&#10;lnQ+PVR0E3o3ZNxdxx+z7UEZK53ibB8NrJRbihtgL9E97oopube9Ec7ZDpivfYKaLavK4LqsC3rr&#10;Re2v3agVs/uQlzs7O/NYBEDoJZdE2ngnyXAfMWyCaEynN9oGrePhA60+n4o3L1rb+/v7u7u7la8f&#10;xCplKesbNZX9ajwFSOnDPDw8dEtJHOG80gjz9r4yKqtc5bpoxarjiQdpkDOA0KvF3HMzustcPYjS&#10;3hzRaBvWFjvpeuxubbBrLt4qWtURcT9//lxs8BP/PT4+LgYtx7mrbHPvvcj8ZDU1obe9E1p5b2xj&#10;1G6rSb4Nieeo2aOt7EFd1rGcMrig8rfHxZj4vRm/bjKZ+NIBEHrzlUPfYzfj+gxv3kCJm5EONCkN&#10;JffGpRc/UnThxhkplp4q9rCNuFt0KC1sgqcss5R/Z2/l4kZxA+x3lG/Kbx/KSPLeq/32i86Oaln9&#10;f/fuXfkPpmw/FjUzrtD0IzGUCUDoBXpQ7J76+u9T5jFSUqqvM23h9MXJycn+iyLcvn//Pv5cdOFG&#10;yacvPZXSCRlhLPM9dSoPr/d5rSkDB5odtTsbq4ZS7eNQE0eONPiAIKUT/urq6nXabGpE/bJb6Gtx&#10;DINeOxCAkYtm6D99i2Po4JPGV/I/GVDlund/fz9X38qr/c3NTcoFsjfj4uJi2cvin1JettKFOZuj&#10;cri42nN0dFR5TT08POSceCuPP33x25TbdY2DjJpZ+bazF0XHX0D5dDJHqEu5yTc4wTWya8pvjEtg&#10;rhZV/shKvbJx9hO/4EzhAWiVnl6qDahLgWbNDnJ+fHxsKgfezihZJi3+KeVlcz58+KAyv3npk6/8&#10;sNvb29nOJ0zZuHUQKxj3uDxvPqE3cS59g8EvcdXoODuRtCP6xoWQsnBa5SpWr2+hia/X2Qsg9Gbq&#10;7du3CoFxmx2hN5RZvmbHTSXO7M2zxCrHNkfl7H25gZSiayn0DuvxTeLjiWbX/UpcQvnNf29OHtH3&#10;6uqqMvSudAzx+pTL8M1A1pYDEHo3kcFIbIJiJeeIvkPZF7S80TyUT9GI8/PzymiU53zCSLyV4afH&#10;dZtnHxn09auHtb56+rTeBr9YU/aUep1+y19QY/n3uIUmRmUbXAEIvUBvioWCh3K0nkbNJo2Uzq6j&#10;o6PcuphSxjan9+O1odhhNfPKVj7Uv+QKauN6734tq2JmRA7PGhKHycSV2ONgeIBx+5ciAMo1Poh0&#10;tkldsrZt/NP0lY0sgTvWzYdLnJ6epqz2FPltd3c3nxGzlWObo072eDaLldUS80lLY7BTPn69ocKH&#10;h4dRZ1KGCawkZaef2kF9mZOTk/v7+wbf8OrqatprPe31fXzx+s9z8Tslz3/58iWO2ZcOgNALDF7i&#10;oNAak9zKXz/cVayKLUyLT/fu3btp3IpPNM0SRafWXNdWtL8vLy8rc2+8YZyUTFrbKWObe+nmjaOK&#10;Y4tYslIHb0vhPKUy1+uIjtoSn3QymTTb39v98Obilx4fHze4KHRRDYorceHd5vT0dGG5xd+n3M2i&#10;8IVeAKE3L3d3d5adgKyUh6Vh9fRGEI2I9fHjx7jPlHyuaafo9FFC0QsaYfjXix8/fqR09kbI+fnz&#10;Zw5znlPGNq86tXKddQcjhk1PRI0fb2/ucWXnYY2e3ukTh8PDw2ZDb2LVanx8b7G1eLO5t8ZNJrGz&#10;t3iw0u/QfQD4f2zOPr1vErYutE+vap++T297FaP8l85dL9nucRoZdW6H5HU8PT2lv7L3lZzjACoP&#10;OF6w6ttWbpdaMgg2ZcfgXnZCvrq6anyr3tn3TN8GOVGURkqhtXHpxWdJvxDWUXLwKbs6N7tZMQBT&#10;FrICxuPdu3cl/5p/T280zSMYNLtCUnqOjVdWbtnStr7GNpeMFo5fd35+Xu9tW93oK2WW7EoVqRhc&#10;MP3fxtemTpze3MZiTpeXl7u7ux0MZCj5FfFPKSVQOaEdAKEX2GjlzeXZFmducxMinNzf36cvj9SS&#10;KJZ+V+pO2bWl+82KTk5OajwxicTbaspKOaSV1oWai1tRFZvt7E0clN7SJRCX//7+fpyU9rZ3rnzn&#10;lD17t7a2LEEPIPSSXZDoxnCXIKLjzLZmSOjFZDKJxJtJS/fr16999TVNF+sqvxXU6Oldf9j258+f&#10;V7oLRbgqZpP2G3pXqlRfvnx5XRm6zISFRpZqXyZOyvv37+PstHE3qPyAiVVXZy9A4yxk1fr3d6ta&#10;bRxkFXo3cLOZoUvs4zo8PFxWweIS+/HjR/pvLG/f53DBLnRxcdH45Mn1D6mXPYFSyqHe2ObK7FfZ&#10;CRkFEkkpZfh3ZONIyB2MpI1Dit9Vnufjg8cLUuJ6BK3XV2Ix4Lmp8eSJ12AHE8svX0ThRM5PGVGf&#10;KKUWxWVVWRub3bcJANaSuChFq2bXDfJJ6UD6QlaJSlYYWvXdIjKVHNtcXKms1d2Mf454+U+Wesnh&#10;KQsd1esEa2pRwLOzs/L3iRd0uRhY5QJd6SW27K0avPdGyeS5klPU9pSSbOSqSVnhr8ZSbQCUM7yZ&#10;YTC8mUrl3SMpq/5039TOrY+3cHt72/bQ3NcW9jS+vg/U6HVMGauSeIc5PT1d1gFejJs9OTnp8maV&#10;Mks2ZQuokoHlNbbLrl3I07HHHde9+L1xZtd/n5Su7JQhAFsv3NIBhN4s5DDgtpuBxzkMb84wsZCb&#10;8kGDuY2Qj8vq7Oysdiid1eyBRTLpPnW8WTSh9LV642xT7mCJ1eN14UTOibxURLXuh9CnnP2Unt7y&#10;ubsNzuwtf2TQSxl23CpIrGnWsgJoljm9azUNhV5Y5ubmZs0OomIEcmWjf39/f/r69LZmZa1uOyRf&#10;XFykd+ZEEoi8d3d3F5932Z2nWPR1+8XHjx+LyZw1DqyX4JGyhNWbtMVv276DRcWIlBsRPc7Ijx8/&#10;Opi7u2bojWpQPi+3cpXmorO3kU86V3vjf+Ocnp+f9/59Wln9ilvN9ow3L3ukzdaulE+R+Enj+u23&#10;agHA/0iZgda2Dj5myhyktuW2wczGSp/T28gcufTJ3uVzdONSXbVWt1qM0aJN/4C1l3ItwszV1dXT&#10;01Pir+t+OuX0EUDlsb0+iQ3ewQb9dGnN05pS+E1VjOmk6DibWY3tr6wkDV4aKaes353DAMbH8Oa1&#10;5DAQq4M02M0a0dDehZDb2OaUobzPz88nJyf7+/u1186NG9Tl5eXnz5///PPP+G/8ubyXKV4fv7H7&#10;0ii6IitfttJS3ivdwQa9ZEDKrsUlCxTv7OykhM+miujvv/+Oehi1+v37993PG1/HX3/91eWve/fu&#10;nbs6gNCbC/vodMZAL8qVr9aTst5PlyozXmSMCAbn5+dN/cZIzsfHx5F+47/LrqZVt6JtymQySRmJ&#10;XTsj9T6UvVUpz0RKHiskTiyv/cRhzrdv30pqIOmVFgChtzsdP/pdqIOe3t6HFg96aRO6aSCWr/uS&#10;VSM7ZbZtySrBayr62cJchjw5Oekr+x0eHla+Js5gvftAFPW4Q+/ji8qXLVyMajKZpNzef70Y9z3E&#10;gCYAoZesm0pv375t9f1z2DhB6KVcecP9+fn59aVa3sZttcOzMmZEhW+wj3dZhjw+Pp4OMb2+vm77&#10;Ny5zdHSU0qlVu6cxJdTl8PhyHSmFE4UcEXf2b3Z2dhK7eeutHwYAQu9I5NB91PbGBjlsnJDb2FRy&#10;Uz62ucac2FafZ1U+SKo9iXdVka4j+u7u7vayR1EhZTucetvzFlJ68IbejZk48DuKeno/jz/MLjtX&#10;XkmGNfm2nsrnXA12BduDF0DoHZ7eW0ttjz3OIfSaO015C7J8imxuD00qR2f8/fffHV9ffa3klNjN&#10;G4m39hGmLJE19CmmkUsT9y6KoHt2dnZxcXF/f58YvZqazZu5yq3gG0yq9uAF6J59ehtoL/b+BRYH&#10;0F4s/PDhg9BLDScnJynNxGiCL7uCZvfgLTE3aHNhZHr9lz2uE6PJO5XSzftmjeG1xcbFm3B7iWia&#10;8gA0LsnK62XW8/NzX+Pec1NMxV//8ZDLH0DoHaS7u7veNxtsNfT2vopVNDLM6R2ixDq5fiOyfPuf&#10;ZZ2EOS+OmsOTpg4kdvOus4pSytZQ41hJ+PLy8uvXr43X6pOTk0Hv57TSF03law4ODtYf6S30AvTC&#10;8OZ15dBgam/ZyZSFTzehhMlKVMu9vb1v376dnZ3FH8qraMouprUTez2Vw63jQ23CrL963byRGeLU&#10;p5RPVIyUJ5KjWTKg8XHIGzKbN/2ST1lmvFL5AgTd3IIAoI6Hh4d/ehUH0NJHiybjP31baTAebYu8&#10;UXKyEpfGmRU/UvlukXMODg7iV8ffzF5u8b8XFxfl9WdhOopUWf5T8bv6KsMODiAHifeWp6en11G2&#10;uOlV7u57f3+f8itG83whPkgUV4P33t6H+XRceh2USVF7ffEBMEhnZ2e9J8OWRkxVJooO5DwMVeht&#10;NfRGC748t1xdXZVXnnhBvcTVauZMyXvx2Uc8DDI9ni08EbMviHvU62HS8f6VdaN2jc1ZJKWmbrzL&#10;rp0RS3l+Ha9Z5ylJ+lfqRj1xAGAYKnuNOpC43eKqmu03yKoTmx5DbzE+uei8bXWgxLLRrZUPqlKW&#10;/K0t0mxiJ+dYc29KX3fJM6+F96X4y5v/tskDSRq5oKIwN3BbncTn1+kLX8+Ju0r6KfBdA0CORhkO&#10;V/qGHlaYp7PQG6El8m1Ei/jBq6urlQLJ+g332sGg7W6WxDtGvKzV+N2LqBKJH//i4mLhOzRYi8YX&#10;7Rp5CDu+WtfsV17k3lWHIMV5SW8nbGA3OwDDkMMw4Mab6Tl8KAtdDjH0np2dzU2+7cWyIcopHa1Z&#10;3TGiMNsIIdP1wKKF3WWHZ+LA45LLv6nQO9ZoseaMm01+1Jh+14oEm7ig2ptVhjaUD1EBgJ4ljlds&#10;1bJekdoN4t4/kbHNAw29q7bwOp4NXhk4O6h4Ne4YcVSRRiL91uucLCJuNKaLRxJznU6dhd70fsiS&#10;ofLpsXkzp03GuU5cxGv0k5ybvb8tjL4lV2Vc5vGvqz7+KxmiAgD9671fq9k1n3LILcY2DzT0pq9Q&#10;2v0zoJTQ1ezzo2XW6a6Mu038eFwg315Em3tvRjFZupA4x7Wz+Jd+nyw5pEbuTuNOdxG3aky6qT1b&#10;dUzPC2pPViquykLthw7/bMDK7QAMW4PLZvY+Wq/xrS96z/B0GXrfNNcX12wnXmIS6GZsYQ7DQzpe&#10;NSc9rJYn0kZC7+hXx10190q8hX436ltzdWgAaF0mQbGRllwOs3k3fJTd0ENvv0uaL6w8BwcHiVdo&#10;Z09bctjtrEg73Xze9O6v8vvY+k8YN2ShoPQ6L/HO6nK9PUuIATA8OTRh199qIocdmKzkMfTQ+6bR&#10;Af/RIo+L6+hFSiN+LjJFOzK9Fdvx05Yem9cdD+eenovKilF5Cta8R21UZ9rOzk5lgcfFJfHO6usR&#10;thk9AAxDDlMZ12y1p+8mYgkrobe87q3THRcVoFhSeDa+Rks0JUhP5xVHQo44t2p97vhpyzprDjWl&#10;+71qyx9eVA5XWSf0jnj345I6FpftwgKPi2X0w7xrPyzo+KvQ4CYAhiSHgcG1u25yaH/r5h1N6F1p&#10;AfBoX8bPxptHE3xhp1N65YzWau1Zeb08bYmP1u8U6F5iT5HE6g08rv14Mc7vJu+CVuxQVZhMJjaE&#10;yyf3Gl4OwMBk0lNaxI+VvkTjCz6TxLv+CG1yCL2Vz4CK9YcjoFbOoU1PvNPHPfWGDfc4oa7H9dL7&#10;vWHOnanECdXxsqg86TfblXZVhS6/FuOupWYCMLZU0HF6TOwyXTb4bUMGW9JS6J0bhrpw0HKKxAQ7&#10;+7ikxqy8Lqe2Lmthdz/FN4epBFEfioHrNTZrOTg4KHYeLhknH7dBoYJ6oua0t1pH3KN83wEw4O/I&#10;fAJk0eyLr9WF/SfRyI5WZg47DJvNO8rQ+2ZmOavanajpY5Xnmo/xG4c4vDASYJfRN591jBuZ1BD3&#10;tChAu52R/wOpeEMVFYBh63ejv/Jpk1NZJXOzeccaeovG4pqrkqbsvLJwGZjEubIZTqgrhu928ECq&#10;RucqbGz0rbE23sInTdYPA2AkctiJZHAsXzm+0NtgCCyZXLdsHnjKsIvMJ9RFO3symUQruaWnVPYF&#10;hVXFVRP3jVWfScXtcdmoKwDa9ociaK+pGm105bCS3d3dX79+KYfMQ+/Xr1+X/evt7e3+/n73v/3z&#10;58/X19fLmqfLRvA+Pj6enJws+8EMbb/Y29t7+/ZtsfTuSv1FcXbiv3GJ/f333/Hn5+dnlxusY2tr&#10;a+dF/OHdu3evA+3d3V1xoRVXHwCMMx7ovDXMcqNqdQd99RHz5vo8K1eCeb0OzcPDw/gG0u8tolsJ&#10;AIB2ZbIJUP70igu96WY3tk1ZcjleXwxEjLQcrzebDgBgoxje3K5iIqLdMioZ2DwURf/hsn99fHy8&#10;vLzs5kgmk8m7d+9OTk5SXlyMPzTCEAAAmpfnSs5ZsVEhAADAgLW3tf0I5LNNKAAAADXZwWgo+6MC&#10;AACwsoh2FrV6vbdqse0KAAAAg7e9vT231YrEq1YAAACMR8Q8ubdwcHCgPgAAAMi9I3R0dKQmAAAA&#10;yL0jHNUs8QIAAIw/927gulbm8QIAAGyKTVvPOT6sxAsAALBZLi4uNiHxXl1d2Y8XAABgEx0dHY07&#10;8U4mE2cZAABgEx0cHDw8PIw79MYHtHgVAADAZtne3r65udmcOb3xYc3pBQAA2Ajfvn3bzC2L4oM7&#10;+wAAAKO1vb29gZsVWcYZAABg/A4ODp6env7ZeFEIURTqAwAAwHhs7JBmQ50BAABGbkP2411VFIu6&#10;AQAAIPHKvQAAAORno/YlknsBAAA2iD5euRcAAOjR/6cIWk28R0dHyiHFzs7OH3/8cXt7qygAAAAG&#10;YDKZ6L9dlWcEAAAAA7C3tyfB1tu/d2dnR/0BAACa8ociaNzW1tbDw0P8V1HU8OvXr/39/efnZ0UB&#10;AACsz5ze5v2f//N//vf//t/KoZ7/9b/+17///e//+3//r6IAAADIjqm8jdjb21OXAACA9Rne3KTt&#10;7e37+3sDm9f3+Pj4/v175QAAAKzJ8OYmXVxcWIepEVtbW3YwAgAAyIgVmxtfyXl7e1u9AgAA1qGn&#10;tzEXFxdCWoP+/e9/b21t/fz5U1EAAAC1mdPbjKOjowi92R7e4+Pjr1+/fv/+Pff3Hz582NnZyTmr&#10;v3//Pg5eBQMAAOjTw8NDhiOE46gmk0llpo0XRGi/v7/P8CPk/CgBGJa40e3t7TX1mM/QHgBggxwc&#10;HGQYd6N5t+oHieZghuldyxJoxNxN8ubm5uLi4tu3b0UYXnXh/emDRSv2AwDjFy2nrFLi1dXVOo2w&#10;aAVm9XHOzs7UsWHZ2dkRA3oUKS6S2N5/89hoYehd5v7+PgqwsgLPrVwYt027iwMAY27fj2888NHR&#10;UVbLOEtQAxIn6+lFSnLYtJLpPdoV3Zshzo7QW2IymZS/1dnZ2cLAHDdP1R4AGJus+kUbnAEbbb58&#10;PleNodr0JdLU7AML0XdaLJGIutnH22W1fuitLJySRRCi2lvMHwAYj6JTK5NkGI2wZj/d1dXVWD8a&#10;XV4Rou90PEgURQe5t6nOzPFJXK4vbn3l7xOBNuV9bm5uPPEBAAYvq2HAjTems4r0uk0GYeGYz3UW&#10;VxvHg4C59eHaLgd5bJmU9RdSHrGl3/kr8zP5f8tfXFxMJpNuhmkAwFCbUN1oaYZePoOcLWeVv5Tu&#10;r7hkNq3tuPBBQKu9rClnwR17ncJJHwXTV1HPrbOVuZzrzOx8jeKECsAAaOKPcKmnTDYxisNQ5TKX&#10;Pr99c1ZRKske7e1BLfS2GnrjZps+L6OvdCT0thR6Z792r66u4l+t2g0wCP9SBLUdHBxkciTX19fP&#10;z88tvfmPHz++fv2awyOGaD7++vVLxcs23aWP2o0aFZV2ejZ7bzU+vmj8bSMdlSTboriOj49VnqxU&#10;3mQS7/yfP3+OSq48h+7du3fLru6DF3E3i+/fONffv3/3DQXACOUztrnVzoR8OrSNcB7T5TBbacc6&#10;OyCl67uN/l49vevU0srKkDK2ufcS1tPb/Z3t6enJFwFAtv5DEdSztbWVyaCmx8fHVp8ux/tn0l9h&#10;FFm2jo6OEs/O8/Pz6enp/v7+6LtEDg4OUrq+4zURoqzxO6A7f0pPrw58ABB6xyCfANZBIr27u8vh&#10;k+7s7FjDOc8YkD4A/uTk5Nu3b7e3t6Mvk/Qu3AhR7c3vpdlbWUriPT09bWO0PH197yS+8vv374oL&#10;QOgdm48fP2ZyJD9//hxBrk6kszdDk8kk8WFEJN7Ly8tNKJMIsSt13sq9Q3F4eFj+goi75+fnCmo0&#10;Ei/kuLNtzvp8AELvBskkfT0/P3fQadb2COp0+TxroLCzs5PYzRuNwg0JA9vb2zXuD0dHR2atj+DM&#10;npyctLesIN2f8cRXxnlXXABC79hsbW1lsk1fZ8NEMxmPqqc3N4k57fr6enNmOT4+Pr5//75Gn3bR&#10;Z97BskDNrnK0OVdl5STtuE9asXkDQ++vX7886QAQekcon43pO5ttm8m03miCWPInHxHSUgJPtAg3&#10;bV2faAHHR97f319pbmfkJXNB2z4v6/x45dhm61dlrthZt/HQO/pFCgCE3g2VT89GZ6OO81lrV2dv&#10;JqI5mDKwOWJGZL/N7AaJpvDu7m7ioO4iJ6tXOd/HiknpyyrzsNaviqP9IxvdfOTptrrp66Unht5M&#10;HgoDQMNS9mkc3/aGT09POXxki4VkImX7yqgzKcMieq9Uk8mk7Sc1lZfPdFngf4ZmQM+hUsZ1V26x&#10;G3mp2Ghq9qfu7++H9Uk37UYaZ232Gnx4eEi5NSV+1xt/BJC/fymCGjIZ3txx72v8uhxatx8+fFAD&#10;e5c4sDlxP97T09Nl53oaBW9vb2t0p3z58iWlPdr2PMw4+Pfv30cDelmhXb9Qrwbh+fn58kWxZ+/h&#10;4WGcVusYZW5uQfXt7e2bm5vj4+Py6y6lp/fx8dGEXgChd5wy2S2246F0ETlyCL35TKje5PqfMrA5&#10;GpSJz2UWdjrFiY7IOvtLI0KvWlVSjrObmbTFMO/JZPJ66S8Dmwt7L3Ko3iv1gt69SDn4qGYbsmVX&#10;boqBzXN/GRn46urq9PS05HSnfN2Y0AvAaFtmmYwq7Hh8WrTXN3BQN6/d399XnqPKdW4r8+rr8cCr&#10;VviLi4uU6vS6Ndz2U5uHh4eSA9jY4c1xfv8ZtcqB011+T23O8Oa5gc2vLdsiO3Ep9TXvdQB0Q09v&#10;nW/QTI6k++HN+Tx38HC9L2dnZ5W9H8Xgz+n/RqiL85U+AjDeP+LB6wvty5cv5+fnie9TTLysfNnj&#10;42PH44rjOtrd3Y12dpF1DWymFx8/fuwr98bNocthSnHLKv/WjhtF3HNer7eXOKoon29GAGhSPt0R&#10;HQ8FbGQH0UZ03DXHbHytPDtz3SZFN0tIPGsL+3inErcFTr9Oe+yliSOMT/q6Oa6nV0/v+vIZkdTv&#10;N1d6Odzf389djCkVMi5h3wsAg6Cnd2Vv377N5Eg6fsCcz24ckYt0jnVve3t72TjAqcvLy7npqV+/&#10;fi2akldXV7e3t/GvJRVpWR/v1GQy+fHjR2XNj3eYnQ9cUqV7nGP57cXrv182iiEKp3KYyeOLlS6l&#10;lKErUeAlHexW8SFPUbcrb1mz18LDw8Ps2nspiybq5gVgtFJ2ahnr1NZMdi1K7+6jweZj5VTeiLWv&#10;c/LrjpGSLt+UCpbSXZZ/N28NKd3sK22ckzh2Y2F3dEtPAfT0NkVP75uXgc2rHtvsLmtzc+/t/ASA&#10;0NuD+D7e2M/eZduRQuWiUK8HB5b81Nz2Ias2Usu31U3Mcr1cQWtK2TU0vRWeeDm3vYnxIHKa0DvE&#10;0Ht0dFTj8IrcGzcoc20A2GiZ9Hb2EvyE3s1UuXD3wsRb3uyOH3m9TkzlOqvTVmnJtmEpyXCga67G&#10;p04pn5RQkdJvvGrXsdAr9GY4p7fGV3b8SOJuBfksbAkADdvA9tNU4h4wbbN2SJdSekuiNr5OoZXD&#10;oWdHEjYVxhLb+sN9bpLSFq8ckJwYnkOX22ILvUJvG1KmZgxovBUAbFboTV+fo0H5TLpTDzuT3r0f&#10;1WOatRL7SRbGs8Su2tdTu+OtUqbhdd/s7v6MLOx7X/WcdjxfUegVeof1xLaXb2EA6rF681D99ddf&#10;CoGsfP369fDw8Pj4+NevX/HnlB+JYLazszO3XnG8Q/xlyQDmaa6+u7ubXcc7fmnlT4Xz8/MO9nmO&#10;ln20ieOzNP67Pn/+HNm+vC83CvDs7GxuJe1C/H1K6oiTmOEiPeXrSKdXOVfrpolr4ffv380ughhv&#10;qGABhN5xGnQH0ZhEy9VGKRmKzHlzcxOnJmWqW6TBx8fH15kwfjxaqCndYpEq4x2KXUPi2kxZcine&#10;/PT0tIP6GcdWlEZk7JOTkwbfvCif12tlzykmLc/l3vjLxFKKaJ1hBYuSXPMhQtSTyqq1v7/fwWOR&#10;fsUHvLu76+VX97X7XVyJ8auXraJXrwzd8wEYbejNZIRYL50wiWNWxzpAbjO1tHpZZQVOrGzFON7E&#10;FbA6W211biJAHGRKF/RKEle6nh2Bmb6YbS9r0qbcXde/8FMW9x7B7aWyMDd2r51iP15LSwCA0DuA&#10;jy/0Djr0VvZSFhIn98bLEheqSfy967eqFzaRG6+0iZ+6yL3pibevOLSw3Nq48Ct/S2e7NAm9vahc&#10;2iolFdtEAAChV+gVesdW7aO+NbUCauV81PS26ao9M93sL1JyzM2mqfT+7fSurX7X5unmwq8sjREE&#10;QqG38tpZ9kwtqkfKGvIbXoAAg/MfimCginmM0IHb29to4e3u7r5///709HSdKXnFZNHE+djF5NWm&#10;Jm+n/951RKwtWSfp7OyswVQZH2d/fz/lQyUOro67SrPTj/NUWYHfvn3rqh+34kZ0eXm58EaRstSZ&#10;Cb0Aw2IhqwF/ZysEuk8L314cHBwcHh7WmPkZmWql5zXx4miDrj+SMLJ6B43UyJaVy1YfHR3Fy5pK&#10;4EVMbSRIx1slRuihi09a3mOcknmiTnZTqVry7t27vsbLrL8Ed1OKZd6KJd+mf5O4+LzQC8CYbfj4&#10;XsObmct4K+1+WXu/kPT5qMsWu+qmQBInIVfuo9tx+RRjvxtfaquGbi78yv3GUyrMdJZ4N2Pmh3uv&#10;zv/uPV0zb/rwqHJWRWe3FAAQeoVehhR91+ytrQwqvU/lTZkH2N6SzuusrB5FlMnWtd1c+Cn3sfR3&#10;iNLLcOEroXfVx0azz6Hae34HQF/M6QXW8vj4+Ndff1W+Zs19XyP0LpyAV6mbIbvFxrwr/UjkzGhn&#10;N5U2z8/P65VPMTF4o9YISJmUXv6gZPasxSsjAt3c3OTQVU49ce3s7u4WN4qUTP7792+FBiD0Ahsk&#10;AkD5FLiVFq8qcXx8fH19veqPdBPnDg4OavQnx49EWGoq956cnNQo5NPT001bFS8l9JaflA8fPsz9&#10;TSSlh4cHK/rm5uZFnJf07uWUhxcm9AIwcrYsMkCOOZXz32bXiSnalMVSWDV+V/zsSqN26/2WeuJj&#10;Jm4g1MZ82tq/vZjKmEkvZeVHaOrCr9x9unzEckmdj+ibw93J8OaFhZASgM/OziovWLd9AIReoVfo&#10;3SCVU21nJ7/FWZvO/r26ulr1d9XbtrfL+ZbFSNca9XmdCc87OzuVEW4o0bfygzR14VfOQi+ftJlS&#10;mP0ucCX0Vp7lIgC/Pk2VlbDGvQuA3tmyaDUbPqgpk9VuyKc+lA9sjuul2Pf16Ojoy5cvs/WnGA+c&#10;Phw3fjbamjVSWaSXjx8/Nrjfb4n4FfF5f/78uWqA/PHjR41fV+yQNNeRXtvRi8vLy+/fv2c74Pnw&#10;8HDNyBQf8PHxsXJOZsm9LuUAoiSjhtcYkE+DT6DKL404j/Ga14+PK7/m0if0xvtPJpO4SD9//qwm&#10;ADAwm9zTW3sFXT29o1Te7/rw8BBtvjhTy8aspo89jlfWHrvby1Dnlbp8a3TzrrpZVI1NnqKx3n3H&#10;byNd1im3jsqO0JIhrOkLZXe2cvjCRLfhPb2Vp2nhtIKUCRQpx1/E6eldK58F0gE2lp5eoOYTkJJm&#10;3HTxqsfHx2Xt/k+fPqX0fkR6XH+IchzD1dXV7e3t8fFxyjpGa5p2+abs4xqHlP7OEd0PDw/bDvA7&#10;L6Lk4wTd3d3FfzsotC5VjtmJsxb5Z+Gn/vjxY3qti2LMc3xQHFWc2V5+dTd1KS6T8hecnp6+PpKU&#10;aFo+DqLo3f3y5cvshV8sWbe7uzuy6wiAMcvkYXkv04ry6elVD/tV2Y80O7BwWYdw5XowxaY+jVee&#10;LievFmF7/SEbxepfDw8PtXtu1+/7jQzcdh9dZz29bxIWYFv2ZCF90MHs1q+5XaHjXmg6bh2Vp6be&#10;d9yyH3zzqnc3q/oAACtroxXe8co3tZU334XeDRHttvL0NbcIUMk4w5J+lVafsETDNA6ys+i7bGnl&#10;KMbKrBult849Z7qY8DrLOy9bArfxFnyXobdyfPjCWFiZpqZF1O9w1g0PvZV3j2WPbyq/4xZuxx3n&#10;Ov4+5fpadTdvAOhNB82ybENvJp9d6O1Xebvw9RiEkmlyC1vexZanq4bYzHt9F/ZaL2t5x99HJl/z&#10;+VqUyVzxxidt/BKOg4wybCoDdxl6K+d8LrzHJk7o7XICudC76rPpkm/PyjvPwqkWKz2h63I9eQAY&#10;fPDrZavATHq5bZPYo/JG/7Lxe8tqztxYwUhlNUYTFNvDrFM546LuIKXEQc72Ls71+UQqjrJtajBF&#10;yZY55SMw11TZd51P6K3ss114n0k5QTncoDY59EbNT598Mafy5C7rwF9pYTkLMQJ07w9FsKpGltVp&#10;5uT90fXpy6SL9fb2dn9/X1XsXtFduexfn5+fd3d3i47TolX34cOHYi2fkj7AP//8M35wurfHqod0&#10;eXlZLARVRMp1suvj4+OPHz+KLW3aK8NocBfDv9+/fx8fPP53/W145q6OysW6isWf22h5n56erpOm&#10;IvS2nQfi1jFdWapydeWoz3OrFqXcA6d1svEcm1447969K9+wJw6y3kZZnd3ka/9s3ATK17xY9tUZ&#10;xVs5hKrkazfujYlj2uPyjKrVwSZqAFBfPos5dT9nLJMP3svQ7g1UrMsyFe3INnoII+vW7nt83axv&#10;5PKMTxrv3N6SM3HlTtNL/KIGRxqvlBgbnOU77eFcs9C67Ol9k9BtO/d8M9JUj2Ob8/nqyXwCS3lB&#10;lXx91BvxPnvDTJ+X0ctSlACwgvRNGrtsvXUgn40f59ZJoiUpW1b2OMR9WbRYf1Pf6a9Ys+u446RX&#10;o4t1bsR17xdmx6G38mY+l0xSyqq9sc1Cb6Ly01QSXCv31q6s4Ts7O+k3n94nfgNslP9QBKsq36Ov&#10;4xTacQTK5IP//fff6mEHst1SMg5sf39/2R6/8fe7u7vrb44agfDo6KiDla5OT0/7Ksnn5+fj4+Mo&#10;zEbO9ffv39s+4D+qrHTeK188d49NueWmbD1Nj19VJf9aOXjq9+/flc2Dk5OT9HBuByMAoTdf+czD&#10;efv27WaG3mzDGB2IoPJ6puXCVNxImIw3abu+xSfqNynFAaz/GdueC93G3SNqUfkxFzPSp4ko5R6Y&#10;80RZ3vz3NmAL/6nyoUbKI+/LFylHErWrxioGAAi9Hcmnp7fjOb0fP34UejcwYWZ1PBFBI80mPnj6&#10;9u1bZTyuvNjPz887+FzpvUPZ6qCbt427R2UNn45B/fLlS8qb53bJbKDK+0NEzddDi1OeaCTeTOJy&#10;TvySivjd737OAEIvAwhdHQ9vzue7OZ/nDnTTSC1OeiTY6bTVqPzF3rChpLVa/FS0QesN0Ogsi8Yt&#10;pbJfOudqH0lvoFflz58/y1/w6dOnufRbwtjmHFQOQt7a2rq6ujo7O5sdXVwZetMfZxSzBhJfbIkK&#10;APKVyVa9XS7gnNWaRmpgZypXdmlq2eHya+r1Ek2vF/V5enqKN4m2bLHW9NwjoWKTnlW3um3jOipp&#10;iC9cAqdYT6u40tvbebW8/ONfy7dBbuoBXOWttfF3qNzTNcRrEtdtbnUOiIWsEiWerLmLq7J4V02n&#10;6TdP2/YCdOBfiqCGu7u7TL6l4jC66WDJp5vX6MEuNbVm2Pn5+c+fP6MWLWw4xt+/f/8+YtXrZV3i&#10;dJ+cnKRU8vjZ4qoseuS+fv0aPzgdnPz4+Hh8fPzjx4/4+5SL9/n5uY31pb58+RLHubAXKH5jHPBs&#10;0r6+vo5Ci/8mdlO/e/eu9n2pfEGduONFJIjTdHh4GMU7F+3i7Az3qoyyjRIu78WNf53295aonCFM&#10;bt8RxWJ1IeXE/fXXXysdRtxAXl8sC8VNyfcaADlqcGvN9TcU7eYjd9Pj11f/G8ukbNBV9NOm9ARG&#10;aip5wdzvenh4eL0N71RKr1fJcjWV/YHr9JqWKEqppA4XndXLdgnu66KbK404j/E30zNecprqlc86&#10;G3TX6CuuvJ+XH1XJrtHN0tObrsGNuNbpj03f509nL0Db9PTWsYG7FuWzo2DlfC3aq+rxv8/Pz3d3&#10;d/Hfol9r2kNS9ARWvlv84Os4V/zl+fn5p0+fokoXE1wTV0BdpmQN1dsX8YuW9frG8bSxftV0KeAi&#10;0x4fH7/uwt3f3x9ErQhxxre3t6MA1zxTc3G61SNf2KF3fX1d/igt5aiKHuMBXdpx1lbtukz39u3b&#10;ZQ9u4tKLG0jbn+779++NP4Oo0Rk7vdVUvlJnLwCZyueJeAcDj7Oa0OuJeJfi1EfbsXyxqGnoTTlr&#10;V1dXc3Pq4genjePi16UcWGWvV3rKet0p1FKX3dxUw4XDucszcyY9vX3dV9fv6V32DnPVcgQjUCr7&#10;GFu6kRaT5xfOTp9e8t1sTtv46KRiSEuxZMBkMtn7b+VfwenfnvlsCggAqU2rLnWw9mPKGFerWG24&#10;xNA7rUvRglzWF9Rl6J3myTiwYhRr/LezVvhKuTd9qKTQu+o7rD9jJbeNZ7oPvVGGiV+L3czKiSsr&#10;cVx62w9kE8daW8YZgBzlM8f14eGh7Q/bcdOh/Fm7ujfo0Ft0BK2fEJoNvVM7L7q8jtJzr9Cb0pta&#10;L/SGks7JSilpfKyhtxgrsWrpdTNfpuPcu+wwEjt7O/gqB9hk9umtKZ+ZpfGF2monQ9vvvxKznno0&#10;mUyidbtmW7lYRbmYKlz0r3Yz1jFRMVu1pfb3wuso/jLa5bn1E/Z1Kyt/Qcoc1PI3KZlNus7M5B8/&#10;fmzgyfr27VvktHpDNub2yG3J8/Pz/v5+N98aJes/xz+l1K6svmoBhF5yTF9fvnxp783bXpJ0JR2s&#10;gEJJbCtGMEZLt1jEqPZbFb1D8T7R9t2Qdl7Jw4IoyShV7d1G5jTWfpPv37/XTjsNLuWV/zkqJgLE&#10;xfv169fapR0/GD/ewQEXubeN7cfSQ++b5Mcih4eHvmgAhN68zK5b27uDg4P2npq3mqgH/axh03z4&#10;8GG2wRqt3ohqK3XyFLH5/sX0Bzck7H38+LG8ZCovNKl4/VtuyY7H8eb1bi8dBKqssm5TD6qKtaC6&#10;Of5v3769f/++1eW1yx/IRtVKqb357JIAMD62LKovvkGXbQTasWKYaBvz7rIafVpseKPi9VjN5v6m&#10;WLw0GsGXl5d///13+Y/HyxYm5GmWHrfK5mzlKIbKK3Gd9HV4eNj74rGVB1AZG1I2zSr51x8/fqwa&#10;w8bdzRvlGRWjcoHi2i4uLnZ3d7u5q8eZ+vz5c3yW+ERtDF+q/BRRuyo7t7df5PM8HUDo5b8aqZmE&#10;3jcv/bHR9mr2yzIa2d2MQEukm7dfy/JA8cyl8uzEjy+MbbPt6fTI8e7du3pH20vtKtqybR/AOo+9&#10;Pn78mH/oTbllrfPjcQtddcjuKLt5owTiC+Xg4KDtKlHMYu3yxl5snBtnLXJvsw96KtcCuL6+Tvk+&#10;jQIRegHIzj85aXwF0fX3rhzcjsSUxImSU/P09FS+LUdE0JIX5HBBtVp6lTvipCxLXntd4hTlb97N&#10;6s3rr8i9/justHdRzsvtrrN6c3vrhBf73Mb7x3/jz71v0lPcl9ZZuHsq5YFLVBgbFwH0xZzetbQ6&#10;R6jG93eD35eTySSr+UXPz88tLatLivInDsfHx5Ur65YseN7Z1L6+fPr0qfwFRjG8qZr2nKJ8qHzK&#10;MNq4paePth3rbN6ojU19tcVN+/Ly8uTkZHd3948//tjf34+4G+8f/40/x9/3/knj3lV7DbPZqpVS&#10;bVIuc892AYTeHP38+TOr45m8WP99jo6OcnvenNXzBaG3RmOu5JnF6Nt5lak+ZVny8jcZwZDI8r6y&#10;yjoWP17+nC7lqVlEl8Q5ukWcG2uNjShYb6ptnKYi5UamjZQbWTfe6vz8POdHlusvK5D46VL23BJ6&#10;AVpiTu+6Sezi4iKrQ4qwGl/h0eaovTpIvEM+c5WnNnAnzKyUzKGNuLVmL8e417JKWVy98plO5Tuk&#10;tKczt2Zzf/2lwhKfUGyCuKJPT09THn3G5R8350h98YeBDsZJWSIubl/TrbbjfjX9keIvEz94vEnl&#10;tN6s9i0HgP+R28TX6WSzGk23+JH7+/s8P46a1q+SOZ/Fc5/y6ZRFbVz2JtPzO8o5vZEc1p+NXznN&#10;cs0FaXuf07u9vV3+AcuPIaJC5YTJlPkak8kkvc50M9W5nnXm9CbWipXeaqA3t2Y/YMTjTShPgDzp&#10;6V3Xjx8/MtxbL1qQ8UV+e3sbh1c5S60YFlhsTZFtIatpvbehl/1TyWTdOb9+/Vr4PlFdoxKOdT+q&#10;yvtDyiyJyl7QKMB1rt/e+5fW3K/o7Oys8h0qu+OKDajTjzleXKwGPNar/vj4+P7+vrJuXF1dvX//&#10;frjXb2frlluWAkDoHbCIlNEa6323j2VBpVidMr5ro2X2999/T7e6LQZlvX37Nv6b/3PlEc+dG3ri&#10;XaklV76W1Sinbcf11chmRZUjwIe+6GvlXagk9MYtrrKjuxh/W/6aeJ9Vw//Q815lmUfujc9Y/rIo&#10;tJubm/39/YGWQ25f30Y4A5Cpyn0yWEdlk4u2lY/5TLkKikhTMoS1yGzjG95ceXNIHLrf77yDDsbx&#10;Vs4TWRZXEofgVj4UWGlg89x2UxmmlEaGN0+fBaSUQ27LW6Trcrzx0IfNAwyX1ZsboB+yVevvJ8Ga&#10;SvaSWWls5+OLZW30URZdI5sVTVfQGbHyDzhXbaJAjo6OIienL15QPkUifnvtrvJ1fnYQTk5OUkZz&#10;xBmp0VUOAN0wvLkB0SCL3LvmQjIsK1tbmPauJFesOkstXr9wMGEkh2gu7+/vJ77P4eFh+RWX/lbt&#10;iU9aGVbX36xoBLZflFebKMmDg4O3b99Gaaz6CODXi5JnCmsOJymq4vHx8SjPzvPz8+fPn1M6tKMc&#10;4tQMd5xzSQ1p5H1sRwQg9A7e6emp0NtSwSqEfhVxdJ3MNvf6ZQs7xd+nD5qozIE5PCtJWeIuZSZz&#10;SU/7OFSezd+/f0dhrrTK1Kzy0SI3Nzfrz+ocd+59fHyM3JuyzHjcLiIex4vHtGhTfKhGVhzQDQ7Q&#10;I8ObG2sTGOSsVDcwkKzatC3JouOLdoeHh+UvmC4st354HrTKUx/V5tu3b5UrUS0r5JLbyMXFRVP9&#10;b8X43rGeozgFiZF+e3s7cm+Gm73Xvok1tZG4vYgAhN4x0CepSEepZFZqyRzdGjFvZNEuZWxz4mZF&#10;eS4O36DEfvt6/aglP5Wy7PMm596oe5Fdr66uimvz8vLy/Pw88WfPzs4a6ULvQOWDp6ifjXTSJobn&#10;eg93ABB6O6Jbslnl/TN0o3z313pDiJf91Jo7zebmy5cvla9JGTNZ2V08gmRVHo2mFabGpriReJf1&#10;46Un3pWevsV7Rtgb7kDWOBdFdH94eLi/v4/sGol3GgtPTk5WmoMQ75D/WsSVPb3FVvbr/6LE+5vQ&#10;C9AGc3qbFA2C+Go0b6epwlQIvStv6q06oXf6U8ve9tOnT6NZt6yylRxBImVweOX7nJ+f//3332se&#10;bUTrvjrlKlP9bDWLEJu4yVPx4mUJLT3xxjtEbIuTlb5Ec2SbyL2fP38eSnqJUx/H/PHjx/jvwmow&#10;2xda9Jwnll58G379+jVOcfxUtpf2X3/9Vfma+BRrPoSNEktsGwi9AAyAPXvtzTsm5Vt0zrbhUvbp&#10;nbawl+1Ym96dUnmh9VtulbukJu5rGgXSyDa/lcp3u221sy4+wkq7pKbcY5+enkrqUuLGs8UevNOf&#10;qtxJ+PUx9DhyobIGHrwoenRr7GKdXoZTUcfyHMqxs7PTwfa5KeVcVBvfOwAMQ7STpNZ1xLf+6Ccx&#10;DkJk2jgXKXlgpdD7uv0XreFVRw9mHnpTIkFKX1ll0GoqjvYVeiuz2esMUF4t45/Ozs6WdakVuxPV&#10;uxHFzybmls6eF6z52CW9HNZ8dpB/9C2pUates2s+DffAF4DBSHxszDIDWvZz3KKFl96aXyn0RiyZ&#10;tvDqtYBzDr2RjlLqeeVYx2Vd4rOaejzUV+itjKALM8DCmhkfIW4dJaVarCqcfiN6XTPr3dt7Wc+p&#10;cozASse/zsOdZY/MstrkL/2D1Ph6Kr+RNpWrAaAHBjm30cCiY+WBZG5p4pVCb/xstDLXSQI5h95o&#10;Fq80brZ2Q7zBTqFeQm9Kql+WAaJw4pjPzs6itFOem0QITOzNK/+9KwWYxOHWTT1sjV8RZyqKpUaP&#10;dO178vQBVr1iiR/PYVzPSs8I4rpLPOatra1Vy8eaIAAMjEHOBjYPWnkgeT2VdKXQ28FzpR6LLiVy&#10;VPYXpXQqNpijegm9Kd1rjWSAVYNH+eetHfMiLDXycYp1zqMKtRFxa5z9eg8CXnf89pv3Vi3GYien&#10;Zccc988ot5WesyTO8weA7DLDql94jGyn1kErT5WvV7IVeguJXUaVW/iWp9AGl7DqK/SmdPOu35Ud&#10;5bzq88eU4LHqolazz/XWHL+6fsJsY1pyXOCNfN9FwUaY7+XRZ+2CjQoWl09UmyioOP74c+2iGNOe&#10;bQBskAaXEtkE6TuC0IHydtvrVqnQmxhWU/JqygDpZuf+dR96U7p513wKVmOaSWJX29bW1jpjedac&#10;5dvx49TEi3fVKdOV10j3s1v7HZ9lCSsABqz7p/Km8rK+8u7KhSerRujN+alQq8+5ypNVyiCReEGz&#10;Y0E7Dr0pBbXO3i3x/jUG/a40uHTN3PvPGouQdblmRJyFylEJs9aZ4rvqaIjG9bgIpak9AAxeg42A&#10;sYq2o9U7chOxYVkQWtgDI/S+SevmrezATIlSjafQLkNv4t4/9X5pJId6Y49rTKest4nR+gNbUkaG&#10;NzLMuF7sXHXNsC6nkVdKGWTRBos2AzAGtfd12ASecOcsmmJzzfplQ3OF3sSPU96BmXKvaLybt+PQ&#10;m/gccNXbQo2Vcqdqb5MWsbBGwFv/MV8b3ylRB+JENzITYaX9kBeWz0Z9X5vaA4DcO/7E2/0YNtaJ&#10;vst6JITexFZ+ycy9xNkQbXQKdRZ6Ez9jjX7XxG7217egNcuzxlzW9W96TV07ceSRuFpaP+ng4KBe&#10;T3jvXwpdfl9bsRkAuVfiJa/oWxLYhN7EhYLX3AC2pU6wzkJvYgqqMfqjxiTbOJhGbkEr/eravcpz&#10;as8oLoJuyXY7DYpfseoM5L4GNq90Q9PHCwBl+povlOc8XqOax0ToTWwrL0wa6SvetfScqLPQmzLw&#10;tXbf10rhMz5yg6kv8Vc3uGLfSqskRryPUu1rL9y41Sc+8+13YPPrG1R7eyA/PT3Zog+AMWtkkY+h&#10;a7a5idCbT+h9U9rluzDzpM8Lba8TrOPVm0se/605YzkxfDbV3TqnPNo1Phm7vNrEv15dXUXQzeTx&#10;YtTz8mqW4foORU9141/ZcV488wVg/BKHQY6VAV1C77hDb0mBLMtaKfeEVjvBut+nd9lHXv93lefe&#10;+KStzqooyfPd7Fa9zsLLHSjp9W3pSURT0beRXt84Oy3NoAaATL9EN3ArIwO6hN7NCb0Lc11J/Y97&#10;Qkk/YRsrNvcbehfeBpsK9gsHUUcZdhOrFnbdt/Gwb3bvovbWo2op+sYBz5bSILZqj+s3DrtG+o2K&#10;HXVP7y5Aj/5QBL1/g27IF+H19fXx8fHz87PzPtbQ+/Xr12X/ur+/f3t7+zqZZNsf9fpoGymZ09PT&#10;8gB5dHT0ekZrXDVRgL9+/Wo19JZEpsrDXvM2GB85KkPjH7OYxTr9COfn553df4pHGNNnHPGhdnd3&#10;2/hFxWeM6hpFN8T7Rhz8p0+fou5F+Tw+Pg7lsIt7Vxz227dvi5vY9oviXx9fRGX7/fv3rxcD+mgA&#10;0NZ35+i7fB8eHnTwbkLoXbWnd3NEa7joSk3paYw29FxXUgel10tP71z5tLEVU9xdIxb29WAxTvfT&#10;i/Ye7sQ3iOGyAFBJT28ubeJomY2v7fL8/Pz9+/cuO1joy96LZf96eXmpr2OlJFP0E8aFc3x8fH19&#10;rUyGe2+PxOsMAgD8T2wo728Z1vTdb9++WaIZast5OSIAAFgr+iZuaSjuAgAAMEjb29tN7ZHQ5e67&#10;bczKAwAAYLSKpU1fb4CRD5sxAAAA2bKQ1WDs7e0VWzvkMM3v+fn59vb27u7u+vraAkUAAIDQS2OK&#10;PSoi+n78+LHLBZ8j3EbQ/f37d/y31S1DAQAAhF7+y/aLSL9v376NJByReP2u4Ofn54i18d+IuI8v&#10;IugqagAAQOglF0UALv5c3iE8G2iFW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NHW1tbe&#10;3p5yAAAAYAy2t7cPDg7Ozs7u7+//mRF/EwFY+QAAADAwe3t7k8nk6urq4eHhn+UuLi6UFWyCPxQB&#10;AACDVgxa3tnZ+fjx40qjl9+/f//4+KgAYdz+pQgAABiciLiRbz98+BD/3d7ervcm8YNCLwi9AADQ&#10;v62trSLortqdCwi9AACQo50XkXKLPzT+/rp5QegFAIBO7b0oxi23usDy4wsFDkIvAAC0aHt7e5py&#10;2+jOXebXr18KH4ReAABo3nSx5fhv7WWo1nR3d+dEgNALAAANKHYVKlJuJstQ6emFDWGfXgAAWtHI&#10;rkIttoP/0BKGjaCnFwCAZhTducW45cx3FdLNC0IvAABUa3tXoZbc3t46dyD0AgDAAsWuQkXQbXVX&#10;ofb8/v3beQShFwAA/lNfuwq1x/Bm2Bym7wMAsMDs7NyBducu8/z8/OeffzrFsCH09AIA8J+2t7en&#10;s3MzX4ZqTbp5QegFAGAjZL6rUEvu7u6cehB6AQAYoQHtKtQePb2wUczpBQAYuYHuKtSeP//88/n5&#10;WTnAhtDTCwAwNltbW8W45UHvKtSSx8dHiReEXgAABmZ8uwq1xNhmEHoBABiAoi93a2urCLq6cxNZ&#10;xQqEXgAAcnd2djaZTJRDDXp6YdNYyAoAYGCOjo4uLi6UQ83m7x8awLBZ/kMRAAAMy+HhoUKoRzcv&#10;CL0AAOTOOlW13d7eKgQQegEAyJruytp+//6tEEDoBQAga9+/f1cI9ejpBQAAGICLi4t/WNHT05Oa&#10;AxtITy8AwPAcHx9fXl4qh5UYFg5CLwAAcu9o3d3dKQQQegEAkHvHyYReAACA4TG/N9HW1pbaAgAA&#10;IPeO0MPDg3oCm8nwZgCAwTPOuZKxzSD0AgAg947W79+/FQIIvQAAyL3jZL8iAACAMTC/dyEVAwAA&#10;QO4dp5ubG7UCNpbhzQAAY2Oc8xxjm0HoBQBA7h0tq1gBAACMkHHOhe3tbZUBAABA7h2hp6cn1QA2&#10;meHNAABjZpyzCb0g9AIAIPeO1t3dnToAAAAwchs7znlvb8/ZBwAAkHvHaWtry6kHAACQe0fo/v7e&#10;SYcNZ04vAMAG2bT5vVaxAoReAAC5d7R+//7tjAMAAGycDRnnvLOz41wDAADIvePkLAOGNwMAbKjR&#10;b2B7e3vrLANCLwDAJjo6Orq4uBj3Z7SKFQAAwIYm3k2Y0HtwcOBcAwAASLzjtL297XQDAABIvCP0&#10;9PTkdAMAAEi843R1deWMA28sZAUAsDmJd/QrV836/fu3kw4AALApifefDbO3t+e8AwAASLzjtLW1&#10;5dQDAABIvCN0f3/v1AMFc3oBAMaceDdqHu/Ur1+/nH1A6AUAkHjHySpWAAAAI0+8/2ywnZ0ddQAA&#10;AEDiHSd1AAAAQOIdp5ubG9UAmDKnFwBgVIl3Y+fxTlnFChB6AQAk3tG6u7tTCAAAAGNLvP/wYnt7&#10;W30AAACQeEfo4eFBfQBmGd4MADD4xGtU85QJvYDQCwAg8Y7W79+/FQIAAMBIEq/xzHP29vZUDAAA&#10;AIl3nFQMAAAAiXec7u/v1Q1gjjm9AADDS7zm8S5kFStA6AUAkHhH6+7uTiEAAAAMOPEaw1xiZ2dH&#10;JQEAAJB4rWIFAACAxDscNzc36gnwmjm9AAADSLzm8VYyoRcQegEAJN7RsnQzAADA8BKvccuJtre3&#10;VRgAAACJd4QeHh5UGGAhw5sBADJNvEMf1fz8/Ly7u3t5ednB7zK2GQAAYEiJd+hdr09PT9NdcyO9&#10;t/3rvn37ptoAAABIvF0n3m5y797enpoDAAAg8faQeDvIvWoOAACAxNtb4m01997f36s8AAAAEm+f&#10;ibe93Ht2dqb+AAAASLw9J96Wcm+UnioEAAAg8fafeNvIvSv9agAAACTeFhNvs7k3frtaBAAAIPFm&#10;lHgbzL03NzcqEgAAgMSbV+JtKvd++/ZNXQIAAJB4s0u8jeTeg4MD1QkAAEDizTHxrp97t7a21CgA&#10;AACJN9PEu07ufXh4UKMAAAAk3qwTb+3ce3V1pVIBAABIvLkn3nq5dzKZqFcAAAAS7wASb43cu7e3&#10;p2oBAABIvMNIvKvmXlULAABA4h1S4k3Pvff392oXAACAxDuwxJuYe8/OzlQwAAAAiXd4iTcl90bx&#10;qmMAAAAS7yATb2XutYoVAACAxDvgxFuSe+PwVDMAAACJd9iJt3B2djZ3hAcHB2oaAACAxDv4xFvY&#10;29u7urq6ubm5uLjI8PAAAAAkXokXAAAAiVfiBQAAQOKVeAEAAJB4JV4AAAAkXgAAAJB4AQAAkHgl&#10;XgAAACReiRcAAACJV+IFAABA4pV4AQAAkHgBAABA4gUAAEDilXgBAACQeCVeAAAAJF6JFwAAAIlX&#10;4gUAAEDiBQAAQOKVeAEAAJB4JV4AAAAkXokXAAAAiVfiBQAAQOKVeAEAAP5/9u4Yu3FqDeD4PN4s&#10;QDtArADTUTolneigS1YwYgXxDsQOnB04lFQKK5BLqOzpoEpKunn3TM6Z8wiQOIkt6X739yvmDJwz&#10;J/K9nxj9kS2jeAEAAFC8ihcAAADFq3gBAABQvIoXAAAAxat4AQAAULyKFwAAAMULAACA4lW8AAAA&#10;KF7FCwAAgOJVvAAAAChexQsAAIDiVbwAAAAoXgAAABSv4gUAAEDxKl4AAAAUr+IFAABA8SpeAAAA&#10;FG+WxVtVVdu2fd+nVzEMw2q1Sv/GTAIAACje7Iu3aZp08A9eTkpf3QsAAKB48y7e9Xr9by+q6zrD&#10;CQAAoHgDFu89N3sBAAAUb37Fm2p2GIYnX13aIFMKAACgeAMWb7Jerw0qAACA4g1YvEnf92YVAABA&#10;8QYsXtELAACgeMMWr+gFAABQvHlIx/z3L+MVvQAAAIq30OIVvQAAAIo3bPGKXgAAAMUbtnhFLwAA&#10;gOKdr+Vy+ZriFb0AAACKN/LKi14AAADFG3blRS8AAIDiDbvyohcAAEDxhl150QsAAKB456Jt2+Ou&#10;g+gFAABQvLOwXq+PvhSiFwAAQPHGLF7RCwAAoHjDFq/oBQAAULxhi1f0AgAwI3Vdt23bNI2lQPEW&#10;UrxVVW02m5Mui+gFAGB2ybHb7XK8W4XiVbzPLd5hGE69MqIXAIA5Jkem79JE8SreWRWv6AUAYL7J&#10;oXtRvIpX9AIAEDk5dC+KV/GKXgAAIieH7kXxRjo70gGPWbyiFwCADJJD96J4wxRvOuyRF0r0AgCQ&#10;QXLoXhSv4hW9AABETg7di+JVvKIXAIDIyaF7UbyKV/QCABA5OXQvijevZW+aZsLiFb0AAOSXHLoX&#10;xWvZRS8AAJGvfXUviteyi14AACJf++peFK9lF70AAES+9tW9KF7LLnoBAIh87at7Ubxz03XdrNZQ&#10;9AIAkHdy6F4U73ys1+u5LaPoBQAg++TQvShexSt6AQCInBy6F8WreEUvAACRk0P3ongVr+gFACBy&#10;cuhe46d4R1ZVVarKOS+p6AUAIFRy6F7jp3jHLN5hGGa+qqIXAIBoyaF7jZ/iVbyiFwCAyMmhe42f&#10;4lW8ohcAgMjJoXuNn+JVvKIXAIDIyaF7jZ/iPbp0tOmYM1ph0QsAQOTk0L3Gz3yWXLyiFwCA+Mmh&#10;e42fySy2eEUvAABFJIfuNX5mssziFb0AAJSSHLrX+JnGAotX9AIAUFBy6F7jZw4LXHPRCwBAQZe/&#10;utf4mcDS1lz0AgBQ0OWv7jV+Zq+0U170AgBQ0OWv7jV+pq60U170AgBQVvHqXuNn3p7Utm2Yk130&#10;AgBQXPHqXuNn0h6xXq8jnemiFwCAEotX9xo/M1ZC8YpeAADKLV7da/xMV/jiFb0AABRdvLrX+Jmr&#10;2MUregEAKL14da/xM1FVVUUtXtELAIDi1b3Gr/TiHYYh8KktegEAULy61/gpXtELAIDk0L0YP8Ur&#10;egEAkBy6BcWreEUvAACSQ72geCeQDrWQ4hW9AAAoXt1r/Ior3nTA5ZzLohcAQHIoXt1r/BSv6AUA&#10;QHLoXoyf4hW9AABIDt2L4lW8ohcAAMmhbYyfqRhD0zRlFq/oBQCQHOhe4xd8Hgo/30UvAIDkQPca&#10;P8UregEAkBy6V/cqXsUregEAcAWse1G8Flz0AgDgClj5GD/7fhJd1zlVRS8AgORA9xq/gDu+Xq+d&#10;pKIXAEByoHuNn+IVvQAASA50r+JVvKIXAADJoXtRvIpX9AIAIDl0r/Gzs8dUVVVKOyej6AUAkBzo&#10;XuMXsHiHYXAail4AAMmBRjJ+ilf0AgAgOdC9ilfxil4AACQHulfxKl7RCwCA5NC9xs/eHVM6znS0&#10;TjfRCwAgOfJLjgBfu1Jg9ypexSt6AQCQHIcmh+41fvZL8YpeAAAiJ4fuNX52SvGKXgAAIieH7jV+&#10;9kjxil4AAMUbOTl0r/GzO2FWW/QCACA5dK/xsy+KV/QCAFBYcuhe46d4Eb0AAIo3cnLoXuOneBG9&#10;AACKN3Jy6F7jV9outG0rWUUvAIDiLSg5dK/xK2f9A0y76AUAQHLoXuNn5RWv6AUAQHLoXuOneBG9&#10;AACKt5Dk0L3GT/EiegEAFG/k5NC9xi9Y8VZVpXhFLwCA4pUcutf4xSzeYRgEqugFAFC8kkP3Gj/F&#10;i+gFAFC8xSSH7jV+ihfRCwCgeCMnh+41fooX0QsAoHgjJ4fuNX7ZFW86SMUregEAFK/k0L3GL2bx&#10;pkNVpKIXAEDxSg7da/wUL6IXAEDxSg7da/wUL6IXAEDxhk8O3Wv8FC+iFwBA8UZODt1r/GaoaRrF&#10;K3oBABSv5NC94y2s8XOmi14AAFwH55ocutf4OdMRvQAAroMjJ4fuNX7OdNHrrxsAANfBkZND9xo/&#10;Z7roBQDAdXDM5NC9xm9Cq9VKc4peAADFKzl073jLbvyMnOgFAEDxRite3Wv8DJvoBQBA8UYuXt1r&#10;/IyZ6AUAQPFGLt6Su9f4GTDRCwCA4o1fvGV2r/EbR1VVqa9EpugFAFC8kkP3jrcpxm+04h2GQWGK&#10;XgAAxSs5dO94W2P8FC+iFwBA8ZZYvCV0r/FTvIheAADFW27xxu5e46d4Eb0AAIq39OKN2r3Gbxzp&#10;CHe7naoUvQAAildy6N7xtsz4jVa86TglpegFAFC8kkP3jrdxq9XK+CleRC8AgOJVvDG71/gpXkQv&#10;MLnPLAEQuHhTNWX9Eu7u7s7OzrbbbZk7eHFxcXV1ZZKN3yOqqkqnefrVfgEgegHFKzl0L9HGb7PZ&#10;FPtWCABEL6B4JYfuJfL4rVar5XJpvwAAKK54fZAyHp/vNX4P1HVts3ymF+AQ7vQC0YrXPd6Q3O81&#10;fg9cXl7aLwAAiiteN9lic7/X+N1zm9edXoDDudMLxCle93jDc7/X+N179+6dLQNA9AKKV3LoXmKO&#10;X9M0dg0A0QsoXsmhewk4fvVHNg4A0QsoXsmhewk4fj73DoDoBRSv5NC9hB0/0QuA6AUUr+TQvYQd&#10;v88//9z2ASB6AcUrOXQvMcfPB3oBEL2A4pUcuhfjBwCiF1C8kkP3Kl4AEL0Aildy6F7FOxNVVdlK&#10;AEQvoHglh+4l5vh5ejMAohdQvJJD92L8AED0AopXcuhexQsAohdA8UoO3Wv8AED0AiheyaF7jR8A&#10;iF4AxYvuNX4AIHoBxSs50L3GDwBEL6B4JQe61/gBgOgFFK/k0L2KFwBEL4DilRy61/gBgOgFULyS&#10;Q/caPwAQvQCKF91r/ABA9AKKV3Kge40fAIheQPFKDnSv8QMA0QsoXslB0O41fgDwuLeWAFC8ZSZH&#10;XddN01RVtd/vr6+v0wsprXvvJ9D4AQAApyreD5m7vb1dLBY55u56vQ7wQl7vwToYvyx8IGd93/vr&#10;DwBQvJLjtCufjvwfX06K4QJHcbPZGD/Ri+gFAFC8EZJjtVo98qJyf6v5y1RVNQyD8RO9iF4AAMWb&#10;d3Ic8lbeVIC61/iJXkQvAIDiDVi8SdM0ZU5mLt2reEWv6AV4Ll9ZBIxavJ7VPFXxHviY4mKDKoud&#10;9axmABC9gOKVHC8v3sLNfH8VLwCIXkDxSo6/qKpqs9ko3gC7rHgBQPQCildyPCzevu+L/YxupL1W&#10;vAAgegHFKzn+oXg98SjAjiteABC9gOKVHIo35r4rXgAQvYDilRyKN+buK14AEL2A4pUcf5FadxgG&#10;xRtgBhQvAIheQPFKjofF2/d9Xdcm8LiT8NVXX11dXRk/ABC9AIp34uKtqsoEnsLFxcVo3at4AUD0&#10;AopXcijemN2reAFA9AKKV3Io3pjdq3gBQPQCilfxPlz2YRgUb4DuVbwAIHoBxat4oy277lW8ACB6&#10;AemleBVv5O5VvABwUm8tAaB4FS8v6N77jShw/BaLxf076m9ubkwCAADBi/dD5m5vb9MVvGX/ZLVa&#10;GezDrdfrosYvjcdut/t0/On3kxz/B3LW973/dAAA0kvxnqqyRO98diSv8UuHOgzDTF6FbhS9AACK&#10;V/GK3lnvS17jl873dMDzaRjdKHoBABSv4hW9892d7Ir3yVdU17XoRfQCAIpX8c69eCeP3tROXdel&#10;a+L0el//jKh57lG84k3athW9iF4AQPEq3peoqmq04p02etO+PHgPbfrHvNL3yZ0KWbxJ13WiF9EL&#10;AChexfuS4v3HpweFjN7/fyzwg0vk+y/Iyb17oxbv+BmjG0UvAIDiVbyZRW/TNI8c1VRfjXPE7g1c&#10;vKIX0QsAKF7Fm0fxThi9wd4Y/ODlxC5e0YvoBWbuM0sAPHkFnK7gs34Jd3d3Z2dn2+02o+JN14XZ&#10;PW3rNZ58/G9ea3JxcfHjjz/e/36/32c0fgHOdwAAeN4VsHu84+ffJPd4p73TG3U3Cznf3enFnV5g&#10;ztzpBR67AnaPd2Sp6FLx6rp/U+A9cOc7AIhewBVwnOLN60nFutf5DgCiF3AFrHgVr+51vgOA6AVc&#10;AStexat7ne8AIHoBV8DBirdpGsWre53vACB6AVfAAYs3rflms1G8utf5DgCiF3AFHLB4VYfuNXsA&#10;IHoBV8CKF91r9gBA9AKK15oX3L11XVsKswcAohdQvBNbrVaq4xTd69PRihcARC+geCeWFvzy8tLs&#10;nYJvflK8ACB6AcU7cfGmZTd7utf5DgCiF3AFrHjRvc53ABC9gOJVvOhexQsAohdQvJO4f7Cw4tW9&#10;zncAEL2AK+CYxbtcLs2e7nW+A4DoBVwBByzelF5mT/c63wFA9AKugBUvuvc4mqZRvAAgekHxKl7F&#10;q3tjvl7FCwCiFxSv4j1hcux2O8Wre71SABC9gOINWLySw9Z4jQAgegHFq3ixQV4dAIheQPEqXo66&#10;TV3XKV4AEL2A4lW8ksPZoXgBQPQCrumLL9604MMwSA7niOIFANELuJoPWLy+HsaZongBQPQCruMV&#10;L7ZP8QKA6AVe4fLyUvFKJkrYRMULAKIXSlTXteIdR9u2ilf3Kl4AEL3AqPb7veIdQWqkkF97o3sV&#10;LwCIXmDWfvjhB8U7QvGmRjJsulfxAoDoBcZ2fX19cXGheBUvIbtX8QKA6AXeXF1dZdS9ihfdq3gB&#10;QPQCMbs3o+JNpaF4da/iBYAcvbUEELV733y8M6l4j1K8qTdSdZircro3/Tqf/3OkeAHgNdzphcjd&#10;O9v7vYqX+Xdv27aKFwBEL6B7FS8xdV03+RvaFS8AiF4gs+5VvGRk2g9yK14AEL1AZt2bUfHe94bi&#10;ZaruVbwAcCweZAWldO+bqZ9rlV3x6g0+de+nk8gEAkB23OmFgrp3wvu9ipfcu3e0+70mEABEL5BZ&#10;9ypedK8JBADRC8TsXsWL7jWBACB6gZjdm1HxNk2jN5iwexUvAIheILPuzah4U8ZsNhu9wVTdq3gB&#10;QPQCmXVvXsU77XOtKbx7FS8AiF4gs+5VvOhexQsAoheI2b2KF92reAFA9AIxuzej4u26TvHy+u5N&#10;4fqyP5ta1yfJAUD0Ajl1b0bFm1qlbVtbz+v1ff+C7k2tm/5gXdcWEABEL5BH9+ZVvCf9tlWKcp+v&#10;z+reF/wRAED0AlN2r+JF9x4YsYoXAEQvkFn3Kl44MGUVLwCIXiCz7s2leFNsDMOgeJmwexUvAIhe&#10;ILPuzah4xQbTTpohBADRC2TWvYoXDpw3QwgAohfIrHsVLxw4dXVdG0IAmNBbSwA80r1vPj78SfHC&#10;c2dvGIabm5v0+zSB6R+tCQCIXiCP7s2leFNppOIVG0xouVxaBACYnLc3A093b6rc6+vr/X6fflW8&#10;AABkxJ1e4Gk3H+VytIoXAIBP3OkFQlG8AACIXiCm5XKpeAEAEL1AQOfn54oXAADRC8Qs3r9/tRIA&#10;AIheQPECACB6ARQvAACiF2A0bdsqXgAAHuF7eoFcpdw9Pz+3DgAAPMKdXkDxAgAgegEULwAAohdA&#10;8QIAIHoBnqeqqs1mo3gBADicB1kB2RRv3/eLxcJSAABwOHd6AcULAIDoBVC8AACIXgDFCwCA6AV4&#10;QmpdxQsAwGt4kBUw6+KtqspSAADwYu70AooXAADRC6B4AQAQvQCKFwAA0Qvw0Pn5ueIFAOCIPMgK&#10;mFHxrtdr6wAAwBG50wsoXgAARC+A4gUAQPQCKF4AAGbCZ3qBKaXcTdFrHQAAOBF3egHFCwCA6AVQ&#10;vAAAiF4AxQsAgOgFFC8AAJyWB1kB46mqqu/7xWJhKQAAGIc7vYDiBQBA9AIoXgAARC+A4gUAQPQC&#10;ihcAAEQvoHgBAED0AnPTdZ3iBQBA9AIBtW3r+3gBABC9QEB1XV9eXloHAABELxBQ13VVVVkHAABE&#10;LxDNYrFomsY6AAAgeoGA3r17ZxEAABC9QExu8wIAIHqBmJbLpU/zAgAgeoGw0WsRAAAQvUBMX375&#10;pUUAAED0AjF5bzMAAKIXCMvbmwEAEL0AAAAgegEAAED0AgAAgOgFAABA9AIAAIDoBQAAANELAAAA&#10;ohcAAABELwAAAIheAAAARC8AAACIXgAAABC9AAAAIHoBAABA9AIAAIDoBQAAQPQCAACA6AUAAADR&#10;CwAAAKIXAAAARC8AAACIXgAAABC9AAAAiF4AAAAQvQAAACB6AQAAQPQCAACA6AUAAADRCwAAgOgF&#10;AAAA0QsAAACiFwAAAEQvAAAAiF4AAAAQvQAAAIheAAAAEL0AAAAgegEAAED0AgAAgOgFAAAA0QsA&#10;AACiFwAAANELAAAAohcAAABELwAAAIheAAAAEL0AAAAgegEAABC9AAAAIHoBAABA9AIAAIDoBQAA&#10;ANELAAAAohcAAADRCwAAAKIXAAAARC8AAACIXgAAABC9AAAAIHoBAABA9AIAACB6AQAAQPQCAACA&#10;6AUAAADRCwAAAKIXAAAARC8AAACiFwAAAEQvAAAAiF4AAAAQvQAAACB6AQAAQPQCAAAgegEAAED0&#10;AgAAgOgFAAAA0QsAAACiFwAAAEQvAAAAohcAAABELwAAAIheAAAAEL0AAAAgegEAAED0AgAAgOgF&#10;AABA9AIAAIDoBQAAANELAAAAohcAAABELwAAAIheAAAARC8AAACIXgAAABC9AAAAIHoBAABA9AIA&#10;AIDoBQAAQPQCAACA6AUAAADRCwAAAKIXAAAARC8AAACIXgAAABC9AAAAiF4AAAAQvQAAACB6AQAA&#10;QPQCAACA6AUAAADRCwAAgOgFAAAA0QsAAACiFwAAAEQvAAAAiF4AAAAQvQAAAIheAAAAEL0AAAAg&#10;egEAAED0AgAAgOgFAAAA0QsAAIDoBQAAANELAAAAohcAAABELwAAAIheAAAAEL0AAAAgegEAABC9&#10;AAAAIHoBAABA9AIAAIDoBQAAANELAAAAohcAAADRCwAAAKIXAAAARC8AAACIXgAAABC9AAAAIHoB&#10;AAAQvQAAACB6AQAAQPQCAACA6AUAAADRCwAAAKIXAAAARC8AAACiFwAAAEQvAAAAiF4AAAAQvQAA&#10;ACB6AQAAQPQCAAAgegEAAED0AgAAgOgFAAAA0QsAAACiFwAAAEQvAAAAohcAAABELwAAAIheAAAA&#10;EL0AAAAgegEAAED0AgAAIHotAQAAAKIXAAAARC8AAACIXgAAABC9AAAAIHoBAABA9AIAACB6AQAA&#10;QPQCAACA6AUAAADRCwAAAKIXAAAARC8AAACiFwAAAEQvAAAAiF4AAAAQvQAAACB6AQAAQPQCAAAg&#10;egEAAED0AgAAgOgFAAAA0QsAAACiFwCYpf1+P+aP22631hwA0QtM5u7uziKol+e6ubmx+Pl6//69&#10;/8hwIP/PAhC9QPaur68tQr6mis9ffvnF4jvrD/TTTz9Z83w52YHx/ccSAMe1XC77vrcOObq6urq4&#10;uJjkR1dVtdvt0q92ITs3NzdnZ2emhUPs9/svvvjCOgAj+68lAI5+TZMuRr/++mtLkd3Gffvtt3/+&#10;+eckPz393D/++KNpGhuRl7u7u2+++Wbk9xunafntt9++++4765+ds7Oz33//3ToAohfI3s8//1zX&#10;9WKxsBR5Fe9UH+i9t91u379/r3vzKt7UML/++uv4Pzr9UNOS3bR8//33Pr0PAISyXC6HYfjAvN3e&#10;3q5Wq/m8U/T+7fH2Zf5js16vJx+bxWJhWrKQpqWua38tAlPxmV7gtOqPrMNszfPGi7ExNodL7e19&#10;JXO23W49cB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i&#10;/xNgAMbzZ0DUSNUqAAAAAElFTkSuQmCCUEsDBAoAAAAAAAAAIQDa4IpoKJ8AACifAAAUAAAAZHJz&#10;L21lZGlhL2ltYWdlOS5wbmeJUE5HDQoaCgAAAA1JSERSAAAE/AAABPwIAgAAAJhfCaEAAAAZdEVY&#10;dFNvZnR3YXJlAEFkb2JlIEltYWdlUmVhZHlxyWU8AACeyklEQVR42uz93V3cSNcobtv3/znZR8NE&#10;MDgC4wgMERgiACKgiQA6goYIgAgaRwBEAI4AHAHM2T7zuzbad79sPqSSWlKXuq/rYH4eG/pDqirV&#10;qo9Vnz4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HL67BIsjfVnGxsba2trX79+jf/GX25ubib++sOz+MPd3d2///5b/G/8+enpybUFAAAE&#10;vfQt4tuIaSO+jVg3PbitK4LeCH1vbm7unhWBMQAAgKCX9kV8u729/f3794hyi7ncnkXQe319HTHw&#10;5eWlSWAAAABasLGxMZlM7u/v/+Tk9vZ2NBpFHO4GAQAAeTLTm7W1tbW9vb2Dg4PMA8vr6+uLi4vz&#10;83O3jC5sPpsVtuIPs13oAADA8ESUe3Z29mdQHh8fj4+PTfzSuihXlYsOrq6uRqORawUAwCtmerOz&#10;ubl5dHTUXWKqHpyfn4/HY7NwtBj0RqWo/LGnp6e///57da7JbK57Nvtd3rAUrcrst0yVAwDQtyHO&#10;7paYTCYLSbXFUgZ4iUVuda7Ju0strp5FMxJXbGNjI/EaFr84nU4t0wAAltL/uAQ5iOBwNBqlzGUN&#10;SHyjvb298Xh8cnLiFtO18/Pzw8PDpfk6m5ubEYLW2icfzcjLFSLfv3/f2tqq9Yu/fv2K2PjtJwlR&#10;i2Vrz9yfP3+ur6/jNsV9LI6a63QyP97u05sD3j+9WHeQsgCBgZa0V7c4ysDv379nf1kUv1qveXV1&#10;VbRC8YtFU1OU5Hles2fR4dnd3X35sV99ZjUCWHXR0OeWlrld8TB7NekEtaTM9L6N1gYqQtDJZBLf&#10;KJqF8n5nrQtSeQ0fHx/fnektlp/Ev8YfTAVnHoq8KwpSNMJRqLa3t3t4u5eizLgvq1PSXqr70I8i&#10;WvmaEVUO/TmlRgArata7XQWSDCHorRS9uggvUzp5da9G5TX8aDPCqyE5oe+gQ5Ge367dd2z9+TtP&#10;7ozj/yqWQqxUpUi573UvSErQ2+6ozUKeUznUCJMQwALandvb2z+rZDqd2uWLoPdd0Ud82+2Lv2nW&#10;73zbm6+8hh81Ux/NVwh9BxeKxBOn58gn53mtokY0TgTwUZA221c/Go2W9XnXxZRsZdCbfwuf8pxa&#10;bOKJeC4U11nrDfTn1XzO6ri/vzfKiKD3pegZl3zBj3on/QS95UtRomevOg8lFIm2t90YbOhVcvYI&#10;vr29bVCMU2Ymp9Ppaga9LQ4i5L9kIL2NXeAY0CzctcqaVfYfl6B/o9EoWpzVnPMsprMyX6QEvYm6&#10;EH3ukiR2BwcHi/14Jf+6t7dXnJBs3iB/Dw8PPaciyzltTxTd2SO4WHXVRYgu9xsvzXJ99VzUi139&#10;L0dC4y8HfS4mCHqHIcLdlTpY5a3oakyn08wzUkAPoimoPChogTUlgoGUaLaYQ8itkYlPZRaaj4rH&#10;26fw0dFRu8M3d3d3r/LJx/s+Pj5GdG2bDz0U8ihpEe5+tBVlyY4LgRSOLOo74hXszS7Fp+djZlyK&#10;pdHdyPE///yT8jOdDl3PDtJo0c3NTWWCt+i7RKOxkJqyu7ub3sHKqihGuPsqDp/NOsY1n/1N/oeg&#10;0IWPdttGA3J7exuRaivV7du3b2+LZbxvBBsHBwenp6eOAaOj1i8KWGVXM0r79vb25eWlK4agFxGv&#10;uJd6Fjvdt/esu9ff2tpqfblmdDii41sZ90bwuZBqkrINIYLGnz9/5t9zmg2IzP5QTHREhOMg8ZUS&#10;YWfJloH413gw/fjxY39/v/WIdFb23g195xmz62JIjsEV7Gixo1Clr3CZTCaCXqCTAO8PAzx5j3TL&#10;XVA7mkaOnkrKMd1v16d1ncgq+k9dHEzSW4i7gu1P5XnpPdf3PDcNJj6LHx8fy4OHBomXptPpu29U&#10;LHjOsHVqfOsbvOYqJLLqKLVb3P0o1c1yozpLkpViprcPk8lEaFfSBbl75lKwgp6envb39ysDkoOD&#10;g1f7A7v248ePyp8Zj8cPDw/DvfjR7FhpslIijk18Fhf7fre2ttp993ffqJj1XcjYUD6vXLlFotmn&#10;XeItDFGcdnd3t7e35xl5jLIXbaBlAgh6aUc8Yo2llYse/7dv3wbde4bGrq+vKxc5RzPSZ9BbbCSu&#10;jBiHfjayrt6qqXVSS7uPpKhTJcHJQnbFd7chpYtXbvaa0bq2O3LR/z2KaH+2sybK5O/fv79//17s&#10;D2+lWMajZ+gtOQh6sxANk/PQUprd6XT6Nu0HrIjxePzyDJV360ifSUdSdvP2PPPcBQNtKyU694nb&#10;HSPGiLLRbgkvf+t4rxU/1oESnS5fPzg4OD8/z78xjIfgy0okDSFkV0Wb7bJYTR75Q2dP7zwi6C3/&#10;ANPpNP1qz7mn9/b2dtC1NXFP75LNb9jTW2J9fT3xcfyqon2k7h7UkgoY1W3O9rPZpV6FfsX8xb7/&#10;z/yyXaosZq3IcG6m2IkQHyyuQHnNLc6Kj4u2vb3tMDDKmentUFRXNTDdaDS6ubmRS5DVdH5+vru7&#10;W9J5LfZu9TAeH+9SPisVn2E8Hud8MVvPs82KPI6LPfZdfIDv379/9E+np6duEAsU4WUUwhwmTuMx&#10;9+PHj3gOpm9ULp5Ws0dnfIuLi4voSVrIw1v/cQm6C+FSlghimAAKlZFkP01KZU6dw8NDu2EZkOPj&#10;48S50J2dnY7KdslAkqFeFq44wm1RIsSdTCaPj4/T6TQi8HlSc0VFi5e6v7+/vb2VQZZXzPR2VYEX&#10;24IMVHFGYnQ7XApW0PX1dXR/SyLbCEd7OFS2vKNw+Ww5LrjQfXbHd3d3W3/ZVhZUf/78ec5XiHA3&#10;8XEclaujNQLRJfhoPDdqk3LIyjaGRW+5i+i0SKkTAfDL07AR9NI+M5aNbT8z8s1qOjw8/CjojUrR&#10;T+6oeJfohbw71t7d4s+FkAdl1u/M80zd+RVZEhMLQ3f1q+Ty/vz5UwmkNw8PD1HUf/36df0s6n7x&#10;xOn/8LbiVLCuJ2OLI8F2d3fH47ED6qB9lQlpKHd/f2/IYKU63GdnZ6/KwPynfEVP99VrPj4+xiM2&#10;MX3rAr29GsWpFa9+rNNEVkU79jZ9yIC2bOSQnCyrr1wy71pZNhZozmtSmZJt1jjUbRlqJbKKluej&#10;961VYiWyWrVEVh+VnERRwOIKxIvEIzUKST49q/g8/ed5jUsxz8JploCZ3k5GlVyHOaMgB8etgmLZ&#10;4bvdtd3d3TnX8b7twhYHEoa7u7vT09M+VxXOU5ivr69vbm42n6X/1tucWCV5dGad+Fd/8/Dw8Ooy&#10;HjxL/xiHh4dmU1ng+FFiKNt1Qf2o8r5c0zTPympLN5fVv//+W+thESXh169fD8+iSGdYMIph7oUM&#10;OMab3t7e7u/vW0so6KUd0aU2kjS/iIUGcXAczezt7X20gHYWss6TqTji2/IXP3s2Ho/7GVuZZyCs&#10;brg7u8Jt9cvr/syrG6G0s6hncWItOH/W3Sd5db7oSxcXF7M/b21t9XyJGofZ8XXKq3aD71K5DKdZ&#10;CLf0g27FpR5Kvvrt7e3F7v4r9jucnJwswTnzCHoXLKpTrWkQyuOEZdo9yKubWzk2FE/HxpO9ibFZ&#10;1FYLCpZV9AKXbPXynIvz43ffTuZH0LWU+9wi3E08SrrTrbyzjkFc5LcR+MPDw2JjlcZh9rsbLuYM&#10;pysD2rhNjiJrceSif6PRKJMD3uOTRK10DIGgl3k7JWY2Wuy1jMdjk71LKe7s2dlZ+c/Ms8I5JTbo&#10;obMLLYpSPU8YH8+mt79+c3OzlM+OyuZlFmh1d0bRy+B2f38/Gr2jo6Pt7e1ZJ+HlNC9DjCpfzXiX&#10;z0W/+uGSl13Kbk9UyawOEIoPE3dka2tL3AtNrK+vy0HVrsSOC0N0f39fWQAa7xSozDHTcxKjla3C&#10;C5xrza0M9PONmqXMWaZEVrUSSc5TAGolsno59BBXu0jhM9ydUM2++5yvmU9tLdKOvH2EledffJVT&#10;LX49JS9g3QSE2Ua8eTYvcVN0xlbKf1yCFseNXITWL6kN0stqPB5X/kzjXMGV3aPitAZ3AZbskZE+&#10;VLq/vx+NQHFuSm+f8OnpKcKYv//+e2tryzqmIRaw6XQa8WqUmbedk/Jkga/WH8Wvx0tFqJ//gQLz&#10;R7zNusdRWVIe03d3dycnJ81qU5HgQ8EW9FKP3bwdkQp7WaUkKqtMONws4k0MuRk0WaNFvCWil1xs&#10;Zo7fGo1G/Xd8DboNUcS6JUOxJY+ej/6pyCe82NxOGUa8UTt2dnb+/vvvlCf1z58/Dw8Pv3z5Er/S&#10;oFrFx5PaY3XY09va4zb/Nuvp6ellR3D9Wf4XVrKBZVW5s7fY/1b37lcGvQvPH0MPUo76kIKhEOFf&#10;gxqxu7tb3p3tMx1xPMvSx53j+8728xe/VTzB9/f3i9ZmY2Ojcvq3coIu5YTYZc0sMJRlt3Wdnp6W&#10;DMQXabrfHW4r72tF8YuH3fIdpRPBZN2INxqi6BjUao5mo+eXz6IDEP2KWp3buKcWf0ENKRsUF+Lx&#10;8THq/8vkGW8jhHi6Z/v5Xx3UzqpVnAYrnF9tnXqr/50I9vQupL+1ZG1Ld3t6O7rCPV+feMZV1v3w&#10;MhaN5uXVBr/iQRnltp8KkhIYr0hRHMQO/Cge5R/yo2290ctqVhiGu6f3VeVK6ay+fTSnvMjbglHs&#10;Waj77sZAV4Hlze3U7QynTJ+ensbj8ZcvX4rhw4+my66vr4uVIfFjeW4x2t3dVcaWVeXipR8/ftTt&#10;lJTPwEQhX8ozWnjF8uZVE8+4ra2t8vse/7qzszP731eTw8WpTku/x5J5ylj54+OjLTmVEXu88unp&#10;6dJcqLp7ZaMjGr3Qt9c2pTK+7bjGxYxuba0zL6PnYHMvJMkwMd3t7W2DOLyo9hnOFzVOaET+yid7&#10;Hx8fa71a5cDw4M5uTUkL3+xLpUyLZXKsYgMpk3VmepdpprfyKTabyJ31pz9qc0ajkZnenoviUHKt&#10;f1Rsyh9YjavhQGd6Ux4urXz98isQN6vIlD6sMgb5qlzu0r94IM2zTqO353266XSqpC2ryiNGak28&#10;lI/aLGsXs0HoktJwDXrFV89Bb7xU1+t9BL3ztAOvIt5MRqsFvUMMSMojurcPrPK2qLyZHWLQW+sI&#10;tPLdRpWVtPLMoVpx7/39vS4ZzNVl73+Od/5+at3tED2w3SJ/OZ/2OehN5pXT1w1GhVJiwqEfw9bP&#10;rYyrVKxWKD+lc+GhSOvlNvPu+Mvu8tuFiykLKAS9gt4Gvb637UD5REJ5xRxc0Fs+E/4q2q+8p5Ul&#10;LaUG1eqlO3x0udnTO6+6ew479fT0tLOzM3+u48PDw9wS2VnhzMq6vLws32/fYI6xsrdxd3e39Juf&#10;v379On+4O8sU2uyELTqy/+zTc67mt7v7HIbHPA1ySS/rbTtQ3s6UN7ODO8w5cUdMsQN//n5mSu6G&#10;uMLphxRqGQS9fGhtbS2rYCwqdltN5OzwBoMLsHDlOU4apN6pjNCW4CSVyh5V4/Ujr8LdxHEEehad&#10;3SJH46u/j7tmPofGomtUcrbQ23agpGWoPK9+WEFvVKvEZjBqZUq8Wvlqv3//Tnm74+PjxNSGGgdB&#10;Lx/KKuKNxvHk5KTFV8sql2DJqUuw9CrPb6wbcZX/fLODW5deNEGj0ehtuDv7V4l/c/NuzGAyZ05b&#10;W1uf05Q3I+Px+HOyrFqki4uLklbiZTuw/qzkCixTwUisWS2eSJyepT89mXP6id8Mzv+4BPPIavqx&#10;9dYzQuisOgcR9zpshpXtu0cvoWSUrdYK5/LYrDjvYQku2s3NTXlsnz5SUAz/R2eofOgtXtBRSZlL&#10;mcmJZ1/l+EX8QHlhSHkiD27xKoWIwOPefdTqvmwHSgpS5TTvsES1SnkMnT9LecGU9jn9AsYdiSqZ&#10;0qfdeKYlF/TSvM/Utcrj4xq/Zj4rPX78+CHoZegmk0mz+cDy/kQ8y9NPtK7smsyZL31rayuTVrHy&#10;ZyJuKf+xaOTjwiY2g9+/f29xuQ1dqOz1Rjc6ZdDn6uqqvAOQkjksXqStg+ijj74cY1VDcXl5+VHu&#10;upftwEcbSaLZWcFp3iiltY7PbTHo/fQ8mFU5cFmIWinoFfTyujOUz4LbttaKvHJ6eppP0GvLXOay&#10;2gSerYh4uyjJ5YvoaolmbTnqWkqvJW7Hu8smi3wN0UOqNUJheXP+T+3KJ1qfoYiHWs7KByhLun9x&#10;W2dZhUte4W1S8ZnDw8PEoKvdBM6Nk0ulTPMWmVZbrB11P2p8gOjTpgTn0fgbQhL08v/Iam3zz58/&#10;O+o1lqzh6VmxVcbw26BjDMiqQEYz/qrnVEztNksiUAw9WLOarZRpXuuJmMWrzUYlUsYNy39mcBlM&#10;UiLJuplW//rrr8ogtu7nTJzsjWZcb3MpSWTVXFZjtN3leOhoDrkZBxcBiZ6eVTYpa8/iD5PJ5P7+&#10;/urqam9vr3Gnc0CTvfEdj4+PF368cG9SUsua3mn3uPXyCx6R0tAPUafoDFdOjUQAWXfrR2Vb+uvX&#10;rwYPhcRRrbb2HZAVM73N5dO5iYi3u5WlP3/+zKdX5CTMQYuHTUnSy6Ewjzcg0dMq73ZHX+3x8bHd&#10;NiqrgcKPwt1o1YsZj9lq3nbXSTZ+wc+fP3f0lSsno+JJmv+9g9ykxIcNhpMq+9jNZmKjE5LSp7X1&#10;QNBLpvXh5uam04jaQAOt+P37d4vFqcieGo89e4kpaRt7bqszb6NehrsrVRIi4q2cjFqyxELQj8ol&#10;eNfP6rZUlW1Us6D37llKenZ3VtBLjkFv1xsPorXK5Pva1ruUKjPovmsymbwslrNn6mwMqDhVwsTs&#10;Kuu/rch2fuCvv/46Pj5ewXC36L9Wzu006JcDKekPGgwnpcScjR/uFxcXKa8fjbk2QdDL//H169fV&#10;6dj1P1tS3hQKegfqo7wUV1dX8dS8vLyMktZ4rf6siM7+cHR0FA/FL1++uPKCXm3U6uzdfaskTe5M&#10;uyepwIqoTOkajWGD0LEyKJ0nHE38XUHv8pHIqqGsTujtei4rqw5cVsMNtPIYi79fX1+PTvl0On18&#10;fIwYOP7cyuKiFZzU4qWFTPXbDJaV4+Pjysbk/PzckhBooHJt8+npaYOX/eeff7rrlybuiqr8DAyO&#10;md6GPel8OtM9RKRZBb02WiyZtxvtNp99eh7QKaZ/Gx8ikmEu1vhInbYe5WdLRl1eqfy0zVbONxDv&#10;cn19/evXL6tksxJ1oTJ/Vdy7V5WiOGT14uIi2h8pA6CkflU+zpolh+sidfNL0UpXhuuZnNaJoFfc&#10;1WtEmtUQuFmUpQ96X0Yse8/iD3VPOwhfvnzJcPam6wpb3kcvYrMVCXe7ztgUpWsW6C58ZDDl1JBV&#10;E7c+ZWHz+fn521pTDL1NJpPoskf0226tKY7IivLzUarq8sTX4/HY2Tw9iPteK0voP//8E0+rkuYi&#10;/fCCxCfXu69Z/jGKeO+j71X3iVnZH5t/v1JHT9JotyuDXr1NQS/Z1YR///23h3fJJ5fVJ9t6l0t3&#10;Q0jWK66s6POlZOttHOgWm88zKWDRMseXXY7+WbuXtHzVQ8ozdDbuFh8sot/T09N5PmF8mLhNu7u7&#10;xaeK2NWigJzVXWEUN7c86G19qOLd1yz/GJ+es7S09UkqT5H8+fNnR72COTuBUfUq14CwfOzpbSKr&#10;hf79PDWzWuJlo+ZK1ab9/f0G07yspugtXV1dnZ2dtRjxFsvsDw8PvzyLApnJFtDo2l49W5oZiRYf&#10;Z0Ww2tarFUkH7u/vb29vKyeIXomfj/C7+N3EODznG/S5jvIbGmF/rVdzplSG7W0XNbrTLFaz8YK2&#10;wm8GxExvw+ffqn3llKUgvZFSb3WemvFkaryhl1VzfHzc4uB9Mbl3c3PTbE9a1+FuW1PZs87f1tbW&#10;q3/a3d19FTdG/P/33383e6MI+Sp7kM3mhd5tVSK8bPzrJeOq8coHBwfpRaKkTFbOkkHOopqUN0HR&#10;XDSbj62sGvOv9UsMek2xCHpZrUN6MySl3uoEvRnGG60r37/XetvV7ttdX1+/DZYWUorOzs5aGZUv&#10;Yt2Li4sMm9Z2NyrHvXu5wvbVSOK7M6XFZtQGtbI4Yr38Z4oZ9Vau0nQ6necSlX9Um2voTc5TLJU1&#10;unFNqexj19prXdLUy4Mg6KX6gZrV5+ln4XFW+x+0U8v0RC+vUPM829ratuQ4k8xFbDaZTOZsmXOO&#10;dYuaEi1wW+t148seHh6WRJjxRh+lgPrx40eD0DRloVBbEe/V1VV3z4hiobsHGXo7lUFvs8d35QTy&#10;p5YGngS9gl5aqOfLF/F6DLCo2nTwrNnvtjVMk0/KIt6K2GzOUPD8/Lz19LztanHXbnE8T/mWgZKI&#10;t/jXeIW6j54IlSt/ppXZm643zdY9KKVkvNiDLHMpyxPSH0lRZRJrceNVwf1fn8qossHLVl6lPk9f&#10;t5lO0KsdzGimdzXXWekrrE7Q68wASpriiM0a5xqIbtPp6em7x9Usa4s3Ho9PTk4qv29lgBpxb63c&#10;csWi6MqO/vy79+cfAYGXj6fixOZWbD9L+clM9oxUqtx52yw0rXxZUSiNyd7cfjd9KeXWysguMERv&#10;Z3KkcqFxCxD90WYR793d3f7+/pcvX1IiwKVpfuNFjo+PU75vZTapjxZflATJlT8z/9rmPCPe8gtu&#10;UI/uStfCNZuVqWzVW1kSgqAXDD3QK30+Gke8DRqBYgrl27dvw0oJ3nMnr3L2e319vVZ4ubu7O3+k&#10;3VvEWz6iWncAQtYrulN3sX3r7XDrMfn6s8pm3K1H0NuTrOamjHgh4mXVNNi3+fDwsL+/HxHvEDtM&#10;/X/m09PT+ePYWTWvvFlFFrEcIt5P/Y6oagMp99dff2X72Sr3MDd4zcpp3j439H5qukIbQS/019oi&#10;6GVZHR8f14pwou81Ho+/fPky3AOfe+7nfXqe7K2svIn1NyU8vri4WOISa7KXFezqdHRCb88jgILe&#10;JSORVW2yKOXAnt4lYENvIUKyFl8tYoySNioe4e0GGD33CSLQqpWUO3pI+/v7S9BxiS9SGepHeN9W&#10;wxhXLOLe8neMG1HZAU1cCD3neMTh4eH29nY/D4UGXfmSKS9tIEKyl/26ypneOfdBIOhF0At9P6Hj&#10;8Wamt9DWecKzbnR50Nvu2/XcJSo5Sufd0YThftm3Xb2S6LFYvB1RaIt1Kq5eebwa7xU91PJlySkj&#10;FPOfg11M5k8mk7aKWbMItkFkYvQWQe9MSmLCFmd61T5BL0BDKTv3XvaYXTFqGY1GiWOOEZlEEDh/&#10;QuB8fNTVi296enpaxPZtHUw9q63xpuX1NOLMkoucOM3bytKDk5OT3d3dd5uguhPgrS8o/f37d2/v&#10;1UMjX+sUn/IvGLes1lz3Ck45rNSDsvKwtGiRWkxYnVL7LG8W9K603EaGVrZCWhU29NpR/ni7u7s7&#10;PDwsf4XoMJV3qT9//uymLI3o7yYGddEr2traWrKNlPGl4hu96qV1vXh7PB6X97njpoxGo4/O7E25&#10;X9fPWvm00WK8jcfiosW3mE6nrbxFs0JVfoPiGg7oOd7uCp2UVL2LrXQphTOuSfrgRcoLphezZWrl&#10;el7bnNhdEfQKeldabuOyKiTD6rjP/lz+eLu4uKjsHAxrCDzi8366d+XvEv/a24rf+Zet1o2gljXi&#10;nXWXZw+gfqayi4i0vKLFfYmP8fZGJ07ztrihPT7qq33IUQyiMLT41G42y7RMQe9KKcpP5Y9Fi5pe&#10;xm5ubtJb4C7OBMr5EVn5My22eKZ5Bb0AzVUerjALRSqzzizTwtTC7u5uDlF6+nxpK0FIW52GKC0p&#10;XaIljniL7vJoNJr1xfvp71ZO9satmUwmOzs7r/4+Zfd1i9O8hZcZrRpfpdaXEZXXguh8O3d0uKKw&#10;HRwcpP98MUiU2EaVB2aZh2R110VWXsa4aC1+5ZTHsaB3+TiyCGhH+mh35dpmDxteSjyjKGKeJT4e&#10;ZjYSdHFx0dsMTzF9Wv4z289e/U1Kn7LdvOWf/pvRqrtxgZubm9aD3n/++UcFH64IYutGd1dXV4m/&#10;Uv5jC39KltevWissormoXAnV7rkDX79+rfwZh40JegGamD2hK7fuLPehnTSQctZrxITDPYk30cnJ&#10;SdSjntdBpISmZ2dnsw56MfebEk53McMZlyiKwTwRbxfbEEriE2fOD1exp73ub0UFSYx7M5/pbTEm&#10;TJktb7fdSxmV+/Xrl0Iu6F1pUpzDnE/oFVzbzJytbkpgUJn5bAnEd/zy5UvPnd14u8q4N+7RLFnU&#10;0dFRStzY+jTvzP7+/jxzvOUnfrUe9MpjP1y1TlB79axMiXvLVwGUZAXPZ1Ag8ccqU1i1uFkmpRPS&#10;elSPoHcJu/Ww4sFJSrevfNau3WcbSyAlKmg3aRavnJycVIaRcZuOj4/jvylzX3G/8tzI2tGC0vLe&#10;8wqexLMEEtfwzxP3lheMhYdkldUhsWCnpJlod/1X5dlIn/6bMF85F/QCvPMIL/+BYlg6noLlHQVr&#10;m6lbtMLp6akL1Z0iWXRK5zXlcKB4tWyn5Tsa1y6flDOYPjgRrDae5k2Pe8uflQtP3Vw51ZxSsFPS&#10;vMc3bXH9V8rZSJ/SDpdicGRvZmn7wfTcCSj/gWJUuHxMN55tBwcH83cmCn/+/Gn2i1tbWx54+ajM&#10;phtFy5B816LTWXl80ae0HUDj8Tjbo1bKP3/jZqG8fMbjLJ89He02fbu7uyXTffFezXKDLTxQmU6n&#10;rWx2i1t/e3u7s7PztoRUTpMu/CFV2eqmJItKedxH7WixxUhc29xuyUTQCx2GWOQ2DBGRSeUIazzb&#10;rPSj9b4Xrdjf348O+pxtb/TUT05OhtuOdVFEWz8kac4b1GI0FV+tpEmvdWhtPkajUYs7seP6XF1d&#10;vT12O//ziio/Q2Vt2nxW+UbtLuRJPLRPbhFBL8D7Kg/eiG5f9BXKe8zxbEvJ+yow+9R2/pv4eK1P&#10;vrX1gpXfVI7N3vq44/F4nhqauEw6z3Zsnir89Oyj1s/CpQGJ5qj1h1SRBy4q18shgPKhkBxG+io/&#10;QxTsCOk/io0Tl4hfX1+3+GWjE5IysO7cREEvQNnjrbLPV34sQbvPtty0u4mxrRXgL21tbSnGlDs5&#10;Ofnx40fjAZeoBZl3JUs6xHMO4kTj9tF1i95/SWxAVsUjZdd6M0dHRxHo7uzsFCWtvJZlMtJXueVh&#10;e3v7o5Udk8mk5zTvUdESp3nlFllWElkBLSh/8hXRbIRVJWGtx0x6xFuZ+aPBmEUXgTTLZ9Ypr+v8&#10;WebfrmTwbs4hufItgg4uyl8xH9vp1qooBkUJrDynLZOsE5WV4qOR7r1nla//8PDQ4jd9eZx4ZWOl&#10;wAt6Aer1FF8+GuO/3759e3fgNp5tHjOLinhnvZCUoyMzVLm0nhY1W6IcdT//g5TXnn30r//++293&#10;4UFW23p5t2xE8zjPQvR4xlWOFs2O8qocBMkk6K3M9vTuGbxxGROXiLc4zTsajVKSNhd3IdtMewh6&#10;gdyD3pdrsY6PjyP0fdUFbPHZtsS9rul02lHEW4ie1pwdu4UwS9azy8vLWsmoijg5/35kecmfc6a3&#10;MoGzcpWzs7OzyntUXsIj6C0fLXp5lFf+G3pnTUHdS5dyQPEssG9rKLzWTmwH4C0xe3qBeVVOU7x6&#10;SBdTvhH9FhtsTPOmdMdTel2tvFH0SKLvlc8dKckAVCgOf3bKVG/idtQaaIie8SC263d6LGox0VeS&#10;yyr+qZ9xgajgmYwj7O7u9jnFfXFx0axZi7Y3ZZKwMs1bVISIez/aSBKt7qwAlL9dVm1dfKnyT1tM&#10;khf7+aOtjkuUuJ6oraHwKITpO7GXO7cI1BPd9D856XOK409mlMZ83N/fl9ypx8fHkqfR7e3ty2Ic&#10;T8eVqlYpRqNRXMPED5/+k+Wil5DJ8VEpRaLPfny2yi9UW5coOqxRZ+sWp05XKFSGsuWfbZYyN8p8&#10;+hOnsli+/STlr/8yPkz8wMvxKO9Ng+tWrK9JfPHykjargFEXyqtnlITy9yoPMtMLfCve/TqtPIDa&#10;inhrPROtG1puljcPm+NqWbj1ZyU/UDJuWkz5vhy33tra+pymchj4c1P5jKMXRzjWGhovH6VOXzAW&#10;/aqIbSLeXvhFSJn+ip5KDh91sXrorjXe2Xh2dpb/iawl36uVOdiPMu5GrXy744Mc+ldR2lPmeOPe&#10;pRfvaIHfrnN++Te7u7vlr5DVTG8XO2BfrvSeMyCvdbT4bE81gl4G9pCGTLralbkueLe/Fb2oV9Pg&#10;lQ/slI5X9K5SNmIVnyHi7fv7+wVO031KPpwjPupiP+erS7d8ZbIYgmn80Dk6Oso5Q3hxblBJVDP/&#10;W7ztTz88POzs7JSntWeBEW9KaY8ILW5i3UDxZZQ7Ho9fHlhV3o5FKcpte3zrm2BfXZBmt+/sWf+R&#10;NoJeYGn9+PGjblePcsX4dAQJtYao03Pqxk+md7IjEoiuQ/T/FrXuK7385DCduL29PZ1OS5b0d6Sy&#10;dz7n2FOxE2HOYdaiYGeybP6VlEPXWizJ0cOOnv2XL18SR6DouTbd398nlvZmp09Hi721tRXFIH73&#10;ZasVdaS82f/582dul6vdBBBRTWrlyXu3Lkc7U3cMNOqjpM2CXnTf4UPxeC5f/RVPEbWmVlQQna0I&#10;3moFBrUi3uKm1J1cKhI7L2TWt9bMxtHRUa3p8bZqQVyWuGsR60bEW9SInpfhdPp2dVcJVgbPiWeH&#10;9Kk8o9Lv379beZcixI0KW2Ty0+LlOfyRfnhbhGeNQ75iWfurWeKPDrZ9VYSyEnF7W0mnGkybvzQb&#10;oq07slY3Iz2CXmDlVHZeRbydhrtFr6vBualF3Fu3/1R0KeJzRn+9zxW8tT5nkYA6cTPePIFuvP5k&#10;MokQLmLd4vzkl9ek5xXOlVlwm01iNFglmPKa02d5Tvm+q63lx6enp1HvosKWzA1K1bHwe504cxtP&#10;tzkXxMYbvSxaEW9Xnps157rfjsRjqJVp0oh4G7dUxYagBsOyladJwYqqTIuXfzbCxmRv5q3KFKbd&#10;TQxWplIfxAUsHtXl6a9rXd66KXwjnmlcB+N3+5lTrUxnWpLLujhuZP5AIj5DfNm4WRGtpdyvnqfE&#10;Kz9SgzsVv9K4ZCbenR4eYenJbEualLflp0H25tY/8HI8yjPsL8Xtriz5b9c+JGZv7vp52nP25plo&#10;Zue8Qc3azGIotvGxBfGLkuOsDuf0Ag0V56OW/4yZ3pKuye7ubuPQqFgGNv/l3d/f//37d3Fgcl17&#10;zx4eHooDMLubgri7u4tv2iBsKxYeFxf54VmxtTVe8KP5hJfZyIvp08r85B+9Tp9lqfLtas1VxnWL&#10;IlE3Ifbds/QiXbxL1ILDw8McFm1GMBAl5O20dnHEbm8fQxd84YrWtWSRc/xAtJztlorNZ+U/k/MO&#10;8Phs8RRo/ESL61l3oXi8V7Qecw68RuMjjRx82I/JauSyz2SYZnp5ZTKZVI6Fd9pDHWIJiTakSIk8&#10;T+Ev6Y01O6x1e3t7/gN+iyOOOgr2Gk/2rsIynMqjRKO8pb9aFIYG5TMeRkWZbLZ2oLtMaXUnvt7W&#10;hXefs93N9FYegzznhTLTm97mvNsqfjQ3OOdMb2WlS+zvLWqmN7H0zj/HGzV0nqndTM4PZyHM9NaT&#10;226KAe2JYskUc2jlP3NxceFCzapqPKp3d3fnn8YZj8et91ouLy/v7u4idprn4208i5A+Xurnz5/F&#10;a7b1CeOl4os3m5FeiMpNti0GdW1trS9uX4OY6mUqteIPdXuTxTRXfM5i1cACb1yU23jQvxxX6vPQ&#10;tWgoup7p3dra6nNgtOTrRKXu85CYuv234uO9CjUbZAFMEU16ZXduEM/TuDi1DjYrDgpKqfLRyv34&#10;8aOVvSqzlmqxTQ2CXmAYRqNR5bPn5VqseKK3O6paGVSk7KFq0AeqGwcW669a6cjGB6h12lDdHuG3&#10;b9+ik1p3UetH0W8EqNGhiTIQMUP8d/6lgNEvjE6PxZ9v44rKn6kM26J6xv1qVkOjUrxKfNos7p2F&#10;vvFJxuNxK2WmcUWLvntEO0Vh63OPRsps3pyfp8+vU34H88/tXwRFs5vSUcRbtJaVd20Qe4WKSzSd&#10;TlPGztKfaMVWiBYbfxEvJOk0sUeDJWG9fXHLm3n5BKpcXBSPvVfd2aGvjqtb3eZP7NEg5U+z5c2v&#10;7lS7rVx8+LbG5uN1mi2f61+na/tfDgSkfJiS6x+3u3Eys7izJZPM8+RImyUhm381U+PVnkVh+2hl&#10;eBfLm0ejUSblqi3zN0eZjCu9m7mqVkn76MsmtmnpuegXu7w5sWkqnmi1ngsfrTZv0LAs6sx5GJ7K&#10;R12fovYKellUJ6DWbpkVDHo/JWy2TFHrcJdWeplFTum2rlu7M/wDinu7roZxYRPLz7uXMX59nsdZ&#10;3IXKiZfET1j5Rq+Og+on6P1Ueg5560FvYo1LmdgX9HZR1ypLYLOgN2VsqNZIRyZB76cP8irHd0lZ&#10;y93sq6VcSbsCYahBb5+xn6CX2YBrg+GY1Qx6U46+aDe7T4u9zOgczN/cddGvLQ56XfGgNz2efFWE&#10;WkkDM0tbldJPbWV+JnTUUW4WA7QY9NaqaJ2ePi3onUeDoDdlbv9PzdRl+QS9L/sMxc6F+Zf8zDOO&#10;1v8Xh8FrcQJE0CvoHaKUeba30xGrGfQ2/uIRKjebIG29lxmff56Z1e624EZ/sa1oanBtVPpj6OXq&#10;3JRdCSnjWXVLZpSB+SfnG89w5hz0FgMQtZqFZZokWPGgNzF+q3uVMgx629Vg30S0P5Y0wzIEvb3V&#10;ZEEvn5In2d7Oyaxs0PspbTX4/OFup73M+EgNpqy77l1FaZxz4+jgGue60++vPsOc643jrZtNt855&#10;p6LsLWR5c3dBb54VStDbW9CbXhPr1rilD3o/1TkY6fHxcf7UjCyN/7gEdQ0igR505OnpaWdnZ39/&#10;vyQtZ3Hmh2s1Mx6PUy5ItC1xbb98+ZJhVsn4SPHBauWOjq/8KqlvF6UxPlJxxRaV6bdPxQm66bH0&#10;24yvL88WqnupDw8Pt7a2mlXt4k6VtxslGv9itl5mtk+/hl1XKAb67Fg18aCsbBDiB+LqxdNBrYHm&#10;UjY09qm3QTszvbyqCB+Ntr7bKV/lmd7Krz87HGV+PUytxHdJme3veTlZkZlp4Xt9IyiNzxDNcisb&#10;2N5Kny99fHz8aI6o7qRrrVRq5RpsFJ8zdVO2y5vrZqMd1m7e3pqjfDRY3lxeAJpl6l6Fmd7yrxmN&#10;cN3U0MAwwr+UY/0EvXTk7cLdj/oxKx70vnutok+Tctxxnr3MiF6iY/HREs13Mwb3Fv1GeBBXu4ek&#10;g3EH413iOkT/tbcgPzFkLY+REl+k1sRyuvT92PMsbM486P1UZ41rbw96QW9vQW/5wEfJoJWg96Pq&#10;E8+ddg8LYMn8j0vQwMPDQz5Jz7vLEwOVDg8Pf/78GU+aWcf0o8WTT09PQ98akL6y96NrFd2RqLDR&#10;gFxeXl5cXMz5ggtvBo+fxTc6ODiIEGtWBoqlsIv6YPHul89mLWQ01/Hfv/76q2gt158lvtTsHsX3&#10;/f3796f/7nCJv1/UgtuoYvFJjo6OSn5mPB6XL6CNF9l4VnJ/40U6Wml/cnISrzyZTCp7qMu3sPml&#10;uAhRFMtvZVHYFlih6PSZsrW19e5Knyj5FjZXVp/v379HGxKXMZ6n9lVBJ3I7taifVRxmevlIlMCi&#10;UjgSoFx5mNFD69Tp1Ep8tQhjiulr97prJZOEibOCH514PGcqtVo2NzdLSmwr7Un+RxaVr8l/OaS4&#10;ZJ0lM70f1cR5KuDqzPTOrp7HAXQotwTO/XRQBL1U9sJdBL1MFhv31urRvjpHOuKrhRzs8W7o22xD&#10;4xCD3o9GH8LQx48EvYlf9mV68zmfpKsW9EI6y5ubyG1R4o8fPzJM98qqUQhzcHh4WDLyvQopjleq&#10;xj08PMxmAosMybXSAhfJ2CeTyc+fPxeYAbvIMh2d9aOjo1nU3SzL9BAVNy6Copc1N26HzL2roygD&#10;8d9fv355koKgV9D7oWI3Xaf9Fed6g9aJ3ESsuLW1FfFS3PdmmwCLXYWZfJdQbBGPrn9bJbnYnFz+&#10;vg1etnx0qcFdiNs3nU7jOR4xz+npqXB3BbWyc7ujAg9L4LNL0Mzj42NWGwmijetuyUqx+Cqf3F3/&#10;t+x+VnoBPnU96Ek/IuBfskGrq6urkhHzYshmmaphScqGl1nxAEHv8jTl/Yv29MuXLx31e6bTaYYn&#10;BAp6ASBbk8mkJA6UlRpgAHLLZdVdcoL0gwQlsgIAAFgSlfnxFqL101CyjXgFvQAAAN3KMA68vb1t&#10;cadxBPaPj4+CXgAAgFVUeUzfQpydnbXy7XKe4xX0AgAAdC7Dbb2zuHee+d743clk8id7SiAAAECH&#10;NjY2sg0Ib29vm+3v3dzcvL+//zMESiAAAEC3Mo8Pz87O0kPfvb29PBdsC3oBAIDGnHQ6l4gqI1bM&#10;/EM+PDxcXl7++vUr/nB3dzc7y3f9WUTF379/39zcbDEDVk9l1zm9AACAoLdT29vb0+nUdRD0AgAA&#10;gt7l9Pj4OLg5UkEvAACwIv7jEszp/PzcRQAAABD0LqeLiwsXAQAAIE8WiLbg/v5+fX3ddei77Fre&#10;DAAAVDHT24LT01MXAQAAIEPmylqwtrZ2f38vnVXfZddMLwAAUMVMbwuenp4uLy9dBwAAgNyYK2vH&#10;+vr6/f2969Br2TXTCwAAVDHT246HhwdnFwEAAOTGXFlrTPb2XXbN9AIAAFXM9LbGZC8AAEBuzJW1&#10;yWRvr2XXTC8AAFDFTG+bHh4eTk5OXAcAAIBMmCtrmTN7+yu7ZnoBAIAqZnpb9vT0NB6PXQcAAIAc&#10;mCvrxNXV1ebmpuvQbdk10wsAAAh6F2J9ff329tYiZ0EvAACwWJY3d+Lh4cEiZwAAAEHv0jo5Obm8&#10;vHQdAADyt76+bm8aQG1ra2u3t7d/6IYCBgC0ZTqdFh2M6LxNJpPt7W3XBJaGXZHdsrm3w7JrTy8r&#10;4OzsbG9v7+np6e7uLv7769ev2Z/jv64PQFsdtvv7+7d/f3l5eXNzE/99eHhwlQA+tLGx8fj4OPRp&#10;1aurKzO90L/K1iPq5nQ6NbIGMI+zs7Pyxvb29nY0GkVs7FrBEJkr6ynujY7pcHulT09P3759e3cE&#10;dJFl10zvMEXX4fr6eva/Nzc3sz8XE5gPz+Z8l+Pj493d3dnrFHOksz8Xc6TF2+V8rba3tyOgTfnJ&#10;8XgcX1npAmggemjRyUnsp11eXv78+fP8/Nx1A3gn7h3ufG+xrcVML20FvZXmH0qPCLDyXXIbx3mr&#10;cuZhZjQaKVoAzUQTWrcTEp26yWRi4hfgnbg3OtmDi3j39vbSYxVBL4LeFqWMlMW3MMdbaxyh2CYd&#10;DbKrARTm6Z5dXV1JeQX5+x+XoDd3d3ffvn2bTqcDSoi/v79vAQ99enp6Ojw87CFfSLzFzs5Ozpci&#10;elGVa+2iekYlTXzBiPR2d3db/IRxpwaXTKsYxSv+G4Xt+vr6169f18/UPlhN0djOM9K6+SyeKePx&#10;WJcJ4P8vZQ5q4R4fH2dzvAUzvbSicsi8n1qW/+xo5drmxO2+3bU8gzvQMvq15VlqJpNJtHvWKzK/&#10;qJ6WYAxFi6k6o+8U911mQYD/KzqLOS91js7f27V/gl4Evb2JPlP52uYGZ6EJeuMDp7eBuq3M3/6c&#10;nZ2tYEHa29sb0LcuHwsT+sLSsLx5Ma6vr798+RJt4sHBQW7N4snJyXg8zjyrLQxdVPySbaURnpW0&#10;DFE9o5JW7kp9lZ5apU6P0jeeWfNMs5Dv6Oho9ucoSFtbW6tQ+7a3t3/8+FHsy/j69evh4eEgPvbs&#10;ZrXbvMfLRgcvGuroU6kUAP9niDE9QWsPh/GWdKPN9NIKM72zAKzrOvIqxmv9HQc305ve2JrppZl3&#10;T2qIv1nWxGnxvUaj0XQ6ffutB9E+VK6pmX/KV6WATPzHJVish4eH/f39L1++nJycLHAk+Pr6euvZ&#10;4NLSAKR30BPbw2/fvpkYp0EEFeHf2+GS+Jurq6tXaTKWI9AtdsK/m3Xv3UuRm65XYp+enqoXAO88&#10;L6P9bTGhQsoY5NnZWWJH0EwvrTDTWzDTm1vZc+gxcz7BIwIcev68d62vr0dYGx++bv+kbrK9hdy1&#10;+GoRt3eRZiW6WBaMAFQ8YIph1E5j3bqjzoJeBL2C3uEGvelfX/ZmGkhcPD+I1FYbGxvRQyii3DlX&#10;/w7oANui69XixEPE0uoF5EMiqxw9PDycPPv03/Pfvn79Gs3xPJuC4jXv7u5ubm6ur6+tYabd7lGL&#10;fbh4qVZCqX/++afyB9Lf6OGZez30gupe05GIDxPHkYvUVvv7+5k8iIuMeuvPvn//Xp5gr9lYQPQ6&#10;BrFZYNb1KqZ/d3d353wYWdsMgl5quH72KsCYhRnRcX93UiKC29mvz/4LXZhMJi3O+EXZbmuyt7Lr&#10;mb7YYTweL/2Rm8XG/ld/uUxLKr5+/ZryY5eXl4kvGG1vkWRbdtYV9zJdc3orF3FvemFrK7j99N8c&#10;5hHffqqTz3ye942LM5RMzoUI0c+fFeu6Dw4OGqz+iF83fAYwSJY3864+d6EvShcRb27Lm98da1im&#10;Opi4Z698mmu2A3C2e7OfMRqyFQUm/w0CrZ/RvfT7/98213UP2rBLAnIjezPASijvd86Wh7Quh019&#10;xerNyh97enp6u+j0ZaD7+Pg4nU5Ho9EsNrZbZMUj3nlGPQ4ODvr5nAsvpb19045cX1/v7+///fff&#10;h4eHKfO3pnkhQ5Y3A2QnOqlvFwRGD/tV53V3dzfnc1CKE1w+1VkzvJCAf2b2OTeeff36NX6xfO73&#10;33//VVxX00cHFKW7uLhYkaB3OTw9PRWbfqNZODo6KmlVxuOxywWCXgAqdtpH7+rVZv7idLFv3769&#10;7L/WWjT4119/9fkFt7e3i0S1OfT/fvz4kRgbX11dDX0pJv1EvFFUmi1hPTw8jFrcZ8q0Bc46Fvtj&#10;lyylU5FsJe5+hL5vhx1N84KgF4Dajo+PZ2lyIoyMuLfZ65TPWDaYC4rg8N3QPfqCk8lkgauaZ4uZ&#10;i5x///zzT+KHSVwFPed1YwlECW+Q5TgiwJ2dnYWklow37X80J77v1tbWstaRiGz39/fH43HEvQcH&#10;B7M5f9O8IOgFoF6YWkzwvvyb0WjULF1weR+9wZki8YKvuu8fTX3MqTi57dN/U86+q/WjVtK79Qrq&#10;qmlw0P3CI8B4356D3uWOeF+GvsfHx9EmR8scoe/l5aVpXhD0ApDq5QTvS/GXDfpVEY6Wbz5s0Dct&#10;Pl7xixFwRkTa3exurSNh6N+r87qX+Jy8Wqed5RMB/v79u+d3XIWI9+X9LUJfTQEIegFINZvbfCtC&#10;i8lksrOzU+sFy8PRCKEbzFgWn6Tyx+aPf3KeTV215c3FjHoUzuKU+PIF4XfPbm5uogwsx/RXhLtn&#10;Z2eDi3jnL6hx+9aeJf78/v7+Cq78t+4DBL3A0rq4uKh12s3u7m5JLzm6Vq1kNP3+/Xv5Wr7ohad/&#10;7P6nrYog4aMJpe1ntVIilywMzj9yy/njrUI3t4hyowjFH2rteS6SYBfFOG5iVO1BL/4sths0KL05&#10;RIANLnuRTu/nz59FA3h/f5/4i+fPPBwBGKQ/mXFHBurq6qrkts5z6OVLx8fH5eUnfiDnOlVch9vb&#10;249+IDqga2tr5V9zFvZHoFJ+NUajUYOblaiVnYQll0JD1IXidOKI8aKktXvF4jWbJT1eeMT7+PhY&#10;98tGuZ3nTKOFPMTjM0fD8qraVraoL3/dYw7IkJlegExtbW0Vwe3bfypSRiUeElu5BfGjSeNWJuVa&#10;mQvNc0J1+XauFrHujx8/utueXeyJPTk5GY/HQ5knb3Yk793dXVThfL5jSQLnqOnF4pdoCt5+4Pji&#10;BwcHifU0vrKmG8jQf1wCgDwVB5x89E+J68ArO6zFkaHv/lOtheslrz//i7TySVq/O8u0azEC0Yjr&#10;Hh8fz87OejhuajQa3d7eDuJI5GZH8uYW8X56bwwrQtzDw8Nv3759+fJlf3///Pz83Q8cNysx4I/2&#10;yr5WAIYtqyWF6ZuLyI3lzSl16uV1ePtdIloojudJWd48mUzKL0XJPHD0dBss6exiAXD66spOm50I&#10;C+OTREw4xAW67yr2qc5/lxvLoSbO02R9tIQ7wy8SlzpudHydt6uXS0RRTywe+d9KABhY0NtWaMQg&#10;epDL2tVOL+EvL9rLXYKVQW+ENOXXIbqz5XM4EeDNU0/bOrM3vkvPJSSu8yzEHcSEZC0RyYxGo9b3&#10;6zbe5ZvthYrPtkxfp7srsFIP5ag+m2/ks3kbeJc9vQC529/fL2Ld8/Pz+HOtztnDw0PJtGTlvsrL&#10;y8t4x8lkkt6lixeM3zo9PR3K6t/4nPGZb25uihXLD8+WsiAVW3Z3d3ezCuOLkZFaBbsfUezrjtrU&#10;raGZi3KScgVKNmIszXUIX79+LU9gXuS7LrZGL2sbArD8zPTSCjO9KXWq2O4YRqPR8bPiul09S5yg&#10;mwU20W1991fS86wWE4Ml9y5ev1g2Way77iJaS7+5xRrOlDWZq7NRIgrDYpcxD26CNGpN3a+Qcmz1&#10;sCRmTV++pRBFmzPb6N6sl7KUlwWGy0wvQFe2t7cTs56+EqHjuyM7zXpRxbGZxYeZvcLT01P6lNTD&#10;w8PJs1l3cBbcFtOkXV/Jl28xy5kcf/nr169PL3JKzSZp4xOmBLTj8Xi5S+D6+nrc9EFsQo4AI+7m&#10;rIwt/MPUDcKLRFDLVHhGo1HKGFbcsmVKY95WAvNi1DKuTBQMs74g6AVYZtHXWfhg//qzIjKMGO/m&#10;5iaioGKldPx3/o/3bre4i0j48+fPtfrrleux4xMuWZTy8qbEnd3d3e1o4r0jk8kkSs7CIygR76f/&#10;HopW+WNxvw4PD5fjKxexbltpCGah7+3tbVyiZW1qAJaQ5c20YtWWNy9wQWkR0C4k7/FiQ/3EpNNL&#10;lmy2mKGKuDGT9FSNU2QvNiFQg5Rp7YZJmZhOpyn7CJYgjXl8hR5qzZKlN4MhMtML0KHr6+seTj3l&#10;pcRp3kxW0jbooxez6MUsbgRp//zzz8azfsrz3d3dr1+/Hv7rVeBdZPr5+vVrszXVxe7xRY1HxIeP&#10;YK/WryzfHO+n5znPlFZrPB4Pd+FuMUh0cHDQT8XJNlsbCHoBFmC2OXP+wCCTKYibmxtBb8992ZR9&#10;1JVpq/MUHfT09GNtKZYc//z5s3LhcZG9tvjz4eFhsaM4uvu1Jm+Pjo4ijOw/mio20tfKUr6zs7NM&#10;21lnNSglI9fl5eUQh43a2rLbLO7NZ9c6AB/Kaglc3cF48lG+vLmtheuVa3p7m0rq/4DZFV/eHP31&#10;JU7aXCuL9fwrjaPwzD94FJ85Za3sYteCRsRbaydC/PCw9ku32HimnO+d4WhRef753ixrsQEQ9C7t&#10;eTMIehdbd+6fCXpfiggt5eMNeu69bgDZbP9h63ew7glAfa7UEPG+vBTLcUZRkcstWr+oL1ntcl+d&#10;Y9IgN/9xCUgxrDFdyErrCyDjBT9//vzly5eLiwuX96WUGcK4epeXl8P9jj9//uzolR8eHg4PD//+&#10;++/9/f3WC+35+fnOzk6tILm36Kjuquatra1WdmFkKGVh8yDOKLq9vY3benR0lNt5XfFhjNqDoJd8&#10;WZADjd3c3NT9lehSR+xR65CerCwkvU2ESSkTUIs6YSU6362MHnYRsUd5i0D3y5cvEc90t9U5Pnl6&#10;Ip/d3d0MI96wxBHvaDSqrEFRtQdxunXO96g4NM6TEQS9UG2IGWhI0dYO2JQTJnvzdlYkOmTl6Uye&#10;ng30Ji4kp2ti9p248tHjjDjn5XLW29vbLhb0vozG7+/vp9NpK8uqo2C0GPdG4Ywo7tu3b/2kII53&#10;Sfzw6+vrXQ+2Noh4I2hf1og3rkNKs7mzszOIpqnTVTBv85bXvdSj0cjjHmCZQ5HlOAWUeazaOb2f&#10;XiQfisjn5XRfyt7m8n8t36/7bjWJv3x3h1sEfpW9/4gMsz1ntZWdrnFhW1wJGdchbtDL6LqtDHx1&#10;98d+9GUX0pDGFU7cQJsyitHDx1ju83hr1aCPms3N/1cOS8MSt/fXSp8Zkeqrr1bkgo6GsW5Zip/X&#10;GQAQ9Ap6Bb3Llgstuu/Ry3k10ZeSn7zdoLf858vj3ujwZVs348K2VTBayVEUHe6P+sGtjAjEi9Tt&#10;ZHedp6pudUj5nN0dzhQXMF5cxFurBhW3owjzigRRldcwWqoobHHpFrKrtu4t/uhbp5y5Vaw0qfXK&#10;jrIDEPRK+i/oXYkE4Ckfr8WgN2Um56O4N3FqsdOpuZIIc54IsN24twh3e4idUmbd3w13c0jqkz4L&#10;18WqARFvszGUaHbmSYMc13w0GvVZ/OZZEBEXpEFlqfWO/Z/LBdDQQg4CWVTHPXGSpzeKn6B36EFv&#10;+UBSF0Fv4tDV27g3sSfX3bxcuVbmc+ZfpB2XN6Vst3WV6k5uZxLu1r1rXcxI12qCIvhZ7oj3U/LE&#10;e4sHYvVTFJsdah13PNrVxqMt6Z0lK5wBQW+OHfccvqygV9C7OkHvLM1Ju8ub08PX2VRnYh8uOnAL&#10;2crbXX89vYQkhrszbfX4U2bnmk1Y5fNMaT3fT60Cs8Tn8dYdC2td3IgeWoxaCyLu7++jvM3/qdJb&#10;Axu1oE+yNzM8y5o8k5VS3t3pqJCfn5+XZ40uFFltI0KOLmPKiuXi5NL+c7rGJ+wuCWrKsSJFWua6&#10;GaHa2stXngY5bsd4PP7y5cv+/v5CTpAql3jQ6z///NNupUsvMMt9Hm8hSviiFtnGjXg5uNaRxEOt&#10;Z5WllSO70s/lEvRCn/7HJSDFX3/9lc+HcV7REoub20ovc/1Zzt+0vDffXSE/PDyMnm7lis1aveGd&#10;nZ3+Y4PoLne6hbi4Sh+NEcQ/HR0dNStju7u7KUMPlS4uLt69j3EvTk9P+zmCqLHEAtNuUJR+ktkq&#10;RLyfnue9F9hOxltH3BshYndl9fLy8uHhoeQ7xo2OytLu8dTxjtfX1ykB7devXz30gQHIYcVvWwdg&#10;VMpkSeoCk+XQT1maLdztunoufHlz+Z7G2Y+1u7x5plkapHxy/EREOk9OnfTUO++Gu/O/dVuRxstP&#10;8vj4GG3jgJbjJiZPanGUROaql1rMeZ5zG1KyoL27JdaJG0mi/uoSQG8sbx62hWyiW7h///3XrWfo&#10;NbckOOlhMWorsytPT087Ozv9zyjG1Wv3QN2SMOnluxThbitbZA8ODlr5hJeXl3EX4hbEjfj7778P&#10;Dw8HNDmZ8lFbvMvpq8rjqmY+T95KJcone3BxrFFHL356evr2L6+vr798+RL1paM1NYmr9zNfjgSC&#10;XlZRVk2zPb0MXfnKt352YM4Z9xbrP8u3lXbXRa47nzkLCz8/iz+Mx+P0SKnFcLduAFYueu3xXeJW&#10;LuRGDOvR8/3798SfvLi4WPomKApzVoPm3Z0dHc3pyz5D/G80BdF2ddrMPjyb/1kAtMieXoYX9NrT&#10;u3DlE5WVv5vDV/jnn3+a9TbSezMlfvz4UfKvNzc3/VyECJaiNjXIBRWdyOg4LiQ9UnSOa0WMEdy+&#10;3bAX/1usb6/c5Bl36uDgoPUGMF4watCKj9/F18+zx7+sIwgzUeXbGnZp0XQ6/fLlSxfP99PT02Ja&#10;+93WoLu410QuCHoZXoST1edJXDhEd4rsvjm/cmVvY+9Zg1eObtP8+4HbSt1cng0r5XV+//4dXcC6&#10;dXxR0VqtZZDxISOqL/mo0f2tTNHcXVS2mptTXsp2o0q0Hhnmu27x26Un9CqpXPEgjtajqF/x32hG&#10;ovVeexZ/+P79e926U6y43tnZ6WIUY3d3t+fF/zc3NylXIH5GlwbIXSZH1/bwTRd1jp/ED9nKqkgM&#10;7oDfyqv3MmIvz+6TmA3ro7B/zoRMPR8AWyv51nQ6TYkqW0zolfKRium1+O8q5Elq6xna1tulp2Nc&#10;7lyJ5Y1GZWq30WiUWOuL/Od1G5mlWe6bWLwXnlIRoFommQ9X55u2nswTQe9Cgt7yQOvVsE5JLYiu&#10;Z8nrPD4+ttgTLa+S8YJdz1vWik7TM/QkJlmdMwV0D9dH0Nti0LvE2ZtLUhlXVvPG4WjEySmZupfs&#10;ES/ohdxY3txcJjtLoy/V9SfJ6gyM3rY7QkcVtrw//Wqp27sr34pFeuUZgN8u5IuKHL+yvb3dbgC2&#10;+SzizMvLy6iexcGYrUe86UHI+fn5/v5+4g93t4o1Xjkuxenp6RIvlJ1TyiGlLV69xOWmsyIX1aSV&#10;45TzEV+/wQb+uAVRoeZZghuXMX49otmUlqdoT5Zgxa+KDyzV8yOHeace1gJNp9N85tksC1T4Bz3T&#10;Wzn8n5hgpvIWzD5nxLqTyaSHU21fTlZHzBDd6/lbp+gl11qNWfcUlnj97pYxUy5l6nVR5/Q2K06Z&#10;D7elT7d2cZLt+vp64geIGrQ6T8nlXksPLIkGT9Au9NC7mmcLUOuymnYW9Ap62+13frQm+ZW9vb3K&#10;7mP0paLL3qCb28X63ujFNhiuil5ypxFvvH6Le3oj1I843zLmdCkDMe0udq21wrnW5vDlGGJ41Ra1&#10;3rtIf3AswTVP3DphxxYwDMuxw3AQX7PPPcwIejuqcZXTvJVhW3RDUzqv0WGdc2o3XiHC5hZj5rrX&#10;bWNjo9a714p4o0vdeHPju2/tsM2OniztzrWmTza+GrUZ+tkzdfNudveVE4eZlmBJV+I1X6bVBICg&#10;t1tdLwTKKrwxJiroHW7Qm7K88KPYKTqgtZYoF2HYPN+xmGmJ920wOfbuLGitqZu6+aVqdRxrpdUx&#10;tbvYNqT1Ud1meRmjwAx3kVHdpiAi3u5KdXn6vWUKBSWyApZKK93B+ZcO5tBwL820NoLejgph5d74&#10;8uO40hfiRge9mKVpUHnfPYUoZTV1u/M2tVY1p/fRo9y2slnDrt3enixdzPhFMWhWnoc4/Vh3K2+n&#10;EW9iS/hnKc4mFPRCbmRvHrziOPjuEjh///49ny/b58nylIjyNmd2zaLcVv7Y/v5+Yg7MyWSSMhXz&#10;8GyeT97s17eflf/MeDwuvxRF/Fn5XoeHh8WHjO5U1N+UlbdxQ8/Pzz9KNRz/dHl5ORqNDg4OGnSI&#10;o9rGK9T6lZ2dncTOd7z41tZWZQMYL3V0dNQgdW36VaKWHz9+LKrNj7br27dvEXrVnbw9OzuLCpWe&#10;GzwHtfYkx9WOK9P1R/r582dlY7i+vt7DyRSdyqrvBDCvTGZBu5tz6CK16TysJFwOiYtXa6W1TEws&#10;9/j42H8pStlJmDizUbm65FVUXPnWtdboxo9Fo1d3lqzZfteUPb2Ji07jA8y5wzl+3Vm77daIHJI4&#10;NEtj1sNcaFtqbVzv7Xsl3v2h75NPXAk450gcQE+itcohFOwu5X3dnXWDXshNPxITFNXdBZpeH/sv&#10;SCn1KHHlZMkRPnFV332Rdzcxxg9Hj7/ZNsX4DHGpE8PIefbhl1+3xIh3/oRVWp5FBWM9JHFotnQ/&#10;Cn/+W3xr7V7uOZJPueZDjwY7HRME6FsmOxu72/2S1Qm9jrNbnYj3T9OzqRJLbP9ZUuLrlAz81wqr&#10;3o17392L+zbGiLYi/tzW2pB4ncq5sjljg5K4t7KzWPfEI/nz+pG+y7Sf7Y5184TPxlxy3tdd60vN&#10;sgD0JmUWdNCbXdOPtHQKIzAM6Wu0utZFu5nPt+t6FTe59cMaj/FHfzpxBnIh2UE/yhtct/7O4t4i&#10;iK3ssBZzsx31ruLFIzR9d7ihlYv8blxdOTHeLJIR9PYgfVtQb5NgJQsohpjaqu7X6T/uSgl6B53A&#10;OX2VnAYBevPZJZjTQrYIvnV+ft56do145GT1RP/8WXEddsQbHZ2UyvK2MEdcF7/4+/fvT8/JhGa5&#10;bd5NppX+RpeXl/FGPedKiQ8WNevlCM54PI4wIDGz18sxqfj5HFK7vcwNFt/r+/fv8d/4eHFhv337&#10;1krOp1fZkosrVt7jLMpMK18witnW1pYq3FY7kLiuIcrP33//3WfFjGLWIMw+OTk5PDzM6iLXyi4e&#10;bWDdPHOtBL2Vl3rQ9S6x+9RP5jCA1truTCZC212elNs0b9fHEdN1Tzdx2u3drWWVtezVXFz6ZrZ4&#10;u57X9RVmqZVmBTuflqSVM5ziqrY4ffRy5qpy/qf1TARmeluUPgO5kIm+ZqmtspqTrJVqZFGfPKW5&#10;G3S9y3nBEUBD+Rxj225YmNVu3oEekMgswEuMeD9KXpXSQ2oc+Sxwb97LtMlLFvS2rli4XtlHTN9K&#10;J+jtX62kYova6zjouLdWnpEFpqFe7qA3vRWSuhkYkloJEocSGWaSlfolh4UMVHpZKknGW9lDerfH&#10;WWtAqsXVsN31Alc56P303xXd5T9Qax9vke+6spwIeltRawZ+sRmzm8W9ibsqOq0gtZJXLTCF0nIH&#10;vemDO7JYAUOS20m288e9WR1TZG3zoKtGet+xvAdW3kMq6RvV6rze398v8PQIQe/85a1W8p742EWI&#10;IujNLeLNYWlPs5HfBc6d1i3/i51jTPmow6136SubtAzAwLRyKkYmfdAM53itbR6iIl1NW3MOjYPe&#10;T/UnbabT6UJ2+Qp655Q+uxIl82V5E/TmFvFmEgw0G/9dVNxba0fSwseRE1ffLHdpt6EXGJ5a+5T6&#10;EZ2GutsUo6Ofbbfb2uZhqbWuOGWV3TxBb4O4Nz7SbBpQ0DuIoDd9E10Uhld3VtDbqQYDqfmcTjeU&#10;uLduk7vYR2rixuOBntObmMLqj1MYgSHKalvvq9A3AvL4eCVPuIh147mec4fb2uYBid5MrYUPifvK&#10;5gx6m/W8o/r0ucRA0NvD1Wu291vQ20xxCFCDnbG5Pd8bHPjcZ9xbtwey8FgrsTUeYkyYPkpibTMw&#10;VPl3TOOxffXGILrURkOH0sFtMKGamMZj/qD3U9NJm95CX0HvPEMt8ywmFPR2dFPSp7xetgkL2VxQ&#10;Lv3EtYXEvbU+Xg5rhhMHRoeY5Cm9zA90HhsG7X9cglZcXl5mHpvF03eBSXoae3h4iGurgGUunt8H&#10;Bwe1enh3d3dbW1tPT0+9fcjz8/N4u7erW8tFFzx+5ejoaDweR1Hs8wO/qggXFxdv/353d/ejIOGj&#10;X4nv8tG7XF9f39zc1HqXHETZq/yZ+Gr7+/uqag+iqBQrjBr8btSyKLe5faOisaqbnDlitviVHlq5&#10;+Hjfvn2bTqeVUWJc27jCCy8eidFsfK/BPQfT28l4HmkrgEHKMOPxcjAamn/JbzCfM1DFXt+Owr9m&#10;s9klv/XRrzSobuWfbbGVNCV/fvn8oZneFu9FXMwGk6KDyOuT+XxvSvbmHAa+ExcEDW5bU60TwqWw&#10;Aob9sBegSmEl3F0R0WVpvfso6O1uwLF8Saegd37r6+vzhLt/FnrYT9dxb28RTnncm0OgFeUk8aIt&#10;9kSlBle+1tNwiMvuYAn8xyVoxdPTk8UqrSvWo7oOuT3do3cbD/joQtWd84y7mc8S03mKVpH7LfqX&#10;ysPCff36tfJnTk9PXaiORPc9moJoEI6OjhpHrf1vdujzc0Zz0U/AGR8sPt67XZH4p8PDw4VfwPTr&#10;MKxtTfE4SH8axle7vr7WdADDfvabmG1XztsIVzbibTy7OzscNZ+V87XO+eg6xZqZ3i6uW0qWVDO9&#10;DRRTu62s9YgXGVZTn/l876f3lhDnkHMkPYX+sNY2183gqGMDLIOVXe3Z0QpSJSpDzbavv0wfldV2&#10;8c3NzWZrMlvvlgl6m6m8fc48azfei9td61iyJVjV/O51aPBl+1yyO5lMsqoCtR4cA1r9WzfizSF7&#10;NkALGpwFitHQwan1mI+Y5NUkQ2450qLPXfe4oPv7+9Z76oLeZiTD61oU9WKBbuujunXzIS/B8F+f&#10;R38XnzCHU6BqXauhLKxocAx13AtpSoDl6RzMk8kD07xDKeeJUz3RJ3j7jM8t6J2NWKVX3i4mIgS9&#10;HQW9ZnobiDBpe3t7Mpm0OKm7fFNezeLePqcx954t9irVnQwYxDRv+kMwt0XmAK2Zc5cgpnkHoXJX&#10;29sJ3syD3qKjnzLl21FnXdDbUdBbuae3u27xsCp1BBsRn0yn06736ZQ0DqsQ98bXTzyodgmGR+vO&#10;hQ5iiKrZphijb8AStvIme1uPRshQyfh9hIUlPf7Mi1l0x0s6/d1tQRT0NpPS3va5lzLimWKCdCir&#10;NDudzk1c/TFodXd1drQ/IjcNjrAaxOrfZhMbq3DHgVVksnceng0D8nYUv9bJDV0HhPMMXX3UY+tu&#10;ikbQ28V162cvZZT5YtfryzIzlKC3WU6mZm37sh5P2iDuHWgGr5TGczQaNVsskPn8f9SUZsNDqzO3&#10;D6yceY51waaXgRb16OJ316PtOej9KPTtNLoT9DbzMkttZaaAtkZkomxULgYe0EFHzfam1ur09znZ&#10;vhANwqElS10Rcd2rcZ9aci4hxbOgcflf+LZqgA5F5CZ8bbbyTeEZXEcn7lrXEzgLCXpfhb5dxzCC&#10;3n4CtghO4gNHiU2cZ4s4efNZ/FYE2HEpEsc0h9WadRT3RsWJ67YKi3eaZTYa+lhAfOsi4dmcA/05&#10;x/9RNeb5dks/3APwqW7+BmTzJ8Og92X3TtCbYdAb92XONbdX71nB3AQN1uiWX9iIFlaqSa9M7/eu&#10;YS35LsaAIpBrcSt4thHvnOHuH+dQQGb+xyXoyP7+fvpkAsUVe3p6ch3Ik8KZ7X05Pz9vvIBw/ZnL&#10;WLTARUgz5+tcXl5eXFzEf1ftAt7d3W1tbUUoWOu3ptPpt2/fHh4esopsZxXq69evRTcmQvou+jMn&#10;JyeHh4cZhrtHR0dztgzRLkWd0rAAK8Ei53RLcGYj3clhpjfP72imt+ijZ9imDTELfbM1urN146PR&#10;yAhCg4XiuSW1amWlwxA3u0bpbZB02hwvDMV/XILuXF5enp+fuw6V7u7uMhzrBQbh4eFhPB67DvN7&#10;enqqu+ImLv7Jycm3Z/GHrGYsF+L8Wa1fKY65yucrnJ6e9lBno8Dk00GK8LtISnd0dDT/AERUBHO8&#10;kKHPLkHXbm9vZauvfPhZO7pM/vz5M/SvEEFUuzN1L1cMvmt3d7dkliyqycXFRa3f+uhXolf30btc&#10;X1/f3NzU/Wwf/VahtwnP3Fra1otQb7a3tyuzcN3d3UXpilsff9DizV8a4zLGczCfz392dtbdNGzE&#10;hFE7MnnoxzeNAt/iTHuEu2Y7gBXlBCPn161g0Dt0rYcrm5ubq1nH+2xp28qss7LLm2dGo9G7q3An&#10;k0m7EcISP/fTV8lmeGZvrc+f7urqKrcnfrP0Yx/1Z5b1JGqABbSqIl4EvYJeQe9HPfXetiMud9D7&#10;6XkGLC5m/LfWCU+8fO4nHm2V57Vt9xSr+/v77e3tPO/U+vr6/ONl8Qo2tAOIe0W8gl5Br6C3J22l&#10;olnxoJf5vTthPqB0R60MIcWL5Jaw6t3xsnniXpUdQNz74aCviFfQK+gV9HZkfX293VNnG7DQkU/P&#10;JxINN8HvPK1W9HbiCw7rQd+g0YjOjJoO8H7cm9Wus4XIcP8Sgl5B7zIFvbPQdzKZ9JxS4erqKgqP&#10;QT0KHyX1GMqRNiVBe0msm+1K5nbjXhO8ABWPwHx2nfXP4XWCXkGvoLf/0ca4oR01vBHSRGBQbHxV&#10;90mp+wN6DiYegr1MYz2TySRlJ7YdvDA4/+MS9Ozp6WlrayseDyUHhyzrF9/f37+8vFQGgD7dPZtF&#10;IOvPvn79uvYssad+fX1d/KE4nyleMNq02V9CSckZj8ezJ/75+fmADnF9eHiIz/9qQOfhWVSBX79+&#10;vaxcy+Hw8DC+10cDE8XdVPEBaoie1uocZXR1dWVYdHWY6X3LTC+ssmJn0xDXOhULJTafrc66/bfJ&#10;q6MbYzUHDNpnl2Cx4llycHCwxHtcHx4eDg8PTfCulCXoGRRTGS2+4Pr6ev4pTDtq4tQIiBYgnvXx&#10;NHQpBhT3FoMU5+fnp6enSzahDbCYZ+HCE4124fHxMfq7clYBAIOzsbGhDwMg9BXuAgAAUDP0nUwm&#10;wz3O9/7+fjQaCXcBAAD4UASNe3t7AzrZqDiaT44HAAAAalhfXx+NRnVPh+851o343NQuAACQJ9mb&#10;B2N7e/v79+85nBlwfX19c3Nz/cx9AQAABL20rAh9v379ur6+3sOi4ghuHx4eimPoBboAAICgl16t&#10;ra0VifWLSeAIhov1xrO/qfT09DQ7g+7m5ib+G/9b/GX81xU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CWfXQIAWLi1tbWNjY3iz3d3d09PT64JAAAAg491R6PR7e3tn//X/f398fHx&#10;+vq6SwQAAMAgRbj7+Pj452PxrxH6RmDsWgEAADAYm5ub9/f3f9LET+7t7bloAAAA5G59fX06nf6p&#10;7+rqarbpFwAAAPKytrZ2fHz8Zz5nZ2dWOwMAAJCXvb298u276YqNvi4pAAAAi7e5ufk2OfP87u/v&#10;t7e3XV4AAAAWY319/ezs7E+Xrq6uHGsEAABAr4rtu22tZ640mUxs9AUAAKAPe3t76ccRtSUC7NFo&#10;5OIDAADQlY2Njaurqz+LE8H25uamGwEAAECb1tbWut6+m246ndroCwAAQDv63L6bLj6Vjb4AAAA0&#10;t7293f/23Vobfff29twmAAAA6llfX1/s9t1axxrZ6AsAAECStbW1yWTyZ2jOzs5s9AUAAKDMaDTK&#10;cPtu+mpnG30BAAB4x+bm5u3t7Z/hu7+/397edkMBAAD4P9bX16fT6Z/lcnV1tbGx4eYCAACsrrW1&#10;tePj4z/L6+zszGpnAACAVbS3tzfc7bt1N/q63QAAAKtic3NzKMcRtbjR17FGAAAAS259ff3s7OzP&#10;qopQ37FGAAAAS6jYvrsK65krTSYTG30BAACWx/b29v39vXD35Ubf0WikYAAAAAzbxsbGqm3fTXd7&#10;e2ujLwAAwCCtra2t8vbddNPp1EZfAACAIbF9t664Yjb6AgAA5G5zc9P23cbHGu3t7SlCAAAAOVpf&#10;X7d9t5VjjWz0BQAAyMja2tpkMhGvtujs7MxGXwAAgMXb29uzfbejY42Oj48VMAAAgMXY3Ny8vb0V&#10;nXa90Xd7e1thAwAA6M/6+vp0OhWR9rnRd2NjQ8EDAADo1tra2vHxsSh0URt9HWsEAADQlb29PccR&#10;LXyj72g0UhQBAADatLm56TiirDb6OtYIAACgBevr62dnZ+LMPDf6OtYIAACguePjY8cRZS7ukY2+&#10;AAAA9Wxvb9u+O6CNvnt7ewotAABAtY2NDdt3h+j29tZGXwAAgA+tra3Zvjt00+nURl8AAIDXRqOR&#10;7btLs9rZRl8AAID/a3Nz0/bdpTzWyEZfAABgpa2vr9u+u/THGtnoCwAArJy1tbXj42Mx4Yo4Ozuz&#10;2hkAAFgVe3t7tu+u5kZfhR8AAFhmm5ubt7e3IsBV3ui7vb2tIgAAAMtmfX19Op2K+ig2+m5sbKgU&#10;AADAMii271rPzCuTycRGXwAAYNj29vYcR0TJRt/RaKSaAAAAw7O5uek4IhI3+jrWCAAAGIy1tbWz&#10;szOxHLVMp9P19XXVBwAAyJrtu8wjyo+NvgAAQI62t7dt36WVjb57e3sqFAAAkIuNjQ3bd2nX7e2t&#10;jb4AAMCCra2tTSYTERodOTs7s9EXgEr/n0sAQBdGo9F0OjUdR3c2Njb29vb+1//6X3d3d//7f/9v&#10;FwQAAOhDBLq279LzsUY2+gIAAJ1bX1+fTqdisP8fe3ev5Tp2nY26pXMCKTLvwKysM4OZMpOZMoOZ&#10;nYFZZw1mzghGDlHOnIGZnIGONByRoRyBvgJSV7CpTIp01tmQt1rd+6d2FcmFn+cJ9tAY/r6uqgX+&#10;4MWccy2iOBwOSZJ4GwIAALc3mUyKopC76MKgr2ONAPghM70AvFWWZb/97W9//etfWwqiS5Lku+++&#10;++Uvf3k8Hq0GAMHPLAEArzafz8uy1FNKB10ul9VqJfoC8HNLAMArTKfTqqpMUdLll+jhPccaAYyc&#10;Si8AX2cymeR5/v3335ucpC+en5+32+31erUUAADA52RZ5jgi+ujdu3d5nnsLA4yQSi8AL5IkSVmW&#10;8/ncUtBfp9NpvV4b9AUQegHgryaTSYi7WZZZCoZhv9+H6Hu5XCwFwBg4sgiAzymK4je/+c2vfvUr&#10;S8FgfPvtt3me/+xnPzudTn/84x8tCMCwqfQC8HFpmpZlaedbBux6va7X691uZykAhF4ARqQ9jsj4&#10;LiNxPB63261BX4Ch0t4MwF9NJpN/+7d/+8///E8FXsYjvNqzLAv//u///q9jjQCEXgAGK8/zuq4V&#10;eBmnJElC9P3lL39p0BdgYLQ3A/BNCLpVVanuQnC5XNbr9X6/txQAw/BzSwAwZiHo1nV9OBwkXvjR&#10;myJJEqsBMAAqvQAjNZlM8jzfbDaWAj5lt9ut12uDvgC9ZqYXYIyyLPvtb3/761//2lLAZyRJ8t13&#10;3/3pT3/63e9+ZzUAekqlF2Bc5vP5ZrOxWxV8lcvlslqtHGsEIPQC0F3T6TTE3SzLLAW8Tgi9IfqG&#10;AGwpAIReADqkHd/9/vvvw/+wGvBGz8/P2+3WoC+A0AtAJ6RpWpalzZnhhkLiXa/Xu93OUgAIvQBE&#10;kyRJiLvGd+FOTqdTiL4GfQGEXgAebTKZhLhrfBceYL/fh+hr0BegsxxZBDA0RVH85je/+dWvfmUp&#10;4AG+/fbbPM9/9rOfnU6nP/7xjxYEQOgF4F7m8/nhcEjT9Be/+IXVgAe/+/75n//5D3/4Q4i+VgOg&#10;U7Q3AwzBdDqtqsr4LkR3PB63261BX4Du+LklAOi1dnz3fD5LvNAFbcNFVVVOCAPoCO3NAD2W53ld&#10;1+IudE2SJN99990vf/lLJV+A6LQ3A/RSCLplWYYba0sBXXa5XNbr9X6/txQAQi8ALzKdTkPcTdPU&#10;UkBfHI/HEH3tcQUQhfZmgN6YTCb/+q//Wtf1t99+azWgR6bT6XfffRfewv/zP//jWCMAoReAj8iy&#10;7De/+Y0CL/TXr371qxB9//SnP/3ud7+zGgAPo70ZoOuSJCnL0m5VMBiXy2W1WtnjCuAxVHoBOq0t&#10;8OpnhiGZTCbhrf373//elC+A0AswavP5vK7rX/ziF5YChidNU7kX4AG0NwN01GQyOZ/P4V9LAUN1&#10;vV5ns9nlcrEUAPfzc0sA0E1lWUq8MGzhPV5VlXUAuCuVXoCO3gq/e/fOOsAYPD09KfYC3I9KL0AX&#10;OZoIvN8BEHoBBusf/uEfLAKMxD/90z9ZBAChF2BckiSxCAAAQi8AAAAIvQAAAAi9AAAAIPQCAACA&#10;0AsAAABCLwAAAAi9AAAAIPQCAAAg9AIAAIDQCwAAAEIvAAAACL0AAAAg9AIAAIDQCwAAAEIvAAAA&#10;Qi8AAAAIvQAAACD0AgAAgNALwCtdLheLAA9zvV4tAoDQC8DjrFar5XIp+sID4m77drMUAEIvAA+1&#10;3+9ns9l2u1WDgjt5fn5+enra7XaWAkDoBSCCEHeLogjR10053NbxeAxxd71ee6gEIPQCENnlclmt&#10;VovFItymWw14+xtq8Z7xAQChF4AOCYk33KaH9KswBa8T3jvr9frp6cnzIwChF4CO2u124ZZ9u91a&#10;CnjFe+f5+dlSAAi9AHRaO+gbbt/3+73VgC86Ho+z2UyXBIDQC0CfXC6X5XJpLhFe8jY5nU5WA0Do&#10;BaB/7EALHxXeEdvtdjabaYgAEHoB6L32rFHDitDa7XYh7hZF4WEQgNALwEDYlha++cEm59r+AYRe&#10;AAaoPYB0uVy642dsrter46wBhF4ARmG/37fHGuntZCTCqz285ne7naUAEHoBGIv2WCMxgGFrH/EY&#10;3wUQegEYo7bhczabafhkeE6nk2Z+AKEXAP6SDWztw2C027Z5mgMg9ALAX7WHuBj0pe8c0AUg9ALA&#10;x4W4WxRFiL4Gfemj4/EY4u56vfbgBkDoBYBPulwu7ckup9PJatCXF+1yuQwvWi36AEIvALzI8Xic&#10;zWYh/Sqa0WXh9dkeR7Tf760GgNALAF9nt9u1J/paCjr7+iyKwlIACL0A8ErtoG+IFjbCpTt0IgAg&#10;9AJwS5fLZfGemUmivxTNnAMg9AJwF3bHJaJ2fNfu4gAIvQDcl3NQebz2HOmiKDxwAUDoBeDuQvBY&#10;r9chhBj05d5Op9NisVitVlrrARB6AYiQRpbLpTTCPVyv15B1PVsBQOgFIKb9ft8ea6TvlBtqT981&#10;vguA0AtAJ7THGokovF37GMX4LgBCLwDd0jajLhYLzai8TnsyloZ5AIReALorJF7bDvG12q3Rnp6e&#10;PDEBQOgFoAfaA2YM+vISDsECQOgFoH9C3C2KIkTf/X5vNfio4/EYXiHr9drDEQCEXgB66XK5LJfL&#10;xWJxOp2sBl4YAAi9AAxQW9BbrVYKeoTXQHsckRYAAIReAAZlt9sZ3fQaaI8jshQACL0ADJBNekfr&#10;w7beqv0ACL0ADFx7HGvgWKORXG4HOAMg9AIwOiECPT092bl3wNrx3dlsttvtrAYAQi8AY9Se0SoU&#10;Dc9+vw9xtygKDzUAEHoBGLUQilarVQhI2l+H4XQ6LRaL5XKpfR0AoRcAJKXh8PwCAKEXAD5nv98/&#10;PT1tt1s9sb2jUx0AoRcAXqQoCrsf9Yg9yQAQegHg6zjnpi+XyelTAAi9APBKIfGGQBXSr0zVNdfr&#10;db1ePz09eSoBgNALAG+y2+1ms9l2u7UU3bkiIe4+Pz9bCgCEXgC4gev1WhRFCFr7/d5qRHQ8Hmez&#10;2Wq1Mr4LgNALADd2uVyWy+VisTidTlbD4gOA0AvAALXFRnsFP0xY5+12q8wOgNALAI/TngprrPTe&#10;2oHqoigsBQBCLwA8lA2E78rW2QAIvQAQn6Nib+56vTokGQChFwA6JMSzp6en7XZr0PeN2vHd3W5n&#10;KQAQegGgW9pjjQS219nv92H1whp6cACA0AsAHdW25s5mM625L3c6nRaLxXK51CIOgNALAFLcoJ4R&#10;rNdrzwgAEHoBoH/2+32IcwZ9P8WxTwAIvQDQbyHuFkURoq9B3x9q9/1ar9ceBwAg9AJA710uF2fw&#10;fFgKJzwBIPQCwACFxBvCXki/4yxvhr+6PY5I8gdA6AWAwdrtdu2JviP8q4ui8AIAQOgFgIFrB31D&#10;CNzv94P/Y4/H42w2G219GwChFwBG6nK5LJfLAU+3fvgDT6eTyw2A0AsAYzTIfYzb8d3ZbDaGUjYA&#10;CL0A8AVDOrF2t9uFuFsUhX5mAIReAOAvQkRcr9e93tz4dDq121M7jggAoRcA+Ij2GNvlctmv3BgS&#10;e8i6s9nMcUQACL0AwBfs9/v2WKNedAi3p+/udjsXDgChFwB4qfZYoy6HyTacG98FQOgFAF6js23D&#10;PW3DBgChFwA6p1MbRA1gwy0AuK3/1xIAwNvtdruQM5ummUwmERNviN8hhLscAPCBSi8A3EBRFHET&#10;bxB+evgdwm8S99cAAKEXAIZjPp+fz+fNZtORqBl+k/D7ZFnm0gCA0AsArzedTg/vhf/RqV8sxO+q&#10;qsIvFgK5ywSA0AsAfHWqLMvyfD53OVWG3y3k3pB+u5bJAUDoBYDuyvM8xN3wby9+2yzLDPoCIPQC&#10;AF82n89DgCzLsl8BMvy2m80m/OZpmrqIAAi9AMCPTafTuq4Ph0OSJP4EABB6AWAgJpNJURTn83kY&#10;ZdK2WF1VlW5nAIReABi7diB2s9kM7+/q0VgyAAi9AHBjg9/6uBcbUAOA0AsANxZS7ngOue3sUcMA&#10;IPQCwO0VRdE0TZZlo/qrQ7w/n8+925UaAIReAHipNE1D8NtsNqMNfu35w2ML/AAIvQAwcEmSHA6H&#10;uq61+IbAX1VV0zQGfQEQegFAxvMUAACEXgDoJN28n5emadM0RVEY9AVA6AWAPrFv0wuF9dlsNiPc&#10;2QsAoRcAeinuCT3X6zX6f+F1izaeM5wAEHoBoJcmk0lRFOfzOVZy2+12T09Pb/yPhP/C8/NzlN8/&#10;rFvIvSH9Ko8DAABvFdLFn99ARe5Hsix79+7dnyP5YY30jf+p9j/S1qtj/TlhJYui8KL60ROBN75C&#10;rCEAAEKv0PvKNNI0Tax8+NONsm4Sej/8aeG/H/FPS9PUC0zoBQAAoTeO6XRa1/Wf4/novsc3DL2t&#10;PM/jFrGTJPFiE3oBAEDofZx2fDdiFPzMCbc3D73f/N9pwxHjvX2whV4AABB6HyTLsohNv03TfH7x&#10;7xF6W0mSxB30zfNc6BV6AQBA6L1j8Iib+l5ymO39Qm8rTdO4g76jfe0JvQAAIPTeS4/6e+8delud&#10;7e4WeoVeAAAQer9O3IAXrtRXBbzHhN5v3u/jFfdBwEf38RJ6hV4AABB6X6qPrbwPC70fwlj3W76F&#10;XqEXAAChV+j9G9PptKebNj049LZC8oxYDP/i5l5Cr9ALAIDQK/T+xWQyKcsyYtduVVVv6dqNEnq/&#10;+b9jnOKu24AHfYVeAAAQem8gz/O447tJkrzxT4gVelshdtZ1HbFCPtRBX6EXAACE3reGirjju2ma&#10;3uQPiRt6Pyxm0zQRF3N4g75CLwAACL2vNLDiZBdCb2sAZXOhFwAAhN4eG+QYandC7zf9H5AWegEA&#10;QOjtq7gbDof1v9Madir0tqJvhV0UhdDrQw8AAKF3LKE37sTpvY+W7WDobfXx0GOhFwAAhN4+mU6n&#10;VVVF7LZ9wN7CnQ29rbACcQvsPT3WSOgFAACh93Pa8d2Icauu68fErY6H3vZaxH30UJZl7wZ9hV4A&#10;ABB6PynLsoiNtU3TPHK5uh96W0mSxB30zfNc6AUAAKG336F3hMmqL6F3hM8jhF4AABB6b2a0PbT9&#10;Cr3fjKnzXOgFAACh9zbGvFtS70Jvawx7jAm9AAAg9N4gG8Q9FydN07gr0NPQ++HyDfg0KaEXAACE&#10;3tebTqdxx3eLoujCOvQ69LZC8oxbqO/gy1voBQCA8YbeyWRSlmXEztiqqrrTGTuA0PvN/w36xr2m&#10;nRr0FXoBAGCkoTfP87hVwSRJOnVlhxF6W6r3Qi8AAIw39Mad/zyfz92c/xxS6P1woUc+py30AgDA&#10;uELvdDqt6zpuAbCzO/0OL/S2Rl7SF3oBAGAUodeo52hD7zfjHt4WegEAYPihN+6mvk3TdPx04sGH&#10;3laSJHEHffM8F3oBAEDovfEdf9yc09njW0cYeltpmsYd9H38W0DoBQCAAYbe6XRaVVXEjtYuj++O&#10;OfS2wtWJO+j7sF53oRcAAAYYescTaYTeV5tMJnEfi5Rl+YDHIkIvAAAMKvSOrXlV6H17Jhx2A7zQ&#10;CwAAAwm949ymSOi9iZA8Iz4ruetWZ0IvAAD0PvSOpE9V6L2r6Ida1XV9j654oRcAAPodevM8jzu+&#10;myTJMK7syENvK8TOED4j9gvcfP8zoRcAAPoaesN/Ku74bpqmQ7qyQu8PX1pN00R8ad1w0FfoBQCA&#10;/oXe6XQad3y3KIrhXVmh90dC8ozbRHCTN4vQCwAAfQq9k8mkLMuIg5dVVQ1gfFfoHc/rTegFAIDe&#10;hN5hVN6E3t7pdWeB0AsAAD0IvUOasRR6e6qnM+RCLwAAdDr0xt1NN7j5brpCb6+F10PcdoOvPdZI&#10;6AUAgI6G3vbc1IgB407npgq9fdevc6GFXgAA6GLozbIsYitp0zTDHt8Vet8uSZK4g755ngu9AADQ&#10;v9Ab/h/EzRJjGN8Vem8lTdO4g74veUMJvQAA0InQ26+uUaFX6P3wuu1yH77QCwAAnQi9vdsfSOgV&#10;en8ovH7iPrL51I5rQi8AAEQOvd1vEBV6hd4X6mBzvtALAADRQm9ftgISeoXerxKSZ8S2hR9twyb0&#10;AgBAhNA7mUzKsozYC1pV1ZjHd4Xee2sHfeO+wtuOfaEXAAAeHXrzPI87vpskieso9D5AiJ11XUfs&#10;ZQjBO01ToRcAAB4XeiPG3fP5HAKAKyj0Pth8Po84tf7Gd5zQC3BXP7cEAMMTpan4er1ut9vZbLbf&#10;710CHux4PD49Pa3X6/A6HMk7DgAAeizi1lNvHG7k81R6H5A/446yq/QCdI1KLwBvcjweF4vFarW6&#10;XC5Wg+iu1+t6vX56egqvTKsBgNALwJvSRci6IfFKF3TN5XIJr8zlculZDABCLwCvsd1un56edrud&#10;paCz9vt9eJWG12qUQV8AAOCTujzTW9e18d1XM9MbxWQyqarKTC/AOKn0AvBSp9NJyyh91Lbiz2Yz&#10;rfgAQi8AfDwzrNdrmYFea5/a2HQNAADi61R7c1mWjiG9Fe3NXRBez0VRvHv3TnszAACMOvSGX8P4&#10;rtA7VOG1Xde10AsweNqbAfiIy+WyXC4Xi4VGUAb/Ij+dTlYDAAAeZzqdns/nWEWnd+/eFUXhKtyJ&#10;Sm83ZVkWsds5vN/n87mrAADA8E0mk7IsI7ZZVlVlfFfoHe27ryiKuO8+0wQAAAxZnucRa02HwyFJ&#10;EldB6B25EDsjTtTrswAAYJjm83nTNBFbK7MscxWEXn74low4YhB+dJqmrgIAAEMQd//Ytqykn1no&#10;5aM0XwAAwOsZIBR6hd5evE/DO8WYPQAAfJ24W8UG+pmFXl4uTdOI79bwWZHnuasAAEA/zOfziNvk&#10;/FBZlipIQi+f13ZkxH1E5VgjAAD6YTqdxu2TVEESevkqWZZF3M7qU4O+phIAAOic7hSLPqppGhUk&#10;oZcfSpKkIx0Z2jQAAOi6NE27Viz6qLquVZCEXqLvXPXyNg2T+QAARNbxYtFHOcFI6B2zLndkaNMA&#10;AKBD+lIsUkESemn1pSNDmwYAAPH1rlj0qf1yVJCE3jEIcbF3HRnaNAAAiCOkxP4Wiz6qqioVJKF3&#10;qEJELMtySG/Y8PmjTQMAgLsYTLHoo93OKkhC7/DkeT6AjgxtGgAA3N3wikWfqiClaepyC70DMLyO&#10;DG0aAADcy4CLRZ+qICVJ4roLvT0VQmBd1+N5w7ZtGq47AACvMZ/Pm6b58yhVVaXbWejtl/CKDfEv&#10;bq+ENg0AAPphbMUiFSSht++yLIvYkfHhKN24+7pr0wAA4MuiF4s6OOhrvxyht8vC6zPiDnM/PfI6&#10;+gne2jQAAPikcPM6hs1vXldBsl+O0Ns14TUZN15+Zs/zJEniRvE8z71CAAD4q7jFor4oy1IFSejt&#10;grYjI2IjcV3XL3kMlKZp3EFfbRoAAMQvFvVu0PdHzZwIvQ/WryQZPZ9r0wAAGLW4N6P99WHbHoTe&#10;R+pvz3D0h2vaNAAARidusWgYXtjhKfQKvW8XfXeom4TGru25BQDAMMUtFg3PZ/byEXqF3psY2DlA&#10;HTldCQCAAYpeLBqq8/msgiT03kOIZ3HHd9M0vdNnUdyj0bRpAAAMUJ7nxnfvXRBTQRJ6byVEsrid&#10;wCGUPuBvDOEz7t+oTQMAYAjiFovGpqoqFSSh9y1CDCvLMu5r+JFRMHxANU2jTQMAgNeIWywarcdU&#10;yYTeQYrbkRGxW2G0fzgAAK8UvVjE/eYhhd5BUvAcW4kbAIDXi7s5Knfd+VboHR6jrT9ajcEPMwMA&#10;8Hpxi0WoIAm9X8Umxp/5KBvkttUAALxe3GIRL6kg5Xku9Aq9Hziu9osGdkAxAACvFL1YxFdVkMaw&#10;X47Q+3nhNRC3g7dH+xVHP128LEuDvgAAMYWbV8cR9XHQd9jHGgm9nxKue9wI19OTaZMkifuYYDxt&#10;GgAAHRK3WIQKktD7taI36/b9UUuapnEHfR1rBADwINH7/Rhno6nQK6114dPPswMAgIGLe8PHaLcU&#10;EnpfR1/uPegSBwAYprjFIu6ts4fHCL2vYweme7MfGADAcMQtFqGCJPR+rTzPnbXzGE5+AgDot5B/&#10;yrIUBUflfD73vYI05tAbIlDc8d00TUf4ORn32LYhtWkAADxU3GIRcR0Oh/5WkMYZekPsidttG4Lf&#10;mD8ww/qH8Bl3/Q36AgC8VNxiEd1RVVUfb6PHFnqjd2SE14lK44cPz6ZptGkAAHRX3GIRHdTHCt6o&#10;Qm/cmdJedwTcT/SZahcFAOAjoo+l0fFB3x7Nao4k9CoqdvwTNXr5XbczAMBfxS0W0aNB317syjv4&#10;0Bt3fPTPzon9mitl0BoAILK4xSL6qPvnrw449NoouKcfs7bUBgCIIHqxiF4P+uZ5LvQ+WJZlEbOT&#10;I2HfqCgKhycDADxIWyzSz8zbK0jdTEHDC71hneN2yRrfvdVnb1VV2jQAAO4rbrGIQQ76dq3fdUih&#10;N6ytmDQwSZLEfYTR5TYNAIA3iVssYtg6tbPRYEJv9IZY47v3k6Zp3EFfzeoAwKBE76ljJIO+HWmC&#10;HUDolYhG8snsuQYAwA0Y3+WRurDdUa9Dr97XsYnewe4AKgCgx+IWixizuAfb9DT0huBRlmXEqxai&#10;l/ATS9zT4+xVBgD0T9xiEbS30bEqSH0MvXmeO8+GkDwjvgycSgUA9EP0YhH8aDr08RWkfoXeEDPi&#10;ju+maeqTs1Of4UVRxC34G/QFALorbrEIPlNIfGQFqS+hN0SLuOO7hjk7K7w26rr22gAA+Ku4xSLo&#10;1Mho90Ovah7d/2CP0qYBAPARcQsC8IoK0shDb9y5zQdX3Xk7894AwHhFLxZBN+dIOxt67dDLqz/t&#10;7ewNAIxO3GIR3KSCdKcO2w6G3ugdGUY0B6ALQ+CuAgDwCHGLRXBbZVnePIx1KvS2HRkRH1HFPTOZ&#10;m4t7ALvtvgGA+wp3rlVViUkMb9A3z/NBht4syyLmE8euDljcJyn3a9MAAMYrerEIHlBBulVC60Lo&#10;DX9L3E7U2z5HoJvfC3Efg96jTQMAGKm4xSLoXS9u3NArivBISZJ4vAIAuJuBnnnjrksRQ6+mU0b4&#10;bPSGbRoAwIhELxZBXG85XydK6I2+vZDU4VvDlmkAQG8Y34XW67ZienDojd5f6iAZPoi+36HDsQCA&#10;L4hbLIJuCjfxX1VBeljoDTf3ZVnGXRkBg5+Ke7LdW9o0AIAhC/f0xnfh8/XMFwa8x4TePM/jju8m&#10;SeKTk88IyTPiS9SJWQDAX0UvFkFfnM/nl1SQ7h16w6183PFdZTRe/v1SFEWP2jQAgAGKWyyCPvpi&#10;kfN+oTfcvtd13YtyN3jdAgCRxS0WQd99Zpz1HqFXxQxfOjoUAICXivvQHQbjUxsX3zz0mo1kMMyi&#10;AwD3Fb1YBMNzPp/TNL1T6LULLoP8JrLrOABwF3GLRTBsh8PhQ/fvTUKv804ZtrhHBjhfGgCGJm6x&#10;CMajLMsQFN/4H2k7MiI+oqrr2vgujxH3cPiftmkAAP0TvVgEY/P2sBo3Axjf5fHiPuX5YZsGANAn&#10;0YtFQL+yep7nPjmJ+J0V9xFt26bhQgBAb8RtGAP62JXtk5PokiSJO+jr0Q8AuGMABkVjJx2UZZkm&#10;fwDgI6L3hgE9YgsfOv6NZjs3AOBvGN8FXt7D6bAWesHBXQDA/28+nxvfBV4oRAg38fTuay7iqXvv&#10;3r3LssxVAIA4ptOp8V3ghcLHRZIkPjnpqZA84x5rZNAXAB5qMpmUZekmHniJ8/msVMUwvvuKoojb&#10;KGHQFwAeIc9z47vACzszDSUyMCF21nUd9z3lKkAH/cwSwDC0+zPbcBV4if1+v16vL5eLpWB45vN5&#10;xLrr6XRaLBbX69WFAKEXuHHiNZIHvPCOPMTd4/FoKRi2PM83m02UXga5F7rm55YABiB8r0u8wOeF&#10;W/DVajWbzSRexuD5+fnp6Sn8+/gfHb6R67p2CaA7/h9LAH03n8//4z/+wzoAn7Hdbv/lX/7ld7/7&#10;naVgPP74xz/+93//93/91399++23D+52Dj/u97///el0chWgC7Q3Q+/VdW2UF/iU4/G4Wq2M7zJy&#10;4YuyLMtHRt/wpnt6erLyIPQCbzWZTN69e2cdgI/ec4e4q5kZPiiK4vvvv3/YoO9sNlPshS4w0wv9&#10;Np/PLQLwI9frdb1ePz09Sbzwo9Ab3he73c53NAi9QG/Yvwr4kYj790D3tTu6LRaLBzwScg42CL0A&#10;wI3v5sOt/Hq9dlYKfF5IvOHNst1u7/pT/vEf/9FSg9ALANzMZDKpqirLMksBX3yzlGW52WwsBQi9&#10;AECfTKfTkHsPh4NhQviUPM/P53P411KA0AsA9FJIvCH3hvT74LNJoftvjaZpyrI0bQtCLwDQe1mW&#10;hfv7oigsBUyn07quD4eDDSBB6AUAhmMymWw2m/P5nKap1WC074KiKLwLQOgFAAZLjYvRavsdbFgF&#10;Qi8AMHymGRnbC95kOyD0AsDo2LeWwbOHOSD0AsCotSeUhugrEjA8RVE0TeO0akDoBYCxm06nh/c0&#10;fzIMaZqez+fNZqOBHxB6AYC/mM/nIScURSEn0F9JkhwOh7quPcEBhF4A4CPaY410hNI7k8mkqqqm&#10;afTqA0IvACA8MCjtrmwe1gBCLwDwUtpE6YW2Ld/5W4DQCwC8RpqmTdMY9KWDbMAGCL0AwA2EuLvZ&#10;bBz9Qqdek0VROGoLEHoBgJuZTqdVVR0OhyRJrAYRZVnWHkdkKQChFwC4sfl83jRNSL+6nfHyA4Re&#10;oGe22+16vb5er5YC7u14PC4Wi/7+/m2prSgKl5LHmE6ndV1HbDQIX5HPz88uBAi9QO+Fb/Snp6fd&#10;bmcp4E4ul8tqtQqJN+TeXv8h7aBviL5pmrqs3PWVVhRF0zSxXmn7/T58M4bf4Q9/+IPLAUIvMATX&#10;6zXckc9ms77fkUMHbbfb8OYa0nOlD/U32+dyD1mWhbi72Wyi9DOfTqfFYrFcLi+Xi2sBQi8wNL7p&#10;4bY+FIsGOUHgoFTu8aI6HA5VVUV5nhLep+v12vNfEHqBsdymb7dbg77wauN5hJTneYi+4V8XnbeY&#10;TCbtPuGxjiNqJ31M8ILQC4xIURQDa8iExxhhsSjElbIsnZ7KW75xwusn1onQ4a0a4q49HUHoBcZo&#10;MFvvwMOMuVg0nU4Ph0Nd1wZ9ebk0TdvTd6M0yYevucV7hnpA6AVGrT1kJaRfj8Dh8+8UxaIPGaYo&#10;CoO+fF6SJBGfkoT36Xa7De9ZT3VB6AX4i91u1w76Wgr4EcWin2qPNYrVrUrHtf3wTdPE6odvv9Gc&#10;OA1CL8CPXa/XcIsQbhT2+73VgG8Ui74UbOLuS0Q3xd35LLxVZ7OZ3iUQegE+53K5LJfLxWJxOp2s&#10;BmOmWPQScU+goWsvhohnXPnyAqEX4Ou0D8uNLzLm179i0ctlWdY0jUHf0ZpOp3VdHw6HiOO74T2r&#10;TQmEXoCv5lRDxkax6NVC3N1sNiH6pmlqNUZ13dvjiGJd991uF+Ju+B08ogKhF+CV2iNJzTQyhpe6&#10;YtHbfaj4JUliNQYvy7L2OKIoP/3D0QN2mAOEXuAG7F7LsCkW3dZ8Pm+apqoq3c4u8T2E96lD5gGh&#10;F7iL9pzS7XYrGDAYp9NJsehO2jKgncAGZjqdtrt2xyrmtxuq73Y71wIQeoF7aY81csNB37XFotls&#10;plh0P+2gb4i+jjUaxtUMn/9N08Q6n3m/37cbqnvwCgi9gLQAX6BY9EjT6fTwnmON+qvdoHuz2cQ6&#10;jmixWCyXSx0ZgNALPJS+UPpIsSiWuIe48mpJkkQ8itlmioDQC8TX7gBk0JfuUyzqgjzPQ/SN1R/L&#10;V5lMJiHrNk0TqzvdsXmA0At0RYi7RVGE6KtZlM6+RBWLRCm+Snv6bqzHE+2+ieFt63EqIPQCHXK5&#10;XNozJE6nk9WgOxSLuqltmq3r2qBv17SN6BHHd5fLpRPyAKEX6K7j8TibzUL69XieLrwaFYs6Lk3T&#10;9lgjg75dEHfLsfA+bXeY2+/3rgUg9AJdt9vt2hN9LQVRKBb1y2aziXgQDt+87zkvyzLi4VLtt4ZT&#10;nQGhF+iTdtDXM3se/8JTLOqj6XRaVdXhcDDo+3jt7mLh3yg/XX8QIPQC/abgxiMpFvVdSLzt6Ti6&#10;nR+24E3TxDpHyk4QgNALDIfRSh7wGmtPjfYaG4Asy9pBX0txP9PptK7rw+GQJMnjf3rbkWHPf0Do&#10;BYbGJrrcw4dikeOIhmQymWw2mxB90zS1Gjdf2/Y4olhr257uHn4Hj6gAoRcYoPa41HC7I59wk5eT&#10;YtGwxa1GDlJbRd9sNlF++ul0ajsyDLwAQi8wcO19z3K5dN/Dq+33e8WikYg7dzqkZYw4Lx3epyHr&#10;euIJCL3A6EJLe6yR0MJX8dBknOLuMNxr0XfGbjdU15EBCL3ASLXHGrkZ4iUUi0Yu+lmyfVyx8Bkb&#10;8QzkdhdDHRmA0AtIMlcbEfFFikW0ptPp4b3wP6zGZ6RpGuLuZrOJdRzR4j0dGYDQC/AXH46ccYfE&#10;T18bikX8yHw+b481Muj7U0mSHA6Huq6jPBdoNywM71nPMQGhF+Aj2qMsDPrSUizi89pjjWL17nbQ&#10;ZDKpqqppmlgd4I6mA4RegC8LcbcoihB99/u91Rjzy0CxiF7EvO5o9/qKOL4bPrfD29YjS0DoBXiR&#10;y+WyXC4Xi8XpdLIaY6NYxNdqG3pD+h3noG/b7B3rVCcf14DQC/B6belgtVopHYzqiisW8TpZljVN&#10;M6pB37jbeoX3abvDnMYcQOgFeJPdbqfuN3iKRdxEiLubzSbiIT2P/EvjHuDUfjIXReFVBwi9ADdg&#10;wnPYF1exiNuaTqdVVR0OhyRJBvkHhkgf4m6e51F++ofN9nVkAEIvwI3Zy3d42v26FYu4h/l83jRN&#10;SL9D6naO+0eFz17HqgNCL8Ddtae2GvscwHV0MjMP0BZFB/BgZTqd1nUdsXy93W5ns9lut/OiAoRe&#10;gEdoN/h1+9VHikU8WDvoG6JvmqY9/f1DaI/4++/3+3Z816NGQOgFeKhw+xWy02w2k516RLGIWD5U&#10;Svt1rFG7JXUI7VF++ul0WiwWy+VSRwYg9AJE456sLxSL6IK4R9p+7a8a8fBhTxUBoRegi4Fqu90K&#10;VB3kwQRdk+d5xN2PvygE8nb36VjHEZkfAYRegI4qikLrbKcoFtFZ7Tm3TdPECpaf+RwLgTzWOcN2&#10;CgSEXoCus0lSdygW0X1JkhwOh7quuzDom6ZpiLubzSbWcUTOhAOEXoDe+HAcjmJFrPVXLKJH2rRZ&#10;FEWsQd+42Tu8T8O7NbxnPSsEhF6Antntdu2gr6V4GMUi+qs91ujBfcXRu6zbz8nn52cvAEDoBeil&#10;6/VaFEW4pdvv91bj3ku93W4Vi+i1B+8gFXc/rfBWnc1mOmIAoRdgCC6Xy3K5XCwWp9PJatxDWywq&#10;isJSMAAPOCso7slJPhIBoRdgmNqyhkHTe6yqYhHDk2VZ0zQ3H/QNQfrwXqzx3bYjQ/MLIPQCDFa7&#10;pbABtrdTLGLwQtzdbDYh+qZpepP/WnscUcTx3dlspiMDEHoBhs9WpW9fwO12G+6eFYsYg+l0Wtf1&#10;4XBIkuTV/5Esy9rjiKL8CR82tLfDHCD0AoyIfYZf50OxSD8zozKfz5umqarqa7udX/3/8SbC+9TR&#10;5YDQCzBq7Ymy2+1WhHvJWikWMXJtwfaF+y3fpET8Fu347m63c+EAoRdg7NpjjdwafopiEXzQnqz7&#10;+dHcdnz3VsPAr7Df79sN1T3OA4ReAP4m181mM7nuRxSL4Kc+swlzu+3zZrOJ0s98Op0Wi8VyudSR&#10;AQi9AHzyflEHb0uxCD7vR8ftJkly7wN+P6Pdos+TO0DoBeDL2r2axjzo2+7ypVgEL5HneYi+Ies2&#10;TRPrOCKHsQFCLwBfJ8TdoihC9B1bW6/znOAVJpNJlmVRfnS7G1942+rIAIReAL7a5XJpN3A6nU5j&#10;+HsVi6BfH1DOXQMQegFu4Hg8zmazkH4HXEhRLIIeCe/Tdoc5HRkAQi/Azex2u/ZE34H9XZfLZblc&#10;KhZBvz6LiqKwFABCL8CNtYO+4XZzv98P489pi0XD+HNg8MbQdQIg9ALEN4zSqGIR9PFjZyT7CwAI&#10;vQDx9XcIVrEIeqTtyAjvWR0ZAEIvQAT92u54bJtRQ9+1Z4YXReERFYDQCxBNe7BtuDHt8jaqH4pF&#10;Yzt2GHrqdDotFovVamWHOQChF6BDd6jL5bKDd6j7/V6xCPoivE9D1u34czQAoRdgpEK8bI816ki8&#10;7HIUB36q3VBdRwaA0AvQae2xRtFvW7vfdA180D4y05EBIPQC9EPboLhYLCJmzs1mk2WZawEdd7lc&#10;dGQACL0AvRQSb8StaCaTSVVVTdPM53PXAjqo3Qbv6elJRwaA0AvQY+2hI7EGfZMkORwOdV1Pp1PX&#10;ArqjXweeAQi9AHxOiLtFUYTou9/vo/wCaZqez+fwO0wmE5cD4joejyHurtdr47sAQi/AoFwul+Vy&#10;uVgsTqdTlF9gs9k0TWPQF6J/CBjfBRB6AQbreDzOZrPVahWlyDOdTquqOhwOBn3hkcL7vT2OKFa7&#10;B4DQC8BD7Xa7WPXeICTekHtD+tXtDI8R3u9FUVgHAKEXgMfJsqwd9LUUAIDQC8AATSaTzWYTom+a&#10;plYDABB6ARig6XRa1/XhcEiSxGoAAEIvAAM0n8+bpinL0qAvACD0AjBMeZ6fz+fwr6UAAIReAAZo&#10;MpmUZRmir2ONAAChF4Bhmk6nh/fC/7AaAIDQC8AAzefz9lgjg74AgNALwDC1xxplWWYpAAChF4AB&#10;mkwmVVU1TWPQFwAQegEYpiRJDodDXdcGfQEAoReAO1qtVvv9PsqPTtO0aRqDvgCA0AvAvVwul+Vy&#10;uVgsTqfT4396iLubzSZEX4O+AIDQC8C9HI/H2Wy2Xq+v1+vjf/p0Oq2q6nA4JEniWgAAQi8Ad/H8&#10;/Pz09BT+jfLT5/N50zQh/ep2BgCEXgDu4nq9rtfrEH2Px2OUXyDLsvZEX9cCABB6AbiLy+WyeC/8&#10;j8f/9HbQN0TfNE1dCwBA6AXgLo7H49PT03a7jTXoW9f14XBwrBEAIPQCcC9FUYTou9vtovz0+Xx+&#10;Pp/LsjToCwAIvQDcxfV6Xa1Ws9ks1qBvnuch+oZ/XQsAQOgF4C5Op9NisVgul7EGfcuyDNF3Pp+7&#10;FgCA0AvAXez3+9lsFnHQ93A41HVt0BcAEHoBuIsQd4uiCNE31qBvmqbtsUYGfQEAoReAu7hcLqvV&#10;arFYnE6nKL9Ae6xRlmWuBQAg9AJwF8fjcTabhfQbpdt5MplUVXU4HAz6AgBCLwD3stvt2hN9o/z0&#10;kHhD7g3p16AvACD0AnAX7aBviL77/T7KL5BlWdM0Bn0BAKEXgHu5XC7L5XKxWMQ61miz2YTom6ap&#10;awEACL0A3MXxeHx6elqv17GONarr+nA4JEniWgAAQi8Ad/H8/Byib/g3yk+fz+dN01RVpdsZABB6&#10;AbiL6/W6Xq9D9D0ej1F+gSzL2hN9XQsAQOgF4C4ul8tisVgulxEHfUP0dawRACD0AnAv+/2+PdYo&#10;1qDv4T3HGgEAQi8A99Iea7Tb7aL89Pl8fj6fy7I06AsACL0A3MX1el2tVovFItagb57nIfpmWeZa&#10;AABCLwB3ERJvyL0h/cYa9K2qqmkag74AgNALwL3sdrvZbBZr0DdJksPhUNe1QV8AQOgF4C5C3C2K&#10;IkTf/X4f5RdI07Q91sigLwAIvQBwF5fLZblcLhaL0+kU5RfYbDZN0xj0BQChFwDu5Xg8zmaz1WoV&#10;61ijqqoOh4NBXwAQegHgXna7XXuib5SfHhJvyL0h/Rr0BQChFwDuoh30DdE31rFGWZY1TRN+B9cC&#10;AIReALiLy+WyeC/WsUabzeZ8Pqdp6loAgNALAHdxPB6fnp7W63WsQd+6rg+HQ5IkrgUACL0AcBfP&#10;z88h+u52uyg/fT6fN01TVZVjjQBA6AWAu7her6vVajabRRz0PZ/PeZ67FgAg9ALAXZxOp8VisVwu&#10;Yw36lmUZoq9jjQBA6AWAe9nv9+2xRrEGfQ/vOdYIAIReALiXoihms1nEQd/z+Rx+B4O+ACD0AsBd&#10;XC6X1Wq1WCxiDfq2xxplWeZaAIDQCwB3ERJvyL0h/cYa9K2qqmkag74AIPQCwL3sdrvZbLbdbqP8&#10;9CRJDodDXdcGfQFA6AWAu7her0VRPD097ff7KL9AmqZN0xj0BQChFwDu5XK5LJfLxWJxOp0e/9ND&#10;3N1sNiH6GvQFAKEXAO7leDzOZrP1eh3rWKOqqg6Hg0FfABB6AeBenp+fn56ewr9RfnpIvCH3hvSr&#10;2xkAhF4AuIvr9bper0P0jXWsUZZl7Ym+rgUACL0AcBeXy2XxXqxjjdoTfdM0dS0AQOgFgLs4Ho9P&#10;T0/b7TbWoG9d14fDwbFGACD0AsC9tMca7Xa7KD99Pp+fz+eyLA36AoDQCwB3cb1eV6vVbDaLNeib&#10;53mIvuFf1wIAhF4AuIvT6bRYLJbLZaxB37IsQ/R1rBEACL0AcC/7/X42m0Uc9D0cDnVdG/QFAKEX&#10;AO4ixN2iKEL0jTXom6Zpe6yRQV8AEHoB4C4ul8tqtVosFqfTKcov0B5rlGWZawEAQi8A3MXxeJzN&#10;ZiH9Rul2nkwmVVU1TeNCAIDQCwD3stvt2hN9o/z0JElcAgAQegHgjtpB3xB99/u91QAAoRcABuhy&#10;uSyXy8ViEeVYIwBA6AWAuzsej09PT+v1OsqgLwAg9ALA3T0/P4foG/61FAAg9ALAAF2v1/V6HaLv&#10;8Xi0GgAg9ALAAF0ul8VisVwuDfoCgNALAMO03+/bY40M+gKA0AsAw9Qea7Tb7SwFAAi9ADBA1+t1&#10;tVrNZjODvgAg9ALAMJ1Op8ViEdKvQV8AEHqBnvn7v/97iwAvsdvtZrOZQV8Ylb/7u7+zCCD0Av2W&#10;ZdnhcJjP55YCvijE3aIoQvTd7/dWA4ZtOp2G78c8zy0FCL1A74XEG77Xq6oKX/BWA77ocrksl8vF&#10;YnE6nawGDM9kMinL8nw+eyIMQi8wKFmWNU1TFEX4srca8EXH43E2m61WK93OMLBvwxB3FXhB6AWG&#10;KcTdzWYTom+aplYDXmK327Un+loK6Lv5fB6+Aauq8vAXhF5g4KbTaV3Xh8MhSRKrAV/UDvqG6OtY&#10;I/DFBwi9QG944A1f5XK5LN7T7Qw9Er7jiqI4n89anEDoBUbKaBO83HQ6/f777z0ngh59xzVNs9ls&#10;7vcjbHcHQi9wA5fL5a7/fZtYwkveJopF0CMPO7bgD3/4g9UGoRd4q8c8RW6PKwwcawQ/8oBiEXDD&#10;r7OQdR92QL1KLwi9wG2+UO9d7P0g3CKcz+eyLDVwwjfOuIa+KYqiaZosyx7z467Xq/3tQOgFbuPf&#10;//3fH/nj8jwP0fdhNw3QQQ8uFgFvlKZp+ObabDaPfGi73+/tbAcANxO+y//8cE3TuOO/nxCo3nJ1&#10;XJr7KYri3bt3f4bbCe9376w7SZLkjR+nrxM+JXRFQXeo9MIQLJfLxz9Obu8k6rrW28lIRCkWAa8T&#10;3qdVVcV6PrtarZR5QegFbul0OsU6ILSNAUVRiAEMmEc80C9xJ3FC4t3v964CANzlvrxpmljteQZ9&#10;b0t7c0e0xSL9t2hv7ot2z8WIX4U+fgHg7kLyjDhwaGsfoXdI8jw3vovQ2xft6XqxLmL4rCiKwlUA&#10;gAeZTCZlWUa8gXOIi9Dbd3GLRQi9+NYDAL7MM2+hl969cRB6+Vr6mwBg7KJPN6Vp6ioIvb3QhWJR&#10;kiRxfweE3n59wdnJAgD4i7ijieF+LtzKuwpCb5d1qlik2iz08nnhPVLXdcRL5swCAOii6JvQhp/u&#10;FkHo7aDOFovMFQu9fPS7LATOiBfL0WUA0HXtcaMRB33zPHcVhN6O6EWxyA7SQi8fZFkW8UlQ0zQ+&#10;WgGgN9I0dYyh0Dtm/SoWOStY6CV8psV9Ymt8FwB6Kdz0xx1i1CEm9EbR02JR3DYNhN5YwjdF3Ic+&#10;ZVmazQEANxP2AhF6+2EAxaK4bRoIvR7OAgCSgLYxobeLoncI37ZYFDcJIPQ+gDEcAOD2bBAi9A7V&#10;IItF0ds0EHrvxIaLAMAdOQpC6B2YwReL4rZpIPTe/DvI0XoAwCPEPcfl3bt3Bn2F3rcbVbEoyzLd&#10;zkJv38U9nStcgvCh4SoAwLiE1NQ0TcQS2cgHfYXeV5tMJmVZjq1YFL1NA6H3LV83cTsy0jT1pQ8A&#10;4xW3ghRuBEcb3oTe1xl5sShumwZC7ytesXE7Moqi8EUPAIy0bib09o5i0Q+XImKbBkLvC79Z4vYm&#10;hG8WW0gAAH/D83ih14uzX1PocYveCL2foYcIAOguxTSht1MUi764PnHbNBB6f/olErENwbHwAMBL&#10;RT/1dAx7bAq9X6RY9EJxK+EIvR9eh3EHzp0LAAB8neinKZZlOezbF6H3MxSLXrdoEds0GHPobTsy&#10;Ij6icgI8APB6ozoKVejtAsWiN4qbPRhh6M2yLOLTlqZpjO8CADeQpmncQd9B3tMIvT+iWHTDlYzb&#10;psFIQm/4FPJUFAAQSG55yziw7jWh94cUi24ubpsGww695l8AgMEKsTPujc6Q9ikReluKRXcVt02D&#10;QYZeD0ABgOGLnlKGcSKF0KtY9LB1Nugr9A7gGcpQR10AgO6Ke5zMAPpRRx56FYseLHqbhtDb69dP&#10;9E0NwyeGr10AIIK2ghTxPrLXOw+NNvQqFkUU9ywoobenn/NlWUZcuqqqjO8CAJHFPWOmrQD08ZZo&#10;hKE3vFQUi7ogbpuG0NsjeZ7H7chIksQbFgDoirgVpPP53LtB31GFXsWiDl6RuG0aQm/3P9LjdmSk&#10;aep9CgB0kbKA0OtV0SNx2zSE3s6+KqJ3ZHhEBQB0mpqe0PuBYlEvxL1MQm+nPr3j1v/Dp7fjiACA&#10;3jC9OfLQa9K7d+IW5IXe6OJOeof1cRwRANBLCn0jDL2KRf0VvU1D6I31QR1xR4bBHL0OAIyaE1nH&#10;E3oViwYgbpuG0Pvgax13qFtHBgAwHOG2pqqqiLdWZVl27dZqYKFXsWhg4h6nLPQ+4DM57uPIXp+y&#10;DgDwSUmSxB30zfNc6L25cOca94mGYtH9xM1FQu+dZFkW8YlG0zQ6MgCAgYtbQQo/uiP3WwMIvYpF&#10;YxC9TUPovaHwueHJIwCAsCT0vkjcYlF3Hl6MRNw2DaF3AA8vOjhjAgBwdyNvi+1v6NWmPlpxn3QI&#10;va9mN0EAgJhGuwFSH0OvYhHR2zSE3q9inAQAoCviHnUTZWOV3oVexSI+iN6mIfR+UfSOjPCJ4Z0C&#10;APA32gpSxLvScBP/yFjVo9AbvVgUfgFvkA6K26Yh9H7ms7Qsy7ifpToyAAA+KcTOuq7jVicec7vW&#10;i9AbLodiEZ8Xt01D6P2RPM/jdmQkSeJNAQDwZSHRxS0tPmDQt+OhV7GIr3q1xG3TEHq78LGpIwMA&#10;4KsNu2TR5dCrWMQrxO0LGHPoHU+DDADAAA243tjN0Bt3SvMxNXbuKm69cWyhd2xbIQAADNYgJ0u7&#10;FnoVi7ihuM0CIwm9I9z0HgBg4AZ24GR3Qq9iEfcQvU1jwKF3tMebAwCMwmBOi+1I6FUs4q7inhY7&#10;vNAb/YRkHRkAAI8Qbrni3vaVZfn2277ooTf8F+I2jSsWjUfcNo1hhN62IyPiI6q6rnVkAAA8VNwK&#10;Urj1zPO8p6FXsYgo4ma2XofeLMuGNNwBAEBv7gXf0p0bJfQqFhFX9DaN3oXevj/dAwDgNrfRfQxy&#10;jw+9A9sJjP6K21rfl9A7jDkOAABupnctu48MvYpFdFDcNo2Oh97B7NgHAMCN9egkj8eEXsUiuix6&#10;m0YHQ2/0jozwC3hlAgB0XdxjeMLd7UsS6QNCb/RiUZIkXo180XQ6reta6A3rELcjI3xieDUCAPRG&#10;W0GKeI9bVdXn+wPvGnrD/1WxiH6J26YRN/SGz6uyLON+XunIAADopS5UTj51K3mn0KtYRK/FbdOI&#10;EnrzPNeRAQDAm3Sz7Hnz0KtYxDBEfyU/LPRG/2h6+R4EAAD0QNfKKbcNvdH/OscRcVtxexbuHXrj&#10;jjF/vgkFAIAe61Qt9FahN+4kpGIRdxW3FnqP0Nv97QYAAOi96IfWtlOvbw+9ikWMRNxGhhuG3rgT&#10;y03T6MgAABiR6IdhvvGnxz3iJfx0xSIeKfqJ029/y/flCHEAAAYl7km2faRYRERx2zR6SkcGAMDY&#10;9b2CpFjE2MRt0+gRHRkAAPzVfD5XQVIsoke0aXy+m1pHBgAAH5FlmQrSTzfgUSyim8IrU5vGTzsy&#10;8jz32gAA4JPaA0VUkBSL6AttGh+UZakjAwCAF4l7GpBiEXytkbdp6MgAAOA15vN5xFNGFIvgq7Rt&#10;GiPsyEjT1NUHAOD1siwbSbfz4XBIksQVp9fG06YRPpdCyHfFAQC4gcFXkBSLGJjBt2lUVaUjAwCA&#10;G5tOp8PbL0exiAHL83x4bRrhU8gOcwAA3FG43RzMfjlVVdn8hmGbTCZlWQ6mIyPLMtcUAIBH6HsF&#10;SbGIUel7m0bbkaGfGQCAhwo3oFVVKRZBX/S0TaOuax0ZAABEkyRJjypIikUQ3gV9adNomkZHBgAA&#10;nZCmaccrSIpF8EH32zRCLNeRAQBA53SzgqRYBB/V2TYNHRkAAHTXdDrtTgVJsQi+qFNtGiGE68gA&#10;AKAH5vN59ApSWZaKRfAS4Z0SvU0jBG8dGQAA9EyWZVEqSIpF8Aqx2jRC2M7z3PoDANBLbQVJsQj6&#10;4sFtGjoyAAAYgul0Wte1YhH0RZZl9+52DtE6SRJLDQDAcMzn86Zp7nH3XFWVYhHc1v3aNM7nc5qm&#10;VhgAgGG6bQVJsQju6rZtGuG9H4K0VQUAYOAmk0lZlopF0Bc3adPQkQEAwLhMp9PX7ZejWARR5Hn+&#10;ujaN8E63wxwAACMVboW/6lijqqocRwSxfG2bRnh3Z1lm3QAAGLuXVJAUi6AjXtKm0XZk6GcGAIC/&#10;aLeK/WjVN9xeKxZB18zn84/ucRXiro4MgAf7mSUA6JEkSUIADvfT1+v19F74H5YFuim8W8N7dvpe&#10;eLdeLpfwr2U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2MPDkgAAAAABP1/3Y9QAQAAAAAAAAAAAAAAAAAAAAAAAAAAAAAAAAAAAAAAAAAA&#10;AAAAAAAAAAAAAAAAAAAAAAAAAAAAAAAAAAAAAAAAAAAAAAAAAAAAAAAAAAAAAAAAAAAAAAAAAAAA&#10;AAAAAAAAAAAAAAAAAAAAAAAAAAAAAAAAAAAAAAAAAAAAAAAAAABgLgEGALUY7zHNMl2zAAAAAElF&#10;TkSuQmCCUEsDBAoAAAAAAAAAIQA5gsoCG14AABteAAAVAAAAZHJzL21lZGlhL2ltYWdlMTAucG5n&#10;iVBORw0KGgoAAAANSUhEUgAABPwAAAT8CAIAAACYXwmhAAAAGXRFWHRTb2Z0d2FyZQBBZG9iZSBJ&#10;bWFnZVJlYWR5ccllPAAAXb1JREFUeNrs3c1VHMm6LmDtffa81RYILJBkgcACwALAAorZnQEWFFgA&#10;jM4QZAFgAcgC0OycEWwLdL9Lrl2XxU9mZFZmVmTW8wx6qbtLUPkfb0bEF58+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qc+fP3/79s1+gPBfdgEAAIzM&#10;//k//+e///u/d3Z2VlZW/vd///d//ud/OvpFp6en379/f3p66u5XwJz+YRcwGmtra8Ufvn379vnz&#10;5/IPx6357u6u+PP19bW9BwCMydXV1axpFB4eHi4vL8/Pz2ftn1ZEi+vx8XHWuIpf8fPnz2hZxZ8d&#10;AoRemOv2+u3Zly9finzbyuideAYUSfj37993z9yvAYCB+vPnz7v/vd30u7Ozc3p6+va/x6+4ubmJ&#10;f8avcywAkkSsnUwmFxcX9/f3f/oSvyt+Y/xeU2IAgAHZ3NysbOc8Pj5GZJ3zF0VLqfy33N7eTqfT&#10;yiF40Ck9vb3quaLAw7NB7664ZW9sbKytrS38Xvn09HR9ff3z58/Ly0s9wLwV7Ybt7e04N379+vXp&#10;P2PmjRcYgVfjA8fq6Ojo8PDQ4YbROD09TQm08ZD6+++/52mqzcY2l4vm09bWluPCovzLLugzwkXj&#10;qc/QO9BGTJF19/b2supfLb5ViKdIMV9F+uWllZWVIhrFSRL/PDg4mP2v4vXTLA/HmdPufKrBvR1w&#10;7bDk94ow+s18WTiDhSgeRpXmPEzpHcU3NzcOCkKvxMv/E5lhe3t7/pE2PTxIwnQ6jbb7ycmJ5zqJ&#10;bdxZHl7CXrXi6o49EDfDHz9+7O7uOjFYTvGMe/lSbKyur6/X19fn/zkplSkHqtOhQMXNtvJj8TA6&#10;Pj6e5xft7e1VfkYfLyxR4r29vf3TuwG1qqMR0Odk3XZdXV0lvk9lxOJySz9nLi4ulufuN5lM3l7d&#10;A+rpigv8zxIwtjnPe8VwxYXjAizX6byJ09PTHo5RbMLCtxQS/dMu6Nq3b9+iwaePtzzuxt15uMO9&#10;4m5eVNgSfUl0fn4++m0s5gI8Pj5Op9O3V/cy9HQBLEQxIauHJ9H29nblZ+7u7iwMidC7FInu6upK&#10;wbqPsuLQ4+5LsRURfZek5g3zWF9fv7y8HHfcLSqfl0xViP+1DNMaARZyE65seUYWPTs7m7PZkzIf&#10;7eTkxBEhB+b0dmg6nU4mE/vh3RtlZN1RhsO1Z/Eg2d/fV6pnqaRP7R79O++Hh4eUQHtwcGBmL0Dr&#10;UobSFLVm6v7kaNvMHnaJA3bicdDK7InrZw4uQm9evn37FqHOkOZ3TSaTuFGOu/d7Z2dnc3MzGvTj&#10;7tDjJe84Xub/s7Ozyh6A+MDR0dGgl1UDyM3a2lrKa8dmVcRnjbfEbt5PrU5mEXqZh+HNnYQ6hZo/&#10;ulfGnlmSBcpjGy8uLk5PTw1uZwmf2ZFmU94CpJT9hFcN+njIxq01niaPj4/vVs2J/x7/N+7Ah4eH&#10;OSzzDn3qp2KCuzeDo6e3TSMetdtKSyWaIMvW+NjZ2fn27dvu7q5ljVgqDw8PJycnlW2vorNXJznl&#10;iqo8GxsbiQk2PjNbNLs4CeMOXCyu7lbM6NtaPbRCo7lr+h5C7/JahlG78+yc6XS6nNseoffq6spQ&#10;Z0ZzPkeQSAkPx8fHe3t75bfE+L+Re+dcJXLhOl1ss8UDN8THU1uLt397Fs/oOFgnJydxAnvVwij1&#10;082r/D4sbyswz3XkMll3MWWxuGUwf7uNzFvnfa5d2f9dbjqdzpbbTVxneDKZVO6Q+JmZb3vl7X0Q&#10;o3sqtyK3dXrjhtnd+vaPj4+xvYt6C2Cd3nZPXev01n0MzfmdV1ZWrCXOEJnTO5d4ZMZFGA9mQ5pL&#10;Eq+wN9sVS9vdzUAVY9gil8ZdLv4wq3qSsh7Gp+fO3so6VenVUFie90eRczotBhln78HBQZzYhmgy&#10;Jv10wGrJMFCGNzcXDbW4v1hqUuJNFw2saGxZpoXMFVMot7e3S17nJQ5LPjo6ivtA+WfiF825XCSj&#10;OfGiPd3bU6P4dRsbGy9XYenB4bN+NvDx8THxw+vr63mW2Ts/P7+5uVlUSox90t1vb7d2fVw4PXTA&#10;xK+Ip4ObFSyL4j10/iNnFjsUxKjmj1RmAAZ6WxjH8OZoOaVsyO3tbeIPnA2KLpFzuXvDm/sRLemP&#10;qjF3LX7vKN/PJl7Lw512Mb/RDKn9/Plzyp120AxvZk56eutZWVk5ODjQe5mSeO2lkobIzc2Nrq2R&#10;Gc0qZYm9PbG9cT9M6alI6ezd29szAmKZTafTBY40jsAQp+iPHz9GdhKmLyrj6hu6xIGHcTeOf375&#10;8qWkhVbSub2xsZHypHtb22+ghfRgSRXTd70VS7EkVTrUtaLBaT+IHpXEbUmf2ZXSg/dukyiaSmtv&#10;9Nx40tPb9bM1n5FT8U1G0zRPr2m0zIOP2m1HRexcyPmTeKxfbkuDh1RsXcqd/N1BQJXXuEgMGTUB&#10;FzXsanChN3081ZKLM2o0fYOMLPQWUwFbLLycsnPiM3FFTCaTaIJXtpDiV19cXMTdpoemktDb6ZnW&#10;XYnmZuL7jKP9HRdI4iaPozRJXIZxW6h7GrfbjoqrrCgM3ucuTRzY/CqLlpweH01dSXk59VHDpvyB&#10;srSj6yEv0aga7jSJ/hsxcbMb4tuBRYlTy9tNoXfQm5OY9xJTdLOXR9PptNPrSOgdYuJ9fLa0uTd9&#10;UZkRdPO+LLMSB73WsWuxHRW/99WO7Sf6xg0w5UC/yqLl/RNvf0vK+nPho0kKzf4WIO5mGnozfGef&#10;Py84hd48JcbU9BZzp5Xt4qt212wSevN5XhTvOKL5Xnm5FRfa5uZmsxNv6FEwfasH3c0bX/7tltaa&#10;OtRiOypOtnfPw07vD4lj695uRflrkVcvDhL7M0qummUYawBDfWs4jvDWcyNGueZmvOMUeoe7RekL&#10;oqR3PeU2IbNW6M2qsP/Lky2r0Nsg8d7f378MM5Wb87L9/W40ynN+UFtRcPTbWCw3Nee0i3ZDb8k5&#10;FqdrF1U8ErPoR8OVS67Bl/e0xKu1fHxEg68HdB53B7EWUYbPs3ffcZLI5F6hN89mZUqLKr0x18PY&#10;mS4Gpgq9/b9HePvdXh3WBpsTt9m6SXsQffiNX0DXHQmc1c22/NaUvpBsi+2oyrvlqxc3/bw5Kqke&#10;UjJi+eX3TBnYXFmjxHt/cvBPu6AQV/jVs4E+5BbeOLb27JxtFDth6P7666+RbdHT09PJyUnlxzY2&#10;NlJusNHg62EMWzS8xlSAd5Sm02n6c/bu7u779+8RPF6tgFLp7WJa8aPW19drrRUXd+bBnUuxbxOT&#10;1dHRUd29moO4kxwcHJQfl/S1mlq881SeKsWIg7Y6NuNGl/K6PI5ynPnv/q+S1ele3qtTLoHd3d2P&#10;fkuly8tLd0XoL+6OdUXv3t7cG9hskDPpnVfDep+VskUftYqKld76L27X7ng5Pb0tqjUmqGRNrHk6&#10;aRNL8lR+BzeihUhsbyS+YmurHZVYTaqtEQQlo7tfuri4qHyD8PamERfIy71XOYip8hqJcF7S+63x&#10;AH005uLCHmvc7bMRk74YIOWjg9RyEHoH2sR895XNYt8ntnj3E3pbfOymvwEp765s/CJmdnKOcvpJ&#10;re0abuOtxRp7bd1Jat3r2nrWF6s0zTPXo0jO8cmS8ReVobdyF8X2RvyOW9Dbbzu4l0owMHH5xWW2&#10;DCvr9BN6VWxui0HOSxJ6hzWFO6Uozque1UyGz7TVshR625K4cmw8ncu7wlLOycovk941N6CK67Wu&#10;u+HebBNr7KWMy22lHVWrcli7b7c/6vKtnGQ7++aVe2n+0Pv2O689e9WlDLRpc3Mzfbl2obf198r0&#10;MOqJRUl/jza4o5zS2Vs0sDqKu+92EfT2Fknobev5m5h4KxvrlcOLEmNqentgENdsrRG2gw69LdbY&#10;a6UdlThgvrv32m+7fFt8tdp66IVFWZZCVvG4jTtCPOHSa/qR4uDgwE6wP/mUVu1j1kAZ1qallLOK&#10;UzeSRrTqWnlz//DwsL+/v76+/o9n8YfV1dX4w9bWVknxlbev5HQj5HN1JI5jjGNdWRGn8lpLrM+0&#10;u7ub+Mn878wRcpanMERijb3eylltb2+nfOzo6KijLxB3xe/fvx8fH89O7MZlpWDE/rUk2xnPA62f&#10;1mlTtq4Y85PerGeIvnz5MqwvHO2nOCfLs3rr7xNnDbiXLp/FN7m4uEh5yxCt3gjPTrmFSxzHmNhY&#10;r+zF+vXrV2J22traSukWjlMuvv/bitD5WLbZMXF/iKu7/Cbw7VnX8S9OjJRu1bOzs07PnziZ4173&#10;8+fP2CdFPeS23q5WPrDiA+2+yY1tEdoResmLbsmO9qrQO8S3FekfHuKyzCcnJ312UBftyJKVNtbX&#10;11OWJooo3nPobdBWW3lW3lz+/ft3gy+TSUiLw5TS53Z0dJS4nlDl8mDpRyHOpUgIKa9scn6Bcnh4&#10;2OJdJY5XXFxbW1s5h/zIRXHgKgcwb29vdx2fEt/3ddfN++p8nv25t7noO8/a3Yq4w2tXQPNHwhJO&#10;EO10ooXZvGb28jL01jrEQ1xItufaVJWjYRP3+fxhoNac3i4eT63cEBY4pzfl+VurgV65LbUOemIV&#10;osfHxzwvzJL1YBrM6Y1bU1GcMv/yXSkHrvKozd+OSqnlWbl0UBeG2wQaSuk4BuefdgHN6ObtTuIE&#10;IbIKvXXbqYPbxpRJdIkeHh7eHb38UmX/SdFH1/qhoV0p3bzFMONaaaf8A7U69+JsTOlhjg3JsCZI&#10;fKsWA1XRx1vcnYq5NjmfWikHruujlji2ucWbJyD00ncT32ze7pgsPTiV4y1HkMRaGesYP2R3d3d1&#10;dXV/f7/8B6a0JlOakl+/fnV+LlBEjspxDXEyJBaUSgm9DYazJg493djYyG33TqfTth4WLxPv7Idn&#10;fnalHLhOj1pKor5+5lYAQi+D1FtRxGXOvXbCgNTtuf3x48eAti4ierSG5+xQmsXdWedMZT9t5ZCH&#10;aEpWRnHvjzJ/WMRBTJzKm3itNXg7E38lJZbk9q6qxbmUbxNvsaszX40m5cDFLupuOknKsKx+ZvMC&#10;Qi/ti0aklZ+6ZoTzuENvtJ4HMa03LvbT09NoDc/T3C/Kir6Mu4XKftqUBn1lt94QR5KP6bqo3P91&#10;q0NVvsVILN38yvn5ecqvzucdSuzYtnpi3028s3cWmb82SomUHbVYUkaj6OYFoZcBk3i9WeBVk7FB&#10;gs18hHOxsOr9/f2cXUnRJI24++4M3oeHh/LImjIfrzLhDLFm2GhUvrw7OzurOxq5MmY0q9Yb3yRl&#10;iHUml20xlbeVczv2Z1zmH+3V+BWZL4YUkbLyiHc0siaxJrn7AAi9jLYdQysynD9Gs1b44I7v4eFh&#10;tIMnk8k8P+Ty8jLibvyokixR2b3mKhi0yncWKf2rr1RO0m68RE1Kj1wmU8Qj8bbSARv3rsqlvyLn&#10;Zz7IuXLMSEdvkFOK7enmBaGXoUqsVUgPD1Qy0azzJ8/ju7OzE3H34OBgnk6kSB3r6+sp63xWTut1&#10;txmuOHaVFacaRILyU+Lp6alxxbWfP3/O+dv7cXp62laHc8pi15+eF2vI+Uo8OzsrP+ixja130Vee&#10;3p9080Jm/mUXMNYk9vAfv3//Lv7Lly9fitA+iBGPxdjOlEVZWKxmnT+5Hd9oFEbTtpWmYWJZoE//&#10;GeH8bns6/lc0GWuVOCIrledSg27euGpaL908M4haVi0WryriYuKAjouLi+/fv9cqst2nOJfKl1Hc&#10;2Nhot9M1pULbYrt524rc0XAqP+XiLJq1stpqvLl/QnOHh4d/lk8XQ5JS1mFfrHg2Vy75E/83nvT5&#10;b0vmk6koPD4+Dvr4FtWq2j11098rxdX66u9eXV2lv1yL673yy8y5f+L7lP/8OYNQ5eOplaBVuRWt&#10;Py8qf2ODAbqxKzrdipRreYHvTN9eLPMoXiLc398nfj4OaLY34diQZl++cTuq8lQZzQrhlRedtdAZ&#10;Cj291GscZz7G6ejoKOUdYXzm+FncrKO5n211ymj67+7uOvFyNs/AgYUf3/jmk8lkb2+v9XZ8bFpi&#10;J+3l5eUs/MdfOT8/r9U9UnnxLqqzJf3E+PLlS+WPSv+9+cwhLG8K393dNejPqWxez9PTW/z1yl8R&#10;h2MhOzm9XHMxxjvltIlPbm1t3d7eJu78+AJ1q233IzYk7h4lHZLtNl0qV582mxdYGD29rWj3NXOL&#10;Hh8f5xl33Xo3V4vMacxchMZ5ju9iF2Tu7saY2IyeXYDxTRq8e6rs3mmle6pZT2/l3+pI461o93kR&#10;N64ufl1lx/6cbzBTroiF9GvF/kwfURJPw5TTr9l9INs15EtOuZK6X83aUZXn4Zg6P/X0MhoKWVFD&#10;R3X/5/T09LS+vj7P3MjdZ9k+b5x4I74oFlsLvbsZsylVXl5egNGybNDvl/Kq6+bmxlm6kARS/oFm&#10;/WDl98OiiMOcT5MM78kpNZZnjo+P6z4N4+pLPxwtltFq17t10eJ8SCyqV8vJyUnJHov9r5sXhF6G&#10;LcNHXZF45xzSVrT+8yyZY8mWcV8U8dcXOLo+GoLNTvuUhnUPRe/KS9fMttFZ2r/Ks7rBTTt+Znnw&#10;m/9BMP9PaF2tJXnj+zcbfhyxML1IVXyfPIcgvSyNFpsTu2J1dbWL/Bk/c/3Zu/fPPEeAA+b0UqPB&#10;keHc16Ojo7aaKbu7u9+eedFA+tGZfzbs3t7eAhtJcQXVGq9YtKqjzbf5rHy7Iht3980nk0nKHUmX&#10;y0KUj4B4eHhoUAe48mY4vl79uL1cXV0lPnmLCbrNflHxdxPnAhTfqpXXze2KCHpwcBC7K/4Qt6mu&#10;a00XE3fjFhq/dHYXrVw/qUX9LEVR2Sjqs9UUxzTDN1OQF3N655fhhN77+/vWM4xpvaSbTqetzEhf&#10;7Bpa6XPaX91SKicZdnfqJk5xbOUWYU5vA+W18ZtNtK48Uec/3yqnIne0LMJH2bLWEgMvz8Nac3qb&#10;tZTiAszw2bS5uVnrW7V1uCNpx+Mgbjh93swXdZNZoJxLiJM/w5tJ1Wwx0k61vvJ7nhUXdfZmq5UR&#10;vMWCvQvcipOTk8rP3N3dff/+/VX7r3KEc0czltOnOFrmelHKg0ezLtnyy6SVLqB8OpFiB0biTc9v&#10;u7u78z+8ak3uLfp7c8u9cckv5CA+PDwUo6mzXcoYEHpppxHTv2KJgoUEAK8b+JRcqykld6XMTe3O&#10;uwVgXjo6OorE+7Yp+fPnzx5eCryys7OTXtQnw8uZT2n1ot5ebpWLxIzp3pI+qvnT8xz7tp6GtWo+&#10;5Zl7AYRe5pJbf2NHdaciouT2plaTIk8p3ZgRFFPGI0TrdrELgXw0qTiav287eF9eLOXt43dX9o6f&#10;dnt7G/+sXOvy3bh7enqa+LciBS1hFavFjhpIvGU16Iur3K7RTOitVau5eBS2WBSgmNyb/hCUe4Gh&#10;UMiqTdHGiufuYjttlid3VfYyzZN7s1qKUHtiuOni/Pw82vcRvSo7bfb29hZYPzy+ZPz2V6f98fFx&#10;JPby5m9cLJPJpPzVwKuEUxSbmZ3VsXPiA79+/ZqtNxP/Gr90VjlvbW3t69evDWqGtT79YRAuLi7i&#10;SbS7u7vAwN/FtMbKOvatDGVfeLHGuAan02n6Dmxcrrn8Z8b5EydSrdwbUbmtzva1Z5lcUD9+/Oht&#10;FndvvwgYs04LWT0+Pp6enhZtuKwqIbV4A432fVbFDGKfdxpm1LKilZOkaEMn3n8W286Lr/ry+kr8&#10;MpWFf94tJVWrPE8z6U32Ss0KWbX4eEo5ZG+9yk59FrKqfA7W3WPlW9piUcOUJ3h3yaRutci4jj6K&#10;x80KWb00mUzqXnRtvSxezsqjlUek2VFWyApmDG+e94VoUbpgd3d33FXUcwtdnU7fyrD4TYaLRS25&#10;xLHNRW9bYhdupJQFbtFszd44/9MXt5xtY8mp+/bu8XI5zS48PT3FPXkZ3ryUh5aea8kuakt7vml3&#10;NP/l9Fmt5sf6+np3k3EazBOO76+vEhB6R6UoofT9WTwYlqFYX261lLqevpVbTRQ9vbm9g0gZ2zwb&#10;gR+xMKVRHkd5sePqj46O9vf3a83o+9SohnPXESUS7zLclsvXwv30PO40z9Bb9wZb+Y6prSdCyuvF&#10;1l9wF8OD6y6X3WninV1HdY/UwcFB+qx7AKE3X9FWi8fA33//Pfqu3bdP5ay+T9c7P7eaKH/99Zer&#10;Lx+JzdOX0S6xjPBiKwJEOD8+Pq77tyq7bd++ICjm8XYX3ZdkpaLyNy+xEyIX5VnKq9bw5ncHC7wU&#10;2a+tI97/mJpiaaJaO6SfxFvY2tqqe6nWqq8O0BuFrFKfMdGwqyxVOmJLNby5+PlZFSTT05uPaMzt&#10;7e2l3DReNhaLSsKVTer4wGQyaZA8F3t7LN+0IrS8ajrHHbWLs/rs7GxJBliWJ944IhFXxrGllZdb&#10;i+84UsY0tfj0iYu97qSGPhNv8UIhfl3E8lqvA+LSvr+/b7G0Fe/a39/P8OXC9vZ2+Xvh+NqNX3pa&#10;BhmhtyvFoMSi/qqGflaN7BH8iuHu/yWXuNDO2/7Po6OjlDl7BwcHkdyG9WhvUMM5/krrc5iPj49b&#10;r2SbrfKxzV3Pmu5T5cCKFiv5V76IaevCjHtI3A3qri/Vc+KdbXLE17qdt8WY7bgeh/UKb1jybJpW&#10;DluoXBkeOmJ48/u3+Gh0xl1+dXV1njdSo5FbFaUejsjTs3w2WU9vPhKHALztfUqMstFYHNyyZ5XT&#10;Aboe4Vy0y5cn8X6q6ukdTdKIxFuetdod21z5sGvlpI1UcHt7O4jEO+evnk6nFxcXXtoCQm+mWbeY&#10;srsks8KGGHp///49jmjNEJvgKZdDMZj57X9PnNk7mUyG9Zoj7pblDeJ3p2W29bI/fvv379+X6o4d&#10;O7PkPFz4SIHKI5t+evc5tjllYu2cz4WIf5EDr66u6j5VixnaCzysjXNvZPtI+N7bAkJvFmTdYekn&#10;juYWejUaFi69D/ajwaXpxd4Xu3xRs+RZN1HMXy4uwlU0xOPuvWzVFsrjWeK7lcVeSombWXnfa3Fj&#10;NzY2Kj/z69eveY5axL/yiQAlTZSFDz5qnHsj4ceGW80IEHoX2UqblWKWdRs3sPrXz7P/3//+9xCb&#10;iXQnWqsp/TPFmJGP/ldiGz0uugaN4wWqnFf5dtWZ62cNfldRZfr79+/RBF/OuWEl8Sx2SA4v7Mpf&#10;QySugVf5jqnFQfJxg00Zb9zsfCtm8Dbo4P30XPUnn0Wn5xliXaxm5DkCLMoyFrIqSjEPrlQMic2p&#10;Fs8Tu5qXzdaUos2fqrqeIq3Fz0l5hRFtxAFVjK98b1iMyH25OUVh2Nn/in/+9ddfs569+EOxlx6e&#10;FZfkr1+/Pho6vlSnYsmLyExKWFUW9K78CRFBK9+3ttjNm7IO2exUrOvi4qLBu+O4QDJ8I1/k3maL&#10;EiUerz7fZFW+WIkvk9sShm9l1YteuX749vZ2g8shLr2P3iYDr+8Ij4+P0+m06+mpcSX/yUZb98H4&#10;OX9y0s85k9WhDHWrntCu09PTxCNV2RZMv6CiZTmgXRQt+/LNSVzfODdxFMq3a86xMJXnw9t49tEn&#10;4zHXeCvabTfH03ae23hcRPf39+U/ITa2xfEvlb8uNJ50EN/z9va21g1/znmwlYd7zidpfLfY/7W2&#10;KM/Lv7d21GK3YgSG9TQkT8syvPns7Ozvv//e399f8i4C0uU2EMCc3gWKVJPYYksZQpI+s3dYg5wr&#10;RzinzJkk5RxbX19/90zLZzZvZbnB8jcFKVMJKsunpUssUNe4x68Y1JDegVkc4pxHG9Ud53z2zMUL&#10;MKrG8fh6eis7cPp0f3/f29HM6jWnKiALlN5LkziWpKSz7q2hvO/4/Pnz/N3gGcqtp/flDo8T6eXX&#10;Kzn9eu7prXwUlvSaxgnf4rWWct6mdFq28uipHDAS36SVHtGue3pnRyqlhzzun9le3Xp69fSyPFRv&#10;JqlNkM+X0VdPz6LRkxg7z87OEs/P9E8W7ddBZMWnp6fKvqncquINWlEybX19fXV19ejo6Pj4OJ/b&#10;Y2Wv5kfzNeJUv7i4aPcKKndwcJByfbUyt3Z3d7ekw7PoPh1Qj2h84e/fv5df9bOp+wCL9S+7AOAj&#10;EXcTlykKETxqNX8TX11Hizw+udhVOhOdn5+XvyDY2NgYcan8lWd1/9aXL1/m/L0R/zLsj4rcW/KO&#10;I3bUzs7O24B3enqasg9rXWvl2TtxBkFbQ8eLUsxvu3Nji4Y4nKfItHHUPnqLMYgbFwC1jXJ4c8pA&#10;qVEOcTG8ecmlVNOZp8hNrStrEKt9VA5MLam0lK304c251fx7OYS15+HNn57n5datRJVYLq6tayG9&#10;GlPrV9/LQl9xaFqfwtDP8OaX3j35869dZ3iz4c0sD8Ob4UOGUi+5xE6nT8/dHQ26nnZ3d9P7QKL5&#10;mH/uvbu7K79qEldDZQQqu/SLIQzFJVasZJuYkVrp5o2cmT5xoPWFoIrVd4tFiTKvWZUeere2tl7e&#10;0BSvAoReEHrJ3WQySY9n0QpvMIQvTrBaYyYjEuRfzLky6qjhvDz3z8osV1RCur29TS/gFNfa/Hfm&#10;Wok3TukuVo4tFpUYUyyMHfX9+/diX8WhLwZyAwi9AJlaW1tLH64czbvj4+Nmv+jw8LBWJ098q8xH&#10;DFYu66KW1fJIfKeTPrg34m7ja+3lGVirONz+/r5DmX6A1tfXi+5rewPIikJWAK+b4Cn1Y2fm7NCI&#10;JnWt2UrFIOdsO4gqe3pXVlZiD49gPCcpJ8N0Om2x9nitGQHvOjw8TC9N96mljuVlY1RzzxoM+N/b&#10;2ysuzLig2l3f+8ePH+VvNuP0qFzH+y2XIUIvQJuKFVPSm+nHx8dz5rfr6+v4IbXGLeefe8tHhm9v&#10;bwu9y6BoT9cKmeXX2jzDjL99+xYXTq2SUXGWqiBI/uqepXEhzJ5x8YcvX760OBY9vkx56D0/P+9i&#10;vgBUMrwZ4P8n3lllnRQPDw+t1NTZ39+vGwKj1ZLt/N7KEc5qWS2PSKqtrFgTF0jjYcZxXU+n09vb&#10;27pFks1KZXziwfFqjswgqiSC0AvQZuKt1Sx+Va10Hg2a19GOz7OlkjjC2Sm3DJoVNn/7Q5rNEY2L&#10;+vDw8P7+vsEborgkjUdgZCLfvluuQu5F6AWQeN8XTfkW28TNOrKKlkqLcyZb8fCs/DPb29vOuiUx&#10;57DkIvHWfbu0srISl0bE3YODgwYXiOV2GJ+1tbWSZCv3Mnrm9AISb+3EG4341if7RTb48eNH3aG/&#10;0VKJb94gFXQq9k95lenYzPEVxTVR7SNbW1uRPxuEzyLxpr9dKhaC3t7enqdIeMRdA5sZmZQCjcVN&#10;28mP0AswzqZArfVLPj33ZEYjvosvE62N+D7pk4pnm3B7extfKZ/RmD9//iwPvaOs4Xz9zDX1UXat&#10;e6GlJ94i625sbMw/Xfzy8lKjn6V9zMV9O647y3QxSoY3A8srmsgNGuItTuV994c3+IuRIWND8lnC&#10;NyX7WbB3qUR2rTUeIT7//fv3ysQb5/zFxcXj4+Pp6en8iffs7Kyj91mwQLMFilK8rXQFQi/AgB0e&#10;HtZanajQoNJy3WzQrKMpNiTa/e8WKelfZJvKvWRa73Lm3pTL5+joKBJvysqc8dPaentiVDNjFSd2&#10;rTnq8SiRexF6AQavGA/cYPnQSLw9lLeZp4jOZDJpsDRLF37+/Fl5FOoO5GYcuTcy7UddvpeXlxF3&#10;0yfMz7OU0atUIPEy7tx7fHws9yL0AiyFoqZrs1gYQbRWo2HOBkrlwj8lYfLq6mrhq/ga4cy7Iu5G&#10;pl1dXY2wGid5MRE6/hD/Gv+xwdT0uDDnyb3FOGq1mhm9uExqvdmRe4GKNtyfbLRVXTYa0PlsVHyZ&#10;3o5mVhveeq3gZVOs2Pn4+Nhs//e/lkN84Qjnc14si+1KrfyGldVEc1B5HxhEdK/ciqHfYeIKdV+t&#10;9fDyUEi5R43vDIkcW+saqZt7464+ghsmo6SnFxi5CH7T6bTxip2fFjTZr+5iLe++g4utjkbbohby&#10;rezs1fqhLXUn28fJWWscNYxDUa0tvaRc3f7e3NaNB6EXGL+itlMEv8lk0vhJvMDyNq1Uio6ov6ih&#10;zjc3N5UHSO6lrYslsTp0Ma94zjdKMFyXl5e1SqnHYzR9QpBbOtmyTi8wZnOWdFp4QdeHh4cGC5y+&#10;2oRFdWdF06qyWli0kIa+tu10Ou1oCat8LoQB5d7b29uPPhBn2tHRkbWUoXj1k/5kiU+mFFRPWTYs&#10;/7slQi/A8BrBEVkbJ8bj4+NWCsP23Dp59XcXGNrjt8chKP/aP378GPpptgx5ckBN+TjhX83Aj5Pw&#10;8vLy5ORE1y40e7JE3E0Jq3t7eym/185nIQxvBsb/XG/wF6PpnEPifbkVdV+QN972FpnWS89mVdbj&#10;eimmL/79999xOWtqQ7MnSzHgqPJjk8mk8n6umxehF6DD53qt3s5ikGRuS5jEVqyurqY33BObKV2r&#10;nNYb+1nhE9q1v78fJ3+RdRsv/QVy76fk0hKHh4fT6TTl19nnCL0AXUlfYrdYtDPPWX/p9ZxbqYDV&#10;ipI9GQclYnzEEu/+6fPEA97m3mYPnc+fP+/s7BSLI6T8rsrXoCD0Asxlf3+/svP26OgopVbHwnNv&#10;+YbMv9ZRu82pV5m2GHRaxN2cdzXA8uTed8dDvbsSWFF1//Dw8Orq6vHx8fT0NH1BeD29LJBCVsAS&#10;5d5vz97+r0hf8cgfRO9QUZ3r9+/fH71Zr7tgaQ/NqWKiV+zk8/Pz4+NjXbsAWSnepb4sAhcPmrcv&#10;WKfTaeM18IqScnY1i6KnF1gWRRfo297FiGHZDmn+yOHh4bsTsd5tpizWzc1N0Y2wuroaX1viBcgz&#10;9876e+Ox+O6j5OjoqPEInZOTEzsZoRegp9z7crJrBN2Iu/v7+0NMYvHlI0a+zOrRHMkt8Rb5PHZy&#10;hl8MgLe5N/750eIFxVCjZg/fxMoaIPQCtKDodXx4eIj0m8/c18YZPjahaJ1EMyXipeMLwJy5t+QD&#10;19fXDeKrmoUsnDm9wNK5fDaazYn2R2yOolAdWZLKK84fINHR0dHa2tq7BTJKHlL2G0IvABJLpj4a&#10;5gfZ+mgFGmhFMcj59vY2MSEbhYTQCwAACxB5rPwDFnz+yN3dXey98uV5B7QsAkIvAACMkB7IOffe&#10;xsbGR6sA5llYEaEXAAAg1e7u7tXV1efPn2dZ9/r6+vz8XO8uQi8AADB4d3d3+/v7X79+/fXrVwRd&#10;1SUQegEAgFExhpmhsE4vAAAAQi8AAAAIvQAAACD0AgAAgNALAAAAQi8AAAAIvQAAAAi9AAAAIPQC&#10;AACA0AsAAABCLwAAAAi9AAAAIPQCAAAg9AIAAIDQCwAAAEIvAAAACL0AAAAg9AIAAIDQCwAAgNAL&#10;AAAAQi8AAAAIvQAAACD0AgAAgNALAAAAQi8AAAAIvQAAAAi9AAAAIPQCAACA0AsAAABCLwAAAAi9&#10;AAAAIPQCAAAg9AIAAMAI/MsuAADo2enpafzz5ubm+vr64eHBDgEQegEARmJlZWVnZyf+UPwzQm9E&#10;3wjAl5eXT09P9g9AuwxvBgDo1cHBwdsMfHp6+vj4eHt7O5lM4r/YSwBCLwD52tzcPDw8XFtb+/bt&#10;m70BL33+/Lno4H1XXDLT6fT+/l76BWiL4c0AtG9vby8S76w76+HZzc1N8Yfr62u7iKUVUTblY9+e&#10;RQC+vLz8+fPn2dmZXQcg9AIs2M7OztPT093dnbI0r6w8ixg8+y93zyIGa8qzbLa3t2t9fvNZpN+4&#10;WE5OTtxeAOoyvBmgNaenpxcXF/fP4g+TyeRlzOOlb9++7ezsGLpJA3HaxLV2dXU1xC/f+LT//Plz&#10;3FKKe4sbC0AtenoB2hFN0peN8rC5uVn86/X1ddGrGX9YktKsiVN5Y7c4c+qeZhF4Li8vl3Pz47za&#10;29ubTYiNXTG4ofJ1u3nfKjp+Y8PPz88NlABgAeIB/Ccbh4eHrWzU1dVVPhvV56v9rDa8raPJwi//&#10;+/v76XQ6+r2ReGK/fFNAitPT09hvxRKvS3VxxT0wrp23V9PgQnu7j4bYAyU1sQAoGN4M0FpzNuVj&#10;Kysrox/2nBhlHx4eLElay3Q6nS3uenFxkdsrgzir5x+vvvYsrpFIuVdXV0XQjT8cHBy8/eHF1TSg&#10;I7i3t9fuDyxGeou+AOUMbwZox5cvXxI/GUlv3KVoEvO/Gs61RKp5GfA2Nzcj8Kyvr+fz4iDS16tc&#10;WtR1S0lujdNyhOGzs7NBvD0pFuPt6CfHzo9dEeeDMlcAQi/AgpNeNEk1TAu/fv2yExKtra29HdIc&#10;p9zt7e3W1lYmU6PjrH6VXYsZyJ3+0qK80yAmgHTdGRs739AJgHcZ3gzQWixJ+dj5+fnoE2/irtDT&#10;myjC7cXFxUc55+rqaslr+b478jlDGxsbnf78ofR4Awi9AIOU3uZe2rq7ryQOfKWItSXTd+N/xQeW&#10;fEpn5N78v+T3799XV1d3d3fjJtBFOj06OnK9AAi9AF1JHNu8JEnvx48flZ/RzZsiAm1iwarT09OF&#10;D/G9ublZ1K8eyprPDw8PZ2dnW1tbf//9d/wz/tzWuI8WfxSA0AtAw5j3qWY3bzTiBzpsNSWkLTAg&#10;DWg3Xl1dJb5P+fTc21neJzxug+jsfXU32N3dXV1dXV9fn39ksm5eAKEXoFuJ6fTnz5+VOWdzc3M6&#10;nd4/G1w7vpCS0/T0VorTID3xzs7Dpc29Ozs7A93wuBYi/RZ9v82mP8Tf0s0LIPQCdCia2onh5N0W&#10;7Szo3t7ePj4+XlxcTCaTYqzmEMdCp+yKj4Z5x66I6BL7YckrM316Hq7cbJpuSdWrEYszKqvVm5qJ&#10;+0Mx8nl/f79WiD05OXEfBihhySKAeSUmtJeJNzJthJMfP37E3y1Jif/+978HtzdSpla+7eaN2L+x&#10;sbHk1ZhmptPpPLuibv/w0N3d3UVWHE1XZ0T342dxc9jb24tLo/JqMm4CQOgF6FbiSiSfP38+PDyM&#10;oBuZZMQDUFMS12yYd3x4e3s7mvW1qhDFh0c8mDPi7mQyafzXY88s1fTOs7Oz3d3dUW5akWbjbI9T&#10;ItLvRzcNs3kBhF6ADtNdMbC5siumsPas1q8Y4vDmlJpe0Y4/PT2N/dYs/N/e3j49PV1eXp6fn4+s&#10;GnbEm9gzDf5iMb53cHvj4dmn5OESr+zv7x8fH4/7PhP75/DwMDYzrpe3KxLr5gUQegGqrTwrn5f7&#10;5cuXWVuz+Hw/322IcxRTenrnKdBV1CsKk2cRCSL6jmO9lgh+zRJvZN3d3d2FJ97K9DX7wCzrFhps&#10;dVwaxYK3S3Kbiu09exbn//b29uwdwVh7uQHIvcnyJxttrdl4dXWVz0bFl+ntaGa14QtfgdNluxCD&#10;qOdULK20ubkZZ+l0Ou16w+/v7z+6OSR2uWf7suDx8bHBvrq9vR30aPlIcXU3OXbUss1bfnvXihO+&#10;2SsSgCWkpxdYdjn3EC5w4GLRqv7oC6QXrG7mo07LCEgfdbMXo8fjaJ6cnMy/6mn/ibfZUkNxgLa2&#10;toZbtTg2vG5yy6Rbe+F3BqOaAYRegDGE3oVbVFfzRymuclx0ROLpdBofi+h7fHw8iDQY37lZ4h16&#10;DafY5LqDdyLrjmBpIgB6Zp1egE9L3mv0rgz7kUq6ed+mqci99/f3+a+BFF/14uJiaRNvrQ2XeAEQ&#10;egEayrMZvfDYmdtuqVv+KgLV6enp7e1ttlOji+DXYKD47rNBX3TT6bTWhsflIPECIPQCNHRzc2Mn&#10;vJVVB3h6N+8rxXTZiFgZVntqnHjPzs4GfWodHh7W6oSP7ZV4AWjMnF6AXLo042tEzowE/vDwcPfM&#10;bpmZZ5WjMJlMNjc3Iy7mM2z79PS0buId6GK8r0TcrXU0hz6QGwChF2DxFpIiiogbfv/+Xfwht46s&#10;X79+9bwIUOyEnz9/vs2ljbt5XyrqRR0dHeWwAFgk3rrzjceReCPnT6dTiRcAoRdgbCLIRWiJGFmE&#10;20EsN9JPXevYIbE3bm5uil307mfm7OZ99aO+fv0aOWqBrxgaJN5x1HCqW6da4gVA6AVoLZF28WMj&#10;omxtbWXYhbvY0DsbxR27PXHnxG7c3t7e3Nycv783FD9nURlyOp0uZ+KtW6da4p2thh3/fLnfHl5w&#10;9wYQegHminxFmzL++fv37yJ7RPAo/vv9/X1lADs5ORlEj25voffo6CiSTIMfWwz/3t/fj9Z/pN8I&#10;jXNWpYqfc3t7u7q62vMujW8+mUxq/ZXYY7HhI0i8tap2LWfijb20trYWe+nHjx+vgu5H4g7z8+fP&#10;y8tLARiA/sTj6k822pq3Fi2VfDYqvkxvRzOrDc9hFuLoL96iudnild5Kt+RipV+YKR9rsX5ypMdI&#10;rcO6puI71/2Sp6en47i+YkOWcKsTg+7m5uZ0Or2/v5/z4Zj/qtQAi6KnF+D/qdUlmzLFtFmXZm4u&#10;Ly9fJdXZ8k7FHit6vyPeR5O9/Ee1O8z77Nna2lociwbL8MY3OT4+7jnx1s1ymdTcaiXxpuexJenj&#10;jUsmsu7GxkZbi0gXr+22t7f39/eHXu0MgNzp6dXTq6d39BL760bQzZtuMplU7pC6w3pr3XjrXq09&#10;X1AN+nhH02s3nU718c600qnreQGA0Cv0Cr10K6XBulTjM8PFxUXlPqm7Jm2D229ilqjslF5g6htZ&#10;4q2V9sd61cSZP5lM4hp5fHzs7ZGxbLcgAIReoVfopTUpXZrRtG1x8mr+YmPzyZlxpVRGiz4jZa25&#10;rMXJ0/XbgTwTb2/39qJYVKe/YmVlJX5FnIqxUX0GXbkX4CPm9ALUaC6nzOY9OTkZeq3dWlIixOXl&#10;ZW+h9+zsLJr7H32ru7u7+EBvibdWwI7TZn19fRwTMmvNYY5N3traajFzFpMLinPgy5cvL/+18I9/&#10;/KPdlDvb2K4Tda1DEP+00DGA0AtQQyTeyi7ch4eHZeuW39jYqPzMrPxVD+IQRHScTCbT6fTt/93f&#10;35d4c0u8DVYhLtawna1k++PHj09v1rPtUz5Z99WBiEuvt7c8ACwLw5sNbza8eayiPZ1ypBbV9l1g&#10;3azKAZzxgUUdslfLGvV2A1nmUc21tj0OUHlMLYYKR3iLe2D85DiCrVSBan2ru65N1VicWktVVA/g&#10;XXp6AVKb8pWfubu7i/ZltM6LfqfCw8PDzc3N5eVlR2OeIyzt7e1FKvj+/Xv//YSbm5uVfWu9jW1+&#10;ezjW19fjwMWXLP5LP0M9l7aPN86E6XSavu2v+niLftqIuH/99dfLXtxBuL6+zrP8WDEpwyBnANqk&#10;p1dPr57eUYr9P39/S/yQdsdevlqqZyF1a1K69RYeBor6yf3sn6Xt411ZWXnVr55yRcShaavzdrE9&#10;vZubm38yNppxBAAIvUKv0EsnEgc2Jw7mbGWoYcTItzlhIaOIU4rT5lDLOvZYD4M8lzPxxvFNKZqd&#10;lS52QutfMm4XFxcXh/8Rf671WkElZwCEXqFX6CW1Ldu4ofnR4j2NQ2D8xclkUtItNhvH24+U3q1o&#10;qS/JqVI38cZxHHrije8fWz2suNtR6P2Utlp1ylkxnU5LZg2srKyU3wRyfvcEgNAr9GYXetuNOkLv&#10;kiSZjk7jxM60nvtzBjG2uR+11qRNKeCUs4hkEcyyLd20qNCbsoh3edat9RKk7pyL+Hru58DSUsgK&#10;PmQSFDvPung7Fj82cR2RlZWVok5VSkaKNNJnxZqUjuU5q1jN1lx9dzd+eq4T1l2RsPR7Ra3XDfGF&#10;4zANaDHnb8++fv0a/8xzbZ4cxGF9d5WsEnEOxN86OTlpUMYsQm+c/Okn3sbGxvHxscMEQDttWT29&#10;o+npzapfQk/vQhr63Y3bvL+/T8l7DfqZe+tZTenbnH9sc8qAi4VfHbX6PAcxuzJO/ji+RZWpP2PU&#10;0X5LHx8Un0x8k1WuVveyEc4ACL1Cr9DL/xetw65Hb5ak02Zxt+c5tCkzGOdM4InFgRY7KKPWwOZB&#10;JN4hztHNJPSmDDmOc6DdMzb9Ga2XHgChd66mbW/6rE8r9C6zHt71vJtO54m7ffbnxPfs4ZukFMpa&#10;eIys1bk3iJM/q3IGwwq9JZXeiyWauighnt7w8BwBltY/7QIq/fr1K58v09voLBN6l1nkqB66RF4V&#10;aC3i7v39/fzjk3uo4Zw4m3fOaaspl+HPnz8Xe0dKv1f0Od16Hg3ml+bm4eHh+j/6nDsduy5+9av/&#10;GF/g6OhodXW1mIXb+i+NbUz8sV+/fnV7B5aTQlaw4HSd3qxxUPoxnU7rxs6iltLNzc2seb23t5cS&#10;C+MzZ2dnEXcPDg5anIu7vb2dWCWrsdjAHuJoZRu9qAO0wLMlPfHG9xxKmIwzeRA1t+OuGLv03//+&#10;d3F7TLxJxiHr9PYeB3pWJznOz/39/R4Krb38pSV6WKoagKUwyuHNdddF6Fo/s5JSxlWOb6upu/DM&#10;1dXVR4cmZZTyxcVFF0sihU5btyk3usfHx/mjReUg8z4n+c95zx/QyNLEseuN3d7exmnfbOJM/N3Y&#10;kznfD4sRzsVg5t5enqY/sNzkgeWkp5dqXQzHyp/hzcuZeNMniBZDFkuWANnf3381gPndpmp3uaW7&#10;K3d7e7vyM/0sI3RzczOUs2tAI0vjzIlj12Jgu7u7u76+/vXr192zT89DaWrNcI7vc3Z2dnJykv/z&#10;KDawuDP0Oax6OR/TACzMKHt6s9qo3jpMOup/y7k0kcRbq7sp5bVIn2fR/f39dDqNq/XwWXc7KrGi&#10;cit5vrKM8MK7T2vdHgf0Km3O+oVx4OInlHTJxrla657vBljJoCGAEnp6GZ4vX7708Ftym/vUZ6fB&#10;cibe9D7eu7u79fX1lCPSw9zIYlLrycnJbL5o19O/U6YOtjXVNv+oU+vCjHMs8cxZuF+/ftV9bRHb&#10;FedenPPFVNvyNwUpZ1Fxre3u7o6gsBYAjMooe3oTO3Z608+yH1ltcp8LNS1n4q11+qUnsU5vCBcX&#10;FwupNpSyfPF0Ou3nMkzMTp2qtapt4hiBAT3L4jyMo1BroxKXRKp1raGnFwChd1QJsIdSHCVrLS7E&#10;wqv1jFitEch1W+FdvDCKzBkZY1EjERJfELSV6wbRgq87iD1C8iByb+VY+mYj2BNPIYlX6AVA6O07&#10;9Ca+mB9NKeMIFVlt78XFhYtriIm33crn/aweXK6ynHK7YzEG0YJvUOt4ELn37W0//kvdTt23UkYK&#10;xP6xuI7QC4DQ23foTWnp9qmtwZMfmbOIy0Brdy2Vonhsd4l3Z2cnpXGf3rWbQ69X4v2txUHXQ2nB&#10;N3tNlvlauLNXQkXWbSWFJp5C3VU1F3qFXgCE3g/ltlRv19N6a03S64EmYLu+fftWK5HWncfb1siI&#10;HLp2301BvVUaH1ALvlml7hzmJJe8uGl9IH3KXjKbQ+gFQOhdTOjNbbhvp4t/RMJcno1dTrUSb3w4&#10;McXFx1oZIxC/McM1WhIH8aYXwR5Z6G18n2x3j+UscYq72113l6fQC4DQO5jt6nqEc25jm3so3LVs&#10;olWd2JmfPvcyAs/8AwSurq6y7dVP7Mlst0k9uBZ8HL4Gp8GSFG1KKWGlfkHXz2iTpQEQeudqffYs&#10;WpZdNBMb1KQZ+lju5dRiFeI4Z+af9B6RMufGaOJ1cX9/3+7vHWK3VZwzDca3D2Upo67fm+iH7Lrt&#10;YV8BIPSWya2Ac0fT4XKbvbxUox97VjkYNaXOUHxmzg7eQfTyTafThVySA50T22yg+1CWMmqs8kpp&#10;/aXJ8kh/ctlXAAi9ZZqVaRlWZ+/KykpuJazyL/E6aCVndeVuj3OvlYsi/7I9saUp10UXgy8qu9Bz&#10;Lmze7PQY6/WeMlig67L8I5b4WkqRMGBp/dMuINGvX78ybIsfHBy0227IsM/t7u7O6deR3d3dy8vL&#10;t//97Fn5uRfNxyV5H5G4YFLsyaenJyfVy7MrNIjKozyvUsYtn5+fO22aSRwj4AoFoLXn+lh7euOZ&#10;+idLbc0BS5zk2X9vtsuq61cnr4buV44nT6+DNYK+l/ThD13MSR50T+88N5aclzJqpnL8rXvdPBIv&#10;Uku+A0tLTy+p7u7u8nxJfHFxMf9EuPgJeY6su76+du51Ks7q9fX1h4eH2Xm+v79ffqpEEluGWruF&#10;g4ODlI2NE3W2Dxu8d1h7NsodeHZ21qC/N25HI5vM/+PHD/e6jnx+lvgct7uA5fQvu4B0l5eXGY67&#10;KwaaRm5p/DjPOcb8/PnTiddD7t3a2opzIGJbnEglL3eKQs3Lk3hjexMv+aOjo1pX3ObmZqSg+MO7&#10;OzMOQfGWbRzLqxRD5euG2GLPNwjMA5XhDJqhSH9hJPQC0NqzZ6zDmz/lOgB4NjSu2QKnzdbV7I01&#10;FXvzUQB7+Xqlbg3z02fDHd6cWIopvehu3EPiwznf5brT7P45mv7eyi3NdoXq/CVWsTKAHAChN0mG&#10;a9i+cnFxkZ4S45MNlhWxQu/SqnW2RJQtTsXKqYzZht706z2lNzjuje3G3SHW+222wNU4cq8VeruT&#10;+DIu7mD2FQBCb5sP14UvbLu5uVnSaxf/N8MVmBQdyVnlor4fDToYbuitLCKV3s3b6fLX8T0HlJea&#10;VUEbQe6t3MblmTWwqJdT46uOBoDQ21VkSm/6Z9JTGg3i6XQauyL+GX8eRGifmb9AF201KxODSpxg&#10;r8YaDDT0pt/KKrt5+3nBFNl7KCv9LGHujUBbuYHuM82kD5s3WQYAobdG6/8PxjYvmcTYFofsbW/V&#10;QENv4uuhylmCPQ+piK89iF7fZcu9KU9G95lOL1UPFGDJWbKIeh4eHiws0Y/z83M7IQeJFYzv7u7K&#10;Kz8PSGxv4iiDk5OT8p/Tc+9rUYl9NqE6W83Olv73J5n79swDBYC+jb6n91PeNZzHxFC0TKT0Vd7f&#10;3380I3FwPb2xIYmdkPGxknmY6T+nuxtg5tNEm/X3DjH3pgxvNqe3o7uTBwoAQm+3bWIaU2YzHyln&#10;e8mQ2sGF3vR5++XpK4dacff395mPdl6e3Kt6c+vSZxvlvC4aQD8Mb6a2p6eny8tL+6FT5aNG6U15&#10;GfDC2dnZmMb8Hx8fHx0dVY68fXh4iA0veTWWQzCLVFCUsst2b9/d3e3u7tb9W6enp+OLiLoiG5wG&#10;iZ80thlA6KWJaBPbCd0xcTofKfPlxtegPDw8/P79e/m7rfKbQGLijVM9MvbW1lb8un/8x/r6evyX&#10;+PkRCFvZnMlkcnt7m20t9NjPDXLvxcXFyKq7f/361Q2n1lmd+OKj/P0UADSxDMObC4lreNKAWjX5&#10;qDzPK8sXD3ed3uKGdn9/36ASbEpF2ZQb1ObmZluXVRypnK+sBrUSYosG1DtaeUqkLPhMIX0RtT/W&#10;ewdA6B3Nlo6Jll9W3o18zSLrt2/f1t6Tf3/dZDJ51cKu7GJq681O6/eZnIc6N8i9766SNdD3R6b1&#10;Joojnr7gfHm1OQAQettpxKCbd9BGvHRq3XZ23E+K6FtZZa3yNphep62LO2rcuLKNAQ2qfw2lRtF0&#10;OlVvqf+TRDcvAELvqDZWNy8LCb1L1UxfWVmJBnflkNrKHsvNzc3F3mRy7iBtkHsH8eYlsR/bW78W&#10;Tw8PFACE3nbo7G1Xehggk9CrWflW5TTm9MDZ3R318fEx24Hl6YNXB5QVY28P/bgM7oWIBwrAjOrN&#10;zKVB0VE+cn19bS2o3FSu3LOystJn3iiWArq4uBh0D3PlXq111ezv7zf4gbEns60Ctb6+Xrdydf6L&#10;GMUWPTw8pByXOLfl3re7JQ5xrVvN5TO7DoBOLFtP76e0mVqk0M7LUMpYhh76puLGEpfzyy+Tc+it&#10;7OlNT5uVd9RiP8T+r9s7mj6veCFii9LL8w6lmHN6R2Vsy2Qycf+ZJd66p/ewKnsDIPQOIPTG87hu&#10;44xhFZVdZunN9LjcWpwmGj/qbdAdylziytCb3mGVGHo//aeHcEyRIHE88ICKOdd9PsYBVc859kCD&#10;J6yBzQAIve1rcS3Npa1fZVWJPNVaRSbaphGS43KoezSLtYsmk8l0Oo2GfkobN+faRZU7Lf2Er/xR&#10;r8J/4kuKofQiNljEKPOiVpVrgL17iJe2ulXl+6NlLikPgNC7gLUKLi4uZNfG9GZkK7JZ4zpJV/9x&#10;+B/FXNyZBgFgIVd3XSldlInt8soQ+7bHuzInDGs6dINizjlH+gYx/uWI9Ni0JblbxmY2qGf2Z1BL&#10;NwMg9A4v9BrkbGDzWDVIHSO7uhtIuRtE+CwfY9w4PJcnq8FNnm9QJD/nbWyW5T56qRRJ+PCFV2+U&#10;Mp+5/dHDtPE9x1ReAITe5dr2oYj2n6vGRT2+0JvYao82+nQ6fTehRXBNSc4f7YePcm/m+62tV4o5&#10;z5jo84IaVjWsOGRxfs7z+lg1RACE3j40m4C0tLyVH4oMS5RnHt7ixK4b0q6uriIqFyPA09v9JYNd&#10;3+be4b5jalDUKudOzt6eFEMZCz1/3P0zhLWaARB6x9MsNrnXVN7xabBkyJKH3k+9DAuPkFD+HV7m&#10;3qG/Y5pMJmNKQQ3GbDewJHFX4gVA6BUPMqWNMiyRl7KatZ5/6O1hnn9KNaxZ7h3BFVfrlWIPy0dn&#10;/qTIvGJZtBbaejHkaQKA0Cse5MiSEkOU1QudQcxN7Xoxs8RQN5lMxnHFxRmYWPF7ECV8ay2tPJpr&#10;JJ6P8cXmqdz+6tWGxAuA0LuwR340RuVeiXeUuTeT+b1DKcg0zxI1w52z2umtdRyJd6a7Cyq3+SON&#10;VyEaaGc+AELvUjSL5V6Jd8SXeT8zEscxoLGL3Bv3lqVdjLS8CtQQl2mNC6qtns/MJ/Q2mJhdcqDV&#10;QQRA6M2iL0julXjHfbH3v4RvXFDxSyNGDivYJK4/pIMr0UfvXIZ7h2mrnlP+E3o3Nzfn38w40Ev7&#10;0gcAoTfHAZByr8Q7btH0jEQXB7e78/z29jZ+/mQyGXTSW1lZaaV7/P7+3pDOd+smjOAOE1dTnOet&#10;9PrmPP5/nseiSbwACL2ZPvXjAd/F0LVhmU6nro5liCKbm5tx3dVdbHbWnL16FmdL/JD4UeNLd9Fe&#10;b3w3iP0Tu0UH12xPjvidWpz5cRXM8+DIfEG4ZlXx4uZgSDMAQm++r7q7rtKZOS/ml1y04Nc+toQ7&#10;JPJ8hLT0SBPxYDKZiLuvzFYwip0z4hdJcf+MAFz3LVL+m1Yr9+rgBZjTP+yC1kNvPlOJjo6Oshri&#10;FQ2XETfO3vXw8LC1tXV3d+fSgHcjTSiS/9evX2ex9unp6devX/GH6+vruHziX+2rd1PT/f39/v7+&#10;2dnZUj1kZ2dOyY13EPukqAZfmWbjUX58fOwqACCv57Ge3hKt1PAYiouLC31TQKepyU4YupJ6ePG/&#10;jGcGQOgdZCWPaKXNRuWNVQT7iPcuBwAa5F5xFwChdwzlKyMTjrW6lcUkAKilqEwWj0XV2gAQescT&#10;ej91sDDjwl1dXS1nXSIA5mQtLgCE3hGG3ln0LZnRNBT39/dKawIAQIb+aRewWE9PT7u7u3///ffR&#10;0dEQq1Pe3d3F919dXV2qAqoAAMCS0tM7j8+fP+/s7KQvXbjwubsGMwMAQOas09t+bMtnWs7DsyHu&#10;xtiH29vbm5ubGZavvLu7Ozk5uby8tGoiAAAA86bfw8PDHPp+Ly4udnZ2rCEBAADDoqeXYfj8+fPa&#10;2tqPHz8iBvczqPjp6enu7u7m5ub6mUMAAABCL/Qkou/Kykr88+vXr8WQ8jkXNiwi7sPDw+/fvyPi&#10;DndkOAAAIPQyTivPPqXNrI6IW0zKlW8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vP7LLgCAnq2srHz79i3+8PT0ZG8AAAAwHhF3Hx8f/zzb&#10;2dmxQwAAABhh4pV7AQAAGHPilXsBAAAYc+KVewEAABhz4pV7AQAAGHPilXsBAAAYc+KVewEAABhz&#10;4pV7AQAAGHPilXsBAAAYc+KVewEAABhz4pV7AQAAGHPilXsBAAAYc+KVewEAABhz4pV7AQAAGHPi&#10;lXsBAAAYc+KVewEAABhz4pV7AQAAGHPilXsBAAAYc+KVewEAABhz4pV7AQAAGHPilXsBAAAYc+KV&#10;ewEAABhz4pV7AQAAGHPilXsBAAAYc+KVewEAABhz4pV7AQAAGHPilXsBAAAYc+KVewEAABhz4pV7&#10;AQAAGHPilXsBAAAYc+KVewEAABhz4pV7AQAAGHPilXsBAAAYc+KVewEAABhz4pV7AQAAGHPilXsB&#10;AAAk3jEnXrkXAABA4h0/uRcAAEDilXsBAACQeOVeAAAAJF65FwAAAIlX7gUAAEDilXsBAACQeOVe&#10;AAAAiVfuBQAAQOKVewEAAJB45V4AAAAkXrkXAAAAiVfuBQAAQOKVewEAACRe5F4AAACJV+4FAABA&#10;4pV7AQAAkHjlXgAAACReuRcAAACJV+4FAACQeJF7AQAAJF7kXgAAAIlX7gUAAEDilXsBAACQeOVe&#10;AAAAJF65FwAAQOJF7gVgef2XXQDAEBPv1dXV58+f7YpF2dzc/P37993dnV0BgNALABKv3AsAQi8A&#10;SLxyLwAIvQBIvMi9ACD0AiDxIvcCIPQCgMSL3AuA0AsAEi9yLwBCLwBIvHIvAAi9ACDxyr0AIPQC&#10;IPEi9wKA0AuAxIvcCwBCLwASL3IvAEIvAEi8yL0ACL0AIPEi9wIg9AKAxCv3AoDQC4DEi9wLAEIv&#10;ABIvci8ACL0ASLzIvQAIvQAg8SL3AiD0AoDEi9wLgNALABIvci8AQi8AEi9yLwAIvQBIvMi9ACD0&#10;AiDxIvcCIPQCgMSL3AuA0AsAEi9yLwBCLwBIvMi9AAi9AEi8yL1yLwBCLwASL3IvAAi9AEi8yL0A&#10;IPQCIPEi9wIg9AKAxIvcC4DQCwASL3IvAEIvABIvyL0ACL0ASLzIvQAg9AIg8SL3AoDQC4DEi9wL&#10;gNALABIvci8AQi8AEq/Ei9wLgNALgMQLci8AQi8AEi/IvQAIvQBIvMi9ACD0AiDxIvcCIPQCgMSL&#10;3AuA0AuAxAtyLwBCLwASL8i9AAi9AEi8IPcCIPQCIPGC3AuA0AuAxIvcC4DQCwASL3IvAOP0D7sA&#10;gBIrKyu3t7cSL0Oxurr68PBgPwAw80+7AIDy0CvxMiA7Ozt2AgBCLwCpdJoxLNfX13YCAC8Z3gxA&#10;hc3Nze3tbf29ZO7p6en8/Pzy8tK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7Jv/0iJ83Ecx2d3LSw5At4gNzB0dpITGDo7PYKe&#10;QD0BUNpxg8AJSGmZG5CSjv0NzqD7rKO78+y/fPN6FQ5j+TEmeUMAAAAAAAAAAAAAAAAAAAAAAAAA&#10;AAAAAAAAAAAAgN77YgKgD7Isu7y8TD+fnp62261BAJ4NBoN0ejw7O0uvm6YxCBDPJxMAfSjeqqrS&#10;jV16vVgsiqKwyYeGe3agu9q2revaDh+aTqdlWT6/nkwms9nMJgAAHSvezWaze8UmP3ITvIPuO7zb&#10;xTvSSq9HOwQwQBifTQDELl53vT+r3LMDAeR5fn19bYeffc/LGQAQvQCKN7Lz83MjEMbp6akRdC8g&#10;egEULy+MBuheQPQCKF4A3QsgegEUL4DuBRC9AIoXQPcCiF4AxQugewFEL6B4AdC9gOg1AaB4AdC9&#10;gOgFULwAuhdA9AIoXgDdCyB6ARQvgO4FEL0AihdA9wKIXkDxAqB7AUQvoHgB0L2A6AVQvADoXkD0&#10;AiheAN0LIHoBFC+A7gUQvQCKF0D3AoheQPECoHsBRC+geAHQvYDoBVC8AOheQPQCKF4AdC8gegEU&#10;L4DuBRC9AIoXQPcCiF5A8QKgewFEL6B4AdC9gOgFULwA6F5A9AIoXgB0LyB6ARQvALoXEL0AihdA&#10;9wKIXkDxAqB7AUQvoHgB0L0AohdQvADoXkD0AiheAHQvIHoBFC8AuhcQvYDiVbwAulf3AqIXULwA&#10;6F4A0QsoXgB0L4DoBRQvALoXEL0AihcA3QuIXgDFC4DuBUQvoHgBQPcCohdQvADoXgDRCyheAHQv&#10;gOgFFC8AuhcQvQCKFwDdC4heAMULgO4FRC+geAFA9wKiF1C8AKB7AdELKF4AdC+A6AUULwC6F0D0&#10;AooXAN0LiF4AxQuA7gVEL6B4AUD3AqIXULwAoHsB0QsoXgDQvYDoBRQvALoXQPQCihcA3QuIXgDF&#10;C4DuBUQvoHgBQPcCohdQvACgewHRCyheANC9gOgFFC8A6F5A9AKKFwDdC4heAMULgO4FRC+geAFA&#10;9wKiF1C8AKB7AdELKF4A0L2A6AUULwDoXkD0AooXAN2re0H0AiheAHQvIHoBxQsAuhcQvYDipbNW&#10;q5URCKNpGiOge0H0AopX8fLi/v6+bVs7EEA6km9vb+2A7oWeOzIBKF7Fy3864eTkJN0XOjDo+pE8&#10;m828g8P33Zt+pmPDFADQi+LdbDa7/vGnBzioqqqHFwKf90KveLwZ+lu8PuMFoJ885wyiF1C8AKB7&#10;AdELKF4A0L2A6AUULwDoXkD0AooXAHQvIHoBxQsAuhcQvYDiBQDdC6IXULwAoHsB0QsoXgDQvYDo&#10;BRQvAOheQPQCihcAdC8gegHFCwC6FxC9oHgVLwDoXkD0guIFAHQviF5A8QKA7gVEL6B4AUD3AqIX&#10;ULwAoHsB0QsoXgDQvYDoBcVrCgDQvYDoBcULAOheEL2A4gUAdC+IXkDxAoDuBUQvoHgBQPcCohdQ&#10;vACgewHRC4oXANC9gOgFxQsA6F4QvYDiBQB0L4heQPECALoXRC+geAFA9wKiF1C8AKB7AdELihcA&#10;0L2A6AXFCwDoXhC9gOIFAHQviF5A8QIAuhdEL/B/KV4A6Lq7uzsjgOgF3qZ4ASDA1Xw4HNoBRC/w&#10;hsViYQQA6LS6rpumsQOIXuANk8kkXSntAADdLd7RaGQHEL3A29q2TVdK3QsA3S3edDU3BYheQPcC&#10;gOIFRC/oXgBA8QKiF3QvAKB4AdELuhcAULwgegHdCwAoXhC9gO4FAMULiF5A9wKA4gVEL6B7AUDx&#10;AqIXdC8AoHgB0Qu6FwBQvCB6Ad0LACheEL2A7gUAxQuIXkD3AoDiBUQvoHsBQPECohfQvQCgeAHR&#10;C7oXAFC8IHoB3QsAKF4QvYDuBQDFC4heQPcCgOIFRC+gewFA8QKiF9C9AKB4AdEL6F4AULyA6AXd&#10;CwAoXhC9gO4FAMULiF5A9wKA4gVEL6B7AUDxAqIX0L0AoHgB0QvoXgBQvIDoBd2rewFA8YLoBXQv&#10;ACheQPQCuhcAFC8gegHdCwCKFxC9gO4FAMUL/BJHJoCed29VVVmWWYPXyrK8uLiwA123Wq1ubm7s&#10;gOIF0QvoXt3LizzPp9OpHYhxMDdNM5vNTIHihT7zeDPoXs858w2f8eJ4RvECohfQvYQ1HA6NAChe&#10;QPQCuhcAFC8gegHdCwCKFxC9gO4FAMULiF5A9wKA4gVEL6B7AVC8gOgF0L0AKF5A9AK6FwAULyB6&#10;Ad0LAIoXEL2A7gUAxQuIXkD3AoDiBUQvoHsBULwAohfQvQAoXkD0AuheABQvIHoB3QsAihcQvYDu&#10;BQDFC4heQPcCgOIFRC+gewFQvACiF9C9ACheQPQC6F4AFC8gegHdq3sBULyA6AV0LwAoXkD0AroX&#10;ABQvIHoB3QuA4gUQvYDuBUDxAqIXQPcCoHgB0QugewFQvIDoBXSvKQBQvIDoBXQvACheQPQCuhcA&#10;xQsgegHdC4DiBRC9gO4FQPECohdA9wKgeAHRC6B7AVC8gOgFdC8AKF5A9AK6FwDFCyB6Ad0LgOIF&#10;EL2A7gVA8QKiF0D3AqB4AdELoHsBULyA6AXQvQCKV/ECohfQvQAoXgDRC+heABQvgOgFdC8AihcQ&#10;vQC6FwDFC4heAN0LgOIFRC+A7gVQvACiF0D3AiheANEL6F4AFC+A6AV0LwCKFxC9ALoXAMULiF4A&#10;3QuA4gVEL4DuBVC8AKIXQPcCKF4A0QvoXt0LoHgBRC+gewFQvACiF9C9ACheQPQC6F4AFC8gegF0&#10;L4DiBRC9ALoXQPECiF4A3QugeAFEL6B7AVC8AKIX0L0AKF5A9ALoXgAULyB6AXQvgOIFEL0AuhdA&#10;8QKIXgDdC6B4AUQvgO4FULwAohfQvQAoXkD0AuheABQvIHoBdC+A4gUQvQC6t7M3u0Yg0qnACIoX&#10;EL0AupcX8/ncCITx8PBgBMUL9NyRCYDw3VtVVZZlz79pmsYsP3LLe3V1NRgMrEGn//3n8/lyuTSF&#10;4gUACC7FW+re3V5ZlgYBOBiPx8+nx/V67a0uAIAOy7LM/RzA99K58fA4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DCJxMA8L6qqvI8twP/vuVyWRRF27amAODgswkAeEe+Zwe6criO&#10;x2M7ACB6AQAAEL0A9N5yzw50Ql3Xi8XCDgC85ju9AHxgMBhUVZVlmSn4x4t3NBr5Qi8AohcA3Yvi&#10;BUD0AoDuRfECIHoB0L2geAEQvQDoXlC8AIheAHQvKF4ARC8AuhfFCwCiFwDdi+IFQPQCgO5F8QIg&#10;egFA96J4ARC9AOheULwAiF4AdC8oXgBELwC6F8ULAKIXAN2L4gVA9AKA7kXxAiB6AUD3ongBEL0A&#10;6F7di+IFQPQCoHtB8QIgegHQvSheABC9AOheFC8AiF4AdC+KFwDRCwC6F8ULgOgFAN2L4gVA9AKg&#10;e0HxAiB6AdC9KF4AEL0A6F4ULwCIXgB0L4oXANELALoXxQuA6AUA3YviBUD0AoDuRfECIHoB0L0o&#10;XgAQvQDoXhQvAIheAHQvihcA0QsAuhfFC4DoBQDdi+IFQPQCgO5F8QIgegFA9ypeABC9AOheFC8A&#10;iF4AdC+KFwBELwC6F8ULgOgFAN2L4gVA9AKA7lW8ihcA0QsAulfxAoDoBQDdq3gBQPQCoHtRvAAg&#10;egHQvSheAEQvAOheFC8AohcAdK/iBQDRCwC6V/ECAADwcfeu1+sdf0/aP/0VHIoAAAC6V/ECAACg&#10;exUvAAAAulfxAgAA6F4ULwAAgO5F8QIAAOhexQsAAIDuVbwAAADoXsULAACA7lW8AAAA6F7FCwAA&#10;oHtRvAAAALpX8QIAAKB7FS8AAAC6V/ECAACgexUvAAAAulfxAgAA6F4ULwAAgO5VvAAAAOhexQsA&#10;AIDuVbwAAADoXsULAACA7lW8AAAA6F7FCwAAoHsVLwAAALpX8QIAAKB7FS8AAAC6V/ECAACgexUv&#10;AAAAulfxAgAAELt7FS8AAAAxu1fxAgAAELN7FS8AAAAxu1fxAgAAELN7FS8AAAAxu1fxAgAAELN7&#10;FS8AAAAxu1fxAgAAELN7FS8AAAAxu1fxAgAAELN7FS8AAAAxu1fxAgAAELN7FS8AAAAxu1fxAgAA&#10;ELN7FS8AAAAxu1fxAgAAELN7FS8AAAAxu1fxAgAAELN7FS8AAAAxu1fxAgAAELN7FS8AAAAxu1fx&#10;AgAAELN7FS8AAAAxu1fxAgAAELN7FS8AAAAxu1fxAgAAELN7FS8AAAAxu1fxAgAAELN7FS8AAAAx&#10;u1fxAgAAELN7FS8AAAAxu1fxAgAAELN7FS8A/G5fTAAAf8x2u318fDw+Pk4v6rouiqJtW7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x1cBBgD07jVbahdVqQAAAABJRU5ErkJgglBLAwQKAAAAAAAAACEAEjJshLF2&#10;AACxdgAAFQAAAGRycy9tZWRpYS9pbWFnZTExLnBuZ4lQTkcNChoKAAAADUlIRFIAAAT8AAAE/AgC&#10;AAAAmF8JoQAAABl0RVh0U29mdHdhcmUAQWRvYmUgSW1hZ2VSZWFkeXHJZTwAAHZTSURBVHja7N1L&#10;Wttavyfg7K++RvU2ewSBEQRGEOidHmYEgRHEjAAYgaF3eiQjAEYA6Z0eSe/0ICMIGUHqX6iOH8pg&#10;aelqSX7fRp5cHGMtLcnrp3V79w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hm1sbCiE9bS5uakQ6NLh4aFCABiE/6UIgFWZ&#10;Tqf/8R//8fj4+PT01MgbTiaT+/v7379//9d//ZfiXTdx6qNG/fjxI2pUqzlnNpttbW3tPsvCdmj1&#10;h9JDl5eXp6enUR9+/vz53//93woEAP6f29vbPx3KGmTDtbGxEa3YLktMFe0+pWQlH83H+tV1e3v7&#10;169f8zfU5btWJpPJ/EKOO21UhpZ+UOSc/NtI1Or2fjo9sVANosoZaAAA/ze/RSv8T7cGHXq7T7xC&#10;b/eneKH8o+FYebjg6woTf5R718frR4pxy20jhxSG3hCvcUZGLG5T63DeX1b1h4eH22dZ//Z0Oo0G&#10;hhssAKvPb4MOvdvb2/EV232Jqatdetk191Kc+mhUlW1OXV1dvflW+tzWQdzr3qxLv379qlCX6ofe&#10;qNtOyli9HFHy2pi6fFOqetxj1XYA/q/4/ltJ4h1u6M1vUgi9ozGbzfJPR3pPXc5bRV2Se0fvzUce&#10;L+vAdDrtLAlY3GjENjY2Cr+e4gXjyIEpoTfL+SoGwLpbYX4baOhdNmxM6B2fxIdBhfMzU+qMHDJi&#10;m5ubKRXp4eGhkVtiYRIY+mIKrYaoSIPDfQhVatDWCIY6J4beq6srdbul+uaJLTAM0+n0z0oNru3V&#10;/bRnoXeFX+fp5yWnUZX+XEnuHatS9436d0Wht7KFZxDzCaKRhKPQ+j8quOw3VNy4Bj3rddmsgQVm&#10;9jYuroh5ZXM/AfreoM8fbif0vo4uqxoELvSu6ks9/bzMZrNlF1qpkRTL3mdtb1MjaK0mdvM22P8m&#10;9FaWsn9BfHX28/lU4XSMZUt5D/cqSwy9KnZTraDpdBr1f+FLLf7osQLQ3++JlSzCNNy2V9zoVzgI&#10;3Jf3SiT2mWQ7ry57kwoPSuLnalplTatxlEapfeDiPlO/O3GIoTeOOj72yj9Y+snq4ajOyjsODndZ&#10;AaG3VRFlo4TjwnwddA0gBwZwC6v2MHhtQ29PusR9eXcv8TFHzhPu+KdqzdC12sooa1cdHh7GrSmK&#10;63WxD7r3O7FRnnXwNjWAdoih9+W896gGqwrAid+Pve3aqjxlaaC5V+htVtSByWSSpdyyXSMNLsUH&#10;0MDXQ086eIcSevvTwevLu/vv/qbWR6lWi8aXeyPO7T47fZbtqJlYGsOd7Zx4jM32kwwx9L6ZNuPC&#10;ycYSdzaZNnFhpD7nw8rb6Q0x96aE3jgu32jLbsjx9ZTdjevP3rINAdT3b0VQX7SeT05OPIcr9X1w&#10;eXlp5tva+vTpU8rLbm5uCl9zfn5+fX1dtjpF6yEaIgcHB4+Pj31uXr9M5pvPst+/f/8++30jy3tm&#10;g5y/fPkyrFqUrX5U+LI4xUdHRx4zvfnNNXmWlVJcRxcXF324Ir5//97bkozPtrOzE5dM2U2JspEp&#10;e3t7fT66kZ2sNp4CPD5buCFn9+q///47+00b6TTeNmpd1D3tB6jsL0VQUzZusJ+9RvH9end317dP&#10;dXp6enJy0tPr4S9XRBceHh4KO5eenp7++eefVutV/Ig+t0Gvrq663O0zkuGwcm9iLXrzFNdpmH76&#10;9Cm/b/z4+LhypZo3qZuVPowlWtXtXRGRGVL2dB3EfXg6nVaYGtDze06F8xVtjDiiNfnmWvlwsPPz&#10;87i9aEIAXcs6i/70WN+6Uns4Atzw5u4lLrdbYY2lCiMP+7wwZuJY0KYMa3JvYuEsS6fpk4E71sbm&#10;rqUWuG71W2Nkc0Qnk0mFuRUDGqeaUnNSnmKMRh/2mDBEDuhUNs7kT+/15+YY3509f0Ag9PYtrlRr&#10;F1ZY3SraMb1tUmtLLbufpISNnOcmaxV6EytSFGkbP33Eofdd1Sm+jawi3g2h96U+rLtpByOo7F+K&#10;oEKTPb7khrv0S/cPCGazWZSYx5NkUib0fn9W4c2z0YNnZ2fp/6W3Qw27nF0Z5dbDqRDLpMwoidNq&#10;HOA8mKW87MuXL22H3vHJpviWvYdk2xaILoPz48ePlX+Gi4uLuF07F0C7Iuj2fHRu37puognVt/WZ&#10;9fSuvP3dzXrC8Q4pda/nyzh3VvMHtGFvSr9lYU/aWvX0JnZPdTCBPHGg9eBua9W2TxtEH+lKamyf&#10;G4GrvT/obgFaly3n8GdoVhh6B/eAQOjtRspGnU0N34qAnZ97+z/IsLMpZENpS0XFSLmxFOa3tQq9&#10;ibWom6c/I74PV5j01P/JvUJvf+4bEi/Qrv6vVtW30Nv/1aqE3hVKqRsN9jpGOz6nxd//FmdnU8iG&#10;MtIy5aFJSit8rUJvr2a2j/s+XCr3DiLDCL0VKrDECwxMtpfsnyHrOPQOtD9c6O1M4oI6zWbRZbl3&#10;EG2IbhZwjmg9iPqTklQXjmVZT/76hN7EI+1s7e7R34cTmw1DyTBC74KVzNgy2R4Qd/sSekcQd4Xe&#10;DqT0W7Y0z23hih7K9jzdZLPpdNr/okgZ2Px6hnb8TdSo19F3fUJv4pOmznaEXof7cGH7YUC9duk1&#10;Ng4q7vCjj2f1mzplJ60M5aEkIO6OPPSOJu4KvR2EltV2gMwv7QHtsVFqh9VMJMM4wGh6Rkkmtq4G&#10;sXtK4Z359fan81Vn4p8W6tX6hN7EwQKdjW9PqZMjuN3lVNdhjVNNmY0S5v2fo9/BKGWGxZsPc+NK&#10;nEwmcaGVuvnE/dwq39CUfyuCeePy5OTErIlScTdKzEZEJErpTnx8fPzy5UtLH+Do6Ojd8yz9g4OD&#10;oRRa4a5FT09P2fZOP378iBcvbDuUMjs6/m+XeyNVE43FwptznNaXO8dESzFuUPPfR1Hs7+9HHch2&#10;+4hDLrWv1UsfP37Mv+9VfufQ+MZRHz58SKlmnW2CkvKDong73kAr6+i+vr5u8G4TjYrX9ST+vr1b&#10;3EosXJjVJqdkBZX9+vistzuo/f79O+Vl89tyHMjCjlbp44ziYonbmg2KQOgVd8VdhiRle96vX7++&#10;/GPjvV4/f/5MjN/pobTtJmy0mebX2jzixoFkv8lpDyW2PhfKvJ+36ML0HllioZUcZ3mhBzuCTZRJ&#10;9so4cZVrV/zH/Ltfr0Z4pnQT9Xar6s58/vw5O6eRe29ubrIaUvM9I67c3t6+vAy/PBt3SUZ9i0NO&#10;qVFxPe7v70exvznSJO5sFxcX5+fnfYt8UTfmT9MWvgteptxlHzuamunPBY6Pj12bQGPhrbPFUccx&#10;vDnu12MazGx4c2cSJxYuNND7X2E6GMsXF13kt7iWyw5yS9xSsv9jmwsHxL7uOYmDyllvpmYoLRww&#10;3KvS69syOSnfIN0/UX1z4mVcdzUX1Ytrdl4PB7QV9vwiqrYtbX4XQrxtXLCJy0G9nrPQh2KZf7aX&#10;g5bL1oeUceNaDoDw1nXojTt1fP0PdyMioXflUi6319/xQm8dKXPP4qLuec1Jmcr7+kZX+L8i0lRu&#10;TI8v9HYZMnsYevNnzsc1EpdS5YW+st3ChxJgouTjuz4+bZ2v+2UHm80yKPtuPcy9URmqPStMnw9s&#10;Ki/QwHdbtFfWIbw11XTIBhauZI1+oXc0oslSrctR6G07XfR/Fev0dva8/iSuExO3tWrNygGF3sSi&#10;6LJ5nbKwVveb7aWUUuVpET0cTJHNN47wFqcjbgJxr2iwXfTmns/xgyo3JMaRABO/BzP930Me6PXz&#10;y3GPZG686bAmneFCbwdSnu6/mR6F3rbjYv+bVqV6hLJhuuk7glS7Q44s9Ea5dfmRehh6Exe4Hvpm&#10;PHGxx/2qm0fYLzNq/Nyym/QM8fFcI08haz5eASh3uxF6h5I3hN5BSNx05826KvS2mnb6P7a5Qh1I&#10;b9PHuRt9T29KnOu4DjcbeieTSTYWqe2nchHbBrGzV47ETeOabXtEfmsjSA9OejmMfs8nWKF/KQKg&#10;PW8udPlabzeoGKiULtwGN2jpVcu+8DVnZ2d//fXX3t6evUDeDXDp5jjF86x7dXV1eHhYMw6lpNmo&#10;Lf3f2Stf1PZuDiFuLHE/j5MSZ6fBHtrhbrHxcvu0wnOUba0HtMGWRUBbsvU/lUP3Pn78WPiab9++&#10;rWHJRHP89TjVZrtny75bfKTIVKuqBtk+Xv23+6xwk+Rq75z/gi73MW678rd9Q46yyvYojsTb7OyJ&#10;/f398/PzIRb75eVl4nOZKLqhP1sBoRdYR4mPt2kjIeS/IBrxpXp6T591fyBbW1uTyeTz58+NDC6N&#10;oz44OFA9XuphT28khKwCx6/v37/PVl1q72elZMVxnOsOHnDE9RXnq/LcgTr3tN7eihOX/r5+5o4E&#10;1GVOb1nm9FJT4mzenJI3p7ealGVCy+6h8qfeNj+NtB0r7HeyYFnrc6y1KGWGc/rThCzMZHuThqzr&#10;tezDiMRVozq7dafMfh/NwkKJ61RXFif38PCwvbWyBpd7I/knLottjyLogJ5eoBX1u3lrdrBsPst5&#10;wdPTU81urn7Oh0xpGpYa25wVY7YK69nZ2Uq6fO+exU///PlztWmc5+fn69aRklJK6cMp45XzDtg3&#10;L/CUC7Zvy0GlfJ7BTXteyYHEm0cNGcqOxJ19CSZW+KOjI0sMAM3Q01uWnl5qNiVXXvKFfUpjXScz&#10;ZXu2UqFxoYNotV2+WZYru+3nm3uH9uR21149bHwF7/HdulN6nsd0c2ivG7b+QIxCw1ohIr1ffQQb&#10;MsEgWL0ZaJ5v8dU2tvJfcH19XadXIdvwc4VjPuPDR1bZ2to6Pj5O6ahcz6m8KQ89rZrz4cOH/BeM&#10;ppu31OHEJZMNrEivIWUTabxzXL87Ozv//PNP/KCU/zKgXaM2NjYSO72jHBIPHxB6gd61thOX7qBx&#10;kUgLe3Fvbm7qN+lms1lE3xU2Q6Ndfn5+nrLDhzVRmwq949tarPBiWZ/QG//05cuXuFiyILq3t3d6&#10;etrGhZOt8Ly1tRXXb/zQ7BnWyKqWgc3QQ+b0Ag3TzbvaJw6Fryk7tXXZYOb4Wff399FoW+Fc2cLu&#10;lGjHWxN1maHsV9SewoH6Iyuil4eTLWrw7du3CJxZ+OzgA0TQPTs7e/2z4mOkrDk/lJtw4kCYKAp7&#10;1IPQCwxSfNmvdsLnmtvf389/QYXWbU5vWPzT1dVVNGSPj4+7P9jT09P87pQ42JV8sJ60vAtfo4up&#10;sKd3ZJnk+vo6Dvn7s46HP2QdvMvKM+XDDKLXPX1gcxzOShYFBKEXoK5IIPbmXW17qzDqfP36tezb&#10;/v333/kvmE6nNzc3HceDwsoWie7l0MHJZPLp06ft7e2tra2FV/7111/rWWHKpoh4/UC3S31TyuO5&#10;kQ2Mj8NZSdCKsJ0/jnc05VxqYLPvLBB6gUGazWY2G1yhNsY29zYbFHanHB8fR0iLChmZPOLuvCUa&#10;vzHFt5rfv3/3MLdXftrS7JZOo9TI/XxV+5x1bzKZpA9sHtl0cRB6gXUxeaYcVihlbHNLjfiOs8Hh&#10;4WF+wv/y5Uu2a+jrRWWjlp6fn6stA01085moWdytM0K7sEduzedbxiVWf67K0dFRXIwpP2sEDwgM&#10;bAahFxi59O97Wn3ukP+CCmObU9qjHWenbO3o/Dbl8fFxvObNbVT29/fXIfR+/Pix8dAbIbDj+QuP&#10;z+KE/v79O3569sem3rww9NZJ1HHVbD5797wx0rzLNOJ6VpKdrR1VWc1zHUe3t7e3Pv2ZV1dXKR3j&#10;8x3UsvvqvJK8vH3Fa5qt6oDQCzQjEq+BzStPvIWnoMLY5h4OAc2vbPOpvDc3N2+G3mhrxn+3hlP3&#10;snZ84TOUL1++fP36tQ+N/h8/fpS9Bj9+/JjfQZodfpYnI97EkcZV2cN4E8dSp/e1jcTb5/w8nU7T&#10;iyvicUoXejaoIVsuwVhoEHqBXnzfG9i8coVjm6uliJTGWZcNssix+ZUtEm/2eSJLRKvxzXgczdP4&#10;1/j19va2b+cxokI3o2orxP74YC8X/Upp5b8+lj9//uT/l58/f3ZTAoWd4YlFFNfI58+fU546vf6P&#10;YTabRc4/OzvrVfSts/NcS328vX1QlZ3ExBdHJUkcNJ4tTJhdZVE3Li4uop54WgcUiJbNn/VT5zHt&#10;n7XkSqn2fd/Pkj89Pc3/oT0MPHX8+vUr/3gTV1h5/USj8PR1Nj8tKlv+YS58kqurqzdflrVQ4w45&#10;svt2qW+9VdX//lSnwiIqPBfZc5OmTn1/FgI8PDysfBRxhVaYCXx5eTnQL+g4ZQ8PD93cHKJs4+ow&#10;qAqq+ZciAOp830euUA6retyw+z9SWkIVxjaH9+/fF76mm365bN54zmHGAS7kpZubmzdfaWACNWVx&#10;NzS4AtN0Or2/v1/5PueFc+ZzVO7jLZxf3dsJrnFTStyjqJFTc3JyEhnbHQwqMLwZqC4Sb8r3fbRX&#10;OmsWjLWFHbLlcKo1suMUVBsXlzj3rIOEH43LnA8T7eyjo6OXQwejoJYl9teLx7Cel1X+C958mpMF&#10;j2rjJlKyXwTp4+PjlBWPWxKHVq0vsdWVq/oZelcytSd71hw1JOqJ0c4g9AKtm81mKQEsvptljGqi&#10;ObW/v19hruCbjelfv35lC+F++/YtfWWUlFPcRjM3y/l///13Nu+xsASykc+l3n/NF0fVXK5WLdvu&#10;2ZuvhL+S3BuHVnnR5jqJd+X929U+c52ZzzUdHh7GB4gydyFDIsObG25DWGGvFIvyD1rK0qZxUZyd&#10;nSmrCg2ah4eHq6ur+E2DM7iiRRsROhpq9/f3ERGz989pwa9wFatIF1l/WrbYcuPvX7ju1wjiWf3r&#10;d82/nhb+5vT09Pb2tpvnd5F7V7J1beUUN19ArnLUX8l9ps4HXvnUnrg/R4U0xReE3k5lI+v++eef&#10;ZVPIWHB3d3dwcLC1tSX0Dle24mj+a/q2JOkgskrE3Q7miUVTKQJw/KD4cZGBI16+/omr6ubtoI27&#10;kkRBf5SaRJolnI73KE6cPNLsRVFtsO75+Xnb/dK/f//uVf3p/uzIvSD0rr7dv7e3t7Ozs8IZOAPy&#10;9PQU346RdaPQqi2rQ6+cnp7m1Py7u7s43UopPYXOZrPOupIWWk7xo+d9y/O/L9zT5V1rHYZtj9lL&#10;3ziE9Qy9L6tKXJUrmbqZjXPuTLUfF/f54+PjmmG78DW9engaX3z9eWqWrXfgioZC5vRW9P3794uL&#10;i2wfSKWRIsrq5ubGo4HxOTo6ymZdvg4t8U/Kp1TDeuUxbPIsAnC2J+SIe3oLI31LS1IL2y7MUmlw&#10;Op128+gwglyFx22d3ef7E3rjDtlgn3/cZ+rfE+IjdVZPQOhdF3F/j4bg169fzd1N/6LKng4Y4zpi&#10;e3t79/f3Cw2maAk1ctLjbV/2PTYVabJ3rrwjaLNbifZtiFq2Pm1iw66lcNjB88T8vruo1S3FmJFt&#10;ED3ir/s6iffxf/z8+bPOuutxGUaro+3LIW6Gnz9/rvAfoy1U/z6fErZ70sFQs1s1yiqaQ9++fXuz&#10;3KKGxPvHN1eFYQVRTzS0gP+r/vbxV1dXKbehaAr/6Y06w2/qb6Gev79Ig6emQa6UOk2BOOnzklzI&#10;hIVnOT8k/Omf9opuWO7v79urVPHm47sbFNbnpoZNFpZesw9uGvxyqfaQq/ETka33VrbaxL0uZ3G4&#10;bPHnsu/ZwZmKFk61y6SRJzgpDaeePA2sfFMqtTJZ/KAok7LfCwY5A7WSVdzgSq2eKvQmPh0Qesdn&#10;3oh8vaal0JvTuHl4ePgzWK3u2NHIzSGKdzqdVmiqDj30FpZeSzvN1v9y6Wa2ZOM3lvTF5+JlpSpk&#10;1OFWiyK+sisfdTeht9RuZH27I1VelTBbPq3Uz7I1IOSwkNXbHh8fj4+Pt7a2shWqTNwtNF+/+uDg&#10;wApV6+nu7i7btcJU3nQ9WQK0sm/fvrV6Vym8Ud89y3/N+fn569ekrD2eRaNs0Zr8R5/Zy7INloay&#10;LvTr4n1zBW9SSjKaCukTOuJlpRa/zHYaa+nDd79c1muFU1H6MKGswiZS8bH39vYqz/SJlmc0qEp9&#10;n3a8wDgMizm9i19FEdhM2S11T4/iMpOEeZCwVlm6CkuAxhUX+W0+Jezh4WG1KaWlCb2ZbJOSONJs&#10;C/T443xn74WfW9gxGyWWdWzGW2VrdMX7ZFsBF4be+fTm7Kdnhb8wJe/Nt8o+eTarM/uJPa+Qnz9/&#10;3t/fb2ky87ygenKwTX2Ss7OzasOPI8zExZv4MSIWtvQ0Oept/ze8WXnHw+GzUv/l/Pw86kb9T559&#10;pSY+mJhMJsfHx/ppYK3lD0qJhuNsNmtkecY1Gd68bFfPxk+N4c3rcAGu5/DmuHzSp2zFK+MetXDF&#10;xS0rZTZgXKpXV1ctTRvuYD/hmver+fDLuM8vzFXJr1opt/R48+w2W3jnn3+M/gxvXvhB8zGurc4g&#10;TbmcuwnG9b+s45qq+VGjNiZemC2NcK5/d21keHNv558vXBrpFaPxeelxG0/86d1MiYchWuvhzdme&#10;sTs7O1tbW8fHx3p3Cz0+Pp6dnWWjvqPo9O5CZekdLNnW1nGPWrjiUlZbPX92cHDwzz//xGUb12+z&#10;N7poYEVzvCfRN1+UYYW5Kn///Xd+ZkgcT9j/u+X+/v68Zg5lhPYKZSNXa450yMYdJD4ja7w/tg8D&#10;mzN93sSr7HLNcU6jYjQ+4ilu44ld/SmbqwNj9vKZd7awcEszZEbZ05v1MrX0taSnd90uQD29WRM2&#10;sccg57or7CN6vaLY/KdPp9PGF9CK++qqxklW64lK6ektrLpZH1T+nf/lieispzdu2qV+0MvqFL9v&#10;6VSOo6f3/v6+qfKJ9+ngC71aDemsp7cnVeLNs1NqjEz+Hbuzbw1NDnjTevX0ZgvtbG1txa8WW0oR&#10;pZT1EekJhwaldA/GFRc3q2XXXcqq8l+/fn3z77O1neLNm+2RyHp9I0u0kZcqrCLTzXdKysDLHz9+&#10;dP/ZshnRiSaTycuzlu1P21LDPaXm9/nizfp4m5o2Ge+T2BppNk3FGV/V8t0VqkSpJN9g4i21fXr+&#10;Hbu+uG+n3K7jA1uODtY69Ebjb97CM8U/RaRcSzFDSwpHmmTrdubcrD59+lTYQiq8eLPngHGlN7Lg&#10;Stbeijyf7RLUYHFFcz8SdTRAsz3kGvmc8Qnrp4jRPAqcj21+WeZtjH1NaY538x1d7dzFZ4tLptlP&#10;mPhMpMFnSekDm1NWOO+gSiTODoibQ4N3nrjhpN8i2qgYlU9Hn4eLwwqty+rNVpQt6/z8XCHQB1m/&#10;SoX/GLEwPyDFOx8fH68k8Ra2X/N3uUhZ9HVZN++bzbXTZ1FcEVnr9xLE0c1ms8+fP8dRNLK887y4&#10;siQWbx639IuLiwoTZePo4oNl/eTX19eFHy//TJXqTU2sz00F6VKF8+ZTmCilyGNj/S6olk/i3DX+&#10;pCMqYcc7zVxdXaVE6GxISB92wUmszNkyB1GZ6z+sj/tMqcTbRsV4sxzipxR+sHiB7gqgdaOZ09sZ&#10;c3rXQZ05ve1djC0N4CxUOJWu8IOlTMarnF0bmenX7ETfZSuXRts9S2uJyybH61PmPL+UuKhsfmVb&#10;ydqz6ZOHI9zmvKzZ9S8WTsEK78MVFgtoaTxwyjLsDdai9HWACy+uRpaVTjkRpd6n/gjnuGuVqhhd&#10;9qymNDJXu9g19Na/FAFAlwpbSPmdtJEhC4f41tkVttkZudlE35rBadlHire9elb4DvEZIv0ufIz6&#10;fdqDHt48r4evxza/1OyIzcLa1erOz3VcX1+31OndZS2Kk56YCeNEpPQW1r+ICp/OJ97K5j3SNR/3&#10;R/mUmkNxdHTU5RlMuUAs4AxCL8DqFbbJ8qdj1FnCKiWTNL7NYzbauc47fPjwoc5DhGXt5pRRgvkv&#10;6PMKEYkjt+PXnEcSUW7NptCBzjbMZmwO/c4T5zrlCdE8y/XkY6eE3t1n8zpWOYqXnRV8dnbW8ew5&#10;S4qC0AswjHZnzaxSuD3v3bNqH6+lvdwqh/DCQos0krK4y7J2c/4DiMKTNYJlEfPPeOPrGA20SI+P&#10;j0dwrtP3047z3v+dpV9amHhcrbM3Em+pxduur6+7H0hsKVYQegEGoGZPVzTLCputdRJmS4vW1OwM&#10;yWnCXlxcpLz5z58/K5yOwqLuea9L/rOP9+/fv8sd25y4RUoj53Gus+2d0h8MxStb7c3rZvWN6XSa&#10;+EgrzvuwJoW+7ObN5I/YX6bweeLCtb+qzvBhPY8AoReAN3z79m3ZP6WME64TVKLhWBjznp6eyja5&#10;6kwwLkyeie+8LOHkD5zO/9FD73KJo8sf21yzf77sI4belmrba7wnzqKvM848fSrvuz4NbE70unu2&#10;2nOE9BWYu9mgSOgFoRdgtHLWIDk5OSlsH9cZj5rSzRsJdmdnp9SKPjWzUyOhd9nL8t88fz2Y/k+u&#10;y3mA8u5/dj/OeUHj6zblP2LoZ6lGhW/7IyUuO1Q5YsVNI32l+jje3q4l9qbT09PXV3EccoUxNelR&#10;9vj4uLBWxAeYTqez2ez2f2TbwjW7UiDAKu+/tiwqxZZF68CWRXOF+3Pc398va0IVVuA624ck7uAy&#10;b1/G54mP2upHSjmP2WtSzvKvX7/K1r348Pm7MSV+yFUNFs3fiyg7OylH15SUCtNlJEj5PPVXJ27k&#10;Y9S5SSa+f4hr5HX5t/29WedGnXNXrHzRxXsuu1ekbIkUBRg/uvDWUWeeS/6bt3Txwgjo6QXoTmHP&#10;5JtLjyYuu9p2N+/d3d3883///n1vb6+wM7D+SkjZ1NNqhfnSsp6ZZQ8HN5/lvGFns0/bq2w5B9j4&#10;2OaUzrenZ52VT+HPur6+bnso6fazlEuvvWowt8Ihu/k1Z1ntzcnDlbftye5sy8oh/jVnuHsWd+Ne&#10;mn/rODw8vL+/j/Bc7RFP4YOYZUsYgNALQF9yyLvnjSJft+0KGzo1Z/OmDAxZSLDRLoz2X04DMf6+&#10;/gpAOQdeatzpsrG+yyJHYRTp//Dmykmp8Z2K3qUtDN5xkRZejBcXF21/hsTFk+qUTOJGsokb83Yv&#10;rsTX4TBuC1dXVzmhsc5It2W5N/7m4OBgWTKPHJsyA2VuOp2m3NjLJl5A6AXohcIGaMSDaAwdPru8&#10;vIy2VEpfUJ0+1ZRFbpYFofjLra2tN/+pkcyQ03gt1de6rNiXTTQtXAB2EBtmVuuobCPspfS85U9C&#10;blx+/Wkj+b8OMInbYtcpmSyq5XfhLtuIuCf7Ki/snRt3yJS7Yp0N2N7MvVFEb15Q2azpCmWVTRIp&#10;lWNTwvywZmUDQ2VOb1nm9K4Dc3pfihzbeNWtcyzRoEz5EYWt89cFXr9TIn8m87xRm1Iyy95q2STq&#10;/IlzC/+rn3N6w9XVVYXq1EZvUv48yRV+Z0XFiIoU5yiqyssPuRC0Vvj1F5+qkYdHOT9i2cGmTPXv&#10;ptUUt824BcWL06copy9YnRObU94t/SMtu5mk9w+nfH3oDQaEXqFX6BV6Vx96XzakVn6xR/MoJY0k&#10;rkcVH2P+bo0sppK/FNO8bZd4ltMXTypcNmyhBdzb0FvhK6mN6yKxzvfhZhWVKsvAbSeHxIdNDa5L&#10;tOwnLnvu003oLVxurbIGb0E5F0Ujrb7EfB53qsLbdf21AwGEXqEXobcZKTmz8QbTmxJ7AhMHYWaZ&#10;Iev3aCQz5HRrvOz+SjzLy+rh61tlFGl+gSyMnOxt6E1clLvauW62mq3weuz5k68Gxxi/eUHlvH8H&#10;obdCFa28EnXlk7XsrVJSaIMNtpQHBClLHsJ6MqcXoGv1l3eae3x8rDybdzqdpkx7u7u7S//A8Xl2&#10;dnaWTX4rK6c5XmFK7bKJka+bm/nB7+npqZ9L/rx57sr+l8YPLes7LXzZzc3Nmlz+UavTOyHjDDY4&#10;e/z1BrPn5+ernZ3e0gTUBleijiti2Vs1uO9uyvr5Ka9Zn+sIhF6Avru4uGiqQVa4RE1OyzulCfWu&#10;0hJZjaT6/E1uKizts6xxv7DGUmFDdiiJt8LTgZz2faut+cGVamVRu25vb9OTUv1Nv16Kk/tyfaY6&#10;j8z6nHvj/tNNdSpc7i57YpjyBHB3dzd/dEzikPs1uY5A6AUYgGgDNbJAbuJmJG/mycvLy5SWdzSh&#10;VrUWaP54vwoHvuy/LDQlC0PasPpSSp2+xtdPTlygOE5N2zvi9kHklsTrrr2r72XuPT4+rv+Mo35X&#10;Z7MXVP5Wul3eo3Z2dqKo4y69tbVVuKX5u9wBJtvb2ym7W7Xx0Apg6VeaOb2lmNO7DszpfVPNNT87&#10;mMr769evFS4Emj+x9mVTO/0sL6zJHOWwcJ8snDX35lK6vZ3T+67k9NHGT3fiWuUdLJW8WtnmNGVn&#10;pbZ39SUOsU6ZcFu/pRHXcoNTeTu7ZeV/7Ndzawvvusu+krJNgFc1IR9A6BV6EXrrtpkqL4JSJ/Gm&#10;75m02iiSs2nQwnqz6Wc5a3fGO785VjDljLyZYPscevPLJ3EV38rJKvFHNzUxsofi0ArXRettgOkm&#10;9L5LWDouMfF2ubFwfuG8vurjhlOhEZKeeK3bDPkMbwZYjWycYYVRnUdHR5XH70XjMrEx/f3795Qh&#10;eS3ZfLbsXyuP+by4uDg4ONja2oom6euSPzk5KUxfDS5ClmMymTT4xCFxml/jI2kTl2uKIh3lmMyo&#10;S1HNIopUOJVfnq3PzfDs7KxmHYjLOW6nXS7Klf+BP3z48PoTFn68hZte/PH29jYxyfdhejYIvQC8&#10;HSx3dnbSw0b2+sqt4WiCp7e/I1qvsGTy1/utPPU0inpZAkzJmYlr0iz4+++/SyWl2WzW7L4jicXV&#10;7ITeqGyJjfVG5rf3SjZ4OOJuymOUNy/zzmal9kQEyIODg8r/Pa7ruDF2vAx1/o+L+8nrx3aFs5df&#10;/pd4h/v7+8SLKO5La/WUBFg9w5vLMrx5HRjenJLx8sewxb/WHO6YPqq5D3Ms8+vMQpCof5ajZZky&#10;1HxZ53N+ZUuvaXHTng/qbvAGnjKustkxxumbr45pe94o57hwas7Vj//en8HenQ1vzsQtruyMj3j9&#10;Cm9W+Z/2dWQtLM/sYV/WwTu+9h6s1r8VAdA3s9ms/tSswuVM4kc01eB+vftlWdfP4iNF2+XDhw/z&#10;Dx9v+/Pnz/inOmvbZms1p+yVOv8wKxzYnJ27nDZclEmzo2ET17Ku1s2bUhWz10S1Tz9HpWTjKvOv&#10;qQZLNY4lvad6BGMyo2DjxO3v79e/a8VZeLml0LqJSyxKIC7GlJKMUrq4uIg71QqLKz5tzp0qW70s&#10;Durm5ubu7i4+Z+HXxOdnZRNsFMKq1tgH1pee3rL09K6Dsj29vaoVQ7/Wyi4b+/DwsPKOpul0WqoX&#10;uk5HYuI6Mfmrwhbe+XPSbLztm53wzVaq/CINifNvU54gpNe3ZkdxdyaOMc5OnPT4/JXXonuzrvZt&#10;Qa+Oe3rn4npZVrZxg4q6WriZdh/uVG+e4sa/fRpffw5A6BV6EXoHdq2VvSN1vPzpMvmp6XX4rBx6&#10;0xNa/grMheUcBbuwXnSUc/5Q2GZPROEI50bGiJZKvG3skNS2CGM5i4qvagey8YXel/V294UePv5Y&#10;7VdP3FhGvPI5IPQKvUKv0Cv0FjcWK8wt7Mk2j3EjXdaB9ma3RrXQm15EhX0p6VNYV3g7WtgmNEo4&#10;Cif+Mkq7kX6zsol35Ts5VTvGBrt25yeit1/WKRV7zfeGXWGrryfPKAG3Pw1xoRehd5Wm02mpBnqv&#10;Gq/Zdi+vP/+bHZIVQm+csvTCKWxZpm9Iu8LbURzyZDKJX9toKJdNvMMdkxll2GwHb5976lJC7xAf&#10;XjRb81vq/Jd4AaFX6BV6hV6hN0m2pNDgEu/Lz78w3/XNAbFlQ2+pG3Vim77xDsABXeBl540Pvb3e&#10;yA0q3qT/39FCb2L9b/zyL3xmZFQzlGWfXoDRenx8PHiWv8Dp0dFRP/d4jM8fn21rayvbXLfmKtbv&#10;/mcvkJOTk8TX393dJbbpl23/uw4mk0mpEFt/tfPVijpZZ8XgqFR7z6y4Ow5RmQvvsQ06Pz/f2dlZ&#10;2yW+gb7Q01uWnt51oKd35bJdeQY9JS9nXG5iT28k3lIdMqW6U5qd1ju43WuXrUE9lBWbyiq7bG/m&#10;6upqWPup6ulNF3entsc5xx3JfryA0Cv0Cr1Cr2utuAn7slkWvx/HrLD09Jg+lbfCENwG6+3gQu88&#10;+uYXQlMbI/VB+ojuuNAW1u4Wekcp59liTVGF1nzBMEDoFXqFXqHXtVauWTabzbL4MZpZYaXSY8qi&#10;zdUmnZbtSR70bM/0ZyujTLzvElYvi8oQhzz0U/mymzFqZhxRtHOm02k/9xDqSaElrqSQeDcQdwGh&#10;V+gVescZeukg+o7pcMp2mcbh57RK6yyzVHNJm8ENf83/NnxZFCNLvJns+dHrMajx9+MYQxFXimRb&#10;zebmZlwCFfaNm9+4ptPpEEcHAEKv0Cv0Cr1Knl6E3pzbdTRSazY0C4f4vpl1R9nAnRfFWEfAzrft&#10;jWoTqf7w8FBK4fVVEBVjNpvFtbBs0m+2aXbWi+4pA7Tk34oAaNugV2ql/3JWwc2pe9G+fHx8fLlR&#10;6vX1dc2Fed89rzi9t7e3vb396dOnNxffivePTxUv+/nz592zsZ6XrCii0V9zze3eilO5s7Mz1qOj&#10;qaugn2vjA9Sip7csPb3ACmVrrv769Ws6nSoNABglPb0ArK/v37/v7OxsbGzorwMAoRcARujpmXIA&#10;gLH6lyIAAABA6AUAAAChFwAAAIReAAAAEHoBAABA6AUAAAChFwAAAKEXAAAAhF4AAAAQegEAAEDo&#10;BQAAAKEXAAAAhF4AAACEXgAAABB6AQAAQOgFAAAAoRcAAACEXgAAABB6AQAAEHoBAABA6AUAAACh&#10;FwAAAIReAAAAEHoBAABA6AUAAAChFwAAAKEXAAAAhF4AAAAQegEAAEDoBQAAAKEXAAAAhF4AAACE&#10;XgDg/7e7u3t5ebmxsaEoAGBA/q0IACDf5ubmbDabTCbx+wi9BwcHygQAhkJPLwAsFRE34u7Dw0OW&#10;eEP8ZjqdKhkAEHoBYNhOT08j7r6OuBGDt7e3lQ8ACL0ANGN3d3dzc1M5tOfw8HBhsu7l5eXJycmy&#10;GbxXV1cm9wLAIJjTCwxPxL/JZPL9+/enp6f4dR0O+fb2NvtNdtTfvn2L39/d3T0+UyXq2N3dzXpu&#10;P336tLe3N//74+PjnGcN8fcRieM1ChAAWC+np6d/eiOaa4NoyvenxFTgAaWUhXN3+ywuwMPDw/jX&#10;8Q09za+6Dw8PcfjT6VTfY9mnJ5eXly9LMtLvyxdERfr161dOyc8n+sKqXF1dZXe/uPW5AwAg9Aq9&#10;Qu9oQ++bFgLMiEPvXDR/VY/02/WbgXYhxx4eHuY/bhhHzIjSiPyvVgzR/f39yzoZf8xWGheAARB6&#10;hV6hd/yhd0znNPF456OgybG9vR1hdVkZRhJeGNJ8dXU17mcr82BvovLIbg5Rzy8vL+P8WhEAAKFX&#10;6BV6xxl617CnN1q3qkehyHULnWML4l8XXp8Tkodys815BPCyxzuO3cLUAxJpNvHmYCg+AEKv0Cv0&#10;ji30jqzPM6UC2zy2ctJ7LW7m6VVuuJUt8vzrcoi/We3Xx8azzr6vI+e/XBFgfDfDN6s0AAi9Qi9C&#10;7/BCr4GppUwmk1K30NlsNrI+9vwe7xUeUXaBR/aOqziKfTqdtvF1lvN9na0Ml/3onvd7J7Y64oh0&#10;4AMg9Aq9Qu/YQu/IujVU4Dbk59iFRaryBznHPw3u8BdWrn5tVUtbLVs8LIvBcWk3kkXjTRK/Gvo8&#10;UaLwJHoiBhD+pQiAwVm3RVk0WFtyfHycs89zthPv/I9PT085u/LGi4fV2ZuN5i0MnytZ2mrZBR6f&#10;ZHd3N05KpNBsjeI6PyV9i+8+33BSPlu2ubfrHRB6AYTe/krp1NKorebg4CCn6BZ6FK+fLXvxgJ5N&#10;RJp9medzTCaT7pe2ev/+fVPXRSNubm56eypThnTd3d250gGhF4DBS++24qXHx8ec/tt3z0OgX/4x&#10;Xvw6JEfh7+zsnJ+fD+KQIyuWGre8ubl5e3vbZT92ylOt/I73Bl1fX3/58qW3p3LooR1A6AWA1kWk&#10;yem/3d3dfZn3IiRfXFy8jF5nZ2eReIfy0CFiUoU13jY2NiInd9azmhJ64yx0U+Y/fvzo89lMeVlK&#10;T2+c4qjnXZ5lAKEXALpzdHSUM8h5YSTw6elpRN8sS0TcHdCSaVl2rTwMu7ONXlNCb/0huyMY9Pvx&#10;48fC1+Q80Mlic1Tg+/v7X79+Rd2I3GsFAWCU/q0IAHouJQN8+/ZNQVUWiTdy79XV1et/inwb//Q6&#10;JEdaGMp45nnivb29rdyPFxGxm+NNnLFvnuq7tJ7e13eGKOHd3d39/f349XXEVbCA0AswsBbh6yZd&#10;/E1+S/H9+/cLze6vX7+udlJflwt3ZQvkZg3iOPCR7fyUI1ukaqEzM2Le2dnZ607gu2fDOsDZbFYh&#10;8X7//n1vb6/LZdK66eYdgSiolBOa9fTG5Rwv/vjxY/y6bgsBAgi9QB+9mUs3n2W/TxnUd/Kskc8z&#10;iE7UmrFk91kU7CD2927J0dHRvO8rwl78cTTLg2UjV/ufeN+l9V5atu1d2rrN4fb2VsoFEHqBjppl&#10;L/tdF3pT3+ySZe7vv/9uIwYIuq8fHJydnZ2cnFxcXIypi/vwWdn/dX19nT/VuSUpt4KmnkPF0Q3i&#10;zjN/Dpj9Jm4I6R22pRKvLnRA6AVIjVIVloclR1PrqW4/y4Y4WqP1Tefn5xH2snWqRpN4S21QlPny&#10;5cvrmczd+PDhQ+FrmurpjfdZ7ROfZWPOC2dhACD0AqvUfdcQ797qosn6guLX9+/fV0u56zmIdEyJ&#10;N076wj7DPU+87xJ6eh+fjeYcGWcBIPQCw2O63WvZhOTKQwdT8mo2HPfDhw9ZH1EjgzY9vxh64r29&#10;vS1bE1abeFNC4JjuML9//3b3BhB6AcbQEJxMJvMOt3k/VUTKHz9+pPz3lNzS1KpdoxQ5KnvuMJ9M&#10;vvBcIDsp2RmJ0313dzf0wF9tS96zs7P+T2ZOvGoGIWpar67cvoVwAKEX6HVLbkxj9urnn5ex+eUy&#10;1Asb5NCUyLTZGl2J6/3MT8r8jMQp+/r160Dn91bbkvfo6Gi1W3O9SxvrqzcSAKEXgHUUqTUia7YY&#10;df3R3dks6Nlsdnd3d3Z2NqxVbS8vL4eYeBONKfT2rV55oACM1b8UAaDlxHBlQ8cfnsVv4o/NbkKT&#10;rUZeoeN0hYm37AiC/iTelJ7eBvve+7AFd08G0sfHiATu1g2MlZ5eoHkmhtFB1t3f32884uaEsfv7&#10;+/Pz87Ozsz5P951Op6W25I1j2dvbG1DUGd9GsqvaNimbxx6x//uzMS2IDSD0Ah0141b+GRb2NYnf&#10;//z5M+U/ZgsgLwQDLfX1zLqvI2Xkk6Ojo36mxIi7pTYo6mHi/fjxY+F17SqoIM51Fm7jNpj9xtrs&#10;gNALULeBVadlNv/jssGH79+/L+zO+vr1a//XoWUQWfelbB+gHvaOxhVxeXk56MSbIvHR1YDEXa7x&#10;nt6s5/bHjx/Zsz8P3QCEXqB5OW2s7J+iTfb79+95xF3olS0UbcRSYzgp21aO01T2pLSUMD99+hRZ&#10;N2UF5s5E8L6/v+/Vyk9RUKUSb5zZg4ODHibewonTa5vf5rtqFU7YXvlOywBCL7BeuTfrqs1+v+a9&#10;DT3cxinbjTbbmTba0/2JQP3MugsiZGbDRPtQXLe3t+mvj8+8t7fXz9GthT354xuUG0f08gFT9kDw&#10;3YtHgS/vnIeHh4Wh9+LiwhcQgNALdCFa1Qqhh88gst71PvTivra7u5uNYe5z1n2pD+Ocs8SbPuq7&#10;z4k35byPb3nh82eJLz45OSm80q3ADCD0AozTfGWahaHjPe9gj8wWWbepzXU7Fh/48vJyhRlyTIk3&#10;JfSu+dpLh4eHhUX09etXN0MAoRdYsd1nL//m5XqtZ2dnYx0FXWq5mnmCjTxTOMvxr7/+6vmxxyHM&#10;g9nms/fv38evfRvvXe3QTk5Ojo+PJd4OrHkfZmE37+PjY3/mmQMIvcD6Jt6cyYcLSzePzOmzZkts&#10;KDGgVDZrXDbg8/fv3/PnKdnQ7nmnWRRyhPD4tdqw6ul0enNz0/HDmlEm3sLnO+sspZv37OxMQQEI&#10;vcCKff78Oedfr6+vbR25oLCZO4htSyNxddypGxE0C6I5DwXmRTfPq1Hak8kkamnZ9HtyctJl6B1r&#10;H2/hES3bw6ztutSHwtHNC1DHvxQB0FmLNn/d0UgpSqls6P3x40f/j6KzM3t9fX10dPTPP/9Exjs/&#10;Py/bDR6xIf7X1tZWvEmpiNjlHlprOKoZ3bwAQi8wDPmJNxrlkViU0oKXE57fNIgp0G2f2Qirx8fH&#10;kXUPDg6+fPlSP+DFm0T0LfWx80cxNCVbOmusiffDhw+FJ7rZnziIyydO92w2KzwQ3bwAQi+wevv7&#10;+yvMRZWtdvuccQxvbm8T4GjoR6iLgHp+ft5stIt3yyJ04uuzZajbDj+3t7fpE18H18dbGOYHUdsb&#10;d3JyUlgyHXfzxn2ps6ENAEIvMCT5kaDUMN222/HZSOzLy8tfv36ttm2XH3qjHIYSA5rdSSUOPFr5&#10;2TjkVjvr4v3Tc++nT58kXpoVZ3w6nRY+C/j8+XPcrP688PDwEHewxtcGiztSvG28eWHnMwBjdnp6&#10;+qc3BrEdSDTj+lNiKnCrmq2uhWez2lLJ8b8W6mSF92nwMUH+MeYv7Nwr0VZu5CKN1nZkgC7Xgo6f&#10;FT805bNF6mjvM9zf36eXUrx4cJsep3wdvLxLTCaT+omu8BJb+Tdp/a/IptJplHbE3ZfvnD9jBQCh&#10;V+gVetdOYeOybPupkdAbzbjDw8NoFObUwxX29Ea6azzYr1Cp2PZm3F3VuUiJRq3GgKurq9En3lD4&#10;cGHhxXGkHXxlr/CbtPAO0E2VyDZOe/22kYF9tQEIvUKv0EuJ2FC207JC6I3PEJkk/j7aaukVb4XX&#10;0UK/SmcRqyWz2azahRkna+VHmlhh2hjzWeprJeLxQBNvykX9+n5S87lPn0Pv5ubmwojlOqoF1GVx&#10;t+2hDQAIvUKv0DvO0Ju119PHK6YkpawLt2YdW+F1VNg1Oqx4Eye3bOFHlejJfSxSd2KXWuPJp+1g&#10;M8TQ+/J5UJ1Bzn0OvY1/OZZ6cpQfd41wBgbn34oA6InJs6enp8KVflOaobvPhlsaEWjzW/OPj4/D&#10;WqYoTmt85pTVsLP9q87OzvqzTFd8nvhUhU8ZGl836OTkJL14j4+P1+FGsbB0cATgnZ2dkR1jpPHG&#10;b1+z2Sxlkfz4uVHrEn/6/v6+reYA1pGe3rL09K6JSAt/hmlV11Fh1+IQu/UKRzh3v05VusLR5o1X&#10;mPSr5tevX8Md1TyXeIt+/T1beZBzP3t60+eQl5U/K35zc7PU7HEjnIEB0dMLdOHp2RDb5S1tMFuo&#10;sM/w27dv+Xlp+1n85sOHD2+WfJyRHz9+3N3dxTF202n89evXZfuvfPny5ebmps+9RlHgKStpNVjJ&#10;0+PW8fHx+uxO9HprqJOTk6g5LV2qHRds1J9Inu0V3ZtbcEXcjTKssFBctrubzl6AtaOntyw9vesj&#10;saOsb1ZVXIUTet8cJxwN0NlsVmGd5Ghnd7M28sIKvdnPHcTTkMQ5yQ0uqZ3+hTKOW0TKYS4bAVFt&#10;NnVKCfftwq9p4VrL9t3tfoksAIReoVfoHaf2xuyNr1YUjmuN6LiQx6LpWX+t13iHuIm1GkEjk8dP&#10;iU87lKxbKpWtJPQ2vnrWqhRW4He5uzelTBfveeitlj/jbhDfpIm7Sc+fbcXVF4ffyE3DtxuA0Cv0&#10;Cr309HT3uVYUTuidb40TTdjGSzVaz4NeA6w9KbmiwbGp6V8oI5jQm3J/yHkYVK2/sVehN67lsl2s&#10;C4snp+zrmxVUvLLB/ZCs4Qz0378UAdCZg4OD9Zl5WMfHjx/zX/Dt27dsT5FowjYeUDc3N+OdG+yx&#10;HI2U1aRXkj/b2B+4h5ZNCA8XFxeDPrRIvOm5/e7ubmtr6+joaGEy7fn5+dnZWf7/jdvFw8NDVJgG&#10;K+r+/r6bAyD0Avw/kXj39vb6sw9N/keNlmU0Ilfy0wt7TqKVGbm01f7Yk5MTs/VWXgnbiEzD9fnz&#10;52UhcFULzjUim56Q+OLj4+Ocu2jhLWvzWfdVFIBRMby5LMOb19DGxkavFrXKZsTFR4rrN9Lmyi+c&#10;xAWTuiH3lr1fxWtWVROGfrIqf4FWvmZTTmgH13v6SOOU1eY6+Fa9v7/P5uSHKPxxjK4Hxs2WRUDX&#10;np6ejo6Ozs7OTk5OImR202B6fPbueQui379/P77Qt/Lp1eOqaNr+/PnTUOeViLoa9TO9Xy7LIXFx&#10;rVX/WxTR3d1dezerthNvZNTEe2Cc2Tc3HFqQzX1oqTTiA3z9+vVlv3p7hQ9Af+npLUtPL9Hsm06n&#10;l5eXURka3K4j3iougcLdbnuo7T1Lxnoz6cn9qsGe3ncJS5q9WfMbHL/a8ROWCpWzzlZbhSe02bP5&#10;+tbXbB9vnWJM6dp1BwBA6BV66de1trCpz1BEXOnhEtaj2RSng/tV42OMK8wFiCg1xMc9FXY1iyOt&#10;M1RkhaG3pcT7rtHN4bLdxYZYlwAWWMgKGKfhdnY19VZ3d3dnZ2cHBwd7e3v//PPPX3/9tfcs/rLs&#10;iMRo9ernSaxUP3/+bPaHJg5qfSly4BC75iosRnV9fV1nBPKq4txkMml8VPP8nRt57PL4+Hh8fJyt&#10;ET3oRcIAaIWe3rL09NLetTbE40rZCbZwn9iUbTMjv0UZpvc1DbTnvFkpBdXS/OdqXy6DW9qq7Oax&#10;NVNrl7suv3ywlX6AObs0vb6iG/k+jTex7y4AQq/Qi9DbljrjEiMtRJmU7d+O16dPIV7zpnDiWsrt&#10;9a9G9SibCbMMM6DFdUt9I9Qfdd/9I4xSjYT0Zxb12x7ZSOaBDpABKGR4M0BffPr0qdp/PDs729ra&#10;ioZv2cWo4/U7OzuJgycrf7zRhN7EIm3pA9zd3cXJKjvWNKJyhMOhTMssdXRfv36t+RCh+wPc399P&#10;P91HR0cpR/Hw8HByclL5I0WNzW4g8eMGsYk6AKunp7csPb20d60N64g2Njaq9ePV75zJpoCm9AWt&#10;c5VLXFCqg76yaktbDaKjvtTQ35pFnTKwIn10cbOXeeTYlP752WxWc4tyc/UBEHqFXvorZSuXYR1R&#10;NK/L1tgGW+SJY3fXee+ixEcSPQyHHQy97rgeNjLbNuWKa6PCF67bnLL4drygzt5m8c1rHzIAhF6h&#10;l75L6aUZ1hGVWsKqjT1pIkWsapWmcTxkaXtb19cfqcLQgP4vbZV4UPUDfMr3dUtfo/nPLAr75Kud&#10;el92wDozpxdg9aIRnD5W8/v371tbW43vI5IyQ/L9+/freYISp2J++/ats490fX29t7dXdsOeqGk9&#10;z72J+2mV3XbrtY8fP3bwU9705cuX8/PzN//p+Pg4zmx+Vr+6uhrQ4mQAffBvRQD0xO7u7vb2djTm&#10;/v7774VuzMfHx/n2pxH26uzM2U/p69DE4VeIOk2liPVc3DWOOrFfseMdTbPKUHZ95jiWeP3R0VE/&#10;r6Nv374VdnXGgddfcqmwMrdaPhFu4wMsHGlOGM5cXl6ahQvA6hneXJbhzWsuGt/RhksZWFvBUFas&#10;TZ+fmbi8TWWFQ6zXc7fe9IWjVvLxop5X2N75/v6+n72FEQU7GGYfx77yweoLC8gV7sBUYQEzX3YA&#10;CL1Cr3bAiuPubDarOTNtHKsuJSaWNubxVrge162ipm+eXH9ppabi09Bzb+Gx1L+0U05rB+PA54ta&#10;xa/556LBxOvLDlhD5vQCKzCdTiPpxa+ttrkH0dMbhZA4Zvjo6Kjj0bNE/UxPPjc3N6v6nE9PT3t7&#10;e2WrR1wgZYdGdyN/enkcbP2ptimxeT6loj1xyg4ODrLTlzOa+vT0tNSo5vFNAAGgX/T0lqWndw1T&#10;RJcn/devXxFaertDafrevN0sPqSnd0F691phT1031Wkc/b3xeeL7Ky7b02dXV1e3zxocdZwypaKz&#10;79D88k9cOfzlXkSFTRHfRAAIvUIv/WqUN5V+Z7NZ3/p+Eycztz2Vdy4lga9PdS21c3J/lkSuMA62&#10;t+OcV1vV+1Am6c/F4mXzjbuFXgCEXqFXO2DtEu9C+z5bvXblBZLegdNNT3XK0j7rc5mkry6W6dW6&#10;1nJvvu3t7ZQnTQN6Lhan72UNFHoBFpjTC3TXeutDR2t8hogE0aKNX1cbVJ6enlK2Xbm7u8vft7Mp&#10;KY/JWtq2tIeJt1TP7ZcvX+rvoNOgo6Oj+Ehlr4t+zu9tQ8pTpD7Mn8/GeKdUv729vV7VQABGTk9v&#10;WXp610SpkaJdyqbArTZf5a/e3Fkyn81mfV6guDMVukn7uX2x/t5lUoaczIcK9/z78c2nM3p6ARB6&#10;hV7tgK6lT0tb7Zjn1d463iyiLmeKppyj+vuj9llk1woj8PtcJtVy77hvRyn7AP/pwS7fKZsqLVvT&#10;S+gFQOgVerUD+n5dRLN7NptFCt19Id4k/rLVWcEPDw8rjL4bGxuvo29nXYiJU1h7uw52fdPptMKj&#10;mc7WGOsy9/ZnUa5V3Y6iJvT/xOUsGC70AiD0Cr3aAV3LH7670NoujHnRzouE1l7NWW30jcOfN3Y7&#10;yx5RpInnaJRjX+NWWflhyiD2gpZ7y96O+nD4hY9gcm5Thctf+VYCQOgVemlSykKpWa9F2fww4rm+&#10;WfTt1WzePw3tj9q3uFvnFtSHaZ/t5d6oFeO7HSUumb7ayQ7vEsY25y8uXVirfTEBIPQKvTQpZQmr&#10;Com37dCb3vO8JjGgD0mg2aOuefMZXF9oheMd0xkvVQgrH9FQ2JbIfyQh9AIg9Aq92gGdSuliqrYU&#10;UDe1IgL5iFdv2t7eTp/IOoKxzZubm3E208fbj2n0b7WNssc0iztlaaieLFFeOD45//s9IvHt/2+h&#10;zvtiAkDoFXrp+hRX601NmZ1b2HZMX1trELM320u8g57kGRVsOp02tQracIuiQu6tNgpj0F83fejf&#10;Lvyoox+BAoDQK/QKvWNraFYLbIlzUF8uDVXTmLp8y+6cPMRGdtwDG1/xe+grPFXYPyxnleBhVYbE&#10;gx3EbdM3CwBCr9Ar9A7sFFdoUqdssfNymGJT0XcEHSxxCGU7wAeU9LLdrVq6sYxjbadSPfzzkQ6D&#10;zr3p65P3pKoXVuDxDTwBQOgVeoXekYfeCuMJU2Lb647ZCnlvTJnnza2Ah97RFze66XQaWaXVPZyj&#10;EMa0qlNit+dourgT1yfvz1OtwttmxyuHy9gACL1CL3Wbmw8PD6ViVeI2SMtGI1fbl3XQgzyrxd0e&#10;LuEbpz6a+1lfbv31qNL7Occ3hTJlrMRqg1b3Cb8PS1glfjOWvWdWM5lMLi8v474xvu3KABB6hV6a&#10;lDh3NJqbiW249MV48tNafLBSIXCgLf6s2TqaKazpGyw1ZcRrd6f3fw7ra+Wlzc3N9Mu8P0eXcs22&#10;NOY8SizunHFDflluQi8AQq/QS57EXtms76Kw0kaDLL2TNuXdEkc7xw8dUJlHUziarVkXTc0ezh52&#10;blfooqwm7k6jXyO37Gj/qFEDKpNSq1X3KtclPiuMe2YjAzHmcwSWjZ4QegEQeoVeCpQahhovjuvo&#10;de2NvynbY5n48SaTSWE47P/V1PjU1j6vXdTUctw5xz64Ls0OYuGwFrUqe2i9CvPpzwqzJxFxRUT6&#10;Lay08ba7z06fpc8REHoBEHqFXgqU3R2nEaWm50X7OKfLq2/rV8Wnzea1Rks3rqCa3bkDDTYtLVsV&#10;bzumBatSlBoAPJQV3com3h4eUWdT1td8kD8AQq/QS2MN0DaCWePLL73Z5dvD9avaLs/0+dXDimqF&#10;R70mvbuvlVrMOYq952v5lk28/VyjrlfNCaEXAKFX6CUpT3Z5KqMVW7m5vNDl289+v/Y6zwe0XleF&#10;fXfeHE4/m81GP3e3qS+v/ifeCrsQx93Js0KhFwChV+ilAW3Pw2wwqc4Xdu7zTLbGRz/e398PbjfO&#10;yrfcbBpkP9POqhQuatX/rZsq1Ic+D9VeycQQoRcAoVfoZQC5t5HNNrNlovvcxG9wEeNIgMNt1Ja6&#10;h2T9urLumzY2NnKepPR8mne1zbf7P3e97PLaQi8AQq/QK/SOP/cOZWnZ/lw+cUYGXWKFo0DjXyM5&#10;TKdTY5gLLVs0uM+XVZzWaneVQWy/VGF5baEXAKFX6BV6Vy9li6D1zG9l1ZnUmo3vHUcOfF0OcWOZ&#10;zWaHh4eCbv1vsT4n3jj11W4m/Z+c/DL3rvyLUugFQOgVeqnSjGu2y/fh4WE9x6xWuIKirKbT6cie&#10;DsTZj9tv/Dq4ack9r1T9H9VcIfQOKPH2pHUh9AIg9Aq9VLS5uRmXTM0FmeK/x5usVQfvQqM/vaAu&#10;Ly9lQlIuzCxJDmKyQHzCuAOkR98hJt75eVnVN+aAFnUHQOgVeoXenoo26Gw2K7u15tXVlRWJCi+i&#10;KNW4L8m6lBJX1rCmx2fRd8SJ9+Xd8vLyspvdjEyGB0bjL0XQeOg9OTnpyYfZ29u7u7vrf3u9P+H8&#10;r79cEasX9SFaddGE/fjxY/Y3m8+enp6+f/8ev/748ePumbKal9jLrZWygvr27VsUUVZiiog1ETeK&#10;+ApetmNZXA4HBwePj4+jeTARN8nshtnUe0YRRfnE3SN+4x4LjMm/FQHQKwJthRI7Pj7OGqxSLuss&#10;AtvR0dHXr19fL9J2fn6eXSajcf0s+/38WeGHDx+y/vnsj8vuGPPi+vnzZ/Y32cMyVQiAJIY3l2V4&#10;MwCNm81m89nsg/g2BKA9enoBgLE5Pj7+8ePH5ubm+fm54Q8AQi8AwNh8+fJFIQAQ/qUIAAAAEHoB&#10;AABA6AUAAAChFwAAAIReAAAAqMLqzQ2b7/neB4+Pj/0vsa9fv3779k3N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W38pAoBSNjc3t58pCtI9PT19//797u5OUQAAAP01m83+QFUP&#10;Dw8elwBAx/T0AqS6vLw8PDxUDtTx9PS0s7Pz+PioKACgG/9LEQCk2N7e/s///E/lQE3/+3//742N&#10;jZubG0UBAN34lyIASDGZTBQC6hIACL0AQJ6NjQ2FAABCLwAAAAi9AAAAIPQCAAAg9AIAAIDQCwAA&#10;AEIvAAAACL0AAAAg9AIAAIDQCwAAgNALAAAAQi8AAAAIvQAAACD0AgAAgNALAAAAQi8AAAAIvQAA&#10;AAi9AAAAIPQCAACA0AsAAABCLwAAAAi9AAAAIPQCAAAg9AIAAIDQCwAAAEIvAAAACL0AAAAg9AIA&#10;AIDQCwAAgNALAAAAQi8AAAAIvQAAACD0AgAAgNALAAAAQi8AAAAIvQAAAAi9AAAAIPQCAACA0AsA&#10;AABCLwAAAAi9AAAAIPQCAAAg9AIAAIDQCwAAAEIvAAAACL0AAAAg9AIAAIDQCwAAgNALAAAAQi8A&#10;AAAIvQAAACD0AgAAgNALAAAAQi8AAABCLwAAAAi9AAAAIPQCAACA0AsAAABCLwAAAAi9AAAAIPQC&#10;AAAg9AIAAIDQCwAAAEIvAAAACL0AAAAg9AIAAIDQCwAAgNALAAAAQi8AAAAIvQAAACD0AgAAgNAL&#10;AAAAQi8AAABCLwAAAAi9AAAAIPQCAACA0AsAAABCLwAAAAi9AAAAIPQCAAAg9AIAAIDQCwAAAP3x&#10;b0UA0Cvfv39/enpa4QfY2NjY3t527AAAAGvk9PT0T8t+/fq1u7vbh4Pd3Ny8v7//06F1O3YXFAAA&#10;sHahdzab9ed4J5NJl6F33Y7dBQUAnTGnF6Avbm5u+vNhOh5mvM7HDgAIvQAAACD0AgAAgNALAACA&#10;0AsAAABCLwAAAAi9AAAAIPQCAACA0AsAAABCLwAAAEIvAAAACL0AAAAg9AIAAIDQCwAAAEIvAAAA&#10;CL0AAAAIvQAAACD0AgAAgNALAAAAQi8AAAAIvQAAACD0AgAAgNALAACA0AsAAABCLwAAAAi9AAAA&#10;IPQCAABADf9WBAAA62bz2dPT0/fv35UGMG56egEA1sju7u7t7e3Dw0P8en9/H7+ZTCaKBRB6AQAY&#10;vO3t7aurq8i987/Z3NyMv5F7AaEXAIBh29jYuLy8jF9f/9OyvwcQegEAGIZIttvb28vysM5eQOgF&#10;AGCoTk9P82Pt/v6+UgKEXgAAhifi7snJSf5rDG8GhF4AAIZnc3Pz8vJSOQBCLwAAY7OxsXF1daUX&#10;FxB6AQAYodlstmzxKgChFwCAAZtOp4eHh8oBEHoBABib3d3d2WymHACEXgCAscmm8ioHAKEXAGCE&#10;bm9vLV4FIPQCAIzQ5eWlxasAhF4AgBE6fKYcAIReAICx2d7evry8VA4AQi8AwNhYvApA6AUAGK1I&#10;vJubm8oBQOgFABib2Wy2u7urHACEXgCAsZlMJtPpVDkACL0AvdarLUY63uFznY8d6l8+Fq8CAKCu&#10;09PTPy379etXT7JfpL77+/s/HVq3Y3dB0cMae3t7qzyBUfq3IgDoVeP17u5u5Z8k8mfHvZ3rfOxQ&#10;x+XlZa8GSgAIvQAUWOelaCzDA6Wcnp5OJhPlAJDPnF4AgOHZ3d09OTlRDgBCLwDA2Gxubl5dXSkH&#10;AKEXAGBsNjY2IvGafA4g9AIAjNBsNrN4FYDQCwAwQofPlAOA0AsAMDbb29uXl5fKAUDoBQAYm42N&#10;jdvbW+UAIPQCAIxQJF6LVwEIvfB/2Lvj60bNdIHD2XOmALaCYSsIqSCoAqMKBlVgqABUAXIFyBVI&#10;U4G0FYxSwWoqiFJB7hf7nNm9mWTssQQC9Dx/5Ny9uzHolSzrJ+ADACbI4lUAohcAYJryPC+KwhwA&#10;RC8AwNQkSdI0jTkAiF4AgKmJomiz2biUF0D0AgBMUCjeOI7NAUD0AgBMTV3XaZqaA4DoBQCYmizL&#10;qqoyBwDRCwAwNUmStG1rDgCiFwBgaqIoCsVr8SoA0QsAMEFN0yRJYg4AohcAYGqKosjz3BwARC8A&#10;wNSkado0jTkAiF4AgKmJ43iz2ZgDgOgFAJigULwWrwIQvQAAE9S2rcWrAEQvAMAE5U/MAUD0AgBM&#10;TZIkbduaA4DoBQCYmiiKdrudOQCIXgCACbJ4FYDoBQCYpqZp0jQ1BwDRCwAwNXmeF0VhDgCiFwBg&#10;apIkaZrGHABELwDA1ERR1LatS3kBRC8AwASF4k2SxBwARC8AwNTUdZ1lmTkAiF4AgKkJuVtVlTkA&#10;iF4AgKmJ47htW3MAEL0AAFMTRdFms7F4FYDoBQCYoKZpLF4FIHoBACaoKIo8z80BQPQCAExNkiRN&#10;05gDgOgFAJiaKIp2u505AIheAIAJCsVr8SoA0QsAMEFt21q8CkD0AgBMUP7EHABELwDA1Fi8CkD0&#10;AgBMUxRFm83GpbwAohcAYIJC8cZxbA4Aw/HOCAAALqJpmjRNu97Ker3++PHj6XQK/3fY3P39vQPL&#10;AKIXAKBbWZYVRdH1Vubz+Xa7/fIf9/t9aODNZmOlaIC/4/RmAIBzheZs27brrSwWi/8t3mfH4zGU&#10;sKcAQPQCAHQiiqJQvF2fY7xcLtfr9V/+V6F7/+6/AkD0AgCcJRRv12cXb7fbuq6/8T/4+PGjJwJA&#10;9AIAXFhRFFmWdbqJw+GwWCy+/b95XtcKANELAHAxaZo2TdPpJkLNzudzTQsgegEAehXH8Waz6Xor&#10;oXiPx6NpA4heAID+RFEUirfrxavKstzv96YNcA736QUYkOPx+Pj4ePXd+Pnnn9M09djhG5qm6Xrx&#10;qvV6vVqtjBoAgD7Udf17xz59+tT1UaPX22w2v/coPPbhPNc9PHa/UGOX5/nQfinSND1zi7vdzjML&#10;TJLTmwGG4uHhYThr1YSdmfDmRrQzDFCSJG3bdrqJ8FYwm82MGkD0AkzKLa9VY50exiKKoh6OiIbi&#10;tVwzgOgFAOhbKN6uL0NYLBaHw8GoAUQvAECveli8arVarddrowYQvQAAvcrzvCiKTjex3+/LsjRq&#10;ANELANCrJEmapul0E8fjcT6fGzWA6AUA6FUURZvNptNLeU+nUyhei1cBiF4AgL61bRvHcaebsHgV&#10;gOgFALiCuq6zLOt0E8vlcrvdGjWA6AUA6FXI3aqqOt1EyN3Q1UYNIHoBAHqVJEnbtp1u4nA4LBYL&#10;owYQvQAAvYqiKBRv14tXheK1eBWA6AUA6FvTNEmSdLqJ+Xxu8SoA0QsA0LeiKPI873QTZVnu93uj&#10;BhC9AAC9StO0aZpON7Fer1erlVEDiF4AgF5FUbTZbDrdxOFwKMvSqAFELwBA33a7XdeLV83nc4tX&#10;AYheAIC+tW3b9eJVs9nseDwaNYDoBQDoVf6k000sFgvLNQOIXgCAviVJ0rZtp5tYPzFqANELANCr&#10;fhavWiwWRg0gegEA+haKN47j7n7+6XSazWbmDCB6AQD61jRNmqadbiIUr+WaAUQvAEDf8jwviqLT&#10;TVi8CkD0AgBcQZIkTdN0ugmLVwGIXgCAK4iiqG3b8M/uNmHxKgDRCwBwHaF4kyTp7udbvApA9AIA&#10;XEdd11mWdboJi1cBiF4AgCtI07Sqqk43YfEqANELAHAFcRxvNptON2HxKgDRCwBwBVEUheK1eBWA&#10;6AUAmKCmaSxeBSB6AQAmqCiKPM873YTFqwBELwDAFSRJ0jRNp5uweBWA6AUAuIIoina7XaebsHgV&#10;gOgFALiOULwWrwIQvQAAE2TxKgBELwAwTXmeF0XR6SYsXgUgegEArsDiVQCIXgBgmqIo2mw2nV7K&#10;a/EqANELAHAdoXjjOO7u51u8CkD0AgBcR13XaZp29/NPp9N8PjdnANELANC3LMuqqup0E6F4j8ej&#10;UQOIXgCAXiVJ0rZtp5soy3K/3xs1gOgFAOhVFEWheLtevGq1Whk1gOgFAOhbKN4kSbr7+YfDoSxL&#10;cwYQvQAAfSuKIsuy7n7+6XRaLBbhn0YNIHoBAHqVpmnTNJ1uIhTv4XAwagDRC8DbdXotosfOVMVx&#10;vNlsOt3EcrncbrdGDSB6ATjL3d3dcHam02sjPXYuKBRvp1+a7Pf7uq7NGWC83hkBwEDkef758+ch&#10;3A0lVF/Xdzr12LmIrhev+uHpMK85AwAwfXVd/w4X4hfqUt+VeLK+SNP0zEe62+28qIBJcnozADA+&#10;SZK0bWsOX7gwHkD0AgDTCbzeDkuOJSZdiw4gegGAieh68ar/VRTFKGby4cMHLwwA0QsAjF7TNGma&#10;9ra5+/v74R9Ebds2jmOvDQDRCwCMW57nPR96fT6VOsuyYQ4k7F4o3jAWrw2Av+OWRQDAOCRJ0jTN&#10;VcJys9kcj8f9fv/58+fhDOTnn3/u86A3gOgFAOi2PK+4rFQcxw6oAoyR05sBgBFw2SoAohcAmKa6&#10;rgd7VS0AohcA4O1C7lZVZQ4AiF4AYGriOG7b1hwAEL0AwNRcffEqAEQvAEBXmqZJksQcABC9AMDU&#10;FEXhFkEAiF4AYILSNG2axhwAEL0AwNQ8X8prDgCIXgBggna7ncWrABC9AMAEtW1r8SoARC8AMEH5&#10;E3MAQPQCAFOTJInFqwAQvQDABD0vXuVSXgBELwAwQaF44zg2BwBELwAwNU3TpGlqDgCIXgBgarIs&#10;K4rCHAAQvQDA1CRJ0ratOQAgegGAqYmiKBSvxasA6NQ7IwAAriIUb5Ikg9ql0+m03W4/f/48lhm+&#10;f/8+yzJfHACIXgBgWOq6DrU2qF06HA6z2Sx077gmWZblbrcb2tcHAMPh9GYAoG9pmlZVNahdOh6P&#10;YyzeH56OToc9D/vvdQUgegGA64vjeLPZDG2vlsvlGIv3S/c+PDx4aQGIXgDgyqIoCsU7wGtQx36k&#10;9HA4eHUBiF4A4MqapnH1KQCiFwCYoPyJOQAgegGAqUmSpG1bcwBA9AIAUxNF0W63MwcARC8AMEGh&#10;eAe4eBUAohcA4FwWrwJA9AIA05TneVEU5gCA6AUApiZJkqZpzAEA0QsATE0URZvNxqW8AIheAGCC&#10;QvHGcWwOAIheAGBq6rpO09QcABC9AMDUZFlWVZU5ACB6AYCpSZKkbVtzAED0AgBTE0VRKF6LVwEg&#10;egGACWqaJkkScwBA9AIAU1MURZ7n5gDAoLwzAgDgfGmaNk3Tz7aOx+PDw8PhcIii6O7uTmkDIHoB&#10;gA7FcbzZbPrZ1nK5rOv6y3/cbrchgHe7nQuJAfhLTm8GAM4Viref5lytVv9bvM8Oh8NsNvMsACB6&#10;AYDLa9u2n8WrttttWZZ/+V+F7l2v154LAEQvAHBJ+ZMeNhSydrFYfON/8Pj46OkAQPQCABeTJEnb&#10;tj1s6HQ6heIN/zRzAEQvANCHKIp6W7xqPp8fDgczB0D0AgA9CcUbx3EPGyrLcr/fGzgAohcA6EnT&#10;NGma9rCh9Xq9Wq0MHADRCzAFy+Xyn//85z+u7SoXT5ZlebOPfXTyPC+KoocNvbh4FQAAcBl1Xf/e&#10;sX4WBHp91fzeo1t77KP+XUiS5Ndff+3hVRG28l33/k3T9JzN9XPgujtnPvxgt9t5qwcmyZFegKH4&#10;+PHjcHbmeDx67HwtVGjbtt/Vom82m80cdQdA9AJMxy1/vtc2YxGKN0mSHja0WCws1wyA6AUA+lPX&#10;dZZlPWxotVqt12sDB0D0AgA9CblbVVUPG9rv92VZGjgAohcA6Ekcx/0sNnY8HufzuYEDIHoBgJ5E&#10;UbTZbHpYvOp0OoXidYE3AKIXAOhP0zQWrwJA9AIAE1QURZ7nPWxouVxut1sDB0D0AgA9SZKkaZoe&#10;NhRyt65rAwdA9AIAPYmiaLfb9bChw+GwWCyu/njv7u5G/XyNff8BRC8A0KtQvP0sXhWKdwiLV+V5&#10;3s+ly10Ie14UhRctgOgFAF6lbdt+CnA+nw9k8arnI9v9XMB88Vzv55g8wEi9MwIA4E8R1U/7lWW5&#10;3++H88BD94bab5pmRItIJ0nSwwF5ANELAExEb4tXrdfr1Wo1wAmEhkzT1CsBYDKc3gwA/Lf3NptN&#10;D0cOD4dDWZYGDoDoBQD6E4o3juOut3I6nebz+RAWrwJA9AIAt6Ku635O653NZsfj0cABEL0AQE+y&#10;LKuqqocNLRaLES0TBYDoBQBGL0mStm172ND6iYEDIHoBgJ4836enn8WrFouFgQMgegGA/oTiTZKk&#10;662cTqfZbGbaAIheAKA/RVFkWdbDhkLxWq4ZANELAPQnTdOmaXrYkMWrABC9AECv4jjebDY9bMji&#10;VQCIXgCgV1EUheLtYfGq/X5v8SoARC8A0KumaXpYvOp4PM7nc9MGQPQCAP3Jn3S9ldPpFIrX4lUA&#10;iF7gBc+30Pz1119/f7LZbHo4PgNMVXgDCW8pPWyoLEuLVwEgeoGXi/fTp095nn+59C7Lst1ul6ap&#10;4QBveEsJbyA9bGi1Wlm8CgDRC7zq42kcx1///x3vBd6gt8WryrI0bQBEL/CCb6w009vKq8CU3lJ6&#10;OEnE4lUAiF7gVV5caSaO434uzAOm8ZZSFEXXW7F4FQCiF3iVJEmapnnxf5ZlWQ+fYoEbeUs5n8Wr&#10;ABC9wMu+69Tlfs5XBG7kLeUc01i8arlc/utf//rHeIS9DZP3OgcQvTAmbdt+vXjVN7i4F7jgW8rb&#10;TGPxqsViUdf18Xgc0T6HvQ2TD3vupQ4gemEciqLIsuy7/pXe7kECjE5IuO99S3lbd01g8ar1EzsP&#10;IHqBDr35urveLtgDRiTkblVVPWxoGotXPT4+jnr/P3786DUPIHph0J6vu3vzv/6GQ8TAhCVJ0s8C&#10;74vFwuJVQ2DRbADRC0MXivfM6+7CB9y/u68vcFOiKApvCD1c7e+sWgBEL/AqdV2fvwhzbx9zgYFr&#10;mqaHr8AOh4P1kwAQvcDLQu5e6ro7F/cCRVHked71Vk6n02w2M20ARC/wgjMv5f1a+LAbPvIaLNym&#10;NE37+eYrFK+LSAEQvcDLdrvdxU9I7ufMRmBoLv4l2t+xeBUAohe4cp2GD74u7oVb08WXaF+zeBUA&#10;ohd4lSzLujsPOY7jfg74AAPRz/rth8OhLEvTBkD0Ai9Hade30EzTtK5ro4ZbkD/peiun02k+n7uU&#10;FwDRC7ysn9OPq6rKssy0Ydp6W7Z9sVgcj0cDB0D0Ai/o5yzEL9uK49jMYcL6+RJtuVxut1vTBkD0&#10;Ai/o5yzEL55Xc7Wo1Sjc8tcTvpp5syzLepheyF2XSwAgeoGX9XYW4tU3yhvc398P5+uJsDMe+1je&#10;VbrexPF4XCwWfkMBGKl3RgC9CZ/p27a9yif7PM///e9/u8vI8Ovl06dPj4+PV9+Tn3/+OU3T23zs&#10;d3d3bnP9JxavAkD0Aq/S3V15X7n1wxNPxJDFcVxVlcfOcCwWC+8bAIya05uhJz1fyvs1F/cC32v9&#10;xBwAEL3AC5Ik6fquvK/Rw82Bgck4HA5lWZoDAKIXeMHzIdaB7EyWZZZgBV50Op0Wi4VLeQEQvcDL&#10;hnan3Kqqel6jCBidsixdyguA6AVeVhRFlmVD2ysX9wLf4FJeAEQv8CqDvUFuKN7dbucJAr7mUl4A&#10;RC8whbAcbJADV+RSXgBEL/Bawz+FuCiK695FCRia5XLpUl4ARC/wsrquR7FYVNM0SZJ4voBgv9+v&#10;VitzAED0Ai8IuVtV1Sh2NYqitm0tagUEDw8PhgCA6AVezsjh3JX3NVzcCzzb7/eGAIDoBV6w2+1G&#10;d+A0z/OiKDx3cOOsXwWA6AVeMN5LZF3cCwCA6AW+JcuyUR8vHeMxagAAEL3QhziO27Yd9UMY3dXI&#10;AAAgeqEnw78r72ukaVrXtWcTAADRC/xX27aTuSC2qqosyzynAACIXuAP+ZOJNXwcx55ZAABEL9y6&#10;Sd7k9vniXotaAQAgeuGmhSxs23aScTjJmAcAQPQC32Ha97ad3mnbAACIXkAT3krVA3+Spumo9//M&#10;96uxr2VgLQYA0QsX/mg19rvyvoaLe+Gm3N/f3/L+f/jwYdQPv6oqr2EA0QuXTMEbebBxHN9C3gNB&#10;lmVFUYx0589fdj5N0/G+3Vl1H+Ab3hkB+Gzx4ufg+omnHiavaZq7u7uHh4fT6TSWfQ5vyFVVXeRt&#10;Oc/zkL7h4R8Oh7E8/CRJ7u/vFS+A6IWLKYoiROCtPerwgXL/xAsAJi99crMPP9SjtesBJsbpzfAd&#10;bvlGPi7uBeA1siz7z3/+8zucLbyQxnvNBaIXRikk32638/AB4O/keb7ZbJxuzUU8n3mhexG90B+H&#10;Om/5QDcAr+HPBBdnZXJEL/Skrutbvsjti6IoJn93YgDeJo5jF8JwceFF5TMYohc6F95qfcv4RdM0&#10;SZKYAwBfR68hAKIXxuem7sr7yoG0beu7fAAARC9MwW63E3h/4uJeAABEL0yBU3n/Tp7nVlMEAED0&#10;wohlWabrfCMAAIDohQmK47htW3P4Nud+AwAgemGU3JX3NazyBQCA6IXxadvWibuvlKZpXdfmAACA&#10;6IVxyJ+Yw+tVVZVlmTkAACB6YejcjOdt2raN49gcAAAQvTBcURSFeHMp79tG5ypoAABELwyae/Cc&#10;w0FyAABELwyXS3nNEAAA0QvTlCSJu/JehKPlAACIXhgWN5u9+DBd3AsAwEC8MwKw8vBlhWGGkc7n&#10;c6OAMToej9vt9rfffhvLDv/4448XvGva6XQKD//z589jefjv378PD99XjQCiF/5WURTuMXtxYaT1&#10;E6OAcVmv14vFYnS7nSTJbrc7P/wOh8NsNgvdO66HX5ZlePguLQH4O05v5qZZcLg7VVWlaWoOMCLb&#10;7XaMxfslVs/8IcfjcYzF+8PT0emw52H/vYYBRC/8P1EU7XY7c+iOi3thXJbL5Xh3PnRviPYzH/4Y&#10;i/dL9z48PHgNA4hekGS98rUCjK4bR73/v/zyyzn/+tiPlI796QMQvXBhdV07+bYHTiAHAED0Qt9C&#10;7lZVZQ79KIoiz3NzAABA9EIf3JW3f03TWFYUAADRC324yG0t+C5h4G3bGjsAAKIXuuWQ47W4uBcA&#10;gKt4ZwTcjizLiqIwh2vJ8/yXX35ZrVZG8W37/f7q+5AkyVWOzN/yYwcARC+cJY7jtm3N4bqapglV&#10;474af+d0Ov30009DuG/K8+2m+jwt4pYfOwDQKac3cyvclXcgXFP9DcvlciB3Cg0JWpalxw4AiF4Y&#10;h7ZtHbcZCKtnf8MtHwN3/B8AEL3wRvkTcxiONE3rujYHAABEL5zLosHDVFVVlmXmAACA6IW3c3vY&#10;IQtPTRzH5gAAgOiFN3JX3iF7vrjXVxIAAIheeAuX8g6fk88BABC98MaaclfeUfDdBAAAohe+j5vi&#10;jIuz0AEAEL3wHayQNC4u7gUAQPTCaxVF4V44oxPHsdPRAQAQvfACCyONV5ZldV2bA8B4nU4nQwBE&#10;L3QoiqLdbmcO41VVVZqm5gAwUofDwRDw0kL0QodcF+pJBOC6VquVIXDxF5WTCBC98Ie6rh0knACH&#10;6wFGrSzL9XptDlzKdrtdLpfmwJneGQETEHK3qipzmIbnC7PDxyajABijxWIRKsVtFDjf6XRyYjOi&#10;F/7grrzTUxTFL7/84lgBwEgdn5gDMBBOb2b0drudq0Cnp2maJEnMAQAA0Ys0kkYTFEVR27a+zgAA&#10;QPRyu7IsK4rCHKYqSZLQveYAAIDo5RbFcayIJs/3GgAAiF5ulBu63ghnsAMAIHq5OW3bCqHbYa0y&#10;AABELzckf2IOt8NdqQAAEL3ciiRJmqYxh1uTpqnnHQAA0cvEuY3NLSuKIssycwAAQPQyWdY0unFt&#10;28ZxbA4AAIheJsilvDxf3OtQPwAAopepSZLEXXn5wUXdAACIXqbH4r38L8f8obtfrlHv/93d3RX/&#10;9av78OGD1zDAX3pnBAyfKzn5+iVxeGIUcEFVVW2329PpNMadL4rizEUfQvM/Pj6O9I0lPPahfWeR&#10;pqnfKc4Ufh9H+o6E6IXv/hxjzV6+ttlsfvrpJ38L4YLiON7tdmVZ7vf7Ee12FEXhL0Uo9vN/zvPD&#10;X6/X43riQu4O6rqP5/2x/gLnC3/ll8vlarUyCkQvU+burHzj03nbtvP53CjggpIkCeF3fDKivxQX&#10;7OfwxhL+7ozoeG94ygaVl6F4rcHBBX8ln79AqevaNBC9TPadzqW8fEOWZfUTo4DLip/c8l8fp+ae&#10;kyjmwGVVVbVarZzbxTksZMVwuTkNr/lD6LMpwEAM7bAzk+FvPaKXaarr2hscr7HZbKxzBgATduYy&#10;dSB6GaKQu+cvScKNcBo8AACilzGJ41jD8F2SJHEVGQAAopdxcCkvb1AUxdDuUQkAgOiFP2uaxmUb&#10;ePEAACB6maAsy4qiMAfe5vkGm04TAABA9DJEcRy7nT1nSpLEqwgAANHL4DwvwOsYHedzvgAAAKKX&#10;wXE1Jl5OAACIXqYpf2IOXNBut3PiAAAAopfrS9PURZhcXCje0L3mAACA6OXK7u/vDYEuJEmSZZk5&#10;AACIXrimNE0Nge661xAAAEQvAAAAiF7owH6/NwQ6cjwex7XDd3d3w9mZnlcCu+XHDgCIXqbs8fHR&#10;EOjC6XTabrfj2uc8zwdywn+SJD2vMHfLjx0A6NQ7I+C6Qpas12u3LOLixTubzcI/x7Xbt7zotAW3&#10;AYCOONLL9S2eHA4Ho+Aiubter3/66SevKAAAfnCkl4FYPzEHgOs6nU5lWW632xGdKJEkSVVVl7pF&#10;2XK5DH+PRrQiQBzHeZ6HCUz1NRmei/CC/O2330a0zz/++ONl75n3fMHO58+fRzSE9+/fhyFYIgEA&#10;xqSu69/hQob5yvz111/He6Ovtm3Pn8B4r7UJe37+wz//EoM0TS/7m1IUxUifkTiOP336dJEhbDab&#10;kaZj2O2L/GIG4Y3O5xDO4fRmAOAPZVmO97qAxWJx5uHZUZ9zNMkTppbL5Wq1GunOh1fjbDY7/5SB&#10;/X4/n89Ht0TFs7Db4RdzdItKInoBgMka+2fTM28HMPa7CXz8+HFKr8bQS2M/uBceQuj288t/7E9l&#10;WZbeXRG9AMBQPqMbgqdvIKaxGOH5j2K/3499CMcnfkMRvQAAMDXuI/Clew0B0QsAAACiFwAAAEQv&#10;AAAAiF4AAABELwAAAIheAAAAEL0AAAAgegEAAED0AgAAgOgFAABA9AIAAMDIvTMCri6O4/v7+yRJ&#10;jILzHY/Hx8fH/X5vFAAAiF6uL8/ztm3Ngcu+qBaLxXq9NgoAAJzezDUlSaJ46UJ4XaVpag4AAIhe&#10;run+/t4Q8OoCAED0Mk1xHBsCHcmyzBAAABC9AAAAiF4AAAAQvQAAACB6AQAAQPQCAACA6AUAAADR&#10;CwAAgOgFAAAA0QsAAACiFwAAAEQvAAAAiF4AAAAQvQAAAIheAAAAEL0AAAAgegEAAED0AgAAgOgF&#10;AICBi6LIEED0AgBDEcfxqPf//fv3t/zwx77/k5QkiWy+yBxA9AIAF1BV1aiTL8uyc37Chw8fPH3D&#10;kabpBDL+/BdVnudjH0L4xXTEG9ELAAxC/mSMex4+Um82mzM/WIfKatt2pM9d2PPpHek9/zm9eref&#10;/wtVVdWoD5OGZ7BpGu+uXN07IwAAvrTThw8fHh8fj8fjWPb57u4upMVF6ij8nBAqDw8Ph8NhLA8/&#10;FNH9/f0kz20OD2232y2Xy+12O7rSK4riIsfew496HsJ6vT6dTuOaQ/iFCsXrMC+iFwAYlvTJzT78&#10;UI8OTA2qezebzY0P4flgqZclnMPpzQAAAIheAAAAEL0AAAAgegEAAED0AgAAgOgFAAAA0QsAAIDo&#10;BQAAANELAAAAohcAAAD6884IAIZjv98/PDycTqcr7kMURXd3d3mee+wAgOgF4JLVN5vNhrAn2+32&#10;8+fPVVV57ADA2Dm9GWAoHh8fB1XgHjsAIHoBuJjj8eixAwCIXgAAABC9AAAAiF4AAAAQvQAAACB6&#10;AQAAYADcpxcA+K/j8bjdbn/77bex7PCPP/6YZdmlftrpdHq+V/NYHv779+/Dw4+iaMKvydHdRSw8&#10;HUmSXPZnHg6H8OIc1xzSNPWOiugFAIZlvV4vFovR7XYIjN1ud374ha6YzWajS4uyLMPDv3hlDeQF&#10;GR7d6J6R595r2zaO44vk7nw+H+N93cLDb5rmgt9JwZs5vRkA+MN2ux1j8X6J1TN/SIiKMRbvD09H&#10;p8OeT+9m189fwYzxGfnh6ej0RV5Oz6/tkT65YbdDro/uQD2iFwCYrOVyOd6dD20QGunMhz/Svnru&#10;3oeHhym9GsMjKsty1A8hJN/5T8qoX5bPRvpVGqIXAJig0I2j3v8zL8Qd+5HSsT99Xz+cscfeD5e4&#10;Gnm73Y59CMcn3mARvQAAMDXO7P3SvYaA6AUAAADRCwAAAKIXAAAARC8AAACiFwAAAEQvAAAAiF4A&#10;AAAQvQAAAPBW74wALuV0Oq3X648fP45rt+M4/vDhQ5qmnkEAAEQv8NcOh8NsNgvdO8adD62e53nb&#10;tp5HAAAmxunNcAGhdcdbvF+6d7lceioBABC9wF8U46iL99lqtfJUAgAgeoE/G911vH8pdPvhcPBs&#10;AgAgeoFpmsDxagAAEL0AAACIXgAAABC9AAAAIHoBAABA9AIAAIDoBQAAANELAACA6AUAAADRCwAA&#10;AKIXAAAARC8AAACIXgAAABC9AAAAiF4AAAAQvQAAACB6AQAAQPQCAACA6AUAAADRCwAAAKIXAAAA&#10;0QsAAHyvNE0NIUiSxBAQvQD8IYoij50ryvN81Pt/d3d3xX/96j58+DCxXJzA28L50Tv238rJPJWI&#10;XgAm+Jm15wMUt/zYh6OqqvF+Ni2K4syjSef/hCsKez6BOvqTtm1Hvf/hSbm/v7/l38ofnr7QbJrG&#10;33eu7p0RAAxElmWbzebx8fF0Ol13T+7u7kIA3OZjD/k9vXh4pTiOd7tdWZb7/X5cn6rDyzW0wfk/&#10;6vnhr9fr0QX/RR7+MN8SwzNyPB5Ht/PhbSTE3vm9Gn4rP336tFgsxvVb+SxN0zAE5zYjegH484e8&#10;wGPnWsLH0xB+p9PpcDiM6IP1Bfu5fTKiwJj2iQnPbwvh1Xj1r8O+9/fogodnn7+NOj4Z0RDiJ95U&#10;Eb0AwBCFz+s3vgCP9YeG1pCGoCHhHK7pBQAAQPQCAACA6AUAAADRCwAAAKIXAAAARC8AAACIXgAA&#10;AEQvAAAAiF4AAAAQvQAAACB6AQAAQPQCAACA6AUAAED0AgAAgOgFAAAA0QsAAACiFwAAAEQvAAAA&#10;iF4AAABELwAAAIheAAAAEL0AAAAgegEAAED0AgAAgOgFAAAA0QsAAIDoBQAAANELAAAAohcAAABE&#10;LwAAAIheAAAAEL0AAACIXgAAABC9AAAAIHoBAABA9AIAAIDoBQAAANELAACA6AUAAADRCwAAAKIX&#10;AAAARC8AAACIXgAAABC9AAAAIHoBAAAQvQAAACB6AQAAQPQCAACA6AUAAADRCwAAAKIXAAAA0QsA&#10;AACiFwAAAEQvAAAAiF4AAAAQvQAAACB6AQAAEL0AAAAgegEAAED0AgAAgOgFAAAA0QsAAACiFwAA&#10;ANELAAAAohcu7XQ6GQIdORwOXq546wMARC/X9PHjR0OgI4+Pj5f9gdvt1lQZ4GtJQgOA6GW41k/M&#10;gYvb7/er1eqyP/N4PF78Z3KDQqMul8vBJjS37PzvCn0FQ3d/1g0B0cuILRaL8Pkv5IRRcMGimM1m&#10;Xfzwsix1L2d+bgsvzsu+4/k6hos4HA7nfw0dfog/6FxceFGJXs70DyMA+C5RFCVJYg58r9PpdPFL&#10;zb+o6/r+/j68OM2ZNwi5W5blRY7ThrfH3W7npcgF3zlns1l3b56IXgBgNHwdw9scn1zwB8ZxXFVV&#10;lmXSlzNtt9vlcql4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qfs/AQYAjk5UBK5Q1pgAAAAASUVORK5CYIJQSwMECgAAAAAAAAAhAM3Al8I5dgAA&#10;OXYAABUAAABkcnMvbWVkaWEvaW1hZ2UxMi5wbmeJUE5HDQoaCgAAAA1JSERSAAAE/AAABPwIAgAA&#10;AJhfCaEAAAAZdEVYdFNvZnR3YXJlAEFkb2JlIEltYWdlUmVhZHlxyWU8AAB120lEQVR42uzdP1sb&#10;S5o3YJ95J5hscDaZcTYZkE2GyCazyCYDss0QnwAUbSj4BEB0QkG010aIbCcCZ7sROtluZJxt5vcZ&#10;+l1e1sai1OpuVavvO/DF8cHQ6j/V/et6qurdO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WX6xCwCALjs5OSm+mD4pvr6/v398fLRzAAAAaLdvb7m5uRmNRiu8B/r9&#10;/vr6ujMBAACgi6G30Ov1VnUPfPnyJT7geDxe4c8IdJnyZlpv/YX4z42NjbW1teJ/bW5uPn/9ncfH&#10;x/v7++evP3/+/O5/CttelrcB0IXQ++b3xJ3i48ePK1nwHHfPh4eH5/+MO+DZ2dnFxYXqbgBYjgix&#10;vV7v5ORkPB7f3d19q0388PgV8YsUfUFHGhb7ocuhd7bIhJubm6v68ff391/91Ofn51l9avdiAFZZ&#10;3Ofilhx333js+LYk8atjA2Iz3HRh9YzH47jM4wK3K4Ten43pXeGPH3e32a+A49L4WdlUM+K3j0Yj&#10;FylA7n72GrUmq3F73tzcjJtcrd25pQNwbJh+IVgNJycnL7u27BCht2uhN+WF8pcvX+LG1/xr34i7&#10;cYUWQ46LzfDqGUDiXYXbc9zP4g63xE7ddMVDwArXvEEH2+doP5fbqYXQ2/A9d653vk1u2Ktd0Kv9&#10;AgJA4l390Nvv92PLv7VQDtVfwLw2Nzefe5C6M4BzhmLGBKG3U0FrrqeUuF6a2aTZDwPdPEsB8vWy&#10;ak7onX2Ha0XX7ptPA3HERV9ohbhUX028z5dzv9/vTvgfjUbPjXCGC9J+64BlBbliQHvio0WtL4Pi&#10;ijs/P59xVb6kxgogl8ep2TNDCL2rFHdFX2hdE50yX8BgMFjVPdDr9eLTReB5NWPkFviF3vokhsz6&#10;Tom5su7LAivtGMCSbW5uLnf6pVaE3njkynCSqgqj7wo/LkPbpfduxeP4arzDiiZ3f39/NBqljCLJ&#10;bbogobe+s2IpQ3nj7CreuSyyxzIsSQDokHiqmPeFZddCbzxBLnira9FYX5M8Q26KtU/mupBbN2Fs&#10;EXEXWdI8q540oXe510Il8XJzc7Py1QfdYQE6neVyDr39fn/pLwUa5m00ZPVeslztRp5jCCONv8y3&#10;0fhX2MDmM12Q0FuTxPxZ7uSPh6JiarRqT8vvuqANJgJS/GIXVCVa9vPz80x6AyaTyc7OToYvBSL+&#10;dXNl+fv7+4ODg/jTlQLLbahLvxOcTqcfP35seIMjx37+/Pn5P//4xz8+x49m+rjiVhI3lBxC78qf&#10;nMPhsOHcG08sKXXLcefa2tpKvL7Wn2xvb8eJ2kwcvbi4iNurxg2goSyX1QvjDHt64y64wiN4E3uK&#10;uhn4IRM/W6AoXfPbvPR5/mKP5dCTpqe3DoPBIGXDXp2fovcktrkYJb7cE7U7E60Dpf3eLlhQMeug&#10;6po3nzXjptjxvVRM6L2xsXF0dOSUgOYvwHKt0OPjY1GjcXZ21vxmT6fT5RYQFcN2MiwdYnF7e3sp&#10;3/bhw4cIt/FnnIpxPmRY5x/31slkEpeqYwpQvWj9U+bA1NNbbgTdCvOWBJpPbuUqTZY+lHdZi73n&#10;NpOznt46nmFStupni1rlxrK9wGx6eks+Pw0Gg+PjY7siJfFGxrMfvtsncXve2dnxWhqaEQ/uJZ6J&#10;4wqN63S5Q/Gn0+lyd118/N3d3aVvRt1dzW++Kb64uLi8vFylY51YEnx2dhYbltUKfLE9V1dXt7e3&#10;k8kkruter3f/REMHUHFiWfogq7b09Orjnb0ciP5eaMD5+Xl7p2tOXEZVM7WgFk1kXZWUJ5limqvE&#10;PuFaxZbEhRwPFa1bPAygfYppP1sRqHIIvRKvB0pYunLlwXFtZlItGU2EBkrorVyc3nNNYbWU5RgF&#10;XaBCypuTRIM7Go1MDzjXCwJVzSmPHbGXdnd37QqaOd++yzA5LEVTq3hcLjEO5f7+Pp/RB49Pmg+f&#10;We2En91lmvx1Hz58qPA3Lv3SS5zC6urqqvji7OysgUegYtK429vb+NPEVACNynA5ovx7ehdfF6Rr&#10;81q50Kj2AozH05OTk/F4HE3Bmxfj3d1dnISDwWDFZoIpVxicYfdm8xVGOcxc9aZWN/tL33sp9+jv&#10;7k11LzqoXwFgaXE3nhpbGt6WGHpLz5LaZdbvZcGLrki5i6ejh4eH0Wi0AsWE5V695VnQW/rFa5wP&#10;RY3SvHujFa8/hN7SEgcffdezXfeQpYa77gH4h8Fg0Oq+yiWG3qWM/FkBlltgXvGMGJGmpndM0Ya0&#10;9xk0QnuJBjzbmov0Yck/67SfayqvtryDE3pLS3k7Vkxh9Z30yyq+M35LnHhx9vb7/TgnhV6AvLRi&#10;cuZsQ2/KjY2fPWGY1Io3xUkSbVRjK2dGS9K6Xt9yxSY5jzKYUacd7UacDNHwzggMc5V5t2i0hdBb&#10;+pVQ6Xcfr75/uXkyGo3i//aelDsJhV4AcbcdoTdxNkh+Jh5eXYbMzrpLOTPbNW/tiiXe71JKkXKL&#10;dJH4mix9h7Rrumaht5yUbv8vX768eiYUw76KlyxzZVShF0DcXZ3Qayjv4szkQT5Zt41xqMSSvK2I&#10;9HOl3JfSq28yWZdY6K27SUkpEhmNRtX+XqEXYPkPlCsWd5cVessthkni+3U6ZX19PbJKbm+R8g9F&#10;JRLvas8hN9fY5ta9cRN667tTVz6oQegFWFrcbe/MzBmG3nLTxtDMK3Zk3S7k3hLv3VZ+1vT0GoE2&#10;NjtCbwkpb/nrqPYXegGW8FgZDfrKJ7SGQ2/zy0iuthVYMIZVyrr5594Si6msfOLt9/srOZR3WRG6&#10;XSPbF7lM6gifQi9Ao08A3clmTYbeuaYGJYUZrbqg1gWH6s69Wb2XmTfxxvav/OD5xKGbbRzKK/SW&#10;ltLNGy3Ssp4ThF6gVr9f+U8Y9/7BYLC3t6f3rCYtWuKiRS9o4vY/mUzsihVriyJdxJHd3t5u9eNd&#10;fJDxeLy1tZVJ4p2rCXp8fNzZ2bm/v1/tk200GiV23h4dHa383qC4UlKeguICsa8AWqmb/ZCN9fSW&#10;qCokwwJ1qm1zTl6IfBhHc/WGVOTQ8VWij7cLvZrpd72ci0o6Pjli5fszcc7Omm49enqBpfu9XcAi&#10;jo+P7YSaHhHW19en06ld0cZjt8Tr4vHxcTKZfP78+f7+vvh6xgm2sbERX5TLgfEZr66ulthJqI/3&#10;VWtra4m7JZqXg4MDF2wXJHbzAgi94D66hBcKHknbqPlYVYTb6+vr+DPxRcnLMBxXcVzLh4eH885m&#10;NBqNIkZKvFmJg5LYLEfzopa1C+K69noaYPUpb67PSi5xnBVTqrZUM8XM8Vsi+FU1J1OxkNu827CU&#10;isR5W/XuzNWUPmNz/tMyKW9eyp5U3gysqt/ZBZS+h+nmrdvKr6qyqq6urur++bu7u+/fvz84OKjq&#10;dz0+PsbD8dbW1ly9f833IEV8nWskanf6eNMLm2NvrMBcxCSeFYeHh/YDgNBLScqlGuBhpaWur6/r&#10;+LHT6XQ4HH78+DESb025OuJQ/Pz0iNh70mTivbm5Sa+A6E7iffc0kX7Knol9EuePi7Qj0ufxBhB6&#10;4Xvr6+sqkZrZz5bQbKNIpNWOlpxMJhFUIo6enJzUPb1ZEYrSt39vb0/iXbrBYJBY6H50dGSGvI6I&#10;27RyIQChl/L0QDamsURB5bm3kp9zcXERWTfCW90l0y/NNa9vVYOKJd7S1tfXE0tv4iyKM8rl2RGj&#10;0chOACiYvZkymnnMpdjVR0dH9kPrXF9fL9LHErHz8vLy9PR0WfPrXj1JudIjiMa31ZrJJd7ZxuNx&#10;YmFziyaEj0vgZwtukeLk5EShEIDQy0IxrC1TWMVD3v2Tr1+/fve/tre344Eg/8FORYVzdx7fV0ZR&#10;4VziBItjfXZ2lkN33NHRUeLrrbia6gu9sQ8TQ103E+9oNErMNnNVrS/dxRMtSekbh4IsgG6xZFHl&#10;zs/PM//4d3d3g8EgJZnHM33+Hyc+iwu5jeY9tSLa5TZUPlqSxCuuvm2IH251ohktWOKeUenaKXNd&#10;NZYsAhB6hd5XNLMGaTkRG0o88kY8jn/Y8VWXWVYgiQsqAkme1RP7+/vNLyv60lxLjHYt8cY5k9ga&#10;x7fF2Rg7Mxq6aE9+TETxN/H35+fn8T2yR9stssSx0Ausql+6EHo7mBkmk8nOzk5Nz/FzLZLZmGLq&#10;nUXGgBW9vnkWPP/yyy/vaKEIGzPOqDhdLy8vc67hjI2Pj5DyndHgVD4CM0Ldw8ND4jd3rar53VNv&#10;Xn0h/+rq6vr6uvJ5yCtPd21cPK++G/S7pwHwi1Re/LhtlWTR2Ko3aw2Ojo4quX7jh7SojB+gytCr&#10;p7dCcd/Ks565krAaN+Y8+7G9Am+pVyucI8hl27X7arJKOUXrWBklvT68a328TTbFcRSyPVcX6dJc&#10;yRt03Aejeal221q3e90ugVdZsoj5ZDhv88XFxdbWViVvdu/v73d2djJ8Sewu3lLX19fPX0+n09PT&#10;0zhXP3782KK1UhP7XurIRemtzXA47FQfb+yZxob67+/vR47KtgqGl8bjcVvepgEIveRr/UluT+TV&#10;ruhT+Q+sxMbGhtOvja6uriaTSZxRz1m3ddnst99+W8rv7fV6iSkrdunp6Wl3TqrNzc2IoA3/0iL6&#10;WqwuZ8ZjAwi9VCO3J57Hx8c6FuG4uLioddHRco+5Tr+W2tnZiUjW3n7IxJG629vb1f7e9PdrL7vT&#10;V97a2tqyOl2LtaPMAp2n/f39lOHNBrsCQi8s4bl2QfXViObW2RsBQG0hnZIeejv1HB+Jd7mvwAaD&#10;wVzLJtOMxJcRGdYxAQi9ZCer0qnJZFLftLeRpXObU1dnL7yqO8X/JycnOZTbZDuHf5elTAd9enra&#10;lqkEACr3e7uARLl1Np6dndX684fDYR0T0i4SeitfEgayld5/G9fp5eXlyl8dETXzWZ6n1+udn58f&#10;HBxkvtOiGW/+l25vbzf/gvj+/j4Ox4zB3nFBxd7w8hQQeuHtp5x8NmY6ndY97DZ+RTxG5/Op1RPS&#10;KXONgh6Px6u9SO9SJq96813D7e1tzqtMv3vqG1/KL13KjSOOReTtn72rjUhsQC/QZcqbq8xIq/0B&#10;s6ohrLubt3B5eZnPR85tQDXUaq6e27W1tbu7u6xKMypUzCC1yGuv+/v74XC4u7u7s7Pz/v37X57E&#10;F/GfkYVKV722aLnpjoij+eqFc/XE/gG6TE9vBS4uLiKDxRNJfSvO5yCrsqhmuheUE0OiOt76xWU+&#10;V44tpjVeveWL4s5SLltG1o17U6SdV7v44i+fm7ijo6No4Q8PD+fa4bG3I/dGlnb+5yMOR5wwL+/X&#10;cW0uUoheyX0wTpU3HyHidK2kL1qHNtBRvV7vWz0eHh4Gg8Hz2/f6flEJdcTvL1++ZPLpmpxDJY5y&#10;PofV5UzzIgWlnJx11JFG0ivR7ORWBryg+DjlbgHlKmxjn0cDO9fvWuIYkDjrvrVQ3e/HI14+Xzjx&#10;xcu0+eaDSk3blvKAZJFhoFbKm8u4uLjY2dn5+PHj6elpR94prj3JZGOaXJZTZy8dt8T61el0WmKF&#10;lUjpd3d3qzEGPkLdvDXbxerlcYcq13bFPo9/PlfH4OHhocskK8WkVsXXcQWt8Fh3AKG3xhvJ+/fv&#10;fzZsZoVlVdvc5Nik3377LatXDy5DGpY4mL+mB+uLi4sSlZnRXkXubftEtRF3552uOdrGjx8/Lt5C&#10;Fi92E1/p9vt9I3tzE+fAwZPMZxoDEHozMp1OT09P40lia2sr7h/dHC6Sz+NjVcN+EmX1dsNqEzQv&#10;seawvquyyL3z/vyIYTc3N+2d2iqS5Lx12rGXdnd3qzoQ0fSld7PnsHowP144Ei+A0Jv0DBc3jHiG&#10;iLgb9/6OL+meTx9jwynUlBh02ebmZuK1X2sJZdHxOO+viC2P3Dgajdq42+dKvNFMFe9kK9/tibOC&#10;7e3tuVgAEHpbpqgLiqwbf5rlv5DPejm3t7dN/jqjoeiyxDAznU7rfj0UV2Lk3hK5bjAYLLjeT/OJ&#10;9+bmJn2Diz1TU0s1HA5Tjmz6yxEAEHqzyLrv37/f3d3tbBlz/qRQaExi2WozV2W0ydFEl5jaKj5F&#10;6VV/Gjbvkry1Jt5inyfucIMvAMiZdXr/US57eXn5s5UMKWSylkAco+brzOOXZtKJEUfBbNI0mXgT&#10;g2KT9Renp6eR8ebtvC2mtqo1H1aSeOcK50XirfvOFTfH0Wj05t7Os3WK/dP8L42TrY1F9QBC72qK&#10;x4Ui63Z8sG7rjtpSfqn1A+mg9KVoGk478esizETunavztoiUR0dHec7uU2xeen9pM4n33dNbv7hR&#10;vjkl2IcPHzLcq94SAlDoXHlzRNzhcFhMxXx6eirxpsinLFBtMzSj3+8nvuuJVrT5CzN+Y7Th5aa2&#10;ynBK53kTb1Hp3Vh1UkpPvlWLAMhZV3p6i3fVZ2dnUlOrQ+/Xr18dDmggg6XXZy6rMy1a9Z2dnbmy&#10;YqGYGDmr/t55E2/Dddr6SwEQelsQd4tJmA3ZXQGevaABEQvTX3VdXl4usXkvnXu3t7fj1pDJ3p5r&#10;+4+Ojhp+e9vekqhv3765nAF414Xy5ng4MBXzgqxFAd0xGAwSJ20u4tByX0UVubdEt+3+/v5ca+HW&#10;l3jnKrceDodL6aN+M2ab+AAAoZd2y2ctiqV0OHiYozsigM018WxksKVvc1HO097cmy4+48nJybJ2&#10;8oLfAABCL+QbeqE7iXeuEFjMlZDJxrc096Zv9v39fYk1ihtjvgwAhF7AYyUrlXjD2dlZVv17ESBL&#10;xMJW5N7Yz7u7u7P3dr/fH41Gd3d33/63m5ubwWBgdmUAhF5ogaU8Xmc1nlkBITWJsDRv8JtOp8sq&#10;tZ3h9PS0xPRU+efeSLw/q3OJNioOxMPDw3g8jnD742iUXq8Xxze+Ya75yXJuCQFA6GVlLaWfM5/x&#10;zFDTGX53dxdhqUROy/MTRXpcsdw7HA5/NltYBNo4fMfHxylpNj5juWOd0hIaewJAzn5vF8AM+jdY&#10;YScnJ5GXSvzDq6urnNcPK9LjvCG2mEV5iWG++NXfTeYcu/pnPeolgnqxAvPGxsZcHzPl3d9vv/2W&#10;4Zmws7PT/C+N3TXXbHAACL1kIZ6QOvvZs+rptUwxVYm8lNg9+KPpdJptN++K5d77+/ufbcwiXdPz&#10;fsyUGezznHFAmwlAQXkzb+tyb+eHDx+cAKxY3F1keGfKjEr55N5ydc7LHav8XOdcLMX06q6OFLpg&#10;MXZ8zPQ650+fPrU09AJAQU8vzJLPlKeGzLHgmRw5Z29vb8FTOmJYi+JNuf7e4+PjuNxKLIBUYe6N&#10;P6+vr3+2qyupno2PeXV19WbDEifMmz290yeuMgCEXmillLo+oZdsra2t9fv9T58+xZ+VhLF8Fuat&#10;NfcW37/03PuqOJSVDLuIcyNy75ud4SmjvrOtIv727ZtGAIB3ypthhqwG9KoeZK48s7+/Px6Pv3z5&#10;EvmtqsS7xBC4YO4tUecc+y3PydtTio0TxUkyu+c/9sB3E2u96vr62kUHgNALQu+ivn796ogwW4Tb&#10;0Wh0d3dXYdZ99z+DS1uaeJ9zb4ntv7m5yTD3zj6sw+Hw/fv3v/zyy8ePH1O65Wf/tJQe8jg9Wtf/&#10;D0DXKG+Gn9re3s5nY0xDyo/W19cjlcWJ2uv1aopnEWl2dnZWoNDg1QWBZltbWxuPx1tbW1lN3DVj&#10;ZsE4TM+zcE2n093d3cjts8do7O3tnZ6e/izxppxUrX4bAoDQC12Xz4Ded8b08iRCyHPQjT/rnll9&#10;Mpm0Za7mmnJv7O3IjRH7M9kJs6uRf3w3ER/54eFh9hn1s8SbuKPOzs5cmAAIvdDidJHJxsQDt9Db&#10;TcWsyx8+fEiZRLfaU244HP6sD7C9jo6ONp/M1RSMRqP8lyZ+NRJHuxFJePbnjfPqu0KS9MR7cXGh&#10;aQIgf8b0wk8fBPPZGLNYddba2trh4WEkkCZPyKurq62trdVLvO/KVmsvffHelyF2dqv1Y+69vLx8&#10;8xx7mfDv7u4SE2/szKOjIxcpAEIvtNXe3l4+G3N7e+uIdFPEsyZrayNTxa/b3d1d4e672JklaraP&#10;j4/nqouudftn/N/xePxd7n0z4Rf9wBF9I9hH4k3vBh8OhytT+g7AalPeDK8ohk3msz1msep47j04&#10;OIgwU3fcjQzTkUmJimx/c3Mz16Do0Wh0/2TprcGMKZej4Xp4eIjjeHl5WbQbb7YeGxsb6fXMLzdj&#10;6bUA8TFnfLo4Xq8248Vs5JXE9Z/9itgzM5Zx8qYAgBbr9XrfshEPcxV+tPhpq/ehZjs5OfmWE9cX&#10;g8GgviurqsWN2iVi3rz7KvJk3ZOHVXsmxAbX0YDnsB9mKIq0Z2x//N+6D0Ts9nxmhUh/UKnpPpvy&#10;gJTVkCJg9ejphVdkVdusm5d3T31HGxsbFVbYFsurnp2ddXbE+MXFRcSS4+Pj9H8S3z8ej3d2dpa7&#10;2bHNiZlz/Um1G1CuPrwZsVsii755TCMVn5+fLzI5WVyJo9Fodsx7eHgoLrEVaMMXHNP+4cOHlNvu&#10;grnXtGqA0MtCLi8vcxhT2tjNrN/vZ/WG3oBeCvGMPu/Mw6+KB/Hr6+v4U5llPMpvbGzM1dEdz+Un&#10;T5a1zXHUIkfNldWr/e15rttczHN+eHiY+DqgeH9ULvcWmTnxbhLi5hWXW9xJ2/uCqYHzbfE3epPJ&#10;ROgFqN0Klzd3TSbl3M+yGl3McsUD/ZcvX8qdSOPxeDAY5FyVuqxdOrsUNs9SzBLbvLg49zJsjiJV&#10;RgQt94kSs+t3ibf0Nfjw8FAMn17We9XS5c3f2kCBNIDQS6p4FsnqLh4PSQ4K3z1zz5VSiodsWbfC&#10;GBO7dOn7c5HoVU7E7HzOotiSIusuvhPm6mBc5K3Tj2178R4qHh4a27FCLwBCL/9QusegJrOHjdFN&#10;s2dgiofy4mFajUC6SFD19Q2uQO7NYZniIuhGk1htL/dct8v6bhDFlGOxn4sYXFNXsNALgNBLdt28&#10;7uIkPnzHJR9hIMKwoFtaypzt+STe5xxY93CMJc5CHK1fnNJxXGIbIhNWW6cdPzniZfzweS+Zxub2&#10;r6PxF3oBEHrJrptXbTOz25wmCyO7YHaAzC3xPov8VkeXb+yNJaaI+gYtj0ajBa+ayMl1v2uoqcZH&#10;6AVA6O26DLt51TZDk2aM2Mw28T5veUTfSrpD44dEy7P0GezrKN6utte63+9X2//88hDU9DJL6AVA&#10;6O263Lp5v5m3GRr36uDezBPvd1mx3KjXYkBpVm3O7LHrmfRaV/WuoZnwJvQCnWWdXvh/T4qLLxJY&#10;rfsnDg006erq6vT0dDAYPP/NxcVFudVcl9turK2tFas6xxfb29uvfufXr1/jz+l0mmdTE3s+tnzB&#10;lnkymQyHw/izvo0MsZHHx8eVdCPH6Vff1gIIvdBpGRYSX15eOi7QvKOjo16vV/R5tivxvvT4+Dh5&#10;0vZjUUT3cnH07OysmTxfRN84bQ4PD/v9fumfM51OI6JneCDy3Kof957mC6B2ypsdu2qZoAiWpVgM&#10;OYd1eph3cO/Dw0McuCW2n+vr67EB5Wqe6y7QLV3eDABCb+vVN01oaS0aQwgraekzOfEscXBvNJuL&#10;9LLW8VQQm5Se2BsoOBJ6gc76xS6o8F6Sz91iMpns7Ow4KImPUxkmzDh8hnUBFCIQvhxo/dLV1dX1&#10;9XX8+fj4mOfGRxTf3t6OP2e8SZlOp1tbW3V/hGKk94xviA0wlwQAb4RePb2tE08ANa05YXlegAq9&#10;LMmJRrLo123XMJAInBHdX13j18zDALUykRWdFs8fGRYxtmLKEIAm7e7u7u/vT6fTyWTS0imLirm1&#10;T09P3z29KI8MvLGxEX+uwJRjAHSFnt7Wibib4fxVX758cWgAAKAqv7ML6KwMlykKZ2dnDg0AAAi9&#10;sJBer5fVPJ+Fx8fHovINAAAQeqG8PNcEynkCUgAAEHqhHU5OTvJchNMUVgAAIPTCQiLuHh8fZ7hh&#10;FxcXLZ2SFAAAhF7IRZ6Fze908wIAgNALC+r3+71eL8/Eq5sXAACEXihvbW0tz25ekzYDAIDQC4sa&#10;jUaRezPcsLOzM5M2AwCA0Avl9Xq9/f39DDdsOp2enJw4QAAAIPRCSdkWNoejoyMHCAAAhF4o7/j4&#10;OM+FeSeTydXVlQMEAABCL5S0ubk5GAwy3LDHx8eDgwMHCAAAhF4oL9vC5rOzM8sUAQCA0AvlnZyc&#10;bG5uZrhh5q8CAAChFxYScff4+DjPbVPYDAAAQi8sJNvC5ouLi8lk4gABAIDQCyVlW9j8+PhomSIA&#10;ABB6obzMC5sj9zpGAAAg9EJJ2RY2W5gXAACEXlhIzoXN5q8CAAChF8rLubB5OBxamBcAAIReKC/n&#10;wubT01MHCAAAhF4oKdvC5mDGZgAAEHqhvPX19cPDwzy3bTgc3t/fO0YAACD0Qknn5+dra2sZbljE&#10;3ZOTEwcIAACEXihpMBj0er08t82MzQAAIPRCeevr6znP2KywGQAAhF4obzQaKWwGAACEXlZQ/0me&#10;26awGQAAhF4ob21tLduFeRU2AwCA0AsLMWMzAAAg9LKaer2ewmYAAEDoZQUpbAYAAIReVtbx8fH6&#10;+nqGG6awGQAAhF5YSK/XGwwGeW6bwmYAABB6YSGj0SjPDVPYDAAAWfm9XUDrnJycbG5uZrhhCpsB&#10;2qXX693c3BRfTyaT57+/vb0tvnh8fLx/El/YXQC4cfa+ZeP5Fr56Iu5+y1WeURzo8o1pNBrt7+/n&#10;OQNCi+7dX758WdU98PDwcHJy4gwBQOjNyN3dXZ6JVx8vkJvxePzcRkW2OT8/F4BL37tX/uPH2RL/&#10;6ZQAQOhdssFgkGfijSjuEgCyEuF2RpOV7TiRPO/d2U4kUfld9eHhIf5ybW3NuQGA0LucB7gvX74o&#10;bAa+axk8oL8qctqbbVcknPi2LrdgKffuFS7keVkL8J3z8/NMToy4xmNjXNEAQm8nQm98KIXNwHfi&#10;AnzuulSc+WxtbW2ut4SxA7vZv9fx0PvmSRInxv7+/rJOjCLuutUCCL1dCb0Km4EZofflhEPFyNWO&#10;d/+WbjNj73Xq3UGXQ2/6xJBxWcU1tay4+8xbLQChd5VD77xdFgqboTtm1IDE/4rs182L9OHhYZGW&#10;Lf55R14cdDn0zvVmpLHnin6//7OLOk5LYxmAcqzTSwucn5/neZ8bDof39/cOEGSbZ4quoel0Glfr&#10;xcVFRz744lM0F/1so9Ho7Ozs9PR0iUvUxpbU2sf44cOHN79ne3u77tw7edLwvo3Plf7N19fXdR/o&#10;w8PDSLwzTt34X3FOHhwcaNwAlvl0pae3DnELVNgM/Ez6aP/u1EZWOwNCUTG+rIWOsrq3rtjcEDlU&#10;vMd5NRgM5lqMMJ4KtHsAQu9KhV6FzcBsiU1EfFtH1qet72a0lOgr9NYk8YVyXDg1HdbRaDRX1n25&#10;SYqcgXkpbyZrcVNU2AzMkNhEfPz4cYk1uk3a29ur6SfvP9na2tL6rYDE2uYKBwVsbm5G1o3fG38u&#10;cmePf3t+fr67u+sgAiyBnt7V3qUKmyFPidMydWRvrK+v19r6Nb8n9fTWJHGqswVrmuLwDQaD8Xhc&#10;edFW/FitH5BOTy+ZKl7l5rltZtGATCQONexOz2SE3ouLi36/X1ONzHA4dNatgIiyKZXq90/mvSTj&#10;h29sbGw+qe8jHB8fX11dTadTRxMQemmxuJ/lOQBPYTO0zufPnzvySYtJgA8ODopS0k+fPlU4BVEE&#10;jO7MgL3aEs+Ky8vLGf93bW2tSLbxxfb29vqTxj5C8WZ8Z2fH0QSEXlp8P86zcini7qou2AhtlNiV&#10;1PxiMDk0VuH09DSyQb/fj/S7+Jy3unlXRuLA7+IdR5Fmi4j77mkw8PPXS39UOHnigAI02vga01uV&#10;cjM6mrEZuiaed1Ou3I7M2zxbBJX9/f3xeFx64SL31tUY05s48DvbpRO+YyZnIIWeXnJ8is0zWyps&#10;htx8+PDhze95fHw08K/YDxdPIvP0+/3Dw8O53gWcnZ0ta7Pr7qh/s9Y3Wv66p/5u8hRN7PM/OjrK&#10;cwGFOBzX19d7e3txAse50ZFZ2QFyoae3EhF3zdgMJIq2rjvrltdx2zo/P0+ctHmF+9Pe/PgVjovO&#10;Qcq8zcU03YmVFA2I7YkEXt8MbQAIvY1S2AxU+/huyN9skSIGg8HsPbm/v7/Ce6BToTfxzXJx1dS9&#10;AtabQff8/DzOPcMTAITelQq98eBltBVQYVwJi0/g1BGxo17tOV/5VY47FXpHo9Fcw+ATawEqfHop&#10;enQFXaBaxvSSi7jDHR8fZ7hhZmymdYpFRIo/4z83NjZe1gROp9Pffvvt3dOcxg0MVqz1YyZewk6J&#10;FFdPYq8eHh6+7NrNcNLmhl/sRgyr8DJZ7io7KZ32L9e/vby8rLuf/+Li4vb2tsSawAAsgZ7exR9i&#10;FDZDCRFoi6U7xuNxSrnvqzWEbewOjW1OHJrIvNbX1yPpffnyJc/pDFo9UfNyE2+J4oi6784rNmQa&#10;QOgVen9KYTPMG3Tj+TXCaoXD4CPhRM5pUVVhyiw74/G4gTcOK3ya5Xk+CL3lpMTXH98TJUblVyeA&#10;THkNJ/QCCL2dCL3xXJXneoBmbCY3m5ubkUvrnu8tsnQrom/KaMPBYFDfBvT7/eKZ3lO70Jt/6E2c&#10;lerVV71vZtebJ/Fv44qLy+G5AUl5M+XyARpgTC9ZPLnmuQjBwcGBo0MOIlx9+vSpseU69p8Mh8PM&#10;Kx1SknlNowTjQLysCR+Pxzs7O0YkkrPDw8OUbzs9Pf3xL8/Ozkaj0fTJ4+Pj58+f3z1NCvD8JwBd&#10;oae39NO8wmb42dURyWqJdRB3d3c5j2lfVq9aHJcfD0rsKyuIZnXo9fR+95ompSWJBqfa36unF0Do&#10;FXoVNkOOWfe7gb55rtGastxo5S1hNFnj8XhZ44cRektLHJdb+UsuoRdA6BV6m14A0IzNyLrlZJh7&#10;U4pEqq3XGAwGbx6dWocQI/SWljKhVB1PDkIvkAljelnma4I8e5CGw6GxeTSjmPu3yfG6pd9PvXta&#10;TjOfTUp5M/Xhw4fiOf67p+piaOLt7W18ouf1SGdYX1+PPZDyaH58fPxyjVPqa6Ur/GlvLhEf50mx&#10;tHVLxa02ZQB8hgsyA5BjhNPTO9ezfokFRRU2szJZNx5DZxTK5imrt1RVrR0aP+fN/DzX1AOta0OK&#10;Ny8hPubJk/ii+JuOXI8r3xWZMt97TSta6+kFEHo7HXpHo5HCZjrYSjSw4NBKXiBFMBsMBrEDq4q7&#10;c+X5udYSz7zIOXZmkW9jT75ZsB1Z6OU81ULvqj6c1DR3o9ALZEJ5M8u5B+f5UKiwmQpFPiyi2ocP&#10;HzafrMCHipj08ePHx8fHCn9mUdr9siQ4/rPYXRsbG8XXddd+v1m/fXp6GhuT2NedZ5Hz+vp6sfbV&#10;XBkj/lWxhFUc9LOzs9gP1R79n90jsgpCe3t7TW5PtfnzzeJtAKEXajEajTLcqoi7liliEePxOIcO&#10;sclk8ryQ5nf++Mc/FvG7dIYs1qfd3d2tcIMPDw9zSDjRLsWum5FUDw4OEl9eFHtpZ2cnn6wbsW3B&#10;1y7xoSI+xcEaDoevLuVabejNKqo1XNhf4Z2oU2XqAEIvGYnbeZ5dXvFE6+iwiAZ6wF4VOS3S2u3t&#10;7f2TxCD0PIHWvL+uGPAZv7Gq7Y8tz+G5PCWpRtpPXI+3GCJ7dXW1xI8TGxAZtdr2Nn7saDTa3t6O&#10;BnNZJzzpKl93F4CuM6Y3RcrSmkuhj5fFJa6EWZXxeDwYDFImZZ2dfkusHFbtnDdZNZ5vxu/0Sa1i&#10;Ly1lRu5i7asG5vyr79OlDARdYUtpkYzpBUDorUyeU/iYsZlKRAZo5nSNZ9lq88bm5ua812aFBZ/N&#10;7LdEKT1j6fPwNfk2LQ5ibFiT6zzXl3uF3kouq7mWSBB6ARB6qzHX9KdmbKaN6luFKJ5fI9Is2K87&#10;+xF5ru7Bal8V5fM6LEJjyr5K3OD4aXV39hZTgi9rBbia3hgKvc3vQ6EXWG2/swtoRjys5zmHpBmb&#10;qdD19XXlP3Mymezu7n78+PHo6Ki+CYEfHx8PDg5mTF/8nWrno87nGiyGwqbsq8SfVke7V8yoPB6P&#10;I1Tf3NwsXuVeWtG97MJ3wwWgK/T0zlbH0poKm8lNhZW6kWfOz88bDjPpfZiJlcCJ6hgOHR8ktvDk&#10;5KSYwDaSYWJ3aGKKS+9Jq+Qgxi4q1ihusoC5qoHQ89LT2/wNV08vAELvohQ20x2LVzhHNosnxaXM&#10;gfRuntnmUiqBE0UsbOBlVmKkT38XlpiiK3k7kOd7w5reHgq9i0ifa03oBbrDkkXUrqYCv8UpbKYO&#10;19fXpVfrnUwml5eX6TXGdYiLIjYgZZ6quLSrWrtoOp0+Pj5WlfN/tknxK3Z2dt6cVDn9XdjBwUHK&#10;G8Y4H46OjhZc4CeThZ1+tsfihKnwvK1wQawO3nAtUwRAjfT0/kx9U/sobCbPh85ykwbnE2nS+10r&#10;7B2a3VBEUo1vOHny5lbNfumQMvdy+rFIbN8W31HVdob/WAReiI9Tbk6salexovkbrp5eAITe8srV&#10;WSlspiPPnV++fKl1TubSEotpK2xqfhwEEXksds7+/v7L/ZMSWWfvz5T67fQFmRKzaCWl4BXOcR2n&#10;6IyFr+JDlVj9SHRp9Q1X6AVWm/JmapRtnZXCZmqVUuEcZ+DZ2dlyK5lnf4SUJ9EKXx4VFa3T6TS+&#10;iN8ef75aD/zmVsWOnT3Hdcq1n/4aIn5XtCdvjuCIxnDxAuDLy8sFd3hx1l1dXc2utY4PdXR0FN8Z&#10;2Tj9N+7t7TVZlvzd25C2mDyp4yfH3lDYDPAzv9gFVYlHsXz6V+OeurOzs/TNiBtweodJY+Kxb2tr&#10;yxlLfSLh/KxnL8JGRI6IE5m/dokH6MSC1ffv3y84WvXlL52dV2fs2Genp6cR2GZ/T7TVs8NzpNPE&#10;RYmKrXpznHAlzXLKx5/xiSIzl4hbkXsTx6jHaRAnQ2On6JsHMU/D4bCmPtUFd8h3G1bVYlTrT968&#10;KVfShsSF73U2QBOhV3lztjtEYTMN+7HCOT08ZCKxurXJ4JFSvZmyk9+sP5+3CU2cbXjxnsl5R2wu&#10;Xj8/1ypWTZ4MOU9nnWcV8Vwblu0dXJk0UM7v7ALqoLCZjru+vn731PdV9Bm+f/9+d3f36uqqRR8h&#10;8UppcmmlT58+vfk9KZ2Znz9/rnbDEuuWF3/rcXl5mfidce5Fc/fx48ejo6PZ/edv/pw3e85fJiXX&#10;fvPivMpziQQAoZcVFzfgDEdbxUN8TW/Z4TuRb7e2tiLrRuKNRFRVAXCGobfJ0omUAb2V7Op5k3yk&#10;ypTcu7e3t/h59WaCfY670dxVsjfSh6Fub2+79hsWF6ChvABCL0sQD6aDwSDDDUsfpAcLirDR9pqC&#10;r1+/ZrU9KYMDiw72SoLEvP8k5VfHj128Y3x2vcDp6WmFcfdZYg+znt6Gxek0Ho9TTipLHwNCL1Ss&#10;ktkvKqewGVotpTZ4iU/2b06JXFUsPDs7e/XvLy4uimLmOsoK0ivz2zijcqulHO64Lm5vb+0rQOiF&#10;ypycnGQ4U5TCZpjXIgNB6/Bm6Ww8/S+3OyslGS5eAFys6vRdpNnZ2Tk4OKjvkKVXLgi9DSfeOPRv&#10;5l5VTgDW6aVKEXfznE7DLR9aHXrX1tbe7OldegHn7e3tm4u0VfJO8PLysugxLmaZama159i9KRsf&#10;G5ZDJW1E9PT5tyq0t7fX8EJ9Re69ubn5WZHzcDjM7QUWgNBLu5mxGVZGVl12KVXBVQ3orfU1QSWh&#10;N1LuaDS6urqqqZj5VbmN8X4zCi4ley9lVHOR8F+9/6pyAigob6Yyg8FAYTMIvXWoarGiuoPWm99T&#10;1QpPW1tbBwcHTc4Knrh7P3z44Npp3sXFxenp6Y8npCongIKeXip7PlbYDB3UTO56s7b5/v5+6TWc&#10;TS5ZnG3BaibvSmIzlvK6c4mLNh0dHcWnfnmlxN+UrnKKf7izs7P4VqXUe1fyi94lr7IGCL1Q3vn5&#10;eZMPfIkUNkNpiV12DVxi8Rz/ZvOy9NrmcHh46LTJJ3vn+R62VgcHB/HBi5Kr09PTRQZ7V1UfnlLv&#10;bTkloAHKm6nAYDDIcHlGhc2wYGzIZEtSapvT19Spyf7+fsqiSlCfop45/oy4u5R5vACypaeXRa2t&#10;rSlshtWT+CarmZ7e2d8wnU6XWNMRbeD5+bnESw7iQtja2mpysDeA0EsnKGyGzibed/WP6U2pbV5W&#10;N+/m5ubh4WHKFj5TyUndLFAEIPRS/fNohv0bCpthQSkVxc1EuJQtub29netnbmxsLBJ019fXt7e3&#10;o+krUQGew9hjABB6IVVR1JfhhilshgUlvsyqu54iGpk3p359fHyct6f3zY7ZGX1lvV5vNBqV+zjF&#10;YMuWnhJZLWEFAEIvDYknP4XNsHoi1yUmnM+fPy89e9dR2zwj9J6enhbdvCV+bMMr6y4l9GbyAWMz&#10;lnIjWH+iDQEQelmdx+I3e2Cap7AZFpc+NV3d5c17e3tvfk/zBcORXYsi57n+1cXFxdKnmF5E4hJW&#10;db8HSb8XVLX661ziBtTBpZIA8mfJIspQ2Ayrqvck5TunT+rbkkiVb25JidrmdwtX6sYv3d3dnTfx&#10;tr110oEJgNBLtxwfH2f4AKSwGRaXPmC17n7Lw8PDmrbhzebrzZYkviF9HdRomlbgfVziqxDTUwOQ&#10;IeXNlHn0GQwGuW2VwmZYXFxEm5ubid98eXlZ68akDKCoqbb569evb37P6enpp0+fZkfBaJci7q7A&#10;y7h8lrBKtL6+vpQ7wvb2tmYEQOhlFZSeubRWCpth8WCTPhxxOp3WmuUi8b45T1652uaUVJ+Y3HZ3&#10;dx8eHl7dztg/w+GwvXM1l9hpzzk/k9BrbC0Az5Q3M5+5OoIao7AZFk814/E4/fvPzs5q3Z6UKazK&#10;1TanzDmf2J5ENv7xddtkMom//Pjx48ok3nc5rdsMACXo6WW+x+IM350rbIYFFVPTpa9AVvd6sylT&#10;WL0rW19d7XwEV0/6/f50Oo3tid1S6+Reyzo9EsubvXwEQOil9czYDKtnc3MzLu25KjjOzs5qHbqZ&#10;8nItsmW5fsWU0DvXT44maLWLTdJXp7u9vXVBASD00mKDwSDDwuZwd3e3kjt8Z2dHrSANJN6bm5v0&#10;Pt53T928p6en9W1SbEy/33/z20rPHV35VEOxQ1a7hzNlGu0FDwoA1MqYXpKYFARWz2AwuLu7myvx&#10;vnsaQl9rN29sVcomlR5U/GZPr5dNL/V6vcSCcIkXgGzp6SXJXOP9gMxFjImLOn0dmpeBsNZu3ndp&#10;/Yr39/flhs5GO/ZmhFu9QbmLSH/dWdPyUeUsq/t9/YnTBkDopX329/dLPBwDGYrUNxgMyhVuvDpZ&#10;ceWtTa3dvClN2W+//eY8KfT7/cTGv+65zeYViXdnZ6f533tycqIqCkDopZVS1g4B8heRcjQala7a&#10;ODo6qrsXNCUwlFuet5AyoFd5cyHOk/RV2VdpfSYAhF4A2pdeBoPB4eHhIoMUTk9P6w42kclTSkMj&#10;8ZYeVJzSb2ndncLx8XF6pW7d6zYDgNALwOsZb29vL33JmZ+JuHt0dNRAykr5tnLL8757Gm/55hT0&#10;0+m01mm62qLf7w8Gg/TTI7eB0HGsl7J+e+VzgwMg9ALwioh2kXUjt1Qyp05EmgZWw07s5i29PO+7&#10;tCmy1Da/+5+lm9O/fzgc5vYRrDgAgNALsGrW1tZ6vd6nT58i61Y413ozifddcjfvd/mq6LxNGeIb&#10;+ySlx/v29taJNB6P00+hDLt5AUDoBVipoLu9vR1/vlm4W0IkzGZqRBO7eX+cwir+VSS0yWRydnY2&#10;O/omrrvW8Z7e2EU3NzfpBQJxRDLs5gUAoRegxYp8u7GxEV/UtyJosTpR6UmS5w1aibME/ziFVZFR&#10;e0+m0+nl5WV8z48zUQ0Gg36//+bPnz7p7KlVvEGY6+3J2dmZbl4AhF4AyosEUlTwRsotvm7gl0Zo&#10;3N3dbSzMRCJNLKad3alYDOMMseXxET5//lz8fdETnhiqu3ym3dzczFUYHzt5KZNFAYDQC7AKRqNR&#10;+vS5VXl8fDw7O2syyURSTZlfqkikr+bwiF7fdU6uP0np2v1O6Xmh267cAs7NDPYGgMX9zi4AyNBw&#10;OGx4wdhIlVtbWw333aVnrZ+tBFvVCkP3T7p2msXOP38yb+I9OjqyoDEAbaGnFyBHkeV2dnZubm7q&#10;mKHqO5PJJDJ283M49Xq9xP7YyZNaN+ZnoXqFxf6PuFuiZv7i4uL09HS5Gz87che9/T/+fYXDtn/2&#10;K2afqIZAA9D6p4dv2YgH5Qo/Wvy0bzQucRQiqy0S75cvX2ptK5Z4pj08PCRu54zVhkaj0eL7IXZy&#10;hes85a/o4C23r+7u7jLfV4PBYMaBruQt0owLc67prxtzcnIy+7DWVOLx5u8N2nmgAcqbAfJ1f3+/&#10;s7NTx0++uLjY2tqKH76sRXriaTgxG0yn09jan/3fr1+/Lr4xZ2dnVZVJ5y/2/MPDQ8qqxT8qChCy&#10;3VdxRkXmnDEZeLEm04K5t/ghP0v+vV4vdm+5LnQAyJ2eXvT0UpPIJ1WdV3d3d+mzJdcqvQd7djxL&#10;6UqaLSJKd06k9N71+rpJa4q76X3+i3yQuHbiIkr8RePxuMSEajW96SjR05vVg42+YgChV+gVellx&#10;pYtRn3NdRIKsEktihe2biXTxNwLZBrkKd/WCcTfnxBtbVeLqKF2knZ54X+662MI4BEt82ST0AiD0&#10;Cr1CLy1Q4mk7/kk8y+Yc6op61EUuhAXb3nJVvm1R9H8uPiw8w8QbH20wGJS4KBbJvQu+eyp+aRyR&#10;fr/fcPGz0At0nNmbAdphZ2fn4eHhzcf0x8fHyWRyfX0df+Y/VWxsYXyun00jXPekzQcHBzNGC7dX&#10;nCQRq/b29ip5d3Z/fx87KocFiuJzxSfa3t6uJDQWXcS7u7uJ3x9hdfFXJJtPiiW441KNvXp7e1vM&#10;Kb2s0fUAQi8AuSjmELq7u3s1OhZPz/Hc3MbVU2OzP378GEng+Pj4ZaofDocpkSy+7fDwcK5eu/iN&#10;K7nSbKSyT58+VTiOtJhKbYkzV0XKjZS4sbFRxMWqPlRk5jhhPn/+nP6v4ptjP1RYolxk+JcvJor0&#10;G5t3dnZmcSMAcqS8GeXNNJNqIvcWU9RGSozzZJXW2onP8lyHeX5+Pte/jaQX+2R2vWuGY5urFTuh&#10;wjWu5j0EVZ0DcYziDF9wEPLP6rSLXtbiF827bW9W41c121zle1V5MwBCr9Ar9EJGIlpE3FokzPde&#10;05G9F5F+8bgY4XCJo50XHzr7qsjSlbwh6vf7dQTyWmdWE3oBEHqFXqEXWB1zLavzak/j0jvDF9n+&#10;V7usK584KlJihZ3qs8On0Cv0Agv6nV0AAKvk8fFxa2ur3Bxdw+Ew/u3SRzvv7u5WMpB4Mpns7Owc&#10;HBxUPkQ2UuLHjx9jd1U44Dl2e02hF0DoBQBWzbxzUxfTiWUSuiKjxvYv8hPis8fHicRb36zIEXdj&#10;d71//76qUL3gRwZA6AWAzuXelBwVgW13dzfyYVYzBl9dXZ2enpYIosPhMOJuHb27bwbsRVbAis3O&#10;bTrxyWTySxu40gGaY0wvxvQCGdrf358xnfUSJ6xKkT64N25VOXyWtbW1wWAw75jkOmZsfqncmF6A&#10;lWGdXgBYZUX343dzF0+n0+FwuEjPZDN2d3cjEM6YdTk+yOXlZXyQTLqpHx8fT5+sr6/3+/29vb2U&#10;WcHqLmyOnTO7zNuywAAk0dOLnl4gWxG9itmGx+NxhLEWbXls7atdoycnJ61YcjnS72AwiN2ulxUA&#10;oVfoRegF6k1fla/c04zRaFQE3fhif3+/kuV2l/WoEBH35V217sJmAN4pbwaAjmhvCevRkxU4BJMn&#10;xdebT+qbXBoAoRcAYGnun9gPAA2wZBEAAABCLwAAAAi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c/6PXQAA&#10;0F6bm5t//vOf44vHx0d7A+BHv9gFQNutP4kv1tbW4uGv+MsPHz4Uf/njt812f3//8sExvv78+fN3&#10;/+u77wGoKr6uPSmaspftWGIL9jOTyeRlK/f169f4Yvrk5RcAQi/Akp8Fiz+LB8GXEXcppv/jt99+&#10;K2Lwy8dKgNltWrRj8WfRoBWN29K3qmjEilRcNGve8QFCL0Bd+bbX6xXPggv2bzSfhOMZ8fPnz5Mn&#10;jiZQiHYsmrWNjY1o4uKLdm18tGZF2YsXfIDQC1DmQfD5WbDo7lilTxcPiPF0WGRg1YPQNdGyRZu2&#10;vb0dX+TQkVuh5xd890+0b4DQC/C/Uu7mk3gQzKSir8lnxNvb2wjA8YUzAVY16IYi6HbnUxeF0EUT&#10;JwMDQi/Q0afA55TbolrlWkX0LQKwQkEQdFcvAz8XuWjiAKEX8BSIAAyauBVv4p7rXEyLBQi9QLtt&#10;bm72+31PgQIwrKT19fXnJq47QzOqFen3+vpaEwcIvUCbxJNf8RQYf3oKrFBRH1g8HRogB0v03MQZ&#10;nVGtq6ur29vb+FMTBwi9QI6KVTf29vZWbL7lPBWzQBcB2N6ABhSv8z59+qRTtwEReiP6auIAoRfI&#10;JetG0NXjsSyPj4/Fo2H8aW9A5Z4LmONPe0MTBwi9gKzLMj0/GpoYBha0tra2v7+vdEX6BYReoHMi&#10;4hYPgrJuzi4uLjwaQrmsW9Qw69eVfgGAzj0IRta9u7v7Rnt8+fLl/PxcPxWk6PV6cb3EVaPpaIuH&#10;h4fRaKSJA0rQ0wt8/yC4t7cXideuaK/pdHp5eXlxcWFCVPiO6pUVcH9/XzRxRnYAAHNYW1sbDAYP&#10;Dw86E1bJeDxWtAmFuBbiitAsrJLz83NrwgMAb9vc3IznBg9Pq10TeHJyYs0VvNFjVZu4OMSaOADg&#10;Ffv7+zc3Nx6YOtUrYjgc3bG+vu6NXtcmNVC1DgD8g36Pjru5uVHzzGrr9Xre6HW5iVPzDACdjrsn&#10;JydmK6UoCDRdGavHtPNo4gCgo5T5YbgvKx93FbBguC8AiLvw+lg40RdxF00cACDu4rkQxF00cQDA&#10;ssVNfTQaecSh3HOhgXCIu4i+AEC+cddUVVQyEE70JU/9fl/cxds9AOiouIWLu1TIyh9kxUJEVP52&#10;z/ptANCmZ0GrdFCT8Xi8vr7uKmOJzFCAt3sA0Olnwcgknlqom1FwLEUxZMMFSN3Oz8+93QOAHBm+&#10;i1JAVpjhuzSpmOPKdQcr6Re7ANqo1+t5Lc1STCaTg4OD6XRqV1Cfop5Z0SnNi8Ytmrho6OwKWCW/&#10;swugXdbW1sbj8c3NjcTLUkQOeXh40B9CfU1cnF1xjkm8LEXcW+MOay4DWDF6eqFN9vf3R6ORoZXk&#10;QH8IlVPDQj4eHx+Hw+Hp6aldAUIv0BDFfuQpngjjuTCeDu0KFrG2thZNnEHj5GYymRwdHd3f39sV&#10;0Gr/xy6A/A0Gg19//fXPf/6zXUFu/vKXv/ztb3/7/PmzUb6UFln35uZmc3PTriA36+vr//RP//TL&#10;L7+oaoFW09MLWdP7QVvo8qVcohiNRpo48nd/f39wcKDLF4ReoGLxIBiJ1whe2sIoXzRxrLajoyOj&#10;fKGNzN4MOYqnwNFoNB6PPQ7SIsWspyZ2JqWJGz/RxNEucWu2egK0kZ5eyM7m5ub5+bnhbbSXOkBm&#10;0MFL2z0+PkYTd3V1ZVdAW5jICvKyv7//66+/eotMq/3pT3/629/+9l//9V9yLy9F0P3nf/7n09PT&#10;P/zhD/YG7RUncDRxcT7//e9//+///m87BPKnpxcyehwcjUYReu0KVsbFxcXR0ZHZrXinhoVVpKoF&#10;hF7A4yB4KOQfBoPBaDSyH1g9Sp2hFZQ3w/L1+/3xeKykmZWk1Lnj1tbWfv311wi9dgUr6bnU+V//&#10;9V/tDciWnl5YspOTk+PjY/uBlafUuYM2Nze90aMjJpPJ7u6uJg6EXuB/MYiXrrm/v4+Hwul0ald0&#10;gZJmuiYat2jiVLWA0Av8/8R7c3NjEC9d8/j4GA+Fk8nErljt9u38/Lzf79sVdLCJOzo6uri4sCsg&#10;K8b0whJE1r27u1PyRwf94Q9/2N/f//r167/927/ZG6vavo3H416vZ1fQzSau3+//8ssvXu2B0Aud&#10;Vkxbtba2ZlfQWX/961/X19evr6/tipVs37zRo+N6vZ4mDrKivBkatb+/f35+bj/Au6chvjs7O+Z9&#10;WRmm5QNNHOTpd3YBNPlEKPHCs6LO38j2FbC2tjYejyVe+K6Ju7m5UdgFOdDTCw2JuGuiZvjR4+Pj&#10;wcHB1dWVXdFS6+vrkXi9vICfNXE7OzumdAahFyRe6LrIveY7bSN9WSD3Qv6UN4PEC1lcJtZ0bZ1o&#10;2e7u7iRemM0ihbB0Zm+Geu9zv/7669/+9je7At70l7/8xXynLXJycuI9BST6wx/+EA8D//Ef//Hv&#10;//7v9gY0T3kz1Jh4vdmFeU0mk93dXfOdZk4BC5RjKAcIvSDxAtb50LiB3AtUSXkz1OJf/uVf/vKX&#10;v9gPUMKf/vSnv/71r3//+9//8z//096QeGHF9Pv93377zbxW0CQ9vVA9hX+wOPOd5sZEzfB/2bvb&#10;qzaWbA3AnkngaCKwTgTIEaATgZsILCJwE4FFBIIIxIkAHAE4AnAEyBGgicC3hl7DcDHmQ7Skql3P&#10;84PlNXfWHam7VV1vfezqkfleEHpB4gXkXokXIkvt28XFhesAQi9IvKxFylH3t4ymrrwVm3Ivv5Oa&#10;tdlsJvFmZXHrif/CeDx2lbRvgNALPUudwrZtXYftdgFTH+L79+8PeoQrDKWnDNx18bt/7OzspL86&#10;kdvqF+7t7ZkP2WLinc/nrsPmdWNz3759S3+7XPRs0P2d++N6XTv2/v374XAoG8u9IPQC+oX59gVT&#10;zy+F28U9m/mfHt3a3d3t/uFebIz9b1q2GlxcXKSUe3Frk/+7Kfp2wbgLw3ejfsi9IPQC+oWbkAJt&#10;6g2kiHt1a2P59lldHzF1FlMGNlsi98YznU6/fPniOqw78NwF3axiT9e+JTs7O8b41s05bSD0Qu7U&#10;d1lTLzCl3K4XWEo/4H4A9jzIvaVToWB9FotFF3S7gbxSPnZq2WRguReEXpB46aEXmP7mM5f7lgcj&#10;+fjxowAs90q8vLs3o3t2dhagietqHHRjfAJwX9Kzsbe35zqA0AvZvfVT4vW+f2Mv8OvXrzGC7hMB&#10;uOsdNk3jpsu9Em9Vrq6uUhOXwkzgHZsCcI9Sy5baN9cBgIykxPuT17u8vJzNZnX2jVLuTd/9+vra&#10;Y/BGUtn6Eq+n641ubm5OT0/TI1rhKo/hcJi+ePr66SJ4EjRuABQvRRfv5tdm3bZtu0MySJk/XY10&#10;TTwYuoYSb5ismy6gBR33x/jSBZF+V+ApAiALqbftrSzr9iJdGel3ZYpmS7yyrvQb8qGyUByALUuv&#10;Ii/vZ11fX0+nU1n3VenXymddQ4m3IN0aZg/Pa9OvJ+eF48WKIAKwNeklJJY8LfVpzL+9Rbp6+oVy&#10;r8RrRC/wa3QymVje8pJRFU8LANuheNUTHcG2bY1M99gvTNfTCIvcK/FmFUIsY+5Rt7zFyqknTKdT&#10;zwkAm5ZeP97Bj3YETe2uT7q26Qp7zOReiXeLT1fKZqZ21zfAN5lMDPD9jtcrAJvOHt6+v65k1hHc&#10;jHSdVYKxBU7itYAl9kvWWqpHx1w8gQBsSHrlyBv338G2tG3rOUxX3qMo90q8G4i7ilRtcYDPE3jf&#10;+fm5BwOATbC+9H7clStEX7m3aG3belTEXdG3IDb3AqCDKO6Kvvy/Vfcejyc4ZlzcFX1LZHMvAGvk&#10;VN6f9u5mH311B+VeiVfcFX3DP6XGnQFYl8rPEjw/Pxd3dQpL1LatB+OBpmk8GL+uYfGolDIArcyV&#10;k3sBWIua59Cur68tpiqL2qcPmLt7kBksWnlgNpuZOiuulav8cCMnRQPQfx+x2qkPNTPKlZKebHPH&#10;4b0SrzUsIcejq32e0xf36ALQpzoXNusLBjAYDGazmWDTdRDlXieuPVjDYq4sgPSeqvZUBScYAdCb&#10;Chc2p26xvmAkKexVviP9LuTUvIQ1fXePwR0l6INJ76w6VzvbiA5AD4bDYW1v0NPTU31BwzdRVXt4&#10;r8R7f3LMnH/Uh7zChS03Nzde2QC8VVXVgEzw1jCIo8BVnYcYqen9U33mOlRY4EolZwDepKpzLO3g&#10;rYcp39rKs0m8mriqDAaD2p55A9YArP7WrKfiixLNtbHLt55DjKoavDPBy52UA+t5iVdesACA1VUy&#10;Tpz6BM7grXZYp+bCzpUUc079/soT7+XlpR281RoOh/WM7qX23B0H4HVSDqykO2hsuHJVTYb8mntj&#10;P/+O5BUDeFfT8n7jOwC8Tg3Ffuos58OvqpoM+XXcJ+ptrfxIXmtYuG8ymdTwc3BsLwCvezva0Eht&#10;ql3qHHL0p/IDilLX3xoWHqhk4YOXOwAv7SzGPu3AuUT8TrVLneNVOTo9Pa028SrLR82DQSpaAfAi&#10;sU9zqaR4DyurtqpzpKWw1U7aW9LMS3Jv+C2+xn0AeMZwOAw805XCjGMqeUmnsMJ5wvTDj/HrqPaA&#10;ImX5eLnYuTdMawaAF6EeIetV4WxhgKJWo9HIxmwwPOQXAcBvDYdDiRcq6RTG6ylWW65Z5R40cb+y&#10;lQmAx0Wd5pV4WVmFB70WmqDqLNesSAFy7+84vgiAR4zHY4kXHs29taWpEnNU+No8jzZuNi4i9z5B&#10;XTcAHjo/P5d44VG1zSIWd+ZH27a1JV4n8SL3muwF4HVCTvNKvPSbe6uaSzw9PdV82XqN3GuyF4A4&#10;4k3zOp6edagq9xZx1mWFxavatvVLRO412QvA68SbJ1HcBbm3kkmS2ipsK9SMH5TJXgB04iVe9Av7&#10;/DVlvmJiOp3Wcy/03dElMNkLwCrinc1rJgS5t57+YiWh11gecq/JXgC820rahYjc62flLki8ZCte&#10;vXqTvQBVCzbNq6IpEleF8yTX19eBr7wq9Gwr9wb7ZZnsBahXpJWBuobIveuTczn0pmkkXujdaDSK&#10;VBrdsDhApSId9WH5H3LvuuV8cm+8Q9ckXjRuvRsOh+4pgJdZwZqmcUPxa1q3bE+IjVeQT+IlE7PZ&#10;zGQvAAULs10nvZLdTeTeypdU2KwBaxKmqFX+Z7AB0LMwu+D0DpF7/eLeBaq7o00jN8PhMMxmqGyX&#10;qwCwFqenpzFeYLbyIvdaWxFmLE/ixY9rra6vr91NgFqE2f/mVF7kXrvo7yu6opXES87m87nmC4CS&#10;xNj85qx59A5tjQszoifxkrkwOwh0HgBqEWNzjrMHkHu3KNsTjEoc1JN4KcJ4PI7RfOk/AMQXY2eO&#10;hc3IvUrCPKq4E8glXgoS4wQjhz4AxBeghFXqI7qP5C8lmTBHffxukXOeEyYFbauWeCmuWQuwyDm1&#10;XW4lQGQxSliNx2O3ErnXCNQTiqhole2oATwhxnox5awAImvbtvQX1Xw+dx8pK/eGOeKyoL0Go9Eo&#10;/8TrxDUKFWDJWLZVCQDoQemrkrKtGQtPB7DYuTfP8Jbz5kOJl6INh8MAbZruBEDYnrc5JdiKMFVP&#10;C1rknPMcu6WVlC7A2Yd5luID4K1KL7p4fX3tJlKugqorhRmQynNDR3oS/BwoXYCKVopiAsRU+vtJ&#10;TxEDTxY5v1ZuhcRMLmEgLx8qyQFEU/raZiOyxBD48N7r6+sM98hltbBcHT6CKaJM+hMc2Augq50X&#10;xxQRQ+xDjPLsQWZSaVa1WOIpvVqBbVMA0RRdaPH8/NwdJFLuDVzMOcPxqRzOJ7+8vFQqlpBKn+xV&#10;Rx0gjtLHYk3zEkyAUuplLXLebqXZPK8J6GBY4QwQStHlc0zzElLgYs4ZdiK3WGnWkbyEV/RkrxXO&#10;AHEUXbfZNC9Go6wYLHeUQQtGeKVP9hqWAoig6IWUhmCJrfTtcE9sYXW1fzpoDU2ZxSkAbMZ2N7Pp&#10;MsITtrjsdt1Sy5Pb1d7wfJQDiqhH0ZO9zkQEiKDc81FM81KD0WgUtZhzhosGN3Z4m2IE1Kboyd7h&#10;cOgOAhQsh7M6Is0UwTpELWqV4fxJahI3MMSgXDPasbK0besOAngJbYdeI/XY2AykruS6d3wo10y1&#10;yt2scXp66vYBFCy144W+gWyHozbl7kR4OgHmtm5w3fuom6bxMFOnomuIuH0ABSt3r6BzPqjNZlbe&#10;bl6Gu1vXtwTGpgxqNhgMym2pDFcBlKrcw4qUsKJOqdcVcpFzhr3JdRTdsUISyt2p4eAigFKVu9BI&#10;SQmqlTpeIRc557ZFv/cTVi4vL5UhgHLPLjLaDlCqcs8P0HekZiE392a4S7/HkgeKV8GdcstZObgI&#10;oEiKKEKJom7uzW2jfo8nuk0mE88tdNq2LbSN8kMGKE+5S4wUk4CQm3szXD3Yyx4QWwFhTcNJFqQA&#10;sInO3Fb2/rl38C7o5t7cihsPBoM3TqpfXl56VuGBQo9LtK0XoDyFbug1zgp34m3uzfDY3rcsxczw&#10;60AO1ncqmG29APw/1jZD6UJu7s3w2N6V6+44ThweVe6Bvbb1ApSk0A291jbDA+VOmBQ0trXaDurc&#10;lmpDVgpd4Wy5GUBJCq2d6GUDYfqOT2+cy+1YstfuB8lwvhqyUuiAnW29AHrJ1jbDFqR8WO65l6VU&#10;PH7V6pibmxtnicOzDVehrZNfN0AxCu0iu3Hw9khWitFolNVFfvlYoa280O9vyvg7bNI/XQJiGN4q&#10;7mOfnZ25d/Coi4uLo6OjYF8qt8neg4ODl/zX0o1It8MzCc/6+vVriR87t/E4AB63WlGWrWvb1r2D&#10;J8Q7wSi3Qqnz+fzpD+xUXni54XCowjwA6zKdTh2OB/GMRqNgoTe3zbFPnxHlVF54rUKH6tw4YrO8&#10;mSB2d3eL+8yLW+4dPOHq6uqFS3BLkRLvly9fsmqIjo+Pf/d/TRdfMwWvYoUzAOvyxEyFUq5Qutce&#10;rmOVx2s9OjflQDVYQaFF+HLbeQHAQ4VuoVEsEV7+Gy9xYKusHXTT6fSuBn7KwHrAsDID8QD0r9BR&#10;Vcfiwcu1bRtsstewF0RV4sFFalkRmz29BAm9xX3mq6ur5XLp3sELxTs1ZzabGfmCkL59+1bcZ7an&#10;F6EXcrezs1PcZ3boJbzW/v5+pKGi4XDo0DIIqcRX/GAwUKodoRdy7zsW95lLHAaG7VosFoeHh5G+&#10;0efPn/UyIZ5CF3NpjhB6IWslrslJb0Q3Dl4r2CLnwWCgeAxEzb3FfeYSN4uB0IvEmy8n9MLKgi1y&#10;bppGRxPiKXE91/v37904hF7IVImrcUzzwsriLXI22QvxlLgmxfJmhF7IV4kzvd+/f3fjYGXBFjmn&#10;RsyhuBCM5c0g9EKflG6GCgVb5Oz4IggmNVAl5l6TvQi9kKkSe4qWN8MbLRaL4+PjSO2Y44sgGKEX&#10;gN78LM319bW7Br24vLz8GYjuJkTStm1xrdB0OnXjCMlML2UzzQs129/fj/R1VLSCSEp83f/xxx9u&#10;HEIvZEcVK6i8TxmpkrPjiyCSEut3lNitAqGX+Mz0QuWOjo4inXr95csX9xTCKK51UlEPoRdyVOKQ&#10;ZKQOOmzdcrmMtMh5PB47vgiEXt0qEHrhf0rcfGKmF/p1cXFxdnYW5uuY7IUwvn37VtxnVlEPoRey&#10;U9yQpMQL6xDp2N7U41RAFWIocW2X0IvQC9kpbvNJmH455PbLilTR6vPnz3bWgdCrZwVCL/xHcTO9&#10;Ja50giIcHR2VWCv1d51Oi5whAAWcQeiFGpnphfU5ODgI813atrXIELz3AaGX2pV4oKU9vbDW39fR&#10;0VGYrzObzdxTCNAulfWBd3d33TWEXuBNnFcEa3V4eBjmV9Y0TYlDe4D3Pgi90JsS1/55+cFaLZfL&#10;SIuc7eyF0v348aOsD2xPL0IvCL1v7Y67a7BuZ2dnYSpajW+5p1Cu4ga7VW9G6AXexIZe2Iz9/f0w&#10;32U+n7uhIPQCQi+V2tnZcRGAR3uZYY7tHQ6Hk8nEPYVClbjIywIThF7ISHErcBzSCxtzdHQUZoLF&#10;zl4ol0VeIPQCwFpEqmg1HA6n06l7CgBCL9UprpCV4V7YpEgVrT5//qy6DBSquIbI8maEXhB6V6d6&#10;M2xYmMnelHjbtnVDAUDoBYD/ubq6Ojo6ivFdTPZCoQx5g9ALdfW/XQTYsMPDwxg9zpR4Z7OZGwrF&#10;+f79e1kf+P379+4aQi9kYTQaFfeZjfXCVn53YRY5TyaT4rZ1AMXRziD0Qi4s8wNe6OTkJMw6C8cX&#10;AYDQC5kyzQtbZLIX2JYwZeRB6AWeYUMvbLfTeXZ2FuO72NkLrJXFdAi9AFCkMJO9TdM4RRNYnxLL&#10;poDQS0z6fMCrLBaLw8PDGN/Fzl4AEHoB4KGjo6MYu+vHt9xQKII9vSD0Qi3s6YWti3R8kcleABB6&#10;IS///ve/XQTYujDHF5nsBQChFwAeYbIXAIReAAjr4laAL2KyF1hf8+IiIPQCQMH29/djfBGTvQAg&#10;9ALAQ4vF4uTkJMAXMdkLRVDAGYReWMXOzo6LAKzs4OAgxvFF8/nc3QQAoZeABoOBiwCsLCXe4+Pj&#10;AF9kOBxOJhM3FACEXgD4f46OjhaLRYAvYmcvAAi9sH0xjgaFSJbL5eHhYYAvYrIXAIReyKJ77SJA&#10;bk5OTkz2AoDQCwBhxTi+yGQvAAi9APCIi1sBvojJXgAQegHgEXb2AoDQC7zVaDRyESBPFxcXZ2dn&#10;Ab6IyV4AEHphaxwsDDk7ODgI8C1M9gKA0AsAj1gsFicnJwG+iMleABB6idNDdRGAHtnZCwBCL2Tk&#10;x48fLgLQo8ViESP3muwFAKEXAB5xdHS0XC5L/xYmeyE34/HYRQChFwC2LyXe4+PjAF/EZC8ACL0A&#10;8Igwk71t27qbwGqurq5cBIReAIgp0mSvk9KAlVtCFwGhFwDCmk6nAerDp8RrshcAhF7YnPfv37sI&#10;UIoYZZw/f/5sshcAhF7YkOFw6CJAKU5OTmJM9qpoBVs3Go1cBBB6YRVKLABrFWOyt21bI26wXRZc&#10;gNALK1JiAVirGJO97xxfBLxSjKYPhF4AeF6Myd7JZDIej91NQOhF6AXWy5YeKI7JXkAHAIRe4KVs&#10;6YESxZjsHY/HTdO4m6ADAEIvlEQhK2ADTk5OLi4uAnyR2WzmbgIvoWwKQi9okVdnrBdKFGOydzgc&#10;tm3rbsLmvX//vqwP/P37d3cNoRdYkV09UKKLWwG+yJcvXwy9weY5NgyEXgDIXYzJ3pR4VbQCQOiF&#10;khS3rddYLxQqzGRv27YaItiw4tZ5KZuC0AsZKW5br74mlCvGZG8yn8/dTdik4rYVKGSF0AsANQoz&#10;2Tu+5YaCxAtCLxRgsViU9YF3d3fdNSiXyV7gtUqsYWl5M0IvZOTHjx8uArAxYSZ7h8PhdDp1Q4FH&#10;Wd6M0AuszpFFULowk72fP39WZQA2wG4CEHrhTYpbfmNjD5QuzGRvao5ms5kbCvzayrkICL2QkRKX&#10;35jshdKFmextmsYcFKybch4g9EJ1oddkL5QuzGTvOxWtwHv/F8VVCQWhl+BKrC5oXgUCCDPZq6IV&#10;rFtxK7xUCUXoBd7qjz/+cBGgdJEme1W0gvUp8celdDNCL+TY9SzrA9vTCzGEmewdDAYWOYPQe8ch&#10;vQi9gNAL/Eekyd7xeNw0jXsK6/hxFfeZzfQi9EJ2vn37VtYHHtxy4yCA/f39MN9lNptpmqB3Je5p&#10;MtOL0Av0wGQvxLBYLE5OTmJ8l+Fw+OXLF/cUKn/jm+ZF6IUclbi8UAFnCCPMzt6kbVutE1Qeek3z&#10;IvRCjkocktzZ2XHjIIZIk73vbhc5u6fQl+Fw6JBeEHqhByUOSVreDJEcHByEWRCYWifH9kKPobe4&#10;z+yQXoReyFRxo5IlDv0Cv5MS7/HxcZiv8+XLFwNz0IsS9wtY3ozQC0Jv1S9C4HeOjo4iVX9xbC/0&#10;osTdTApZIfRCpqxwBrbeTYxU0coiZ6j2XR/m+HGAaNq2/Vma8/NzNw6Cub6+/hmIsTl4i8FgUNyv&#10;/ubmxo0jKjO9FK/EmV7LmyGeSJO97yxyhvpe9Db0IvSCNtrrEHjKyclJpJWBFjnDG39BOlQg9EJv&#10;lreK+9gfP3507yCYYJO9KjnDynZ3d4v7zM4rQuiFrFnhDOTg4uLi5OQk0jeyyBnqecub6QXI2nQ6&#10;LbFOTInH1gNPS7/rn7HMZjO3FV6beEv8sbtxBGamlwhs6wUysVgsgi1ybttWYwXh3++p7XLjEHpB&#10;6O2fbb0Q0tHRUYmFBp4wn88Hg4E7Cy9U4oZea5sReiF3i8WixC5m0zT6kRBPao4ODg4ifaPhcGhz&#10;L7xciTO9379/d+MQeiF3VjgDj6a1yWRyenp6eXnZbVpL/0j/ybr/d09OToJNmzRNs4HrBhLvtkQ6&#10;cQ0grEJrWZk8gTV1Omez2V3Q3UpxpkIr2Tzh5uZG+T14VmpeSvyBW3oGUICmaQrtR3rNQC9SHmvb&#10;9vT09IU/vQ2cQDufz4Pl3svLS08aPO2J4bZsXV9fu3EABUjRsdBOpBWD8JYfftM0s9ks9dhe+9Ob&#10;TqcbyOE3NzdOMIKqRt9K/F2fnp66d8RmTy9BLJfLQnfQffr0ye2DVxmNRm3bnp+fp0iZ+mrp33ku&#10;u10sFsfHx8EufrraTdN4COFRhW7oVcUKoBjlriS0TQ6eNRgMJpNJ+pmvMKm7rZneTl8fOKvNvfZl&#10;wKNevsMiK8pqAhQjdYgL7UFurPMNxRmNRukHso49chv73cWraGVzL/xubK7QX7R7B1CMQjfSKCAB&#10;v/6Wu3OG1rohdpNrdAud/LG5F16l0JqaxrAAClPuMkJ75ODZc4b6tYHqzfdjfLyKVhoueKDQbVYG&#10;sAC8bzbk/Pzc7aNCrz1nqNzlfIWeJf7s5l4lCeBOoWNbRq8AClPuab0bnneCLXrLOUNFL+eLV9Gq&#10;u5KKWkHRPRA/YYDyOtPl9h3n87k7SGB35wxVu7YiZEUrbRd0Ct26b0MvQJE2tiFwHSwUJN44VL/n&#10;DPVlWyXTy92C8bS2bT3tVN7WqUgHwOakvpdqqLBd6ztnqC8pim+rZxyyotVP53xSt3IPTbShF6DU&#10;3nbRVWFsraFQmzlnKEBCK7dzrKgV/E65q8z0OgBKVXS1mG2tuoTVdCWpiuvwbfeiZbKxWVEr6GvI&#10;r9zfrNsHUKrUBTfZC2vt4W3rnKFeXF9f6yKvSXoq/EDQ6zDODsDaFX1wkVKo5Kk7ZyjDklQryOFY&#10;7JDH9qpNQJ3K3ahvKz6AN9A22RpHJrI6ZyjY5EbRpebzrBMGm1fuLv3UU3L7AMpW+rkgJnvZortz&#10;hqLWGc4kkhVdde9Z6dv5KVGDckevbEYAKF7pK5wtOmLz0iOX+TlD8X5cgRc539zcyL3U0Gwa/gNg&#10;m0qfpMph2yHhlXXOUF/yuf6DwSDAHunfSV9NWT5iK3pZmZ8ngFeRUVgiK/ScoZDb2IqeKXqWQ4yI&#10;PWhY9G/THQSIIMB+OccX0W//rOhzhgKvoSj6lDX7BqlW0WPr6XXgDgIEEWDdoMM/eItI5wwF/k3F&#10;XuT8U2U+grauRe8KcUgEQBwxisQoBsNrhTxnKPb8RuxFznIvOhjWNgOwLkXvt/Fy4lXCnzPUl2zr&#10;osde5KxIAcHa26JbWmubAaKJMdnl/cTv1HPOUF9y3icf/j7KvcRQ+joya5sBokl9rAA9xZubG68o&#10;7tR5zlBfP6Wc72yA8ntyL+GVPs1r+RhATDGCgWN7qfmcoXp+RzEqEci9BFb6TgRrxwC8n7yoyItz&#10;hvpVRDn0GiqQqc9HuW1y6b8+C8cAvKIscmb7nDO0PtPptIgmK/zC9fQF5V5KVPTZvNY2AwQXZqLM&#10;6yrw0Mx4PHbO0LplW7r5gRjFCORegglwtJjNBQBeVKaq2IKmaczoWtcXeKhO7iWMAIOSOZevB6AH&#10;kXJFKbNVPKuGCb2sFPRspL5pDaMhci+a6405PT11HwG8roqRusIGa2Nw5tAmFVcCPdISFbmXopV+&#10;TFGnaRq3EkDAMF6LSBPZfD4v7iGp4QQjWw3JX4BjIK6vr91HavZPl4B6HB8fh/kuTdM4wQhe5ceP&#10;HyWG3ouLixruznw+l3vJU1dlsPRv8ffff7uVAFWIsTzpPmsCi5Zun9lXm+GfVcMJRuZ7yVmM3fWO&#10;PKRyZnqpyHK5jDTZ++62vqvNveW6urpaLBauw8YUerXTx97f36/kHs3nc2tYyMp0Og0QF8/Ozrxu&#10;ACoSb7LX5t6ijUYjtayUbn6JAFsKY+++JmoTHeM3pYQVQHXiFYZJvWG3Ve4lWOnmX11eXsq9sMlR&#10;8hgLm5WwAqj0NRYvY9gIV3rurSrPWBOxmqo29ybpR2H7BlsUZnmFLQMAlQp5CkihRXq4G4uRe9cq&#10;/eoDPCe1HXOVfhSq77AVTdPE+BHd3NwYPAKoN2DEmzBJ30gx59Ify/Pzc+nUlrYKx+y0bGQl0qoK&#10;OwUAqhay46h3GEDqoAio6xDpp1Hb4Ehq2ezgYJMirbuxVgKgaiEne+VeuZffCdZ8xaivU+ECdbTA&#10;m+R8BwDetW0bsmuYesM28JRuMpmIqf1uDQ32hNRZ9NvJ5Gh7X0WxDwD+I+psieov+l6En+6o8wnR&#10;uLHWsaRIP5YA57QB0I8w5Rmtcw5pPB47wtfK2CeEOVLltY1bmLJk5CPekWCmeQH4n8AlYeTeAOpc&#10;xdq7wBmp2orftvjSo3iHxsXb0wHAW0NF7CkRuTfAI1ph1aJ+Bf4V1FnU6m71pi2+GDx6lILnADwU&#10;e4mgpYAxgk2wWYgNCz8sUu1ygPTFreHkjeIVzL++vnZbAXgkUYTvMhr0lXurVUP/L3B5AkudkXi9&#10;8QHoRw11UGezmRutf1bnItgano2oZ7C9/C6r6owW1W5eAJ5RQz0Yp1zqpZkG9GwEXupsgguD3Rb8&#10;A/CU2BWt7o8Bmw8pXeVzelb6PcEaeEN71Jx4nc0LwPMqOfRS6Rc9tqpU9bTb+/1T9T4qHjf0cgfg&#10;Rf3Feg7/UPolQO51hO9L1PZgONvZlC9PCLwLID3z7i8ALzIej+vpFDrlUrwJr86jOzwYpnypLfEm&#10;9i4B4KVoqbN4U6Nqd7hZAH9/+ksYYDAYxH65O6ABgFe/GmtLEZY6l/7E2sbp2ZZ7nx7d08ppJGM/&#10;4dZtAfBqTdPU1ilMHYLRaOTW69IF07ZtzQ+GA64etHIWtlQovdrCN4+VN3QArO709NS0GGXlXgnn&#10;V0KOp+KBdEGsdq5HagHCL92qs3IBAL1FiHoqOZvylXCisuQvOT8/9yT8utrZsxFeJUeaG9oD4E2q&#10;quRsyjcGda0eZBuPxDur338/PzaZTDweUZ/5SpZrOaYIgB7MZrOae4TGj8vq5E2nU0nmvmpLN8u9&#10;NvpWPvZXyUIt9asA0FPsbRTZ/rf8NU1T52r8pznDQ2v28vER0TeGSpY0d9SvAqA3o9HIGlH737I1&#10;HA7t2NQjfHlrZvW76Bt4WKeqxtBKFgB6VtXIsf1vBfXwrGd+mgAj965gPp8r5lecpmlqe7A9pQD0&#10;r84TjB6Nvqlv4XnYuslkIro8y/IEudesbw3DfxW+oBWbBGBdr1V7JnUHM4m7HsUXLsv3tMi92rrY&#10;2rat8Em+vLx06wFYl5pPMNIdzOQJtH3Xhje5dysZw+aODB/gattDC5sBWC+be3UHxd2CdmZ6cuTe&#10;fjd3KOmXg3QLaj5N0MJmADbB5t7fdQfbttUd7N1kMhF3dQ3l3qyWzYu+2x16rvmJtbAZgA2xuffp&#10;7uBsNnOuby+Pmb27b2Ttvdy7Vtq6zY8AVt4kpt+pRw6AjfYRdfiedn5+bs3zalKfZjqdCiFvp3co&#10;925mFb0nbd3G4/Hl5aWHzVsVgE1L7x4v4BdO/Cq58UJN01g83yNPlNy7yWE+Z7mtKe7a39FJbwfP&#10;AwBbUHMhjRW2IbVtaz7kUemypGfJSubeQ4hHS+7dMKUN+h1Z1iref7Q8VwBsjRFo6fctWTddCmv2&#10;1rfo1DMm927x8TPxu5oU7VLDKO4+YMEUAFt+PQstK6ffOlc+p68s626A0s1veURFjr5m5+zveNU4&#10;4Hw+N+byq/TK8HjA2/3DJYA35l7rjt5iuVxeXFx8/fo1/V0sFlEfkvF4vLu72zSNWe7N+Ouvv9IT&#10;5Tqs/MSen59La325urr6+++/z87OojZxb3zYUsP46dMn5dYflR6bvb091wGEXti+1DVMHUS59+1S&#10;jzAFlW/fvl3dKvq7pHCbHowUdFNPTnjYvA8fPpT+CMm9UdNvauU8nO9ui1SlrJsSr7fnEw/MX3/9&#10;tVwuXQoQeiGX3OvI+H6l13x6398F4PxnSNIzcBd001/duC2/2/7h7dZD7j09PTX/tg6pQTs7O0vt&#10;W/pb4euyy7qWvTz7EkyJ1/gICL2Ql8lkonbOWnXrn3/8+JH+0UXibX2S4T0p4qZsYEIsK+nZ+PDh&#10;g+vQi9SsOR10rbr0G376dzwef/z4UdZ9ub29vQrHREDoBbmXhxb/lZJwl4rf/XeK+I3/n+9y7N0/&#10;dnZ20r+7oOvK558i7ILr0Ww2U0pnMw1amP0dndRadlk3/bX45VUODw9V4wOhF+ReXuRVAdiErf4i&#10;WrZ82q4UgL9//97NABe0q7MLul05A0OEqzk5Odnf33cdQOgFvUPgtywLXFPLNpvNzNdtxWKxSNG3&#10;y8Dd8pasUm4XdHd2dszovp3iVSD0QjHsgoMtUrp5TVSqz0dX2iDF4C4Db2w2uKvSl8LtH3/8Mbrl&#10;eehRupWp+ZJ4QegFuRd47sWmdPPaDIfD09NTGwGyjUxJF4bvsvHd//Ulwfh+se67f+/u7t7FXRd5&#10;fZRrBqEX5F7gRZRuXreUfFLj1jSNSwE9skQF1uqfLgGsyf7+/sHBgesAm5T/kc6lWy6Xe3t7R0dH&#10;LgX02GGQeEHohVKlfqEajLBJdws7WauDgwONG/SVeE9OTlwHEHqhYM4egE0y07vJxk3RHXijw8ND&#10;iReEXpB7AaE3U1dXV3/++adlmbBy98Ch4rAZClnBhozH49PTU9UvYb1vNaWbt0HdPlgh8RoQh40x&#10;0wsbcnFx4cR5WCvTvNuyf0v7BhIvCL1Qu6urK6fwgdAbtROf2je3ACReEHpB7pV7YV2+ffvmImy3&#10;ffvw4cPZ2ZlLARIvCL1QteVymXKvao3QO9OMObRve3t7jigHiReEXtAvXKbX3uHhoUsBQm88R0dH&#10;Hz58cDtA4oVMqHIJ2zSZTGazmZLO0M8rTenmnKSWbT6fN03jUoDEC9tlphe2/BZU0hl6YV4xN91S&#10;Z1Wd4eDgQOIFoReqdnV19eeffyptBUJvSCcnJx8+fNDEUa0Ud4+OjlwHEHqhdsvlMnUKvRThLcSq&#10;bC0Wi9TEqWJAhS/3lHjVrQShF/ifbvmTdYCwmh8/frgIOZtOp6Z8qSrxOqkBhF7gEd0WX51CSnd4&#10;eJjizYZHcPxw8tcdVG5VC5U86holyIdCl5CdwWAwm80mk4lLQXEWi8Xe3l7X1RuNRvP5PP3dzP/0&#10;v/71LwslSjEej9OzMRwOXQqiJl7NEWTFTC9kp9sFZKkzxTk7O7u/fnWTcx3LW25BKS4uLhQyIKSu&#10;cpvmCIRe4BUvToujKEI3UrO3t/egq9ftaksJZ90fwC+lxGfm4OBAK0ckjiYCoRd4NSVPKUI3a/e7&#10;ei2bqeYiOBUq3TitHAF0DZ3FCyD0AivqSp46g5Q8pbiSunrPPp/rPrdD6ebSW7k///xzAysCYB26&#10;sRsPMAi9QA8vVEPIZPhYprjywv9+yr0HBwfr+zDuSNEWi8Vff/316wp5yFx37IKBaQDozXg8vr6+&#10;/gnb9vKs+8BkMlnH51EHOIyufL2fGPm7ublxzgIA6BES0OXl5RtPIWqaJnUW+/1UWoZg0jN2fn7u&#10;50bglhAAeMZ4PE5vXN0ONjyt0bZtX5Gmx9yb0pE2IaSmaaxtIUOz2WwwGPiFAsAmTKfT3mfM4HfB&#10;st8lxCn39pVn5vO51iCqFC00dGQ19tc0jR8mAGxUyiEWAbJWKZquqZOX8kwvCxZW3mBMQdF3Pp/7&#10;MbL1sT8TvACwNRYBUugqvl5y73g81ggY44O1TvD2tbkDAHhTeLAIkH7nNDZWpuWNk3hKN1dlPB6L&#10;vmy4MdTIAEBG0ovZIkCyXc+8ptzrh18hy1swwQsAVTMTwso9vC3uj03/06tNwvjJV2symYi+mOAF&#10;gKqjr+4gLzefz7deoyVlmBU+th+76Kuto9/hPyWaAUB3kGhxN58JjfTEvmprutLNaOvokTN4AUB3&#10;kGjr9zIsfTwajV6ee03I8KCt6+UcLOpsDzdWvQ8AEH2pNO6ukHt1UvmVuga8SnozpvejHw4AiL6I&#10;uxv1wiN8/aJ5IvqqZs/Tuup91jMDgOiLuJtv7vVb5mnD4XA2mznDnF/lUL0PAFg7iwDr6dsVugw4&#10;dUmfmKxzXhEvf5Cm06noy12T6DgiAKhLevdbBBh15d5sNgvQt/vd86mKFaIvsRe8AAD9dweteY4h&#10;3ce2bSOt3EsP54PvqPAMK7d19neIu0BV/uESAA80TfPp0ydzaIU6Ozv7+++/0994X204HKbHMiWW&#10;5XKZvuBisXC7eWNb9/nzZ0EovIuLi8PDw/TXpQAAHgYME79lTe3GWMkMm2/r5vO5Nc/27gIA9eqO&#10;/dAjzNbp6alpeXijbs3zS07JQjkDACCs1CNM+Up3KhOpdx5s1y7kYDQaGeZTzgAAqFo3HyL9bjfr&#10;msEAw3xY8wIAbCj9mhKRdSFwQ5d+epY9K2cAFE31ZqAHTdPs7u6mv3oe/To7O/v27ZtKxbB1XfHw&#10;T58+jUYjVyOT5jFqpXpA6AWylrqD4/G4C8Cuxmqurq4uLi66rOtqgPTLgxby+Pg4NY/L5dLVAIRe&#10;YMvGt1IAdgzmS7pxSQq6Ke6a1IWC0q8xvo01kt28rhYSEHqBrAPwzs5O+quuZrJcLruU283rmrKA&#10;cqU2LbVsHz9+TH9t8ehXah6/fv0q6wJCL1CY1Ckc3drd3U1/K8nAi1tdyk104CAkWzzebrlc3mVd&#10;A4KA0AuEysA7OzvdvwN8qRRrU18tRdwu66YOnBsNtbHF47XNZgq6F7dcDUDoBeLH4CR1E//4449u&#10;KjjnJNz1z1K+7VYsd3/dRODXAGyLx69Bt6vbZ5cHIPQCvLuLvt2cSZeH7//na9JN1Xb/+PHjx7v/&#10;zuIKt8Bq7ta2dGuha/v6XcpVzgAQegFW0U0RP+hcPjup8mt8vQu6AJvMwCHLHKRwm9rY79+/dxUN&#10;3HFA6AUAqFe3eiV5//59+vvrWF7+EXe5XN5FXAOIgNALAMAzuhngbi307u7uu5ctY1mrbkVMl2+7&#10;9TLWyABCLwAAfboranB/QrhLxZ0VJoof7PhI//73v//97t6+j66ugYs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HX+T4ABANfDLPxLL0jTAAAAAElFTkSuQmCCUEsDBAoAAAAAAAAAIQAsLHOS6KoAAOiqAAAVAAAA&#10;ZHJzL21lZGlhL2ltYWdlMTMucG5niVBORw0KGgoAAAANSUhEUgAABPwAAAT8CAIAAACYXwmhAAAA&#10;GXRFWHRTb2Z0d2FyZQBBZG9iZSBJbWFnZVJlYWR5ccllPAAAqopJREFUeNrs3dtV3Eq7NmzmO9a5&#10;WREYR2CIAIjAEAEmAugIgAiACMARgCMARwBEAI7AzAj8Px/63x69eiOVtq1WX9fBHJ429KZUkupW&#10;7TY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l+UcRMDybm5vb&#10;29spP/n8/Pz+/q7EAABA6IXe2dvb2/rw+fPn+G961p319iEC8MvLS/z3+YM8DAAAQi90mnLD169f&#10;I9xGym377bL0++vXrywDRyp2CAAAQOiFJkW+PTg42N3djbi73E8Soffx8TEy8P39vU5gAACAaZub&#10;m09PT387tPSgWCfrXl5evr6+/u2lOI6np6cd9DYDAABIvMMJvREjz8/Pe5t1Zz08PHz//j0OrhoO&#10;AACsr+3t7e4T72qF3viod3d3f1fTnz9/bm5udPz21sHBgQcTAADryZzejhLvw8PDUtrc+/v7j4+P&#10;/Y+7Z2dnqzsSe9L9/f319XX/y3ytRNWKEzA7Oj9//jQlm6XLKmT49etX9ofxRcPVAwBYPd+/f19i&#10;D2TPk2SWRv4OTnwpvb79cXl5OXWA7u7uDEofe3p6igIZxlOnVZFyGYmDooouUnl3OgCgeTc3N8tN&#10;X71tyEYmXN3BzIni6Guz9iTU5eQK6XdcGq+vr6enpyptT0JvOD8/V1ZTN47xog9x5qb/YlTsP3/+&#10;PHw4/5BtgKe2A0Aty5rEuxKhNxoc0f74uwbia0Zjy+mw3FZyYq9aqTb0YMQlYu4EdT1pfQi9BoyM&#10;z+K4kE7dUqOiptfSuOnkr8YfYfjy8lIGBoASsofKfQhdfQu90Xbpw7MAo53XR6n5BWv4hCInDMSp&#10;up4PAvoQel9fXw04jxKIIJpzy4hSSoyp+aF3ss6rnACQFOp6NUm1V82maECvSQfv3C5f+WEpSo2i&#10;X8PRpIXlE1U3goenNh2H3vFKV2tle3s7rpNR39Jvo1GBGwy9UdtVToBB+h9F0KDT09OzszPjo2ZF&#10;mUQ7Zp1TX5TAzc3N7u7uaDSydHCXxX5wcJD4w29vb/f39+tWRIXPxaIM48oWJ+/Ozk4U0dyf2frQ&#10;wad9fn52+gzjxMxGJmfVLy6M478pK07wbI5uIx/s+vra0QEQelkoGnwRaYxGW9S+eXh4MEVw46Ov&#10;O8rh8PBwUXigWemJ9+rqajQareGFK/EhXfxY1N5F0SL+6ezsrIMPvBJ7sEmz2Z/jD+PaFbF29i+b&#10;EnXv8UPN17m/v+/JWI84MV9fX+MbPT8///r1K/7gWQ+A0Lv8e3zWwaso5lriHsW9LZCnp6dou0dr&#10;Rmm07du3b4k/uZ49PKWe06mxLLqgLf1j3N3dffnypWYyfHl56UmpZuMmsvWls4UGnj9kAdgzU4AK&#10;/qMI6jg4OIj7vcQr8Zai67uzck7s6b29vV3PduS4/62wfPb399dw7DeFIon14dyJkz1xcm+O/lwE&#10;Zp9GZbOdb25uXl9fs72Xzs/PzbQHEHpbly1YFXdZdx2Jt1oTzdK4bUsv3ouLi/UsosSe3tFoZFAx&#10;i/RklMS4U3QAoffz58/5t4/4smdnZxGA02dwAAi9lI4r2dNWM3gl3pqiIsm97Tk6Okr5sbUdLpi4&#10;+tT9/b35hOS4vb3tyScZzKir9IfpJycnaiBACnN6y8Xd09PTuMfIchJvUy4vL7PJWoqiWXt7e4kD&#10;yCPR9XCnokYW5iksopQf+/nzZ3+KpYMzJU7JPkw9yK6i3bzX/v5+nV+PM+j+/n6JXY7xAbLbzeaH&#10;ATyjSX+kbrlpAKG3YdnypAYzpzwakHjLFpd1rRqX2M278TEzv59DBNsOvYkTens1lbeDPBNpsw+j&#10;eLIhrKtyuv348aPjkyhb2fjl5SV7aBhHLT7AMFY5Tm9m/O///q9RGABCb2PiVnp5eSnuSrztFdrd&#10;3d3Ozo7mS4OtRuPGU65sKYlXtSSlnry9vbV3l8yWy8oibvxh9hHhkMbLJBajPasBhN7GZGtFmLub&#10;ricjA1exlRO5t+YgQ8Yk3kKJ26X2amwzPc+9NdeRmnJ1dRXV7+1DN1+hJxkysclhbTkAoVfcXVrS&#10;EDbqVLnzD4qipshyFncplNLNGxkgcY2iiCUpTfD4sd+/f+f8gO3fVtf19XVO6B1Xj+fn53///Tf+&#10;8OnTp/yQHIm341zXk77i/KWbx9rYVTgunuPH1uP2Txyp2b/MKcPs2cGvX7/Gx10+B4RecXc44qZ4&#10;eXmpHOqIitfB8kWDFy1pA+wLffv2LSX0np+fZ63Y/LGUtx8aOQUcmhX19vY2NVYl/1JWf4ehoUof&#10;3lzzlh1vFP/9+vVrlnUbuWxOxePsjI6aYBwTIPSKuwNxc3MjaTRSjCb31qGbN7FVnTINIX5sKoVm&#10;MebXr19ZJ3DHFdVibz3ngV0jUs7N7DlUhRc/PT399u1bUxHXmQsIveLuejk/PzeVt6k0ElVxNBop&#10;imp08yZe8er84vjXr66uuvzYHgZRWeKY4T5IuYJVjpFLGZCVDWgHWK7/rPn3//79+9PT08PDg8Rb&#10;M6cphwZjm9qoKrYqZWwzDOzisBKfM/Hin82YrcCTI2BtrWlP7+bmZsTdk5MTGxHVd3NzoxCadXl5&#10;ubOzoxwqlJtCSLn61d9S9eLiouNuXvop7qTpe2JP1cP8H3h4eKhQLSuvBdjZGtE1i6Xmp31+fu7+&#10;oaqkDQi9S5D1BUWbzxjIRux9UA7N2t7ejqZkIysDrY+DD4nNvv43wtprgieu25zfOB7wMuM/fvyo&#10;3I0219evX/PLPI51vOnk3+zu7uZfV+PikL8Odpe31GHcAnoSehMnCq3WLFlzegGht1PZA2kJrVm6&#10;eVtydnYm9Kbb3NxM7ObN1phd556HlLHNUfe6n6Xfk4tz4+fd+fl5YeideogQ/5tfGhGSrRo1SIlz&#10;jyvHyJ5ke4DurdGc3ohnEm/jzxGMD29JFKxNj0s9I0isisfHx+uceKOUUnp6pzoee6I/B+7y8rL/&#10;fd0uzit6hraXeENPBggACL2sWNJQCIp36dI3/Ly6ulrz/rGUxPv8oYcf/uXlpQ8fY3NzM+pbnJ6v&#10;r6+NPEhtdjR19glvbm7i48m9gwy9K9dba3gz0Ae2LKJ661mLqu3Wj5m9Ke37u7u7lJ+MluLFxcWa&#10;F1fKmkPp3bzNjp0pHFC9u7ub37/6+KHtMhw/YYkz9OHh4f7+fjQa9SeHRDFG4s0K8/Ly8vDw0FVi&#10;KY8e2gu9dZ7+LKWiWsgKEHpZYScnJwqhg0IWevNF4k1clG7NBzZncShlpm56lauwvm4dKcvmtR16&#10;o7JNXfoODg7iU11fXy8K5J8+feosh0Qgn5zcnn02s39TfP78Of0hTrbS21IS70a9jlNzegGhF8q1&#10;nk2Q7qyctVkXifZ9Yj2Mpl6fVxrvZoJoyoOqSLy6ZfJT5exDlvibs7Ozo6Oj4+Pj2bO18EFDIzkk&#10;G9I8O3w9Ptj6XEDOPlT73e8fEn84inR/f39ZoXe1gquxzYDQywrTzduZaEkLvYsaqYlTeTf+u1dZ&#10;b79LB6E3cXvefi5h1ROz3bxTdSwb7Tw1pqBwJEL9VLC3t7doyEP8k1kSq6KDnt7ER1pvH+KHx0Op&#10;F92Gxk8Sv379GjVwe3t7qh56iAbQtb9rqaWurT9//vylE1HU9pSe29JKL8PIAz0/yt08Iyj8GK+v&#10;r+Ofj/xW+IH7VoxtPzuI10+sb6VuPRXeaPLCfnl5uYrXkMJTuNVrQk0tDexPqWCTJ2lTbaGnp6eo&#10;tNlGWY3sVZY9aokXjIJKXHMBoG16eqnSeu5/DHt+fn58fPz169f7+/vkI+rxo+j47+7ubv8HaWcd&#10;dDpqJsWxS29IjUajxE7OYUvp6L6+vla7FkkfLDDZtVUYIWqO47i5uSkclJvtYn18fOwg9lzh9O+N&#10;hsY2Z7fFl5eX+G/cKxvvjDU6CRB6GYJv3771+eNFPry4uFjUMhhn4Pv7+3GkPDk5aeTxdnsFLvRO&#10;poiHh4fExy5xrK+urvq/pWrb9vb22t7/c/AiXqZkibj4TJ6thReWmmX+48ePlJmo8TPxk6JI/y9u&#10;HYTenZ0dZzog9EKBPneaRZPu+Pi4VJsgGqm3H+JLXV5e9nMTpvhsUexmRpVNvFFiercy9nyufw6m&#10;jAqJxHt1dTX5N1+/fs3/lZqbD8dFLy5fKbn37u7uy5cv7V1Gtj40GPBKDcNZn8vj79+/a76CxAsw&#10;cOb0NiJlZuBSTG7UUTnP93byp9G544by09NT2UJLnIo51Dm9EUUqXC7M6Z28MqSsYhA1c/Z3X19f&#10;839rblAsNac38ePNTjZu1nLPsqiuA5jTm3Ic3QsAqvmPIqCU3d3dHn6q0YeaL/L+/n54eNjPgcQ9&#10;H1Lemefn5/39/anOtLniZ7IR7OjmrSlxL+jZS9D29nZ+52e2Rm79C9fFxUXKT0ZeSl/wnO6lVDND&#10;fgCEXrrQw8fMEVNTUlCi4+PjHuZeuyJPtvkiXRweHuY0/h4fH+s/BBmGCF3pu4+W9c+MnGKP02pn&#10;Z+efNrXR05staVv4Y3EJmp0xe3R0lP9bTU2ynfvuc6VvbU0/rdYmvQBCLytpdgu+PrQAGo838YJ9&#10;a1iUnS83ePf391++fJnb0H9+fo5IrIgyHXfz5kxhjez99PT08PDQ50XjphwcHKQUYFwu5va1Fj4i&#10;/PnzZ4NXrcSfvLu7czGp6devX42/ZuLDCKEXoBoLWdH8XblL0dZsfLhXtgBSS7O26hS+NZynDtP+&#10;/v7p6enkdO5s/PNUlVjbRWtb7eatdomIH4gouBJL6UQ4T1mxeeNjeMjsVShKPj9bxq80OAI/ijQu&#10;hikRPVu8YPY0WXVxmv/zzz+L/jV/5nz8bhTI+H/Pz8/7OSnA2GYAoZcu9G1C79vbW0s58PFDr0J+&#10;4TKw6ykb2BnhJCLK3MQ7PpprWDj1V3crmxJTYl6DkxFafV6QuE74oqHFhamp8TnnEdW+ffuW0pGe&#10;rYK+s7OzJidC/zeWT2ThZYDKDG+mhL719CYu39LDF6+WKNTARQ3ByLqj0Wh4nVc1z9aOZ+AXXh/i&#10;nJrbKdrDjJS4eNWigc2np6eFQ4h//Pix6J8+ffpU7ZOnF296P/YAFF482xiu7AoP0Ct6ekkVbbi+&#10;PS9vdXnex8fHSFP9aYhYfiZHNPRXov+wS92Pz8xfYzzbE7v/5RZXufSJx3NDZrxCYeHHtSVn9EHl&#10;y042yDmxhz8b+t7NXtaj0WiqlzK+Y/7nnBxvnOnblJPGK17hz5jQCyD00rq+PYeOxNt2l9GPHz96&#10;9a2zEbyqIil5puOnJNFkz3/HDk7YjhNvxMu5wTWll/j6+jrnX+ssNHV1dbW7u5vYyd9Z7s0P+XOt&#10;7VT8HL9//1YIAEIv6xV6G1z4NKeZ3vGsyHzRFBZ6SUlu3dfbwpSVzSNt461nexErX+IS5/FmkWzu&#10;DkkpWxzlL0ZQODW6UITY+AyJX6TL/l4AEHrpu74tpNTq2OZx27RXI5zjk3TwrVdItX1ZP3/+3OqW&#10;LaV29ppaNrYRZ2dn3c9EODk5KSyW9kJ+/ReJlJg4jze7MszdFisCZMqo8vyEmfIK+SH//f09Pl76&#10;Iwa5tw+9yil3WA89AYTevsjG7w1mrcjGW5ZNiXt/N0Mlf/782Z/QG2nNKVY2HvRc4yvoRHg7PT3t&#10;+FtsbW2t+jI8bx9SvkUWKefuUZSyNFT+WuLxCikjkwuvfvEWo9EovcM/Pny8ZuN7nvfESiyIkHKH&#10;tVAfgNDbizbT9fX17e3t3d3dINcc6tWX6uzBfLxRf5JVq/2TLOu60Wy7eSlL8hZ2867Egdjf30/J&#10;nJF4ZzvcpvaLzgktizpU432jGFMus4lXv6urq69fvyZu1BwfLGc16fqOjo6mvlrhI7xq4zgAQOht&#10;y/39fTQXhj3utG99153tMNGr4WT2tBB6852dnS3lyUhisuq5rAs3slbOc66IrFOZM5tBnVgCFxcX&#10;k0c8DlZEwWzdqfRrbPrVbzQabX8o/OIR+Fu91lWoIV0+bVyVYcN6egGE3uW0ViPr3t7ersMuAn2L&#10;W521UaKREce3J12sgxw2v+YarMkRnLof2JzlmSHVzAi9ccpHjp39UpF4pxagish6c3OTeH24v7+f&#10;2lir2ma56Ts/ZWn29fU15wB1kHiXrnDf41UJk+b0AlT2H0VQIQVFmyNaCV++fMmaR8pkKU8cBvle&#10;cu8aXk8aeZ3IXUsZ2LwxiJnVs6kyrvBTh2Yq8WYdvA8PD4mJN+LK7MDmiMFll496fHwsdUXKMu2i&#10;arYOiXfDGBkAhN6yrY1ooETWnR3hNnjrOaE309lQaq23ddPg85S5PZPdXBkGOdU8cmBc6rM0GMlw&#10;Z2dnMvF+//799fU1vV89Gzg9dxuheNlSubfCWlPxLeauEL4mibdvNxTXdgCht78N02hnRAMo2gfR&#10;QDGpZukcAoTeKSmrELXRuB9eN+9UJswu/uNkGAn/4eHh5uYm/RFD9jrxh7u7u4jKs8Oh03Nv5R2J&#10;Z/uZJd6+MYoHQOhdWovn6upqZ2cnWjzxB8OY++Pl5aXLt1u3Xn1W0f39/cXFRf4PtLE90iBXqp+6&#10;C0w+Zct2NiqbnCNbZk8HIthkvcQRfSeLLiX3xs9MTQkuZfIt1i3x5tfSVbm5e0IBUIeFrOa0UaJ1&#10;+PPnz2GvxlzW7u5ur47R2h6I7e1tIZy5zs/Pv379OnfHnWwL1sbXWM7fpCfe9MuXL1Nn68PDQ34C&#10;iTDW8xqeRceUwhxnyzhtp37++4f4ptfX19m9JkJpNk940eFLX78qJ/fGS8VbzN11qe3ANnvdzq8J&#10;s9WgpScsv3//XpXGiascgNAr666RjptrFrLqrbkzFRtsoI83X82Wap/q9Cv09+/f/B9ovOs18tjW&#10;1tbs5MCpnXIaEZktfxZixLkKzfSV6HZLyb2TvamLng5kXeXxleMAZR25szvrxt83ePjuP3RfYhHa&#10;Z0Ns/gkye3YXnlBzFc45H2otBUDolXXRvhmCtrsEj46Oxu3ms7Ozk5OTCHJlo2/HF7TIYw8PD5MP&#10;R2Z3yqkvXj9/Nm82MHjAp1t+7s3Wjho/OsnvosxW3o7KFr8yftl4hWz7d9efmgpDb4WnqA4KwMpZ&#10;3zm92V4R2VLMEq8UCrO5bqonM0t6r6+vl5eXvV2yeGrJojhZym6KkyKCXH4JVOvmXS2z2/ZmJnc8&#10;yh6XpLzauLLFy/7zzz87OzvWkmjqRM7/AcOGAYTeAYoW4Wg0+t///d/Dw0NLMQu9sMjcybFZGzoi&#10;39xleHti3LWb7ZTTxlUu/zXjDG28b3klcm9W4PGX4/JJXOf54uIiUq6Trg2FWwFZIApgHazR8OZo&#10;mlxfX7u9wVqJgHpycjIajcoO6Pj27Vv+D2RrES3q7luu+L7R1m/viheZ9vHxMRLd3EQR774+zxPH&#10;A5KjTCK7Tn7x8/PzlLWXov5EYW59aPCD9Wo9sKOjo7LLUEXpNfLWnz59yvlXj1ABoKKHh4e/vdHU&#10;cpd//vzpz5fq/pj25+s31RBcE5ubm+NjFydmeqiIX0w8IvGyi16kb0cz3i79cpF/Hct5zbu7uzqX&#10;xxWtabNVKwpzra6ThbWrVTmnYX6Vm/uLl5eX3dxYS10ucr4jAIXs00tqBujJJ1lKD5IBAivq7Oxs&#10;XHWjnfr6+pqYMxeNbZ7V+ArMqyXKc2dnZ3yCZCtprWE5THUYbm9v54d/OpM/vHnutb1wRHQfnJ6e&#10;egYKIPQyWPIn6Y3daBfOxuCnp6fCRu3JyUnh69/f3+/v79dpd+YPvFyhUzJybzakuaUpxKtlc3Mz&#10;cSov3RyOnH9dlU16Z+99cY2Kq1nUNIcYIIV9eoFhWtQcjMQbuffi4mJRXt3+kP/iWZdm4XpO+QOq&#10;V6JDaZGpOajRIo/Eu/HRo17nK9cfOLrcuawRsR4eHlb6yA5JYXWq9hR1KU92/v3338nzKDv7sk2z&#10;Kg+vyF7HBhaA0Av8/w1ZhbBaTk9P84PH2dnZ7u5uNBZnV7JJ7OYtbPgWht6VFq3txM14Sqk/cfGf&#10;f/5ZYrEsWtyLpWhp6eY2BhzFa6bXnPEW4nVyb1wkLy8vLy4uhF5gHRjeDA20nDpj7GiKxM1R9/b2&#10;np6epqbvbm5uZo3IfNfX1/U/p4cpAxOJN302OB34/Plz/uW0P1fUUp9kqprFJSsuZenXk/jJu7u7&#10;SLxqCLA+9PTCKjGlOTF7JLb/ssbf1dXVaDTK/mZ2GvCsx8fHlAMRP1NzrC+rIipSRIiUxyXd6H4n&#10;nnjHUgPLo8Ty63+pV1t0PuafgKt1Od3d3R1fN2aHkMRfPjw87O/vF4bnbJW18St8/frV+QsIvQAr&#10;JlJr2Xmh2a9kQ51TxjYndvNOzsHLafrrvR9A4k2fxxtBq9oRj9dP78rrfg3t2w/pPx9nXP5Q9shv&#10;9T9V/kFZ0aXXF40myHLvzs5O/rVuqoPXeBNA6AVYMYkDmxe1FyOQFDYBIxgnToFL6UeK913uwkt0&#10;mXg3PkaxVohz2epriT98dXWlUm20torV0n379q1aRZ07GMF4E2BNmNMLq0RbtjCRjkajamM7o1GY&#10;0kV8cXGRHm9Swoyjtrri8L2+vpY6iFHHKmwzk/4rUfnTq+iah95Fl9P8A9r90PFJW1tbOR9v0SCU&#10;7KHe3OH3cd0b8Hp7AGN6ekEsGZTb29v7+/vT09OTk5PGR+49Pz+nj+FMeUJhQt3qighRbZfU+MWX&#10;l5erq6vEnz8/P0+/CnW/VXJ8ncnFhBMVnptl1/Ge7T8fT4JdlF0XFVT+Z1tu6M1ZKS2+ztxBKPEr&#10;+csc7O3tlRqaDiD0wgD1Z8qTVawSReMvckI0487OzppdW2i83lX6IcuPK/W3pWUp14Say1bFr0ct&#10;TUkaUUPSR+xH/ez+KrG1tdVGNa75moUDN/o2aqZw3btMzvOFRfuoFc4G393dFXqBwTO8GVYpyymE&#10;dG9vb8fHx/v7+03FgMcPZT9DYWAwtnC1ZNNr6z9Mubm5KXyRbKHdxBeM3JLeezx4hQGyb6tYpax7&#10;V21sc+FVK+qh5ayAwdPTC3UbT53R01stqe7s7Jyenp6dndVs2FVYETca1oUbt67o2MKy+b/UaPMI&#10;bykZoHvn5+fVVkpblHuzsDr3X6O40jffiotD2WEIw1a42tMqro+QczF5e3urc4OIK2TUbdUGgBIe&#10;Hh7+9kZTga0/36jsRK9Gmrk9+e4pW8iyyNbW1t3dXeXCn9rnI/2JSeErp3fltV2TJy8X+dexCoVf&#10;qrT7s+Ht5KF8fX1t47xetLzQ09NT4iv8+fNnieMFenKFnPpUUSY5P5y/FHb+G7UUDguLMU7JnCqR&#10;f3dIqUI6e4Fh09NLkka2TGxE90N881dD6ZKe3jre3t4ODw8PDg4ivpZNCJVXxE3pTYqPNPjdesuG&#10;2LOzs/70fkdtiTpT2GM/e7ZGnUl5ojHb31tqG6RsD6Tlrq7UN9k5Ve3EXNbQnsLLe/5UiPx91KJ6&#10;5F/0smEFcYVUeQBINcie3nXWUvdOBZ7ENyJbhahUyf/586dy32PKBaGbjs0l9vTmd7v1trM3ckIk&#10;gQqn6nhYcnyL9F8Z18/0Pt4+FFQPe3oLj1rOA4XC0Rkt9fSmjAqp1nEdEge5GOEMgNC7vnpyKCN7&#10;OxYNOjg46CaGnZ6e9uTgLiv0pge//lT4CEXV4u5sckh/nYgucQhWK/H2MPRubm4WPsOqEz57GHoL&#10;q0HKVUjuBYbN8GYoaIj05JOs4rIrvRXN4grLEUV62draKtsovL+/L5wPnG36MshDXK2oszKJlvqy&#10;liOOY11hg+739/fj4+OpgabZ+mcp6TTesdSaBfHKfRgE/vb2VqHqRsXIL+HKp0NhUeePBC6c+9DS&#10;eVpn9kr+Nyr1meNs3d3djarV4ID5bPuob9++XV9fm6QDMBx6eock/QF523q4tM/qxrBSnWmLhqGm&#10;Sxkh38EKbUvp6a3TDbjE9ZkqVJIosZxPW2cRtUFeEAo7Niu/cuHpln9bLHWaNKvVxR3LztOp9txn&#10;8glOtoDC5HmkQQIskZ5eyNOfVaz09DYVZtKXCJorCxulti+6v78vXHl778PAjnKEwJOTk5wfeH9/&#10;z5mpHv8UWXFnZ6f7T5712UZVSZxIf3FxkT8EIF4tf5PVUnrSx9tDcXrmPygp7Jf++vVrYd1or9ZV&#10;WLjh58+fTV2FpkoyZMX1+/fv5+fnnC+epdlPnz5FDS/swwdgIPT0DkmFBXhM6O1z4q3Tx1u5vzdx&#10;w562j3L3Pb2FF8OUfYCqbRbViGi7F14BokYlNvGzBXL18Y5jUuWe3mw6QNTnKM+sjo3Px8LqVDg9&#10;ofAV+tZ4SBwNUXbbMA0SAITedVFnZZFmVRhSy2yAaXYh7kg76d0yiZeFVleR6Tj0Fk4NyIZlpixz&#10;tcSYl7PgWeThCltn18m9dVYRX9HQm00HjW8dtTdno9rsxEmpS/kRsTAZ5i+CVVOFMfCF6zbXfH0N&#10;EgCE3uEru7FNe8ruEcqUaA230WmfnnvTVzBub2Rgl6E3vkX61SnlYcQSw97cYzfelKibbDO863lh&#10;6C11J82qR2FFKtw2OfFJzbLO0JrjIFLOSg0SYKjM6YWFehI139/fCxfnZJFs9eD0Hrls3lpinsmW&#10;293f3y+c5nd7exvN05SXjTSV8oJt+/Hjx69fvyqXeWE2ePyQ/TmbPVv4BOr5Q/dFEcdua2trvAZ1&#10;/O/FxUXltW0j2FRu+kdmu76+vrq6Wnr1qFAlxrM9s5mfhYNyS5VSHI4o2MLXjNLL/4H8KejZG7V6&#10;qS/7K4kTejNx+kTlqTA8AQDm0NM7mMRrbPOqS5kyOtvRmjKTs0J/b3o3TktHvJtlaRMnTk91aKd0&#10;fsZBWeJzqJsPdVaTrlAbF5XD5eXlsta1zn8GFN8xjtH5h4cPzc4pyKm6heds4Zz5lPksrSbGChNq&#10;Kpye3RwRDRIAodc9xnE0trl10barMDp9PIa2bO4tHDaZfaT012xj9aYOQm9i4p39dumFs4qTWqNg&#10;27ieRK1b7sVhnGyXfpFM+Qz5NScxDbZ6S43PUPZbV3s2sawFGjVIAIQl95jeNVJ7cgSt21xBtRm8&#10;U23isk3DlO7ZUnP2Gk93bYfexMQbVXpux3j6ntitLvfVrAilbd8RopZG3VtK+m1qLfQ+XEgTFxhr&#10;u0hLXXMqnwjpSwxokAAg9DqIXVih9n1PnlZUOHaLFsVtPPeW6uxtfCxlq6E3fTuonHdJX+EpfrLy&#10;OlIdiM8Wx677caRRLPG+ne2Smv6cYunyHyElJt6UAR1d3nrqnLAtre2nQQIgLwm9K2NZT8Hn6nPL&#10;fgBxN0u8OSGhbO4t7HArW7sanN/bXuhN3w4q/yFOqYcC8Y6dpbt0UQGWvjFMVquzANyr4bjLkrOv&#10;T1Sh9P7qDpaAKjUpo+bdodR31yABQOgdlK2trWXNd2o18Ii7lYNTeu5NPF5lP238fCPPPloKveld&#10;RikdZWVnFvRhKEQcnSiEOPr9uXTMVqFIU21k4GUl/Owb1bkPxl+W3TO5g0eQ6Q/FGpn5Et8ozqDO&#10;6m0PV18DQOhdR+lDNDUR+iAaiHWOV/ouuylLeac/oaiwW2Y0cOufy42H3ii99MyTXtplB802UjgV&#10;rhVRKyJ3NXjFiHtHfJEOxp1GicV7RX3IYnCd60xnq9xnKTcKZ/yUKjGyTp6Y8bvZ44kKI8+7eQSZ&#10;fnFocKx1VIBuoq97FoDQK/RKvLp5SzTRovlbs4lWtnjze2DKvlq1yZCJO/12E3oj7aQfgvjJUsmq&#10;bBdcdghafUgULx7lE2UYYaPxybpZ3J28FnXZ/1b26Exp43OOY3lUs7mfLbGGxGcbnzI183lnjyCX&#10;OMYhiqjVAQtuXgBCr9C7/BzVt5VIdfPOVX9h7UXLVlXOvdUeT1S7UEQYqFwxmgq929vbpT58/qzp&#10;ZssnvmPl5wLxi3sf4kBnO83GkW17p9mpuDt1UaoQ/qsVWp1TssLeYPkDsPOPYPxrerFMzbGvfHdu&#10;YwuxmjW/1fW6sy7xprakileIQ2ZRRgChV+hdslJ9Vt3QPqgQPhMH2dZZ/Wi2fZ+zRk5hxOp4jGX9&#10;0FshhlVLvBv1Rl5U7vXt8uqdE3e7jL6VK/BkQKqcgsoOri5VK2YHAFdbsmHRJlstSdzYrPtV3MZP&#10;hSaNnxBlR3OS57YAQq/Q2xd11kBqdbShRZvbyL2NPEqYTCDp81QXpYVSTfCa+aRO6I1/qrBkUeXE&#10;Wz/3Vuua62YduyjJslfm9qJvI/eI/MMU/xpfORurXKc+lDo69beDbqQOV7srGSoMgNAr9DaWmnoY&#10;dzsYt7aeubdmB+/c3Fsz8ZZq4DbS3VQn9FZ4yhDlU7+rp1rurfN0oL0dyyI+RRSvUyaNzGZvY+GA&#10;ySQZHy+bjhsl2fgNKLEXND+ppteo7hNvJuVq4BYAgNAr9M4XzZdonN3d3fV2Z5G/ja7JKfdmzdbG&#10;d9fMZhU21Ruf+C3qN75rDm8u1dMY1bip8imbe+uXVePb8MRNodo08kUFEq9Wf6ZxgyNKxhv2djAv&#10;I2U2Sn5pJ47HbvZJWbOtiPgB138AhN61CL1z5xdNiqiTTTSKJmxvO3UNbG41MTYYTZeb3hvp/K8/&#10;pzcxDTaefErtjVQ/Xlabbj23O65m126+bKfZyo/wmn0YFMXe4JOOwseXOc9BUqpf4blQZ0W0+vLH&#10;YGeLfrn4AyD0rkXorb+Kr4HNA869bW9g07ic/qumMmT90FvY6dpq51jKKsFNjdetc3nJsm5nnYRZ&#10;x2/Z3un661ct/aHn3K+cWAEWPdeIc7APl474AFm4ndxO2bgtAIReoXcIPLxvJPeuXNwdi5g02xBv&#10;cLvmRrYsykkLHQxtjQOd07HZ7Cq7ZXfiiRjZZdatmX6X+DkbNFWlS50sU3eQKLcoPQNtAEDoFXpb&#10;ZI5W/TgULeBV3yQj2tyTF5BG1spqNvRuzFt0ussHDTlbajce5ArnEkfMju/et7AUH+bg4CA+2KJB&#10;2kN6vjYeIlHh8VA2/yVeQdYFAKFX6G1ds9mGVZel08YneDcVesdn3xLHgsZ3mQrejS9XNjfeR4zM&#10;RpyuSlKKoxOZPFLuOMAPb+GA+I5tHH0AhuQfRdBG6O1P1Nzf3398fBxq6B1G7+j7+/vOzs7b25tz&#10;h8m4Ff99fn5uNhvkB9R4u6iN6Z8wKm36z7cRdc7OzrJlq+7v7w8PD9t4l2xr2axkBnAtjcvm2wen&#10;GABQN/Tq6e2m9TaAPt5l7QMJwxDRd1XW6AYAluV/FAEsy/v7+/7+frO9ebBW3t7ejo+PlQMAkOM/&#10;igCWIrLuly9fJF4AABB6YWju7+/39/eXOB8SAACEXqAVo9Ho8PBQ4gUAgA6Y0wvdeX5+Pj4+NqQZ&#10;AAA6o6cXuvD+/h5xd2dnR+IFAIAu6emF1uPu9fX11dWV8cwAACD0wnA8Pj7++PHj9vZWUQAAgNAL&#10;A/H+/h5B9/r6+u3tTWkAAMBymdMLDdvc3Dw9Pb25udnb21MaAAAg9MIAReJ9eHh4fX39/v270gAA&#10;AKEXBmhra+vm5ubp6UmvLwAACL0wTNvb2w8PD3d3d5ubm0oDAACEXhigg4MDo50BAEDohcHa3Ny8&#10;ubnR5QsAAEIvDNbBwcHDw8P29raiAAAAoRcGKJvlK/cCAIDQC8O0ubn59PRkii8AAAi9MFg3Nzdy&#10;LwAACL0g9wIAAEIvrKDLy0vzewEAQOiFYdrc3Hx4eNja2lIUAAAg9MIwc+/d3Z1yAAAAoReGaXt7&#10;+/LyUjkAAIDQC8N0enq6t7enHAAAQOiFYbq5udnc3FQOAAAg9MIAbW1tnZ2dKQcAABB6YZhOT0+t&#10;5AwAAI34H0XAinp8fPznn3+m/nJ7ezsbGxz/zXa+/fTpU/xh68MKfbubm5v9/X1HGQAA6J2Hh4e/&#10;vWFVpLGIwQcHB5eXl6+vr39XgWMHAAAIvYJTFdvb2zc3N3/+/Olz6I2K5EgBAEBN5vSyjp6fn4+P&#10;j798+XJxcdHbD7m3t5eN0AYAAIReKO39/f38/Dyib2Tgfn7Ck5MThwkAAIReqO7t7W1nZ+f29raH&#10;n+379++WcQYAAKEX6jr+0MMPdnBw4OgAAIDQC3Xd3t72cIqvEc4AACD0QjPOz8/v7+979ZG2trYs&#10;ZwUAAEIvNOP4+Pj9/b1XH+no6MhxoQNbW1ubm5vKAQAYmP9RBDApEu9oNLq5uenPRzo4OIiP5NDQ&#10;tqj229vb19fXV1dXTT362dvbe3h4eH5+zl4w/vvy8pL90/gv3z4of2CRzQ8dXCjiXfr24Bugp6KF&#10;97c3osXpiFTw9PT0t0+McKYD4/r258+fCMCNrBwel6CUGn5+fr5aZdXqsuqvr6/ZAwh1EjKXl5dx&#10;oYhT4+7u7vT0tL2zI2vCxX/jHW2gACD0Dlzc6noVeuMe76DQqmhEzla8+tE3MfRGQ3a1iuvp6Sl7&#10;NBDXisbHhI+LJe4m8foqJ0TcnbpoxAnYRgCevTrFG8WZeH5+fnBwYAIIrK5/FEEbobc/UXN/f//x&#10;8dFBqXaL7c8j3jiIcSgdFNoTbcfLy8u5/3R7e/vjx49qV5JseHP+z7y/v0f1fn5+XqHiiqbw5P/G&#10;h4/y+fnzZ/3rbbTgI1FP/s3b21uUf4NjzpcuvuPR0dHv37+j3Axuz6rTuBwmpwCMq1MHpRTnadzy&#10;cj7DeD7CUirM1Ekxew2Jz3l9fV3zBIxYW/gALsrh+Ph4ta5XgNAr9FIlAyznXP3H2VpCtN5Wq4ss&#10;guVym/7R1MvfFDquJBcXF2WvJymh98uXL6sVe3K+VNb4ztJvtS+V0+yOShLN+gG0tmcLMEu/EbSy&#10;P6xboph6hrKoarX6bCil6RKHJj5D92drNqQi5Sd3dnbqFFHc9FPGVUUJxFXLfRYQeg1vHkhq6tUI&#10;Z4eybKv670pZ+vH98+dPyucsTLAVDsTK1a5oFqeU1evra4WJCefn54WHIP/xRP8VfsfxpMr1Cb1L&#10;n+eS2HRZypUq8epU/+PNDqIexnQMYMOWRbDI29tbr/bstaoNrT4jSJyrtvdhzYtrd3c35ce2trYi&#10;tpUtrq9fvxYegmhzr9zSXxXq5Kpn+2Y9Pz/f3t4u9zM8Pj523wmfPm0+yqfO0La4yabMacrGvAyj&#10;UsVXbnVVMBB6YTX8+vVr5drZUC1gpLe8TWYrlWPLToNMbICuwwVBTZu0s7Oz3EndcTj29/e7/wyJ&#10;O9WPRqPj4+O23ygrhMHUzIODg8vLy2y7Cot1MXj26YWF7u/v+zO+zsYJtOfbt28pPxZtyjgp1nwT&#10;yzgTExuFb29vFxcXpdrH8crr0NdU2JudGa+lRB8s5cRPHFoSZ8TV1VX9BFj4M9fX10M6ppNn4mRR&#10;x7UrijROwKX07YPQC13LFszsSdo0AImWRNBKqV0Rd5c+urIPErt5qy11k3Igsr6mVa9yKT9mFUYS&#10;u3nrPwOK87rwXh+xv1eTnupb9JUnV4LMFucr+/wOesjwZliZVpe5lLQhcebkjx8/lNVG8rjiaj1C&#10;Kef4APqahF4SI1nKos0RROtXlZR0PbxxLilP2eJszUZBq5AIvTBkvRpfZ4Qzy0pxw+viqCwll0Zx&#10;VesVTzkWAzgQKU1tiZezs7OUHxuNRjXfKHJdSroezPpV6afhWK+WOAGhF5rXq/E8Qi9tSOnplXjH&#10;52DKaXh9fV2tR6gwUQ+grymxm9dYSuda4t68ifsM5eyU1uob1d/4bektikj7g18uHqEX1l2vehsS&#10;V3+BUok3JYQY25wYSjc+unmrramT8uI/f/5c9TJM7F/Ss7TmuhxPe3JysoYlnHgmxgVN4mUYLGQF&#10;BfqzlpWNBBo0Go267EqK5kU/50SlrNucreSpzmykDT9ur5t3YxBd7ib0knIudLZL8/fv39dzFFXi&#10;8gTORIReEHq7ZnhzgyLxupdvGNvcdHFV7uZNaYPe3t4OYB2dxBWq13xnrDXX5SPCxJnDw5PY0zuA&#10;0SWQMbwZiptfPfkkQi+NR7iUbreBbU1Zp41YWFyVu3njlQt7eofR+kyZpuGB1Do7PT3tbIu+te3m&#10;Td9vvNTJmHKRBKEXeurff/9VCAxSytjmaPG8vb0pq42E4cdRUJW7eVNefBhd7ikZY9GE3iilm5ub&#10;CEVq44DDWJddr2vbzZu4A+Lz83Ph9T9bcuzu7u7Pnz9PT0+dPbCAsgxvhuKLfq9uVPpAaErK2GZL&#10;WKU/I7i4uKg8KLfwxQczyLzCfkVZq/ro6CgLzAPbOYZJNzc3nXUVrm0370byhN5F1/8ot2iNxIvE&#10;f6fK0ENShF5YVaaWMUjR4CtsXNqed6xw+HE09artzZv4AGIYg8wTE2921Y3GdBRLZF19R2vi/Pw8&#10;sQeykTO6n4sLdiOxnCcfP21/mBt0hV6EXoAVbnyv7tulSBnbPIBdYTtrIx4fH9d58fwHEIMZZJ5y&#10;IsQ3jTQSZSLrrtspljLY+Pb2dtz9GPUkv5Ls7+8v+qd4r8KnfldXV1Pzm7LIl197C0fHLP1cjkJL&#10;6eKOi3982eypU2cPI0DoZcl6spf6xsdg49Fo1PE7qgDDs87P+Df+24dW+GPX19fZsNLKb5QyUrHB&#10;y0s0N6t1t2YDaHN+IH80YNY6TGwXzm56WfgAIl7579+/jRRR5OecJNC2lEGV+QeisGyjusZ3/Pnz&#10;p0EKKyQuFHd3dym348mnS3G+54feRbOB4oQqnBkeV5LZxkZhX3TUuj7vapstNJV4Sa/QGa6bF6GX&#10;lbfOD/l61dNlTi+NSMkVUdOiiRnZuO3Tv8HXX7QAUkrorbOkTbQO0399tk1cJ+atyu0ja223Wpfi&#10;9U9OTuK/3z/EpTvrFRzGjtwpz4a6fyjc4LdLmW0xNZ4iEmZ+ac+9Y8Yb3dzcFL5XtZLsZhGEuefR&#10;1ofJv/n8+XP2N/GVuxk3IfQi9ALQIylP+i1h1Y3EjaP65u/fvzm76c62vztweno6WZLx59MP8Tmv&#10;r6+7GavfXrAf8KPniKApkezi4mLq+UVErPibnN+de2ZFTi6snJGu59aWiJH5ka+bJyz9GXwHQi8A&#10;/U1ZhW2+mssykS5lcnUPRQ3p1ZzbrJt37j/F54xYFVEnou/V1ZVp6n1LvCkjHe7v7+fuB/bz58+c&#10;ehj/NDXKPRsFUPhei8bG5185OxuHlR/1l3tZUKXpLfv0AqyXRdlgkm7ezqLaio5t7lvrdqqbd25R&#10;n52d/fnzJ1LW2m5U0zcpETSrbIsWisufuT3VMXtwcJAysLnyonSRwNc8W/7+/VutRugFYPmy/RUL&#10;m31zO1VoXMpyYkJvyrODlEc546D19PR0fn6+iqPKB5Z4CyNo5vDwcFH//PPzc05VnHq6kTKtI+e9&#10;NnJ7ervc4O3l5UX9gbIMb4Zij4+P1utnGFLWW7q+vjYEtBvpUa1vetWlU9jNOxuS40SIwh+NRsMb&#10;xl9t1aLCAkyZrpwzzbty4j0+Ps6fKBs36EXdxVPlEIE2vkLORkcXFxf5Q5RzQm+Xq4X3tqfX8GaE&#10;XgB60RpOGUxoNm83Vnor2v60bkt18079YuSuo6OjiFVDaqxHpWpjoaOUl93f30+f1xrxuDBp337I&#10;/5mfP38uuqyNX//8/Pzbt2/xjnGgs0HIs6devFGd3YY6G9ss9ILQC5AqvUeiqXZ5H+JN4daUWctP&#10;w6UbdTZAXsPWbZyw2Qa8U7GqbDfv7KOHp6eni4sLQ/q7FNeZOI53d3c5F8apXXkXydblnqoD49oy&#10;GdrzX6dw8EJPxjZnJdOT4xhfPD7Mr1+/4oIQBe7egdAL0C+j0ajLHY+jYb30TSYSO8SsRDJXem1J&#10;fMARDeiV3p63m2Z3Fl2iSZ3tGl25VhcessvLy93d3UUb1dCGCEg7Ozvn5+dz51zE4d7f3098qQic&#10;2dmURa/IuhUiaHyM/OUMop4smuvU8eiYZdXSLOKGuE1kf3C+IPQywJvTOi93aalPBqBah1jWiKyQ&#10;Iir0bL99qHmlaqn00tvfiQ84UiZXVxh2G8Ue+W2lm91ZlXt5eVkUdOvX6rkODg6i9A4PD/vTjbYO&#10;IvRmXb6TxzFLvOl17MePHxHDIujWPHb5dWkyh48vcdmW1N1PCemgVZZl2qwXN9uCWMQF/o9o7vzt&#10;jaaWX+rPl/rz50/3x7Q/B7TOjKO1EjW/m1NjVT5PNNHi3Omsjn3//r1C9e4mrVU7QM2+VLRWC0uj&#10;2tCAwndvcMTB09NTgxe319fX+PBlE2wW8uN3G7zF9GpJ7ZwDGt96buYvrAM9bHLEt4jcm71I1KvG&#10;F9aOy1rhh2/jfVeuqRlnUxxED/oZJD29rBibTEAFDXaIpdjd3a3wWxE2RqPROhyOlG7e/m+VnNjt&#10;k/1YYfW7vr6uMKYgG2MZ1SbS79HR0ffv32vW8yx9HR4edjlFMz/0LvqnSCYRUaIuHR8f9+TT1qlL&#10;UeZxmfr8+fPFxcVSehRL9S339uwbj5eJ8+Lff//NBiRntSVlj+JlFT4IvQDU1ci8x7LxtcJvRbMs&#10;fnHVm+8pX7NwNm80W/u/hvavX78ikk0NSo+/3Pjv3L+N/86Ffnp6KhzuXvO4j9NvlG2k3zpDJ7KJ&#10;xCt0dkdK//LlywDWEFruWmKrFfYinV5fX4//t7DGvr6+Fr5mXHMkXoReoBdWqClGf5ydnXXZzVth&#10;kOrYt2/fBh96U7p5o0Xb/y9y/iEl5Bcm3vrTuScb7iEqYdbxW+EVerVP9devX1PSmqyybkrNXo4T&#10;IWXE8mSKhuH5jyIA1lDH09SXuHRztHVSdipqUATXyr9bf3hq/w2jmzddSqdr4086Hh8fj4+Pv3z5&#10;UvaVo/B7tXdRyukQX3NFQ29n1+GUJ02d3Q66L+eUr2+zOoReWMkmFJApnMfVfahr9dcHYCW6eZt9&#10;CDK5n2qDohF/eHi4v7+fPkamb3MaCzvodPNSeEVNqUUDu+zALMObSbLO99QKO69AT+x96PIdDw4O&#10;anbVnpyc9KqrrWMD6+bdSHhM2fYc2scP0fS/vLzMr5ztFX6879nZWYV12grjyuww1/gWFQLM0dFR&#10;/nvFyxYurqarsG+yPagLf+z6+tqxQ+iF/+fl5aVXuzh0fM/oz4exgSSlqm733bx1xjaPW/nrsJzV&#10;IsfHx0P6OikPQbo51pFm443ijMi5l7VX+Nn7RlGUeouUR65zQ2+Fjcd2d3cLQ68981ZOyrr97+/v&#10;6/yckfVheDOrZ52HNxvGRrqzs7OOt1uM1lUjg5M7Xmu6P7I+ySF9o5SHINmCz91cPw8/zL2Qtlf4&#10;Bx82PgaalnoOlfLI9eXlxbWOueL6nzKbdzQaaVog9AIbdmlnFW1vb3e8ftXGR69CI6/T/ajsnhje&#10;NsUpQ4Q67tWPt/vy5ctsvm1pTuPU+NLvH9JPhMKfMfyHRVKesMSJMLD5FLCI4c0kictiyvPCbqRs&#10;4TDI0Gu/ItLb2Xd3d92/79HRUVMvFRecoVb49/f3uT14V1dXAwswKZtXRQTtvpcp3nF/fz+y6Pgx&#10;TbT7W6pvswMusiiSkjQ+ffok9FLNwcFBykOTHz9+xE9ODaSPShWnQ3snZnywk5OTuDjEaehIIfRC&#10;XoO+y7dLaXZAr3Q/sHkjeSvI9FZRGGTujXbew8PD1HWs2uJDPbfEdZtTjEajl5eXLIK2VPhRh+cO&#10;f4g3jURR2MVdOKfXk1AWNZMSB9Ln/Njt7W2cF80ucBW3iaOjo3Eaj1uGBbQQeumXXs336HjcY39W&#10;b/ZEn8RWRfcDmzca7eYdR/dBtunjRI7cG23NyWvL8fHx8KbVpYzjrTa2OdrKhS+esu9o/Ewcjrin&#10;tNTyzlk4NypAvGn+Vb3w7uOmwKLaVb97IE6xg4ODuDTVn4AQHyZeavZpbPylNbQQeuldK61Xn6fL&#10;p4P9Gd7877//qopNGY1GXdbqaLym7BuxQm80pY1ZuAPu7M1y78PDQ5Zqotk3+zXjn+7u7nZ2dlY0&#10;DKes21x5CGXWgM7/md3d3ZTBk88f2iiB8/PznNQahRMV4MuXL4tKIG49hQWYv4pVNp24z+uB//jx&#10;o5tlzD5//pz/lCRlQ6ZVcXp62tR2G9lMmcPDw8q5N14hPk82mHn2X4+OjoReWGFxG/vbGw02Q//8&#10;+TPI71WoP996bXeNqpaX+lOFOvs80ap4enqqWc2q7UrS0nUvvk5PDlAbL5Udr7nfMcJSdsktWwKF&#10;7x5Hqpsivbm5KTy+lYckREO8pZrclIisiTV8UbItPJQh55nsuAollkPhKdxZzVnKCb7S327ucW9Q&#10;vGCFp//xK5eXl4UfxlqhdMbqzaTqVWdvZ4mlP2ObN+xXREKzdSk1tr3FluPrNLIHUj/FGb2zszPb&#10;Gxnfejzpd1ld9/Wfv7S6bnNKfVvumrSJMypzjm/hd4z6s2jEUxT+uAqdnJzIFWsim8rb+LonZbd8&#10;j/oWP//6+pqyS/DablCH0Euv22f9+TCdLeDcq9BrzRLyG9kp1bWNBXtqLu2eP1UhIkHHa9ct99I6&#10;mXgzDQ5W3OhqU9yUsc3Pz8/VZqlsfiiM00tcICcOYvpjoEWT8Atvc4vuCPGCd3d34yIqm1hYXXG1&#10;bKnRkvhkM949i7vpDysNYUPopXfy5w51rLOe3o63R6ocDFhz0a5NaetEEmj80UlhY6jwHa+vr/O/&#10;Wn/2S+vgOM4u7Jw90VitzrqUdZsrT6FMqerdZPucPL+/v5/+pDiyyuxJVHibm/sdbz7MvpRoMXin&#10;p6etjovJvw5HHYtr19PTU9nPEFe2XvUuMGAWsqLEXbxvTfwOPlLHMz+FXqqJ5vXx8fHcvDT1M403&#10;LwoTaWSb/PPo9vY2fwRvNObiRZZ7CUqfIPr58+dmE+/Gf5eT2dnZWYnaGK3YlIjV6vDjpd+wHh8f&#10;5+5NtUgc38lFreI8TVkGbKqSRNxdVPJxirW682rjp1vHj7qySb/t1YQOPn/b8yDiLeauIRp/Hwer&#10;TmPp6OjIOuQIvfRI30JX3Nrbvkom9p51Y7kdF8PT8ZHt4O3idIhMG03nRT/QxqY4cRrmt3VShrDG&#10;p4r8k98/EK355Ua+tpvgWeLNqSfZ5M/RaNT/kytxp6JWA1gfbljjNbpTcm9WAcaVPGVC7+QdsLD+&#10;RFw5PT1d7uJetHd/ybnyN3vBn1xsuX7cHV8xVuLKBkwb6urNG31ax7ibZV3jQmzp5hWVsvBprzR1&#10;qka7du7rj0c8FpZMqWbx6+tr/qvFSZSymnHK8Wp18+EuK8zcwJO47HbhdaDZ41tNYa3IKkarB6tX&#10;gSR9Nd1xZ13h8tSTISf9LXIGyfdq9eaopX+Hou1yi6tHheWa4ySNyhYX1Wzoe8pa65PfJRvMrIUD&#10;Qu9gQ2/93VCa1fYkt5RdMQbzZYXewZyqs82XyW1RGgxFhQ3TaIptJG/hU3jlrLZtxkqE3sQWZ0oh&#10;LD30RuM15YvUWZxstUJv2dybtf4Lf37yqUH66+cEMKF3FUNvhW3qFi15mPiUP1tpr/FSstYaHbCQ&#10;FSX0bdJFqyvdJ2650Y2crSlgymg0mjxVs6m8jQ8ljROk8ATMX6FqSuGyRgNehDYOWeIB6n8hHB0d&#10;Ff5M22Obe3jrTF/XKpuXW2pCb7x+4uhQK1oNSeGY9tl6uLOzE7eDuW2529vblC3EImO3sdZJf9ZP&#10;QeiF/6dXCzhvfDyYbG8vk161DGxWRLpoWx8eHo5b2IuaODWl7CRUaqWi+OHCJzvRMGp1kPMSD1l6&#10;KIpC6O3MzMQlrCqv27wOuTdbtKzw1aZOltsPiWeui+QaJt6oHlED8+8FHZ+YUYevrq4uLi6ihbOG&#10;1wSEXnqtb9ErLvrttYB7tUtK3x430HPRmIjcmyXelIf3ZUXuKpyTmRJip6TsIdzeRpRLD0XZIUu8&#10;OvWzEFJG30Twa6NOzt4dVjf3VrsXTw3xyHkwMcgnRxJvjsiWKeN9OjgxN/67cmFc7r58+RKV9vz8&#10;PM4LS6wh9NK7e3bfPlJLjb9oE/RqDm03tyKGJJrF0aRoaVeYlM6ilAQ7jtClcvLNzU0PI00jhywa&#10;pok/3MNBznFQUpananWnorF+PhRoKvfO7RbLJjIk3jcHeQZJvHNFrUhfG7nVvo3sEhc3ppaexkI+&#10;WxZR+prVt6kX0fhr6vH5uLXUq27eqa0pIFFL88DPz88L21sVunnHUbkwzmWb96TnwxUS5ba7u5sS&#10;HaMQzj/058OnzETdWMuxzVO5NxJInWcWcWYtuiPE38cZVHj/ygZJrXTfWvoztcznz5/zT6so1Wo1&#10;s/CVmxUn/qKVqBYl3m4eMxWWbeWbAtBfA169eaOvayo22OlRYS3EtnWz/97ArPPqzTVLJr8pHI2t&#10;souNF77j1HdPPAGbbWgud/XmyjeR2bbvEldvTtmpqKmt5vpzQlWzaGuxUtsa1ak/s8uAr9bqzY2f&#10;4JW/XXuvPPfyW2p3orIXyawPudm2mYXT6A89vZRzf3/fq17QTLaiVf0lasuOGurGz58/Vbyyoias&#10;1upfq7KYbcoDpouLizpP9EejUUozMZr+zx+6+eL//PNPeiO4ZjP38PAwwmHKDIsohP39/T5UjGja&#10;pnxgy9Vkrq6uvn79Wu3BTWEZxq1wcpeyRTe7uJUPcrjEUEVtSVk+cLIapPfxZp3/JycnjYx7j+v/&#10;9fV1vPtaLdIO62jYPb0bCfsHLsvr62ud7xu/28+vZodeGlSnJzBloEecRFPNprI9velX0cKWfYPF&#10;0vFLpXfpTAWnwndvaRGjxEPW1PFa9Z7eTIVRRXGbS3nlxJ7kyZvLsHt6U7bCrnar7aant+wgu1Kn&#10;eVxDUoZpJHbt2nwIhN7hhN6Um8dyhzqX7aqNUrq7u+vn12lqNCDUDL2JA5tnG1sVQm/iezU4+L9v&#10;oTdriSamoMkkWaG0Oyi9xuehdDz6vSVx4Mo+aU0fnZ7SFJk8IgMOva3Wzw5Cb9nEm/5F4krbSJM1&#10;rkLxIa2OBkLv0ELvwcFB/2dIRla8vLyMr7/oKhx/n2132bcZvN10yyD0lmpVJ851n/uMploMi/O3&#10;qSmOKxp60wth8pAtJfQm3vUafOvCjqlVWaWp7GTy9N7I+MmURD1+wQGH3vS7fIUq2kHoLTWVNzHx&#10;xiW9kSVa4tuZtQtC72BDb1wr/66ah/9rhT65sc30IfQmju+Ye8GpFsNKdYLV79brZ+hNbK9Pfv3u&#10;Q29ibEscl9vUfXaFliZOzx5TvfqFUgY5jzPSUENvqWhXYWhVN8ObEwe/JM74iM9cczxzXJyj5mif&#10;sFosZEVp2cbiKzF4bPISv4pF/fj4aIn/2UO5zlOGlrLrw/cPKZ+twcXD4jqTvrNL/Fj8/CA3ftzf&#10;38+JOtnWrJNfvPtm6NHRUcqPld1jZn1EKtvd3U25rMXBjQS1s7OT+MpXV1dxdPLn+wz7clp2A8L4&#10;+dPT0yi3vn2R5+fnONPzr4eJu0BfXl7WHEEW5ROns0WqgOH39G6syAjnAVitJwudNRDXuUrUP6PL&#10;9vQmjqybXb8q/R1zvlT65TQ+QJ1113vb05vzgnO/cuEJ0uxNIWJY4tFpdr5fYcVYrZ3eSg1yLjX1&#10;NL+HcLIKDa+nN6pctf7MUleSwo/aYLnldN2nnGJxtjYyn8tSVayo/ygCKri/v/eQr21D7blihUQr&#10;KsJDSlwZjUZtXBPSt1Tp535jjXh8fJzteorS3t/fr7BjU7ObPCVOqE7cvCQa5dGsjyq3KKtEyz6O&#10;cvxAYYf2aq2pUypFJI68GB/uRf2WlavQqqg8/jZ+Mb3+fP78ubNvFIdy7i5E2aHMP8WijkXiHeQV&#10;Eliadejp3SizzAzVNLjS6ZDo6a3fvE7v6U28muV3ZdScZVrqiFfu7+1zT29msosm52s2vtdLnW+a&#10;vjZBtrlxs+s4rNBlrcJueen1fG6H52wVGlhPb+KmTfWXgyo8do3fymc3myi8LyQuBa+nl2Ezp5eK&#10;rq+vLSzcKlPgWK70HRezXtacfy18gtZUL3HWNb2zszO8oSiHh4fZKjWJM/c6kDhb8v7+PmcieuTh&#10;Nvb2XKEldiKQVOiXjjPuy5cvKdUgmx4/Od578H28UZ1qLuoeB+Xl5aVwcm+8S+Gx+/37d7Pf7vj4&#10;OKr3+JlF/G/+YgrxXTxDB1qxJj29ffumA7Na3RRd0tNbvzmY0tPbt6EcpbrCXl9fK2zW3fOe3qzx&#10;Wrg6a/6W41GMDeaK+pX24OCgQidn+kq8K7EsQuV1dEstNTy+Xy86OwbT01tqg598+ZvxJK5p38aO&#10;PuPe+8JVypvt49XTC6xp6LWc1YoeOKFX6M0PventpM6ycdnBimXHOa9E6K1/A2owt9Qf+t5Gc3xu&#10;TYgq3dspvjULIb0/M1tyLOehyTBCb6mtzipfRkqNxm9p0EF8sMKjX6GRlpLktU+AtQu9dR5Ro5tX&#10;6O1n6E1f3jNrQHfzxTeK+jBr9moOJvTmX5OburakN6YX9bV2/Mw0KkMP5+M0ktDSe7OjzHPC/wBC&#10;b3y7RlYnXpR74/WjtEu18Sps/NtgKi5Vu8brfgm9DJXVm6nFvFOlysCkd5AeHx93ObO07NuNRqM1&#10;PHz53UpNbfKc2MEYbzd3sdkIDx1PMox3jM/8+vraxljTyiKH1++Cju+VeM4Oe9uFltZvn3rZKO1S&#10;ke/6+npZBZK+BnWcp/v7+3GB7X4TeBB6WRnRoHGVbNbjB+VAz0Wk7HghnGivHx4epifkuXFrzR9Y&#10;NLKmTkS1xBGbi57fpSz/09ITgbu7u8gwfVjmKj5D4UpgKRk1e4KwWls0rUrinXrxlJ2BJsUVcllX&#10;ofPz88TSiE+4s7Oj1cE6sHozdUWzxsKAzZanQsh/KNDUS52cnERrJlowbTyM//TpU2SDxl+8g2dM&#10;0QbKHwa58dFlVLiuaUtHP06Qwqhw+2ENz47CZm79+hMVI3HR5kXdvPEhl7u+1N7e3uvra1SkwkWA&#10;WpVy34w0krK0dTa9M31Ta4m32ltkS15HOU8uhZ3zwGJZRyTleUpmNBot5UoODMRazent4VdeaSm3&#10;UhoxuX5M409tJqeW9W0mYcpCVvmTwabWwulsTu9Y/uTeakdzGHN6CxehqX9HSF+6bFGyTVzztgNR&#10;k1tNSjlSFmbLanL6vN+aI7dXdE5vHMHG5/HmzO/NCrlw+bHKG4Z3cx3IP0PN6QWE3uqNPBJvqCu0&#10;t+RKmw11hTvBlHrxqUZYr/ZNSdyyaFHunW3MdR96c5arqfz8Yhiht3BlwZqVPFsBOEV8kkUvkhjh&#10;4hBHVdz7EB87al325/jLskuapVT4LkUxFhbC5O0g8Q5b8w6yiqG3wd2Jyq4clvP0Z7nj5xNP0pxp&#10;+UIvIPQ28GSRXrW91tN4h8P8Dsym4nTfcm9i6J37XeZ2X3QfeheVc52FUgcQeqNMGlzOetG5k7h8&#10;+qIKn5Lf4vQsvHM1u05v3LW7nBOb0kiYuh0kFnudXNqr0BvJbS/Xxkd3a2LizdbuTim99IWO5zZ7&#10;+rA1dEpVyb9UCr2A0FvQBOn+geuQLHFjg3VLvDlt5Wht1xmTlt/t0JPcmx56Z79RtfGThY2wapep&#10;qc9W85nFAEJv4ZPHpkJLBJLKuwEXVoY4BxOPY7O32qhL3dwuUzLJ3EJI/L6V51P0KvQ2UoyT196U&#10;py2lnqTET8aJkP18/Dd9De22pXyF/Kou9AJCb4GO910cmJ7cL9c58dacixX1v/C5Tx9yb6nQu/Hf&#10;/sP4apU/fEuhd/KaU7+XftVDb8pjx2bHkkThLxpNnXNAC0cmpz9YSZ9dXHbk6tLvknMLIfHJcuUr&#10;2KqE3iiHUuPbs2OaEno30kaeTxZ1vHiv1s1OGdtceByFXkDoLdbsVKv10be1jtY28VZuNRaua9Kf&#10;Y1029GYt9ToPZdoLvRv/HeJYfwbdqofelI6vxreozUY7T4WE/NX48u+PpQZgl+rrS9feZgSJE1Bz&#10;MkliZq6WTgs/Wx9Cb7bydvrRHM9cTQy9G+XnCfdqv6iUGlJ4DxJ6AaE3qQ1U6oZE38aMSbzjxnd6&#10;jkpPvG23qlsKvW3nsT40oVY69CZ2T7XUNM/2iR2/S/6JU3lcdGeht6UYk3hzLLzyJPZvV3i4Vvia&#10;S99coOwRn7zSpofeCrk3jmzjT5TaK6LCJ5jnRay4yYqyTy9Nen9/Pzw8ND013dvbW5SYcmhV3KGj&#10;uVaqrzJaqNG4bOnQREiODxMv3sGmuzTYmkz8yc+fP3f82VJC2vPzc1yfW7rsHx8fZ/sn//79O79W&#10;d/mA4/7+Pj5bhRHL8SvxdRosrmyX15SocH19nV+A8cEiXxW+VByL+PrpV5iUy+PLy8uyzr74eFHJ&#10;S13Db29vK2+TGydLXJ/TH8Fkt5go8NFo1P+reny7pq51wLpb557ecYtB/21Lw2gpK06Bskusvb6+&#10;xllc6tBUqPPjLR+7LxA9vRWKpUEdF2+v5lDk93bmbHRU4YtnoSV9jd+WxmKkDzNJfF6cWFdLdZun&#10;XMGWlYUqdOnPHsFSPb11rurxaZc42jmlrLQKAKG3SXYw6sOiKaRsUzHb7qzWZKn2rOfu7q7jFpLQ&#10;O6TQm17rejIisfD+mP45E0Pvxkc/Yfq8m8gtzZ6SiUtdlHoGmjLIudSJnHLL7j70lp3BOzWPt2bo&#10;3UhbnnDus5tl3dwbGd4MIPS2cqeXeGlDNp6ws8Q7TiAVWkjZHpJCr9DbXuLtz8IBheEqfeJoeujd&#10;KNPd2uDJWGopgVLvWzhDuGxndcqFq8uRKdmA4QZvrNVC70b5+b3Ljb4pobf7RSWiDOODCdsg9A42&#10;9JZdOkjipSnVHs830ulap4XUzdkq9A4g9E6tHdWruJIvZfBF4uWxMBTN5ufCQmtwQYpSd8AKa0Tl&#10;1NiyD+8Sn550c56WrduJE0Yqh946V/Xswt7lgOfEoeDdtEDicFxeXo6fzljzGYTewYZeuVfi7d7W&#10;1la1E7DBh991qn18+LbzidC76qE3Z4PcRc3uXp2hiSNU83NCtn10hZqcH6iaqorxNdMvAnGAqoWi&#10;uYOcy+7glbj979/WVv+e/CSzO2Cll2F+R2Kd0Fv2gC66xXRwoUvc1OpvO5P84wjGB4iDOPcuLPSC&#10;0Dvk0Fvnqa3ES4UGU7WD0vjtv2a1z8bFtdTEFHpXNPRGfYhaUaHl3Z9u3lK3yJyzIHF1ukU1edGE&#10;2LlzQSso2zFYedjn3Lxadpn69N3LW30UEhfMyr2pUaMKr5Y1Q+9G1Skzczt+25tgn/hQafxh4t5X&#10;58NEZctS7t3dXeGTOKEXhN6Bh96Uh+trYlmr9a5J3K3WYIrfau8cqbmMeXy2srt0CL3DC71RAaIi&#10;RZuyWg3v4TbgZYs6vkLE0WyD0Dgj0mN/Tr2aPTcrd7dOKbt4Xs3HoFM9e6VeLcqn1QHYiZ+/5vIf&#10;ider+qE3/4lJWVHyTT1kmVLhuVhU/jgK2Sm2N894h974zA8fKlyOhF4Qetci9G6s/T5GhYOv6Dju&#10;Zs2Otpe0LbVsbDedA0LvSoTeRuaGlB3pOrC7ZH6Inbol1a+E8XZl81sjsWdcmOmvlm17u9zhMHFZ&#10;qHltLLUOQlOhd6PqmhHdDDDeqLRnwUpM6wCE3lV6tNZIAFhF3W9LM3hZo61OyyN+vZuD0tQI/6aW&#10;2BF6VyL0NtJ47e3QkojijcSGmufLOPfWD5/xjcre3ZpaRyAb0VrYE5vNt5xcWKiUxp+e1Lwqlr2r&#10;Nhh6N2osHtHBEIz0SdpCL+vmfxQBnXl+ft7Z2Tk7O+tyg5blen9/v7i4uLq6cvSbbTHXSYBxUI6P&#10;j+/v7zurA/F2P3/+rBOzsxdx6Fu9Ou3v7/fqI8V1Y3d3t3JwjStPZ5W8rLe3t9Fo1OrWKdfX14U/&#10;c3t7G/+NW1KUVf1v9Pj4mD66OOpblEBThXl4eBjvvugHIh9ub2/XSa3x4vEuzR6guKBtf6hWeZZb&#10;t+MzxOXi/Pw8Kk+163kcslZbHS2NnQb4P/T0Fqq24/wqdvD2c2zhAFTuBIvTc1kHpc46KA0+J9LT&#10;u0IKt2NtuxexVe3NeSm1YHWDIz4S19KruR94Wekr+nZ8hlao3pW3/2m2p3csQnuFq3oHQzB61RDV&#10;0wtC7/qG3nH7oJ+DcBppcmnH9+1Ei8rWhyEG8RnKVvtmB8IJvaslZW+eKSu0RHxLuXeJNarwG3Wc&#10;eDN1FotqdS209JWuaz5Ebin0Vriqd/NAqocbRrqYg7b4+obejdoLEfUz7tqUqLPKk15zetXrXmrB&#10;m/iOzTaRhd6Vk74XV6urkbeXEpu9BTRegRvMvUtJvBs15nl2sBZa4WOCaFPVr9Wtht6shFMWdm5q&#10;kfBVzL2u5CD0rnXoHVL0FXe7l9KO6W2ve+Ig/8YHwgm9Q72tRJt7RRfMq78sUBsTARoPcstd0bDC&#10;IOe4KXez6cCiuNhI3O0m9I5rcv4CXR1f6yqsKC70AkJvRw2FHk5ESelFtAHvsuQEqp6MZ86XPy6u&#10;jcVIhN5VlN9TF+3sASwfENf/Oms99O3x1tTA3T4sLFRqj9nOEu/chlPjW5R3E3rzo++yxiBE+6QP&#10;q6i4jLN0/yiCNu7c/Wl/3N7eNr7oYtui9KIMj46Oet6Me35+/vHjx/39/cqV8PAeM001dt/f36+v&#10;r6+uruIPK5FnIvqenJxM9QJl6wk3/hWiKZnf/o5ana1q22DozV/jNL5mztqzjFvtU7MrB3kJigb6&#10;t2/f4r/pnaJRAj9//my20jZ1rmWHbDQa9eHjZeNdU26scT4eHx93Wa+yzxaXu+z60/h1b/b0mdMg&#10;/qfJJnGUc1zVozGT1eRs94rlNk3jOryUZlVUpDhJm1quHIReBiiuzlkDqFfP76M1EA0sWbdXoXE8&#10;USoOSrZTy0rE3fzoGy2kaCcN40TOb2nF11y547UU5+fnR0dHcQn69etXG7vI9C0xZhvt7O7uzv5r&#10;VJiXl5eoOVEOfa488RXi4/XnSBVmv+wS2sMnCCsXescX9mjGxGnb8UOEnHKIDxP/bTv9xpeN0zOu&#10;VBpLAKWv1NHgi5vWUqb+xvvGu5fqfKDj6tH4cLhlRd/v378/PT0tfTEeYJAWDXK+u7sb8LIUXQ5v&#10;Xglxuzw9PY37ZiNzyqJhFq8TrxZ3rg4SNVSjp5fVk3UcxYX18+fP8Ye4djebRZ+fn9/e3l5eXrJH&#10;lcPobQOAqUHO9/f369Adt6ye3hWqFdlT48QG1duHyT+A0AudJuGpS/anT58W9f7FbX728m1iIQDD&#10;FrfFg4ODxw9r8pWFXsAZDgDAYI17MnN46g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02D+KAAC6t729vbm5Wfa3np+f&#10;39/flR4ACL0A0JitD+P/3dvbm/zXz58/T/5rnUxb39xU/OvXr8n/ffsw/t/Hx0eHGAChFwCGZpxL&#10;x5n206dP8Zdzg+6aGAfgSM4vLy9TQVo/MwBCLwD0K9OGLMeO+2OX1Qc7JOP0m/Uhx5/jb6RiAIRe&#10;AGhYNtI4y7FZrB2nXJZlnIGzSPw2QeEAIPQCwPxwm6XZ8QjkqYm1rFAezsZOj/+cJWQAEHoBGL5s&#10;Jm3Wc7u7uyvcrolxV/Dv37+zJGx5LQCEXgBWW9Zzm6XcyLeGJTMl6wQeJ+H4gz5hAIReAHoqC7d7&#10;e3vZ+GSrSVFN1iH869ev7A86hAEQegFYgqzbNiJutriUIcqIwQAIvQCssKzzNhuorBeX5crGQr+8&#10;vEQAtmo0AEIvAFXs7e1FuP369WsWdxUIvZXNDc66gp8/KBMAoRcApFwG6/HxMaLvy8uLDAwg9AKw&#10;vrJJuVIu65CBf/36lQVgY6EBhF4ABivbIDeblGvpKdZTtkVwNh/YmljA/8fevbo3lqR5Aq6aHlCs&#10;laxZymxZyqyYZdaDUmbdyDLrQZbYDrL0F0hGu4ukRPM0kox2G0lm00hKVoukZM2sYrWo9mufGU9O&#10;2pZ117m8L/DjzLSdVuhc4nci4guEXgAyL8m3SdCN0KtB4GvT6fQpAxsEBhB6AciAp82EIugazoXV&#10;JXWw7u/vkyXBGgRA6AUgRUH3KeVanQvbS2ZBJyuBzYIGEHoBEHQhz5IAbBkwgNALgKALefY0AmwK&#10;NIDQC8DOVB9ZowspDMB3d3eKYAEIvQCsrVwu12q1JOiWSiUNAmkWofcpAEcY1iAAQi8AL0hmL3/8&#10;+DE+2l4IMiqZ/zwcDs1/BhB6Afi7ZIehJOtqDciNxWIR0TcJwIZ/AYRegMJJZi/HR4O6kHvT6fTT&#10;p0/KXwEIvQA5F/k2GdSNrKs1oICeVv8Oh0OtASD0AuREMoH58vLSPkNA4qn4s8nPAEIvQIazbgRd&#10;E5iB5Z7Sr62PAIRegAyIlJtMYLbVELAWS38BhF4AWRfIv/l8PhwOIwBLvwBCL4CsC0i/AEIvALIu&#10;IP0CCL0AyLpAmtNvRN9+v6/qFYDQC7AzSR3mer0u6wIpkVS9UvMZQOgF2Fy5XL6+vrbnEJBm4/E4&#10;Sb/2+wWEXgBWUiqV6vX65eVlpVLRGkBWJIt+46OmAIReAF4WWTdZsqspgIxaLBb9fl/JK0DoBeA/&#10;VSqVZBqzJbtAbszn89vbW4t+AaEXoLjK5XIE3Yi7luwCORa59+7urt/vawpA6AUoisi6l5eXpjED&#10;xWHaMyD0AuSfaswAEXqTac+qPQNCL0B+JNWYq9WqpgD47nHgN3JvpF8Dv4DQC5BhydBuJF4VqgBe&#10;ZOAXEHoBMsnQLsDqDPwCQi9ANpTL5STuWrULsIFk4FepZ0DoBUidarWaFKnSFABbSko9R/q1xy8g&#10;9AIcWalUiqB7c3NjaJcjmk6nyXrI+Pj58+evk8Pqk0XLj57++P79+6c/mqjPsSRznsfjsaYAhF6A&#10;Q1OkikNK4utTpk0ywPzRIX+NJP0m8ThJxXH8VyoVbxB7Fcd5u91W7AoQegEO1+83k5m9ikwbvfwv&#10;X77EJ2uN1h5LEoMj/UYGPjs7+2bQGHbCnGdA6AXYu3q9biYzOzd9lETcww/e7k+1Wo0Y/P79+/ho&#10;gjQ7ZM4zIPQC7FipVGo0GtfX12YysxMRayPl3t/fx8fidNwrjz58+JCEYYcBW1LnGRB6AXagXC7f&#10;3NzU63VNwfYd9Mi3EXSTGcsapPooycAeJ7Gx+Xz+6dOnbrfrtAKEXoC1e+QRd83JRNA9gGT+89nZ&#10;maXybMZyX0DoBVhDvV6/vr42/ZKNO9/D4TCCrkqzm4n0+/HjR1Og2UxE33a7LfoCQi/Aq3FXnSo2&#10;M51O7+7uIuimv9JyVsSZmARgw7+sazweR/RV6QoQegH+nTpVbOxpUNfI0l5F7k3Sr5OUtaLv7e1t&#10;nJ6aAhB6AXFX3GXtrJuM65rALP2ScvP5vN1uK/IMABROuVzu9XoPDw+/wsomk0mj0RC3UpJ+ncKs&#10;bjabqcMP7ImRXiCNcdcuRKwl2ROl3++bw5w2pVIp0u/l5aVC66x+LtvfCADIc9zt9XpGPFhdHDDS&#10;VFbO7larNZvNHLS86eHhIY4WUzYAAHGXQs+ENI05o2q12mAwcAwj+gIA4i4Y2s3ziR95xopfRF8A&#10;QNyF/+z42qI5f+r1+mQycYQj+gIA4i7FncmsqlnuVatVc54RfQEAcZdiGY1GtVrNWeP6AKIvAKA7&#10;S97iroW7Rb5WWO6LOSAAQJaUSiVdWMRdXDcQfQEA3VbEXXANYe3oaykEAHAEjUZDVxVxF9EXVxIA&#10;IG/q9fpsNtMDQyeV3UZfdQFY5apSqVScLwDAvkSAseUmpiOyP+Vy2eZGvKnX69nWGwDYsUqlMhqN&#10;9LR408PDQ6PRcMqw5fM1FxzeZGcjAGA37EXE6jqdjj4ou2IlBas8ZYvo62QBADakugxrLbQz25A9&#10;XYWcX7y5nsLORlBk32sCYDPRgTBqxyrm83mz2RwOh5t9e/lR8nmlUvn6kPvw4cPyI/D+/j75ZLFY&#10;TKfT5KN3JH+S+SaKorHceDxut9vxUVOA0AvwhuhZqhHCiqKL2e12I20uOZy+exyvSwquvn//Pjm0&#10;vsm3uw3hEX0/f/48fuQ9yo1ardbpdFyaWK7f78d1Ka4DmgKEXoAXGE5hdZEnm81mxN1vQuzZ2dl3&#10;/3X89oji1xsOh3d3dxsPRJMqcYzd3NyolMab3nweBwAUsSvZ6XQsDCPHS/5soZQblUrF3mmsUuPK&#10;Ql8A4N81Gg3VqihItS3L1HNDgStWPOtNX4LcM70ZWCa6Ap1OJ1lsCUUwnU7Pz89NesyHuHb1ej1X&#10;MN7U7/eT5RiaAnLpHzQB8KJyuTwYDEajkf4iRYtJcdhrh3yYTqenp6ftdltTsFyy57MdfSGvjPQC&#10;L4gb//X1tXmeFNbV1VW/39cOuWHIlxXN5/M4/dV1h5z5jSYAvlatVkejUa1W++GHH7QGhVUul//X&#10;//pf2iE3/va3v/35z3+Oy9qPP/6oNViiVCrV6/VKpfLXv/7VbGfIDSO9wH/28judjgK28O83yO/d&#10;InOoWq0OBgPTWHhTJN7b21sTniEfrOkF/i7u65PJROKFr9ORRsif8Xh8cnJi8ipvSvZ8ns1mLgUg&#10;9AJ56NnHTT1u7YY+gCJYLBbn5+eqW7GKcrk8Go0Gg0F8ojUgu8zdguKKlNvr9YzuwotOTk7m87l2&#10;yDFTnVndYrFot9vdbldTgNALZEaj0TC6C8tukNb0FkBcAyP3mr/KiqbT6dXVVXzUFJAtpjdD4STb&#10;kHY6HYkXXmPNZ0EkU50N37H6DXQymbiBgtALpFfcpJOCVYY1YLn7+3uNUBzNZvPi4sL+NKyo0Wgo&#10;/QhCL5BGEXTjJn1zc6MpAL4xHA7Pz8+t4mZF5XJ58EiBKxB6gVRIFq2NRiP3ZoDXTKfT09NTM9tZ&#10;Xa1Wm0wmjUZDU4DQCxz5ljybzczCAnhTssS33+9rClZUKpU6nc5oNKpUKloDhF7g0J52F1RvA9b1&#10;4cMHjVBYV4+0A6tLFhC1Wi1NAelkPwbIJzsSwTYWi8W7d++0Q5HVarVer+cqylrsaQTp9BtNADmT&#10;VNf405/+9MMPP2gN2EycPp8/f/7pp580RWHFu/+Xv/zlD3/4g2spq/vd734X99/vv/8+cu8vv/yi&#10;QSAlTG+GXEn2UbAjEWzv+vpaIxRcUtrKqB3rurm5cS+GVDHSCzlhgBd2fk4Z7GWxWPz5z3/+/e9/&#10;/7vf/U5rsLpSqVSv1+PjX//6V0O+cHTW9EIeWMELewo8Jycn8VFTCDCDwcDAHRuYz+dXV1e2woLj&#10;Mr0Zsi0p0dzpdCRe2EfUifNLO2ArI9ymIdNMb4YMazQa//qv//rf/tt/0xSwJ7/73e+iz3p3d6cp&#10;iMMgDgbbsbKBH3/88fe///1f//rXv/3tb1oDDs/0Zsik6Hj1ej1z7VjXYrGYTqf39/fTR/P5PDmc&#10;4li6vLx0RL2m3+/buJVEXHvr9bp2YDPtdtt2vgDwtuhvPTw8/ArriJ56rVZbfmjFFzi0XjOZTMxO&#10;5Cn3OiPY5mJivgAAvCoppqLHwLodrHK5vOIxFrlXi71mNpvpqiL3shONRsN5BAAvpBGjcGwwwLvu&#10;kRYhWbvpqiL3sm+j0Wj1J5LANlRvhgwolUqdTmcwGJhdyVqm02mz2Vz3u+zQs5yTkcTV1ZV6zmyj&#10;Wq1OJhNLxEHoBb6rVCpxUzS4xAbZNTrlEuw+1Gq12Wym7hdyL1sqlUq9Xs9zNBB6odBardZaCzLh&#10;6+74dDrd4Bsdbyt2VUejkSqsyL1sz3M0AAoqgoellWxsmzCm9dZdlWeIBut72YlOp+NsAqAobErE&#10;ljFs42OvUqlowHXZgAS5F9cTSLPvNQGkSlKzSlkLNjafz09PTzdeyhvH3gYFn9NvPB5Hy3z58iVa&#10;5ptZ39G/fP/+fbVa3aajGT/z/PzcCuqCE1fYibiStNvtbrerKQDIoegtzWYzz7nZxpZ97k6nk5vh&#10;7uT50epLlOMrtxmsMy+RUqlkWQq7oroVADnUaDTc49nS9nMEMt1lTypLbVkMJqmXfuBZ5ci98Jzq&#10;VgDkqpMU3WV3d7a0/bTkOBSzuP6t0+nstl9Yq9WEXrZ5bqIoAzukSjxs7x81ARxXdNZNYWJ70+m0&#10;2WxuH/ay8mLH4/H9/X183Mcy2s2miN/e3joO+e4/Fngr682u3NzcnJ2dXVxcqBoAQCa1Wi3PsNne&#10;w8PDTjbXTe2Mg3iByRrdiOX7DhL1ev0oE8vJmc0OJFhyGTTVGTamejMcR3TcB4OBGxg7cXFxMRwO&#10;t/whcTQea4Lu1xWV7+/vk0/ib5JhjfF4fLCzcoPa6fFLXl1dbd/+5E+j0VDejN1qt9tmO4PQC9lg&#10;SjM71O12t5/YXKlU9jcbM4mv4fPnz1+n2adP0qBWq0U+WWvAPH7529vbaH9zDnlNr9czC4DdGo/H&#10;pjoDkHamNLPbMk7bH5M7nIc5m82SEsrxM6vVaiae7CRD3BuUDfPcilUo5oypzgAUiCrNpG0pbzKh&#10;dyf1kw+w2nbnovUGg8EGVZq33AyZol35FXNGVWcACqFarer3sFtbTpvceEPap0HdRqOxkwJaR4m7&#10;vV5vg6cMpqqy2bnm+s8+KBIOQIqY0sw+bHxAbjnAG3E3u9lvs7gbosV0LtmYYs7sb8qPuScAHFlS&#10;pdldmX3YbJQ1Ot8bDzoVM+6az8xObHb4wSoajYZTDIDjiI5yhAQ3Y/ZkMBisG3c3PiAzPbN345Ft&#10;85nZLUWt2B/V9QA4gm3G02D1Xs4qka/RaGzz/KXVamW3LxWvfbMz0Xxmdq5cLrsvsD+TycS0FAAO&#10;xzQ2DtnLqdVqL3av6/X6lrPrR6NRRktVfbdFpS7zmdmfOFtdtdifh4eHF+8IUHDfawLYrWRfIj1m&#10;DmyxWEyn0/v7+9/+9rdx+JUfbfkzm81mt9vNaINE4F9lGPx5M8ar7vf7jij2p9PpWIHJXsWlOy5l&#10;2gGAvbAvBfkwm80y/eBms6kWmZ7FTbZY3Mu+2c0IgL2wIwW5mS+d6a5So9FY9yVHSM7uLG6yyOJe&#10;PL4EIHss4kXiTYm1ssRoNKpWq65gHJ7FvRxmia8S9PCdNb2wPYt4yY3FYnFychIfM/0qop+3ypeN&#10;x+N2ux0fve8cy2AwUHOIA7DEF/5BE8A2kp14JV7y4erqKuuJN8zn8zfj7vkjiZejn3FvHq6wvUaj&#10;MRgMLPFF6AU2Ua/XczAXFBLT6XQ4HObghVxcXLwW3fv9vrhLesSBGrlXO3AAtVrNrDQA1tbpdCwW&#10;Ik/ytIdKuVx+Wmb/8PAwGAzq9brnU7ibYImvKgYUkzW9sLboOkcf2m2DlJg/ur+/Tz6ZTqeLxSKO&#10;0mS33rOzs1qttkreS/n459POw8kL9L6Tp3vKZDJRP5yDyfQe7AAcQgQJ+ytydKPRqNVqVavVFUcv&#10;6/X6bDZb/jPT+RwnGbP9piBzvBZ76pIncfa5rHFIcV113gHwar/Ezoocdz+hbabpLt/ANoXbWiyf&#10;9mkrDvLEJGcOf0Px6BCAb0X32j2SI/ZOdjISu+QwHo1G6Tndkgmfq7SM3Es+xDH/5nQM2C3bTwDw&#10;XzwVxYHDa7VahzmYUzLDefXEm7AYknwwyZnDe3h4sFk0AP9etsp9kWPZ+Uhm9G+W9H7S8NR/NBqt&#10;1USqypEbbjfk40YDQJaUy2Vlq8hZR2T5IX303LvWrIrZbKavRs4es6ocwVEobQVQUNH11/ngiAaD&#10;wVEiZRz2x9qzd62V851ORxUW8md5wTnY603HRRWgWKLzLfFyRHH47bbzET9trWnD8cUHXiu7euKd&#10;zWamNJNjZhhxLEo6AxQr8brzcVy7HWvdeLetXq93mOi7egkfYxHknopWHPeRq5LOAPmnUDNHN5vN&#10;dnU8Rz7c/pDed/RdfSnBseZdgzsRhcq9SjoD5JZCzaTErubu7naW/mg02kc3aMVfMr7GlGYKdT+y&#10;xIbjUiYQIJ89DMuoSIPIltsfz5VKZd2Nf1YfAeh0Orua/LbiUoLZbGa6HUXTarVcDzmuuNo7EwHy&#10;I/rTEi8pseVE4p3MZ14xiG6Tflf/PRVWobDiLHNJ5LhsZQSQn8RrFhn5eKzeaDQOfzBHvzx6RbVa&#10;bfVoWq1WV+zNS7wUmaqKpGT+keswQOa7FBIvKbHNNkUpma0Qv0Pk9gjAr41Xxz+tPu9a4oU9rVOA&#10;da/trsZk2veagIInXvN2SI92u91qtTY7kiNqpq1Hslgspo9+/vnn3/72t5VHq/+S8Y3n5+fxQxwY&#10;FFm1Wt3JOn/Y0nw+v7i4iCuzpkDohSyJdHFzc6MdSE9EPDk52SDj5fLZzcatAfkToVfpclJyZT4/&#10;P5d7yaJ/0AQUU4QEiZdUaTabEu/X/SqJFxJXV1cagTQolUp72rsO9u03moBiJl67z5Eq8/l8g37t&#10;4RPvdDr96aef4reNrs8PP/ywv8RrJAG+PinK5bJdu0iDuPL/4Q9/+PLli6s02WJ6M8WSPKTUdSBt&#10;IvH2+/00JN7ox0Sm/fz58/xR/M14PF7+LclK3fj44cOHZOHuNv97NIW+FHwjQu9sNtMOZPq2BcCB&#10;Eq/NeEmhDfqyu93IJNlxd1eLBqN33mg0NjjXUliLC9LjMPtvw+qUAgVIneiIS7yk07qT7XeYeCPu&#10;7q9ATlJ1dsWe02tbHAFPdzFXS+ReAF5VqVRsxks+hnl3mHg32x5pg556o9EYDAbxSr954fGX8XKM&#10;7sKKDPYi98JmrOmlEIl3NBrpWJNOay2L2tU63vF4HP9vsmQXyAore0kn26qTfrYsQuKFo4nYeeDE&#10;G52SZrMZvROJF/J9xQB9LRB6KYQICZPJxFWY1Pr06dMhE+9wODw9Pe12u1oeMur29lYjIPfCukxv&#10;Js+J1zoT0myxWJycnKwyH2z7gzn+l6urqwi9mh2yLqLF/urPwTam0+nFxYWZRKSQkV4kXjiO29vb&#10;wyTebrcb6VrihXxot9sagXSqVCqTyWSb3dphT4z0IvHCcUQQffNx+JYH83g8bjab0+lUa0OeyBWk&#10;2WKxOD8/d+shVYz0kjeNRkPiJf36/f5eE29SS1O3A3LJyl7SrFQqjUYjz2VIFSO95EokhMgJ2oH0&#10;Oz09XR5HNzuYI0gPh8NPnz7JupBvDw8PigaRZsZ7AfaVeO0RTyaMRqMlR3J0ZAeDwbo/M3rAnvhA&#10;cbRaLddSUi5uTMZ7SQkjveQn8erxkxVXV1evbbZZLpcj8a7bS1AwE4qmVCpFotAOpNxisYjb03g8&#10;1hQc1280ARIvHFJE0wi9L/5TrVb73//7f0fuXfdn/tM//dNPP/2kbaE4fvnll7hWGEYj5X744Yfo&#10;oX358sU8Z45LISskXjioT58+Pf/LZIA3bLZIT2cCXExAVw2EXlxGIS2+TraVSiUO49lsVqvVNv6B&#10;GwwOA1k3Ho8takCHDVZhTS8uoHAE0VVdLBa7mprY7XabzaZWhaJpNBqdTkc7kBVLSlqA0AsSL7wR&#10;oU9OTrQDFI1yVsi9sAqFrJB4IQ8d37u7u7/97W+aAgpFOSsyp1arqWvF4VnTi8QLOcm9GgEKSDkr&#10;dORA6MWFEgBySzkrdOdA6MUlEgDybDgcagR06mAJhaxwcYTMWywW79690w5QTOVyeTabaQeySF0r&#10;DsNILxIvZJ79iqDI5vO5skBkt4O3zTb1IPQi8UIheEwOKGdFprt5KpCzb6Y3I/HCEYzH4+l0+rRt&#10;Q/zx6Z+q1Wry8cOHD28+/5Z4ge/McCbjFovF+fm5CQsIvUi8kIeb+nA4vLu7W73qTKlUajQa19fX&#10;z3ckip92cXHxdVoGimwymRguQ+4FyJiIu79CLjw8PLRarY230i2Xy71ebzabJT8tPtnmpwG51Gg0&#10;XGzJ+r3Sgxv2xEgv6U280cvXDuTAdDq9uLhI1UaaEZir1WrSt4hfbzweLxYL7xRkmhnO5IDxXoRe&#10;JF7IpHfv3qUqUjYajZubm68HiuPXu7297Xa7oi9kmhnOyL3wItWbkXhhj4bDYaqSZJxcnU7nm6nR&#10;8ceIwbrLkHVqOJMDcUuKW5UlPAi95FmtVpN4yZO7u7v0dCNGo9GSynDlcjm+QO6F7Fq9SB6kWdyJ&#10;4n4k97JDpjfjGgd7dHJykobVvHFyDQaDiLVvfqV5ZZBps9lslTMd0i/uRHE/su6GnTDSi8QLe7xh&#10;pyHxNhqNyWSyYj84zsGIx85EyCiDvegZgtCL6xocztGfT1er1Yi7nU5nre+KeHxzc+PtgyxKz5IK&#10;2En/cN1bGAi9pFSy1FDihR1KtvbdeI1uvV53SkIW2YGMnFHfFKEXiRd4Oe7OZrMlNatWOTEbjcby&#10;r1HyClKbezUCci8IvaQr8eo6k+Mj/MDdgjihtoy7T66vr1/7/ePvHx4eJpNJfGy1Wt5oSJX7+3uN&#10;QP5y75uPYgFSKjrov0KuHeA8Sjb6ivy581/+tUBbrVa//jKTNSBVyuWyay+5tJNHuhSTLYs4muim&#10;u3iRe6enp/vY/qdSqUTyPDs7i8S7v19+sVicnJw8Xx8Y/3UE3a//Jl5jvFJvN6SEjYvIq6urq36/&#10;rx1Yl+nNSLywR5EPd/JzSqVS/KhWqzUYDJKpxZ1OZ6+J97vXV/Y+XzEYIdyCK0gPy3rJq7j3WRbH&#10;Boz0cgQKElCoruf5+flmgTMZzv3w4UN8csRBm5OTk+e7DUfqft7taLfblviC+yzs1WKxiBvrPmZR&#10;IfSCOzHsMjS+KJJtrVY7Ozs7bsr9Rr/fv7q6+uYvI9y+uJdvdEQMMcHRxQVkNptpB3Kce19cfQNC&#10;L6kQXfnJZKIdKJThcHhxcfFmD7XX6+1qLvQBcvtr53J0QU5PT1cM+cD+WNZLvk2n0/Pzc7mXFVnT&#10;y0ET7zfFb6AIarXa8hXsjUYjAmRqE+93j4vwn/c2XpxaViqVBoNB/t7EeF3RCHEFi4/7XkoNO+HZ&#10;E7nvVebydgNkvsu4jy1VIBPi4H8x9yZlkDPxEp5n8sjqr33xa0sY4jqQLHAY/YdOp5OJwajJZPL1&#10;C5zNZqIvKWdTQIrAijkgXYn3my4jFFD0QSPyVR+1Wq1snRTP1wfGeb36borJ/O11NwROici3r72h&#10;po+SWnHOuupSBJ1Ox/kOeN4M7MbzaDoYDFbJvfGNG/zw9Fjy+782hg9H55JFcbgO8yaFrNg7W/LC&#10;ipK6x5VKpVQqpfM3PD09/Xop75vF2OOL47WsOBy6epnrA3uzEO5wOLy6ulJPhbSFXo1Acdg7AKGX&#10;Y2o0GqadwHIRme7u7uLjU2r6epPeSFzPd8Q9lgixkXuf/pis1d/VD39xb6SUePPhXcT1i4sL+0ay&#10;ojivkyMqjpyvz/1dSeoFaGeKw+a9wNHEHd2UG3jNZDJpNBorDuomy4AHg8HR1+l98xhr+Qznteww&#10;P+9cvE2rtLxZLayYeL+u7LiPumjuvxRQnFapnScF5FalUnH9hdey7jYFkOJ7o4sc4fNYpbC+jnar&#10;rNddXZr3bVrxmtbr9fS6WO7Fom67nRUVP83FlmLeYV2BgaM9xgaSTu3Oi/3G3f0oAfgpncYne4rT&#10;KbTi6Fm8F6o6s8Rr98cdbr5ixwQKyyZGwIHYoAieO8Dc3addcA/zyKnVasX/uNuR3pTvXbT6AFq8&#10;BTby5bWHwvs+BZb/F1CER8wuNcDe2aAIjh7nKpXKEec/5zj0fvfK3NQXDQYDE+34xpuTI7af5L/6&#10;IQp5pcICkJbuIBRqmPdY4adcLjcajayk3zSv6d3sQmcjX9YNvVteLhTUgER6Nj4gDf5BE7BD9Ufa&#10;Ab5xe3t7rE1c5/N5t9s9fRSfpHMj3CdZ2W3i6upqxQ0hI71EQp7NZq6NrCiOmdFotFnujV6+nYog&#10;EeeC8grA7u22ng3kxmQySdWpWqvVdrjP0A5lq/rIBsULRF9Wv1duUIQ2Eq8SkrDleQTgXgv5mWFV&#10;LpdbrVaqTtvMPZLfrGhfRN+kBpgbh9D75jzn1Sf8NxoNd2F4bjAYuOwAx+z5QRGkvzJTvV5Pw/mb&#10;0SHQja9+kU96vZ6pd8V8Rrxul335g7M4d2azmYstvEYxZ8L3moDtxS3Z5hzw3HQ6PT09zUpH/Pr6&#10;+ljJs9/vX11dZfep32g02ng8P157u91O+Vprdit64RtcTMbj8f39/VN1gDjkzs7OqtWqWQPwprjF&#10;xMVWOwCb2+0unZAbDw8PWZyv22g0DjxqlIltit5sty2XSZvwXCjmRsHh78iKOQObq9frrqTwokxP&#10;fzhMsavoheRpksiWG7bNZjN9soLodDqukHD43OvZIrAJxasgx6OX+x74jYiYv/7HlrnXpr7FuXu6&#10;SMLhpW0zBQ7Jml427w3HtUMVFnhuOBxeXFzkrI9+eXlZq9V2csqPx+N2u73iPrdZzL1bBldrz4pg&#10;NpttczZ9ffrE6Wn8ClaU6RISwBGMRiOPDOHFB8k57oBG97rT6Ww89hvXjdW3YMl07t1yvNc859zb&#10;ZnFQHCHf/LTIz/ED3ZdhFSbUAKuyHgkKHleSTnaku1UCcAG359ky95qDVwTbLBx4rdderVZFX3iT&#10;B4sFZHoza0sq3GgHeO78/Dyvs3aXKJVKlUfJEPfZ2Vl8nM/nX758WSwWyVYrxXw42Gg0Nv52k5xz&#10;L3lstNn3xvl1cnLy2r+2Wq2bmxstDEvOoNPT06cNwAC+pXgVvGabhENeU83Gh9NsNtOAubfNqOzy&#10;KZr2VoDl4uxzCSqU32gCVpfsRal4Fbz42PiPf/yjduBr0+n0y5cvm23LFNfbz58///TTT5oxx+It&#10;/tOf/rTxM+hPnz798ssvOz/2oAiiNxuX2b/85S+aQuiFb/2P//E/fv/732sHeK7f77t3stvsEXnm&#10;7u5OG+bY3/72t++//36z6m7RX/9//+//LVk7EMdefM2PP/6oneFFcXZ4tlgc/6AJWFGj0VDvDl7z&#10;888/awRetPEOGUWodE232914YeH19fXyWvHNZjOir0aG1xStyKLQC29I9inRDgAHy73J7Dutl2+R&#10;eG9vbzf73jg83pxEELlXI8OSk2gwGLjSCr3wn1cE7QBLFLNAMfvOvfbVcPVY7vr6+s0f7uoEyy+z&#10;xnWEXvg7cz8AjpJ7zXDmzf76mzfodrutoWCJ+iPtkG//qAlYrtFoKP8IsKvc+93jk8QVvz7Z9Div&#10;ktm5Hz58+HpAezqd3t/fD4fD4hwVWz5Wjm+fz+dLvmA8HkermjUAS3Q6nekjTQFFFPdIO7nBKqwI&#10;Sq2IVa1WK1XTVdbaQzWXh1a8HZH8l29TXJCBl3h/48Vuc/FZZTqAbXvhTZPJxK0cimj7OzEUhytG&#10;asNV8gY9PDykKkStHkLyl/1ardaKr300GuW+DxqvccuLzyoPdKIZXaXhTatPwwHyYzAYuPyB0Jtp&#10;32TLVAXIRqOx4uBDnp6lxstZ68yazWZ5zb0btMY2z0S2T9dQBBb35pVCVrzaG7OUF8i6bwbBer1e&#10;ejo03W43WeK7XKVSyU05q8hd664sjXcwl+O90Q6ReLdcZ7viIQSsrtPpqN4q9FIUqrfDWhaLhUbI&#10;isi96cmQV1dXq2wnk48Lcr1e3yzjxXfd3Nzk6SBstVqReLfsWE+n07X24F1e7ApI2KdT6KVAZ7sl&#10;DbBu71MjZEh0aNJTyfbi4uLNhybx20ZMynqzf/z4cePvbTQa+Rjujlcxm812kuHX3f7qy5cvzn1Y&#10;hbEfoZdCiJuxjQ2AHCuVShvMs92TSLyrpJccXJm3nKJ8fX2d9Zff6/XiwNvJzMlut+tZG+xPbh60&#10;IfTyslqtFue5dgByn3sjgaRkpehwOFxl6ml6gvqxbk/ZXWjXarV2uAnTYrFot9vOYtirwWBgByOh&#10;lzz3ArUDkBtLRsMiQKanQlLk3lUu0ZnOvff391v+hCxWVY3fOZnPvMMj7fb2Vh0B0CtG6GVDnmkB&#10;ObM8GyS5Nw2/5+fPn1fshMUvnNFJd9tPx728vMxQd7nRaETcjU7zzgeoVWyGwzD/Ueglh6xeAPLn&#10;zdrIkXvT8Cx/9cq6Se7NYl2rVepULxfpMf176cVvGEdUxN09bXyy4mR4YCdubm7sYCT0kh9xPuds&#10;QwiAFbNWvV4/eu5dd5ZNXLEjVmXrSeVisdg+raVwsDduoPFGtFqt0Wj08PAwGAziiNrftKm7uzsn&#10;NRzy4mwHI6EXANJulaWkR8+9G6zUjaw1epSh6Lv9DOeUlLOK36HRaERXOFLubDaLd+Hm5ibeiAMs&#10;EVpl+Tew2+tzDjaNQ+jl7+bzuVKQQC6tGBIi9x5xY8aN97CNoBWJK6kMnP6iDCsuXX7znTriS0hq&#10;2ySzlyOBH7jNp9OpElaQoUs0Qi+p0+12t19wBZA2kRNWnFXbaDSOEqgiuG5Zk7lcLkcSe3h4iI/p&#10;X/W6pSPOcI63aTKZHDF1u03DUayymzpCL5lxcXHhETKQP58+fVrxKyM0Hj7S7LCkQvzyyZzbJP3m&#10;siD/scpZJfPJjzu5+suXL05nOLB2u7390gyEXlIkEq9HWUD+rLXFS8TFQ66Sjfy28/8usu5T+k3q&#10;KuWs+uhRBnvTsKufnjcc/qSzoFfoJYeGw6ENAIGcmc/na5X/iXiz5XzjFSXTkvcdqpM1qJPJpNFo&#10;HDf9vn//flcv6sAvpNPpHOaQANJjsVhcXFxoB6GXfGo2m/YABHLm9vZ29S9O9sLdd8hJdsI42OBh&#10;vJxIbsdNvzts0kPOQo9fO1osDYexNb2gS4zQy254rAXkz/jRWom01+vtL5EeJle/mX4PWfM5YvYO&#10;X+8hZzgfsaw3cCwmPwq95N90Om02m9oByJN1N2aLhBa5dB+Z8IiJ95sXmMx8jo8HGPjd7djswcpZ&#10;VR85faBQ5vO5MjdCL4VgByMgZ9Yd7N1T7o0EFTkzPQtEk6pX8SvFK91ruru+vt7tDzzMYO8Oa2sD&#10;WWFDE6EXJzxAVm0wh2W3ubfVau1p9HgnaXz0aB/Rdx/zqA9Qziptw7w5q8IN6WSPIqGXYrG4F1bv&#10;GWuETIh+TLfbPUruTQZ40z9smETfwWCw23y1pxe+73JWR9kbaU+h98OHD64A8KbxeGyPIqGXIp75&#10;666CA0izuKZtMIclyb2bRY74rsiQG3/7UdRqtclksque3/42Ct5rKE0mfufmyE/n/AJIFeM9Qi/F&#10;FZ0ei3uBPPVpNitPErk3cuBaxZOq1WpSKeowJZd2npFubm7iJW+//Hh/49t7LWeVwnfNpBLYKyv7&#10;hF5cAlwCgJzYeCOKZGfdN6f+xr82Go2Ii6PRKOtDhckQ9zavYn/DvImPHz9m7idv7P37985f2JN2&#10;u22YJ8e+1wSsIlnlpR3gNaenp+peZMj2mwZFcr67u5vP50knqfwoLpWRlNJTmXmH+v3+ZiPks9ls&#10;3/O63717t48nsw8PD2mbEhwXmbjUbPa9B3gjILviSn5+fq4dhF74+zxnOzfAa+Jm6QlxtuxvG94c&#10;dwrXnfhTr9d7vd6+f7Fms7lBfbI3D4/JZJLGftv3G/bcfv31V8cwvCguaycnJ2Y15pvpzawRevXp&#10;gdyYTqcb7GBUZMmUn9UfEySrgg/wi+18B+DvUrx61rJe2Dnr+IRe+PaiMJ/PtQM8Z95gFvX7fQXq&#10;17LW8Hij0TjMeZFMLN/tz1yyejaphXbyKG6LB34cvNlKYzMa4DXNZtOgThH8oyZgdUkl93TO+AKh&#10;lw20Wq2IN3namWbLi/xwOLy/v08O6bOzs+dhMsm95+fnywdG4tv3MQD7msvLy912W19bmD2fz09P&#10;T59ee/wxWiwp032Yi8Bm8T6X68xhe3H+7nxxBJAT0Tv8Ffiv7GWfaZFYHMODweD5eGD8TRzbDw8P&#10;33zxZDJZPngYwfiQv/zOi07FC3zxP3rt+UhS2fswL3aDdB1R2REO617HAB1EHUT4NjC4MrisZVQk&#10;xuVj3dEv7HQ633zXkgpVz7/4AHY7XP/a/5KGo6jRaHhaDdtf98yAADZ/Cg7FZE+vHGi1Wnp+y0cL&#10;vxnyfXF977Hy1W6X3mwWeg+Tezd4pcU8tuFgj8lIP4Ws2JBKd/DNUJhGyEHovbq6KtqVLS7mK24x&#10;PR6PT05Ovv7iiMERwJ76juVyeTAYHGCPohdFdN/hqtrXDoM3/4s4hPr9/r5f6bojVL/97W+d4PCk&#10;2+3u+zwF8sMaIVhrCIhMiFRz4PWoR9TpdDZ4vpPamT4bvJzXvHYMrDi1eN9NtO6TheIc0mBmFi8y&#10;0svmxuOxXS7h6zCgEXJgPp+fn5/Hxa0IQ74b7NgUzRLtk87t62q12g4Pgxf//vLycpVv3/dkqHq9&#10;7oIDm53acXpqB6EX1mN+CDxREiNnF7eTk5N8b2UxHo83C2bJRrUpfEXlcnlX6/Tu7u5eO81XOdOj&#10;Y73vLaDXKme1832MIYuSrTetzgM2keapbnBIOxxlIlU56mBb0RzYbDbbpmXSWe86XtSuhkDjR205&#10;tfi1n7ATa+3S5PoMilcVnJFedvDY7Pz83GMzMNKbS8lcuLjKjcfj/OX5bQYAP336lM4XtcGOPi+6&#10;vb198e+j37xiu732E3b1xHnFV2qYF74zOVHo1QTsKvdqBwpOfdQci8QbV7mrq6t0rmXd2GAw2Phh&#10;TWqfAtzc3OzkCVT0j197ntvr9VYZZd13E11fX6/ya1j9C8PhUBkaoRd2YDqdpnOJFxyMkd7cixR0&#10;enqap4W+yfqUVqu1QS5K83z+CPPbJ71IvK+ty01KfL/5X+w7ba442OvShD6qPiqwS51Ox4oRCmvL&#10;FZJkSLVafXh4yNPRGy9nregbOSrlLbCrXUmWrMuNf1qyRDAOkr2u6X3y5tbB6Vx9DQe7uO1wB2+y&#10;63tNwM6fryvnQ3Evqd+7qBZFpL5VxvoyZzgc3t3djcfj1yZyxwu/vr7ORD2Yfr+//fBO3NHivrbk&#10;CxaLxXQ6jeb68uVL8jdnZ2flR4d5mcnc+yVfEAeqZb0UVi4rMiD0cnzRBYz7q8lUuLki92ZakuXi&#10;4+fPn+OP79+/jxQXLzlbr3cnuTf9ofHi4mI4HL72r7/++quzlWKK01/xKoRe9iU6RpPJROUM3F/J&#10;vXq9vvoGNmT0rIzEu6vJ0nuyWCxOTk5eLLsVd2QrLyimnTzzIjcUsmL35vO5Ys4Uk4VDBexU5aye&#10;c/70er0tJ2OPx+OUP8wqlUqvPXxxUaKYhsOhxIvQy94plEcxnZ2daYSiMaE9E7m31Wpt8xOazWbK&#10;t6Ov1WovVnK2mhe9UBB62aN+v//aZg+QVwZVCuipfBFpdnNzs81E9Ei8t7e3KX+NnU7neUGN9+/f&#10;e/cplDhbLy4uUv6UCqGXXGm1WtY3UrTQazU7pNOWC7C73e6KU9njy5rN5vmj+CTugwfrf49Go28e&#10;vakrSdESb5x3Vp0ARzCZTGwTR3GYTFg0ETMc9hmyTZ3FiM1v7gj64hzj+B/jew+zbe83L9A7TqFk&#10;Yjc1jsJIL3t3fn4+nU61AwUh9HrHSbNko6nNxj+X1y2LO13c77rd7vN/WiwW8b2np6cHWPXz9U5a&#10;Dk4KxQYKCL0cU9zs4zJkcQUF8eHDB41QHLVaTSNkNPduFghfq46TJN7lT3jjPthqtSL67nvuZbzA&#10;yWRSeeTtpiD6j7QDr7FPLwftZFjuSO5Fd/bk5EQ7FMT22+FwRM1m88WB2eWSPPlNml0rysatcOPR&#10;5nUvR6rrUQTD4fDi4kI7sISRXg5kOp1G90I7kHtqWRWK6aOZ1ul0BoPBuifs8zLOcXdba/A2qbVz&#10;gIU/Ei8F6WHaoIg3GenloLYsngmZcHFxMRwOtUPuJZNItUM+esxrRdDZbPaUJzee3BFhO36OZ2Sw&#10;5fl7fn5uDR1vMtLLQfX7/Q3mkkHmspBGKILr62uNkI8TdjKZvFh1+TVfP9XaeIFuspuo9oeNqRqD&#10;0Et6JZsWagdy7OzsTCPkXrVatZo3T9aa6vzp06enz7cZqh0/0viwWeK1PwhCL6l2dXXlNk++45BG&#10;yLeIu6PRSDvkTK1Wm81mq1Tkjn720+BSpVLZ5pT/Oj8Dq2s2mxIvQi9pd3Fx4VKF3EtGE6/aBHlV&#10;KpUGj94cv/36FhZfv/Epv+/tiyCXbMmL0Es2mJSC0EsW9R5ph3xLhnxXn76ebEHU6XQ2mOrsWgHr&#10;arfbEi/rUr2ZY7J5L3k1Ho/Pz8+1Q/4Sr3W8RTuRX5xCGbeth4eH51+/WCxub2+jO77i+G2j0Yio&#10;rJ1hdXF+2aAIoRe5F1Jzef3eBVbiJSed7Ha7/ZRj47YVB8PyIu2Rk+/u7l6rUxW3vFqtdnl5aZgX&#10;JF6EXgqUe+11Sf6cn58r2CbxkhtJ8aq4Ya37lHb+6OmP5Udr/YT4f5OLySpFtiDH5+Dp6al2QOgl&#10;wxSGIX/a7Xar1dIORUi8kUmiN7ZBmIE34+7t7W23202KRZsbRZET7/n5uS152ZhCVqSC+Srkz8eP&#10;HzVCvhNvdL/i2nV6evru3bvojZ2cnKjPxw4Nh8M4qFqt1lNHP44u90okXtiAkV5SxHgvORNZyE06&#10;r4k3Akmz2Xxer6hUKs1mM2NxbCOuGxFu4xh78V9Ho5HFwBTqdDg5OXEzZUu/0QSkRzI/cHl1EMiQ&#10;//t//69xv/wl3uh7/fM///O//Mu/vNgJ++WXX373u9/9+OOPGpDNRNZdPmXgy5cvVphTnMQbp4Pt&#10;rNme6c2ki93GyZOzszONkFGdTue1xBs9sOWXqfv7ew3IBqJnf/Fo+aDWa0WhIZeJ17NjhF7kXkg1&#10;pVYzKuJuo9HYuAdmGh4b6Ha7p6enr01p/ka73dZiSLwg9CL3wvGVSiXT9TMn2YX1xX9asQdmQS9r&#10;GY/HEXebzebqj0sM9pJ7Ei9CL0XJvS525MDl5aVGyJDIq4PB4MV/ikyy4kXJkw5WNJ/P42a3Wefe&#10;YC86gSD0kgce8pEDZjhny83NzYt77Q6Hw263u+IPsZabFePuycnJxtOaxuOxWyR5Tbym+7Fztiwi&#10;1Uql0mg0MmxCpp2enuqbZkLE3dls9vzvF4tFvIkrlg+Nq9bDw4PGZEncbbfbO+nTNxqNTqejSZF4&#10;4U1Gekk1ZQzIATtqZsXNzc2Lf397e7v6hhnG9nnNcDi8uLjYZnT3+Q/Uqki8sAojvWSA8V4ybTqd&#10;np6eaof0X2deG6GNlLJ66J1MJi5WfC0Onk+fPkVXfh97jTrekHhhFUZ6yQDjvWRadElfXCZKqrw2&#10;QhtXntWzSrValUB4yrrJLkQnJyetVmsfiTfc3d1paiReEHqRe+H46vW6Rki516pPrRUqXpsgTXFu&#10;VcPhsNlsnjxaveL3xmxcRA50u12Jl30zvZksMc+ZjJrP59ED1g5p9to00fPz8xVzRbVajQuUliya&#10;pIry58+f45M9Decuvy0qnEamRdy9urrSDgi98O0NfjabxUdNQbao4Zxyv/7668u3ye9XvVFG4lW0&#10;rAimjyLlxsc0DLRG6HVPROKF5f5RE5AtyTzn6Fy6x5Mtl5eXQm9qvXY9Wf0tq9VqEm+O7zsRbpOx&#10;3BROJ46j1LGHxAtCL3kTN3i5l8yp1+vNZnN/Pz9C19nZWTJBdz6f39/fWyK1utcWTayYcOJaZLvU&#10;nImTKN79OI+OMml53Uzu/ULiBaEXuReOL47VyKU731czfmyj0bi+vv7mXIiMHX8ZXQrDy9v4/Pnz&#10;Kl8Wb4EC3TmQjOje3d2lP+h+c5TaHRqJF4Re5F5IhcvLyx2G3tfi7pNKpRIniLLnW15nVnxntVWm&#10;3+UIunFuOlNA4iWvFLIi26Jb3+v11HMmK969e7eTuYj1er3T6azyxCd5PGQC5HKvFV5epYpVrVYb&#10;DAbaMHMi5WZuUPdFs9nMRAMkXljOPr1kW9Kh93ierNh+w95k/LbX6604xyH5ehMiNrDigt6PHz9q&#10;q2xl3ehzv3v37uLiIvrfWU+81WpV4kXiBaGX/EvqOcu9ZML19fXG3xvBNbLuZDJZt1Kr3LuZFa8q&#10;llNmMevmZu6DqfVkRbfblXgRekHupRDK5fIGm4tEXm21WrPZbOOB4si98e32NVnLly9fVkm8niak&#10;2Xw+bzab+cu6T1eG7SePwAFE3N3r/gUg9CL3QrqsNTITIbnX60Vevbm52TJcxbePRqMIz96C5168&#10;dKxyPTG3Oc1xN/rZJycn3W43r2vaJV6yknhtoQewS9Gtn0wmv0K6rTLimmz9uo//Pc4Rtd+ee95Q&#10;qzxleHh4cDynUEEe7sxmM+81KefRDIDcS3FFbzUy7WvLQaOXsNc0FT9cR2R56I0mevNbqtWqIzlt&#10;ivNMJ64e3m4kXliRLYvIZ+4djUbGssiK4XD4+fPnpFZwuVy+vLw8zOJbU86+Cb1f/zHejvPz8+Xf&#10;0ul0Go2GpkuPOJ6bzWZBNuiK25xV+qSZWwxCLxwi9/Z6PVVVYbnT01Mr4V8Mvd1u982yK/ZHTZV4&#10;v+JdK8iLjQMvDj9vOhIvrEghK/JpsVgktTo1BSzR6XQ0wnePj8m++Zs3SzdXKhWJN1U97OIk3nBz&#10;c+NNJ7UdsPPzcx0whF44aDfIZReWqFarkluSYL/5mzcHwE0kcak/FjsVkfLEm6zWAaEXdIYgLfSe&#10;X+u6Lf8CmxW5yB+LleSkOfFaMoPQC0frErXbbe0ALzo7O9MIzwsCLe+3lctlpfIk3qMolUrX19fe&#10;eiReEHrhW61WK/pG2gGeE97C+/fvv/7jfD5f/vXmNqdB/1HRXnWj0VhlB2k4pMi6JycnEi9CL6Si&#10;eyT3wnM60N89G+l9M/ReXl5qtOMaj8fFvKQ79khh4j0/Py/IVmEIvZCZ3Ou6DN8oeC2r8qOv/2b5&#10;VcLc5qNL6vMX8IXX63WV55B4QeiFt3OvqzMIvV97Plf58+fPS77++QJgDqywjy/tVETa+lSnp6f6&#10;VAi9kEaeSsIqoTf+svoo9y9/3fmi6jYf1/BRAV+4YV7SlnitGkPohbTn3tPTUxUX4HnqK5VKjUZj&#10;MpnMZrPRo/gkx7N5X5yrvGRNb3y9KlZHtFgsCtvPNsxLenS7XYmXbPlHTUAxRaf2/Pw8OvTW5kG1&#10;Wo1z4f7+/sOHD88TXcS8wWCQ1zlsLybYJaFX4j2udrtdzHk6hnlJjwJuFUYOfK8JKLJSqdTr9fRi&#10;4U3NZrPb7ebvdc1ms+dZ4vz8fDwev/j1k8nEk7Jjmc/nJycnxbxVxYEn9HJ0i8Ui7gUSL1lkejNF&#10;v3xfXFy4fMObcrlRSsTXtYKEus3H1W63i/nCG42GxEsaukzn5+e6TAi9kFVXV1e5HMKC3ebD/O3o&#10;u26Zruvra0fCsczn82L2tuO8c+CRksSrGApCL2Rbs9lUkgHezL05e0Xr1mG2FOKIbm9vi/nCG41G&#10;/p43kS2RdU9OTiRehF7Ig36/f3FxYSsjKEjojSCx1khvJF5TTI8lrszFHOaNQ07RZo5rPB7b6BGh&#10;F3JlOBy6ssOSlFjkDG+K6XEvzsW8Mku8HFe/39cvQuiFHLKFL7zm7OwsTy9nrWHecrm87gJgduju&#10;7q6ArzoOuXq97t3nWNrttpVfCL2QW8kWvnIv5NuHDx9e+6fnY9oG3I5osVgMh8MCvnBHHUcUcbfV&#10;amkHhF7IeR/r9PRUXX74Ws6GOpdMb/7mn8rlsgG3I3ptz+R8i0PO5AKO1QWyNRFCLxTI1dVVYbeF&#10;hBflppLT8h16vxkE7vV63vojur+/L9pLLpVKhnk5imSyWzGfNCH0QnG1Wi0LWiB/offy8nLJv9Zq&#10;tacZzo1Gw4DbcRVwsUkcdUqFc5RzTVkThF4oqH6/H/cApQvhu7zMcI5A++Z05V6vF18W2aPT6Xjf&#10;j6tog062KeJYvR2FmhF6odA8+4TEkuJPGUq8o9Hoze2XarXaw8ODxHt0BeyCm07P4SWFmiVehF4o&#10;Oqtc4Lv197ZNW9xttVqz2SzTr6Joiva0Uf0qDiyCrkLNFMH3mgDW0uv11HGlyE5OTubzeeZ+7Vqt&#10;lsxY9g5my3g8Pj8/L8iLjeNzNps5Sjlk4rVHIwVhpBfWc/VIO1BYWRyGqtfrg8FAliDlOp2Oo5SD&#10;iax7cnIi8SL0Ai9T7IEi+/jxY7Z+4XK5bGku6VetVk0jQk8GhF5IkfF4rLQVxfT1dj6ZYPSM9ItD&#10;VP0qDkbZKoReYFVJaavhcKgpKJoMjUeVy+VI6d4yUu7m5sbGvByAslUUlkJWsK24edhTkUKZz+dZ&#10;2bxa5bkc9NHfvXuX79dYrVZHo5H3mgNcui8uLkxSQ+gFNhS9alMoKZR+v5+Jim4PDw9OzKyL0Jvj&#10;eZhxfE4mE8O87Nt4PI7Ea0ozhWV6M+wmAJyfn2dxHxfYTL1e7/V60VOvVCqNRiOdU4gzt/yYF+V7&#10;X2UTmzmAbrerbBUFZ6QXdia614PBIIsbusCW0rmZqrnN+dBut/O6BLFWq8Vdw1vM/kTQbTab/X5f&#10;U1BwRnphl7eW6Pd3u11NAWngCVQ+ZG6XrBWp2My+JRU3JV4QemH3ms2mnQDg6MqPtEMOVCqVXL6V&#10;g8HA9Hv2x96KIPTCfiVLfN1p4IjsVJQn+Zum3mg0zERgfyziBaEXDiESr1184YjOzs40Qm5cXl7m&#10;6eVUKpVOp+NtZR+SnXibzaamAKEXDnTjubi4aLfbmgIOzzBaniR1wvPxWpKSh95T9iF54G4RLwi9&#10;cGitVssUIzgwmxXlz/X1dT5eSLLXlzeUnRsOh5ZWgdALR6OYBByYuc35k4+h+9Ruak3WNZvNi4sL&#10;T9hB6IVjms/nkXvtZkRepW1YVa7InxzMcLaUl32IoKuDAUIvpIgHseRVqtJItVo1fTSXMl3OqlQq&#10;jUYjbyK7NR6PT05OTCUDoRfSxZIbEI3YTKZnOEfitc6c3Wq324qGwIq+1wRweNH16XQ6+dt5kkLf&#10;Tr5Pyw3l4eFBusird+/eZbGL3+v1XPDZoWR7iPF4rClgRUZ64Ti3q6tHHtDCbkW0kHhzLIurteuP&#10;vHfsSjKlWeIFoReyod/vm+pMbqRk6qm5zfmWubrccV70ej1vHLtiSjMIvZA9kXgVXYRdqVQq+djY&#10;hiVvcbZ+28Fg4F1jJyLoRtxttVqaAoReyCRVncmBNEwqvr6+9kbkPvRmZfp6/J69Xs9ke3ZiOBya&#10;0gxCL+ThfnZ6emqqM5lOI8f9BcrlspWTRZCVwfzRaJT1jYVJCU/GQeiF/JjP55F72+22poAN3Nzc&#10;aIQiyMSy3l6vJ/Gyq46BNVAg9ELetFotNSrIog8fPhzxfzfMWxxbjvTGodJoNPZaBdqOdOxEv983&#10;BQx25R81AaRNshtBr9fL4uYcFNZx1y5GzPAWFESyrHeDJ4MRd29ubp7i6J52lo6fH6Ha28Q2kn0N&#10;h8OhpoBdMdILKb3hXVxcNJtNQ75kxRFXWsZ/7QmRg22JpKbUbDbb9wBs/HwbFLGl8Xh8enoq8YLQ&#10;C0XR7XZt5EuGHGWwN8kzGr9QPn78uPoXNxqN53F3H9dVW/KyvWQb3vl8rilA6IUCSTbyVd2KTDhK&#10;5Z6bm5tyuazxC2XFgf04MEajUafTef44Zueh15a8bCmpWWUbXtiT32gCSL/xeHx/f1+tVm35SJp9&#10;/vz53/7t3w75P8ZJ8T//5//U8kXzww8/fPnyZXlwjfAQKfS1ByJ3d3cvbnka2fVPf/pT9VF87+LR&#10;Kok30rXrMxvrdrt//OMfDfACwL9P4/wV0urAczvjjHh4eNDsxTSZTF47MOr1+mw2W/7tz8fT4nCK&#10;kPzif7R8JXAkXschG4uDR0kCAPhW3B11sMhcDtmH+O+0uYcs38TdFY+K0Wj09TeWy+Xl35isCn4+&#10;livxso3BYGCCABzG95oAMjrk69kwKfTu3bvDlByPU8BWqMzn80+fPsUn79+/j0viWvlhOBze3t7G&#10;T6hWqy+u+30uju3ku5KZ1WY1s7E4lprNZr/f1xQg9ALLNBqNm5sb/S1S5eLi4gA7bdgYhqOH7fF4&#10;vG7MhkQcPFdXV1bwwiEpZAVZ9W//9m9//vOfK5WK0rWkxy+//HJ3dyfxkm+RdePa+8MPP2gK1rJY&#10;LP7lX/7ln//5nw8zIwZ4YqQXMs+QL6nq0r17925/P7/T6cQBr52BzDHAC0dkn17IvG63e3p6+uL2&#10;G3BgpVJpT6vNK5XKZDKReIEsajab5+fnEi8ci+nNkAeLxeLTp08///zzjz/+aMYdxxVH4J///Ofd&#10;Bun//t//+7/+67/+7ne/07xAtozH48MUOwCWML0ZcqVcLvd6vWq1qik4opOTk10NaJi9D2TUYrFo&#10;t9vdbldTwNEZ6YW83WIN+XJ0kVG3LGeVjO72er0//OEPjmQgc8bj8T/90z/9n//zfzQFpIGRXsgn&#10;Q74c1/n5+WbrzCuVyvX1tc1ggIwywAtCL3BQpoZyxG5f5N7pdLri15fL5Qi6EXdtwQVklxLNIPQC&#10;RxCJt9fr7amgLizPvRcXF0vGe+PgrFarZ2dncXzKukDWr3jNZrPf72sKEHqB44hQEdHXkC+HNxwO&#10;P3/+nETfOAIrlUp8EkG3/Ej7APm40F1dXUXu1RQg9ALHFHnj5ubGNqcAsCvz+Tzi7mYlDICDUb0Z&#10;iuKXX375y1/+cn9/X6lU7HcKAFvqdrt//OMff/rpJ00BKWekF4qo1WpdX1+b7Qxk0XQ6XSwW9/f3&#10;yR+TokFfz5Y/OztL/sYUevZ3EF5dXa1eqw8QeoEjsKcRkK2McXd3N3601jdWHkUMjsudDMz27EgE&#10;Qi+QMQpcASnPure3t8PhcCclgpJdoOv1uoZlM3EoNptNOxKB0AtkjAJXsFeR1l6cA2ny7XL9fj/i&#10;7j6mj0azdzodG7mxFgWrQOgFMq9SqUQv0Gxn2DLchi9fviSLTlcMbE87OcXH+Pzs7Ozpbwobd9vt&#10;9r4H0+Jyd319LfqyimQ+sx2JQOgF8qDRaNzc3JjtDCsaj8f39/cRbuOTnXeII/eWy+X4+OHDh+Rz&#10;cXeHoj0Hg0GRHy6w4jl+dXVlPjMIvUCuROLtdDrWvMFrovsb/eCkqNIhR36SAPxUkylnrTqdTpvN&#10;5sHmjipnwCpnehyTw+FQUwBAPkWXejQa/Qr8h4eHh4hJ6RkYjJO01Wrl4DyNho0Xcsim63Q6jmeW&#10;i2PSMxEAKIR6vR79Ub0fCi6CZcrnPtRqtQhyk8kkc20bv/MhnyPE/5XFVuLA57sKcwBQLMlsZ90g&#10;iilze1lHZz3y+WAwyMpg2iEbp9FoOKRZYjabqeYIAMUVPWmznTHaky3JstXox6eweR8eHg6ZLlzB&#10;ePOAPPAjGAAgvX3odHagwWjPEsmGZOk5eSeTySEfKDQaDcs0WD6hw/JdAOC/aLVaepDkVb5He9KQ&#10;fg8ZMAzw8uaEDntWAQAviz5r9Fx1mMiTA1dUKmb6bTQaB3uNBnhZPqGjVqu5mwMAbzCKgvmN0u+K&#10;In8eLGO4NLH8ULR8FwBYT7VatdAXU5pzkH4j+e9paDR+7GFG0UulUrybDmle0+l0LN8FADZkR18y&#10;KuUb8B5eUvN5h6fzZDI5TMzwAI4lBoOB3XcBgG0lYyyiLxKv9Pt10jhA4o0wk5WtiTm80Whk910A&#10;YMfRV40rJN48ndHRUJtFyrgUHOZZm4OZF81mM6c5ALAvBl5IuQPksfxZfew3vuYAYSP+C/OZOeIR&#10;CADw9yV2aqiSQpPJxOm5jUql0mq1Xju7D7D5U1xb4n9xJPNi3I2DU7Uq4BvfawJg393Tm5sbS6pI&#10;icVicXp6Op/PNcWuTvCIuE8ZIxq23+/v778rl8u9Xs/1hBd1u912ux3nuKYAAI7ARERSotFoOB+z&#10;KIm7DmBeW7CgODMAIPrC3+u4Og3FXcRdAADRl3wyLVbcJU/PsMRdACC9bOqLYV7EXTY+lz3AAgBE&#10;XzDMK+4i7gL8nerNwPGjb6PRuL6+tskE+zOfz09OTrRDmqn0zhLj8bjdbsdHTQEAZDj6GvVlfzqd&#10;jrMster1un13MboL7I+RXiBd0deoL/twfn5ujChtyuVyxF3nO68xugsA5Dn6qvCMBb05Fm+HhbsY&#10;3QUO5h80AZA2i8Wi3++fnJxcXV3N53MNAvlQLpcbjcZsNotIU6/XNQjPJRd/UzMAoRcoVu9H9GV7&#10;JtAeV61WGwwGEXc7nY69VXHBB4RegBd6QhcXFx78s7GzszONcHiVSqXX6z08PETijdyrQXhusVh0&#10;u11xF9grhayALLGpCRt3rKNXHR81xWGy7uXlZaRcg7osPytvb28j8ToxAaEX4IUu9fX1tTWBrGU4&#10;HF5cXGgHWZejm8/n7XY7TklxFxB6AZaJjnUSfS3XZEXRz261WtphtyLlnp2dybqsYjqd3t7e9vt9&#10;TQEIvQCrSrb2vby81OFmxT733d3dcDiMT7TGxuJ0q1arHz9+jI+eOrEKm+4CQi/Atur1+vX1daVS&#10;0RSsYrFYRPS9v7+PXrjyOStKBnUj6DrRWF2/34+46ywDhF6A3YjueERfdWJZS3THI/oKwM+VSqXI&#10;t3FaJVlXg7A6daoAoRdgj8rl8s3NTURfEy/ZoKeeBODpdFrMqZjJ1OUPHz4Y0WUzFu4CQi/AgUTi&#10;TeY8W+7LNt338Pnz5xxn4Ei2cY7Ex7Ozs/joUREbi6D76dMnC3cBoRfg0Gq1WkRfkzPZ3nw+f8rA&#10;yZhw5l5C+VGcDu/fv08+8baypWQmcyReqwMAoRfgyH19Wxyxjxic+PLlS5KEk49p+N2SQJt8PDs7&#10;SxboesvYITOZAaEXIHWi358M/Or9c4AwnKSCn3/+OfnkKQxvP0ScDNgmnz/NSf7w4UPpkcObfYug&#10;G3HX1l+A0AuQXtVq9fLysl6vawqOLhkfXjHiwhHN5/NkaFdNZkDoBcgGxa4AVqFIFSD0AmSbgV+A&#10;5wztAkIvQK4Y+AVIGNoFhF6APKtUKhF9a7WaUs9AoUyn08i6hnYBoRegEJJSz5eXl/YyBfItIu5w&#10;OFSQGRB6AQoq2eM3ArBpz0DORNa9u7uz1y4g9ALwd0m9K9OegaxLKlRF4k02lAYQegH4T8m0548f&#10;P8ZHrQFkyGKxSCpUmcYMCL0AvK1cLieLfiuVitYA0px1k2nM8VFrAEIvAJukX4t+gRR6yrqqMQNC&#10;LwA7UKlUkkW/0i9wRNPpNFmyK+sCCL0Ae/G06FfJK+CQWffTp0/KUwEIvQDSLyDrAgi9AEi/gKwL&#10;IPQCsLpqtZqkX+t+gQ2Mx+OkNpWsCyD0AqSaqlfA6tRhBhB6AbLKfr/Ai5721x2Px7IugNALkHml&#10;UilZ+lutVi39hcKaz+dPWVdrAAi9APkU6ffs7MzkZygOi3UBhF6AIqpUKkntq/ioNSBnIt8mWdcE&#10;ZgChF6DoSqXSU/o1/AuZ9hR0p9Op1gAQegH4VlL7Kpn/rDUgEwzqAgi9AGyi+ujjx4+KP0PaRLh9&#10;CrpW6gIIvQBsJZn/fHZ2Fh8FYDgis5cBhF4A9h6Ak/nPFgDDwYLu/f39+JHWABB6ATicCL0RfT98&#10;+GAEGARdAKEXgDwzBRq2kazRjaA7nU4FXQChF4C0S4pgRQaOABx5WIPAc0nV5SToWqMLIPQCkFWV&#10;R0kANghMwX09nGt7IQChF4C8KZVKkXufVgIbBCb3klFcw7kAQi8ARVQul78eB5aByU3K/fz5s9W5&#10;AEIvALyagcuPtAlSLgBCLwD59PVc6CQPaxOObrFYPKXcpBKVNgEQegFgNyIAJyPAhoI5mMi3EW4j&#10;4ka+nT/SJgAIvQCIwWQ74iafKD0FgNALQEpj8IcPH0qlUvxRm/Cip4nKP//8s1FcAIReALIqycBJ&#10;deizs7MkGGuWAubbyLRfvnyJT+KP1uICIPQCkGdJlazk4/v378v/QctkXZJm7+/vk8+TuKtZABB6&#10;AeDbMBx/TEaG7SGcNslU5Ai0nz9/foq1Bm8BEHoBYHNPQ8HJ7OhkfFgk3mus/e4/xmwlWwCEXgA4&#10;sqelwk+fJAPFXwdmvnuskBwhNkm2X758+TrTmo0MgNALADnJxt98/jR0nHiaYp1y3wy9JgOzia/r&#10;IauNDIDQCwC8YflU6u0nWj+NwW7wr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x/9uCA&#10;BAAAAEDQ/9ftCF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JgACI9WgPXTVVjAAAAAElFTkSuQmCCUEsD&#10;BAoAAAAAAAAAIQBhnUn2iYMAAImDAAAVAAAAZHJzL21lZGlhL2ltYWdlMTQucG5niVBORw0KGgoA&#10;AAANSUhEUgAABPwAAAT8CAIAAACYXwmhAAAAGXRFWHRTb2Z0d2FyZQBBZG9iZSBJbWFnZVJlYWR5&#10;ccllPAAAgytJREFUeNrs3UteG8uaL2yvfXajemaNAHkElntVLcQILI8AMQLECIARCI8AaFYLPAJg&#10;BMIjAPeqB+6dnr/3kN+m2FxSoVRelc/T8M/LSyApMjIz/hm3Dx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iUvxRBPYbD4Ww2q+3t&#10;bm5u9vf3+1nU5+fnGxsb7fxsZ2dnp6enTgcAAKjNPxVBPYn38vKytUlsnYwftfbjXV9fO0YAAFCn&#10;fyiCqo1GI4m3Nnt7ewoBAAAQemsymUwk3toMBoPRaKQcAAAAobcOs9ns5OREOdTm4OBAIQAAAM+Z&#10;01uJjY2N8/NzvY41l3mbZ/MCAACN0NNbvsi6t7e3Em/NJpOJYeQAAIDQW63Dw0OTeBthCSvaL5vy&#10;4IkYAACdNBwO5/P5n3aI4N2rwo8U8acLDg8PnSl99nSJuL29nU6nno4BANAZEWZaFa76FnrPz8+F&#10;XlouIu7rKqHjl/cMBoPpdDp6NBwOE38qXjwej7Ofit+gGAGAEkTDoj0dvP0MvdGw+9MRQm/nxKk0&#10;m81K+VURRd6rGDp+efPm8t7lPRPXk9d15s0nsFHBsh85Pz+34B8AsIRobURruJ3hqleht7VHQejt&#10;ugii2YGLqLB6Ij05OVlYQ3T8sjD0PhdVNCX0Pnd/f69s6c9JFC2E8Xhs1ANAQZPJJJoOrQ1X/Qm9&#10;EUXafCCE3u6KRtLzqjWfz1fMvbe3t+oJ5Ybe1922C0Nv1ENl2x9x1YrmSimP7bro+ekQNf/k5GQ6&#10;naZPFgDoe0OkheOZext643b+pzuEmQ6Jk+h1F1nh1lL8oPOXckPvm9eT/NAbNy8t/p4Yj8fPR5fE&#10;33tYCDnja7IJAlFK5pUAvDQYDFIGKAq9dUrvPRN6Sfc0sPl17i02/Pi9X5jYfYfQ+9qbP5Ufetfm&#10;EhS34wjw2chVVeVFyUSxvHln7OHUidfPLt97GGReCcD/s7Gx0bb1mYXeD93ZqUjo7VyrMX/M/GQy&#10;WfZ3Jg4POT8/N/cMoXfZwokTJ87Knp87kf/zM14Ph5BoNQEsIVoJHZo12qvLd1d2KhJ6uyWlc2Cp&#10;3Ju+wLjeBoTeVQpnPp/Hd+zbEO74vomDngo8sOuupXZ26FXJALwUF8FujZ7tVejt0E5FQm+HpI9D&#10;Tm8kJf5OXQ0IvWUVzv39/cnJSU/6ftNHovVqGbOcXeLMKAH432tlR+Nuf1rPHdqpSOjt0JOUpYZ1&#10;JG7hmzi2WTdvb+Nr+3U35vUhzwyHw/QL1+ttrnr+LMAmXtAT/1AEr1snkRjNrGs/g5Eo3cnJyVIr&#10;eUbzcWE9HD5a+KuuHjkEUK4+rM17c3Pz6dOnh4eHlBcfHBysWCZxQevE/XdrayvlZRcXF04TEHr7&#10;GHeD/pZOJF7bDFCuSLAFzv3Iyfntv52dnZTfc3Z25hBAuY6Ojk5PT/vwTSPx7u7uJj4FWKWzN342&#10;Wze7/bfgxKnd19fXzhTog38qgizuHhwcyLodsre3pxAo183Nzd3dXYEhHtkGmO+1rVO6RKLBGm9d&#10;8yVIxzLdldiJd3x83J8yuXiUMpw7bqBRMok9w0+yXRuzy1Qk3riytbl449MmxvL0nt74nfH148oZ&#10;l2vnIAi9HRO3h7j6i7vdEserb4tzUk8I/PTp0+Hh4cHBQYHce/PodeJNaXjFa+qfh//XX3+1/IjE&#10;aR6tzOxk39zcfHoekfXMRJM9e06hAcqbomIsm+u6bnd3N+6PC685WWfvUmtMRGPpxeyPLDm3uZ2Q&#10;eNnPryTxleNXbW1tPTU8vnz54uQCuqS7KzNbyCpuvR09Lhay6oRo2SQuPbVwWdSU3Y8sTfSi8OM0&#10;Warc7u/vz8/PoxHf2oUYLGRVupTbdz+XQ09cKz7OmsSO0HjZe7sDtnmRsMR2wpsjveMrx1ebzWZv&#10;3gjcIoFuiGtZtKjWOO6u/c2+izsVCb1dlL48bOb16IP4FzEm/bwu5cocjdQWTvgXekvnepsj8ZlR&#10;SvlE9stZF7rNLY3Ei8nTk7L4S1w63gu6Qi/QJdEA7W4PodBbOIoIvaxy0Ujs8n1z4m7LLzjtibul&#10;F1Q00+Nca0/0FXpLf3hts6LV61t+Z2+cmCnhuZ3DKxIfOEYJRMpddlyJOyN01PrP6c2Gqezt7ZkF&#10;uh4sYUVtbm5utre3Dw4O8hc7PX30usloV62FcTfKtopSist+/Oa4Vnz//r0TT5qOjo7e/Pec6eV3&#10;d3dvrvidTT7Mqau/fv1a9qdaGGkSz99+nllXV1dxoBeeWTkze+Mf4/RJeWwUVTRx1egaGntZxYia&#10;/Pnz58QfWXYh695WKqAD1uARu57eJ3EX7/Rx0dPbUTlj/Obz+Zs/0v5xJc0WabQ1c4ZNluj29rbx&#10;OLfwNvTeDxa4yOePhXmvKBaOoGnb+ahHbuETpZTz63Vnb5TtUrMM0ucGL+Xwfefn55fP1DxbrZ8T&#10;xWE92LKILtHNSyMuLi7u7u4ix77oYnp4eNje3n79+myAiXJ7rzn+tPFJPW8X7dTj4+P9/X2Fvx5S&#10;enp73iMX16vv378vXIj+eWdvsb0bK9q7qLVDD6wVD931D0VAV9ipiAZlQ51fDGOOf3lzu4toR7Zt&#10;LaWWGI/H8/m8/uZsHJGIvg7Kevj48ePC12T7WvVZ4k68e3t7cVZmvabFTswqHka3dq+pN2cHAEIv&#10;lGlnZ0ch0KBoh+3u7j5Nv4y/v9mbFMnKkIQ3ZUMTm0qe0aCPZn1rtzUinZ7exOtVyuiGbEeiVZ5D&#10;xTlV+sCWnz9/qudAuQxvphuyMVTKgTYkt7u7u8+fP79evCozm81Sct3do/6U28nJSeOncLYc9/b2&#10;dtsSUYHIEXXszZ/a3NwsEBfzf6ptUp5cCL0fHtctOzg4qPpBz8Ojcn9naw+f4c1Ae1nIam2Sxhoc&#10;FwtZrb30faR71eXYqmW9Klp6Z71vQ62qTo2vYrXxqBOnXtWrP1Y0dqO1p0yHFjkHXjC8mW4wtplO&#10;mM1mKS87OjrqT49BdX28xfqXoo1ufm93paSOq6ur6j5Atr5x1OpOFNfp6WlFl5r4tdvb29++fati&#10;/m2lR3CVC05rJxsDQi/rIFrMZuLRieZ4yty2aCyWvtjpOiXeaFZG+Xz58mVhw3d/f//Tp08FniAM&#10;h8OuhBZeSLkXVLSKVTb9NevbjDM98QlXs+Jzlp7T4hfGSRenXjujabnBPr5jfNnI9vF9//77b8Pm&#10;gVY3Qw1v7rr4OutxXAxvXm+JO0b2ZzejZYdW3t/fxzny1Ae78MR/3ulXYOPf+BG3oc4Nb06Z6lLF&#10;GNQ3N+tu7UoT2WOdKrbCTlyzoIv3/biAx5tGBYvDahgzIPQKvQ3cvNfmuAi9LbfKgILEaefn5+c9&#10;Kcxlz9zXkwPn8/lS86Kzjril3rSeXdCE3pqzUOmXhffqVaTK9mykl/U/V5R1Q/zmOodcVRp6o4ji&#10;98c3iuu23RABoVfobYVWLYEj9K6x6XRauPcvMeDVv4RSg+3v9JZ3vPLN3u9i2WapRe8iV7sNdSv0&#10;LhxPUe7tb+EIgnqqUE4gzwZaL3xC1KG4m4kvtWw/rbswkMOWRbS96WynIuqpaQcHB1lL6+vXr8uu&#10;zpI4QXR3d7cn66BEgSTG+5ubmyjtAmvtvPcj2Z5SiUdkOBxGqunPFOs1OE9T0lfUgc3NzdevvL6+&#10;jvp2dXWVchrGj0ctWjjMNarQ4aN6vn683eDR1tZW/L3Sh2hRSt+/f69uKax8v3//fnGhyI5a/Jnt&#10;4vu061s2tTiaCgvP+vhZoReEXmij2ibd0XPPJ6pFM/f29jaSWOIyLdGKShwd1+zY5r/++queNxo/&#10;Sky829vbbyaQha35nIZ4toVyYu49ODiI1zf7MCIK4c1/z+m0jKLb399//e87Ozs5DwrjR95ciSf/&#10;p9oj5UQbPXrvf2XJJ4740dFR/kHf29tLnNgZVejqUVlfM+u/zU6BLL1ncbe2cs7i7vHxcYPnRRyj&#10;pT5A9tQyX3wpNztgbRne3GmJA5YMb6aKq0TK8erQnPN6CjN9YHN+KF146V6YadPHOVd9Yi78Lu/9&#10;YIGLfP63fi/FLSyrZoNuJMD4hPGVS7wjLJyOGzU5fcxwfLByHxs1eKEo97vUI2XNvP7MLgHepKeX&#10;9oobv52KqMF7W48cHBxsbW3lDHXOVk5SgC8KLaVleXFxsbu7u8ob/fr1a2Ho/fz5c0qf897eXrOd&#10;Wr192PTh2bDVp8G62V/i1Ku0ezPbrnl7e/u9TWjiU8X/jQSYUp/jVlXiIOc4O+Ldm0po8V3i0HRo&#10;O6KnySn5vn//7hwH1vy2qqe3o9ZmpyI9vW2WrV+V3+/xXsu7W1W0nuZy4vJRCxv0C49LSppN73au&#10;dCaFnt5lv12dvZr5VXGpoRwlPqVtdgXHbnX2pozp0M0L/EMR0E7Zw2blQKVSugiiKkbAeB2xZrOZ&#10;KvpCSn/L3d3de/N4Xxya/BekdNrEaxL7k/f29hy+mr3XxVrzjSa/0r43d/q9pFrWB2t29mkUS1eW&#10;kIwLRcrJq5sXMLyZDreeYUXP16/Kb1edn59HfMpWSMpkK4iybEM5cWXszc3N/BckDr+8uLiIVy58&#10;PNHskM4CY0Cy8bSv/31rayvnp3Z2dt4sivyfqkiUdhv2R51Op5GIctZFOz4+jvJJGVkQZRsviypX&#10;yhOB+EilT/DJFvHKFspaeAt+frlrc1MhZdE7w6yA9Wd4cxcttcmn4c3UdnF4Mfs3Go45FTVycq+G&#10;N6cMyEwfRZw/dDyKvfQDXWI33frdhqoolpTFh1pyZY5bUuIaWiUODF52o9r88yWq91PQTZyG0P7O&#10;3sTB54mLyQMIvUJv3RZO5xN6WV360qw50ShaXW+2huMf23bxqbQwU5rRS12X8jPGspe4lNnXSwVp&#10;obeeOtOeKazpB7Gs+eGrl8+LrLvsI6r2z+xNuYY31RxK3FMaQGuj16F3zXYqEnpbKMJq4dEEL3Lv&#10;661Nst1QehV6F64lE2WyVBNwqS73sm4EFU3SFnrf054RPSkDrRO7XktcM6nYg7n4qYUrDqxBZ2/i&#10;w/G4NEVpXD7Kknz85b1nAWU9rYh3jGpgbX9oFXN6S5MybYwUle5UVMUsKbro5ubmy5cv0TQp0PTJ&#10;GoJPKyQ9PDzEr4pW1FMDcX9/P37/wgvC0dHR63/c3NzMb2i++VMfmp4Gv3Atmfxpk68fSeS/4Pfv&#10;38ten1PO/a9fv3Zop5b1uG+Wnj3id8bZl9WQjx8/Jt5Q4mxduLBWnHopvy0Sb+SxUh5xnp2dJU57&#10;juodX/z6+jqr6imvPz09XZhpWzuzd+EKZO9dGAePsst4FEJcq0uZg/104Yor4VOpZrUl/boHsJIa&#10;HrGfn59nrVs9vaWobhuYOFLN7jGjp7edl4hiIwteN9az3s6nFs/CKYvFLlnvfZEGe3qjKBaOk1yq&#10;72thIRR4wpjSLzSfzzt6G+poT2/KZjPp3qwVrwdivHd3KPFQltXZm98fm/XoxnWm2JPcTnf2lngr&#10;L2Uyf1SMNz9SpXuhAdTU2oi7Wtxvnt9shN6q7/Eripu30MubzeJl14x5Lx09vyDkN+jfm0Gaf8nK&#10;mXfaSJzLLJwfuGy7eWEWKtDKT7y2VLGZp9BbQ8nkTEBNWRkxfUZ34gJ1ZWXFp8SejcvNUm5Zw8o6&#10;OrO33GclBaZLPBeHI+epSqUXXoDKWxtxz3vzfib01nMPLiyaPkIv7xkOh+kz6FLGHOa3zN47SfMv&#10;WTmndoPXhPxEUaDXa+F1YMX8UPO0XqE3x8LEFTfcOJUWDsfI769LiUmJtXQwGKRMRS4rK8bbVbex&#10;U+KToFZN3UpcsXn1kTspcTdllJAZVUD3Qm9c3abTac71S+hdUaU7FWVNIqGXfCldvonHsVjozR+F&#10;28LQu3Bsc4FelPzztPB3SUk+TtKavT7W2ajd57Nn49awYs9qSrpLj3aJPY2d2Ckn5UFze1oU6XtH&#10;lThS4PVnSHkK45ICdC/0Zov+pzxqFXpXVOm2jVn7Q+gl5aKR06BJH65WLLkVi8oNht6FjwkKdHRU&#10;NBYx5XZQ3W695FT4p6D7ZnfrwgcrKdVs4RPV9AHJic9nO7F4b7c6eyu9gy+sAFncXfbRfPt3fgKE&#10;3neHMQu9Falup6Kn+VpCL4mN2vdm7qUPNcyvbO9Vhs6F3vwxwwWmtC1sha+yNswazw3pqKfVdFd5&#10;sJKSKxZe/Je6Pid29nZiaGtXOnuXXXmh3GnhBeJugbsGUB1bFr3h5ubm+/fvFxcXDw8PSqPOxxPV&#10;tQ9K3JOAPohz/9u3b5PJJJpZz7uejo+PF+5rUqnr6+u2PR3Ib8/9+PFj2d+5sIG4yiFYuLfcis3T&#10;+PEqlsJq5zlSyrmQsqHLwm7GlI2mUnYRSxeXgr29vYXHejwexytbfiiPjo4WPt8fPWpwQ6/4hFWv&#10;hJxNn35Rq7MNqFKOdY6dnZ1mbxxAX6JU4qO4+XyeP2V3IT29q0hcEnPF56x6elm2GfR89dSl2j35&#10;3QLvVYb83oycKtTINWHhBbZAhlzYh7bKB07pLFrl9zd7hVnLu0zK+NuUMVkL69Wy3yils7cri/e2&#10;vLO3tqXgnk+dWLF31whnaJt/KIKbm5v9/f1Pnz59+fLl+PjYNuJNRYvq1vyIY+ohK4UrT3ZliL/v&#10;7u4uNfojPyG/Vye7NRAuv+usWGfg1tZWgXJL9Pv375TLkZrflTqWaaQH8vT0dOFr4nTuRHU6OjpK&#10;ORCNXJ3iTZedHR3X7bhof/v2LZp2fz2Kv6dcvbPK9rRU1cHBQVn7LXdiVTMQete2LRvXRFm3Jfb2&#10;9qr75cY2s6LsuVi5Dev1mD3x+fPn0gNqfsN6xdCbchCF3lbJfwiSVYlG7uDxpik3l06knfguKadG&#10;pXfq964Gl5eX6ckzvsju7m5cruOiHUfnqWLE37e3txdedePtyo27T75+/epcBqG3VnHJi4gbQTe7&#10;Jsq6bRC3lqUWDFvW9+/fFTKrNwqXrdVVfIwG59QVCKgFZiBH4Mwvup8/f6qNvbIwNDZ4UqRMWV8Y&#10;2lsipbM37tR1PhJaNvFmrbv3euCz5VoW/pLS4+7Tlc25DEJvTeI6+O3bt7///juyrsGubWvTVLf0&#10;S1OdAPTcwnGA61Et81tyBa60pSxZVO5HotnzaOHdoazV3QrEkpSe3pZs9rPQ1aOUTNjOxLu7uxut&#10;u/y+3JQR6WXJhhNGCN/e3j46OorP5nSGZq3/6s1xBYzLTVx6LMXcWpXeRM/OzpQwLfRe6O1Qh8DC&#10;j1og2KeMZV3xjrDwNT1ZfrkTUsYGlzWBpcCpl81az3/CFdUpfnOdD7me1lR/nbfj08Znvnv05u1y&#10;YUSfTCbRpqr66yyVeOMbReJNqQbxsePFVZ/gEa1//Pjx/PO0bYQOCL3r6eaRI91ale5U9MGEXrpm&#10;nUJv6T299bQdo8HtutESC2dCNn6kIkctHNZRQ+iNzzAej7e2ttI3zYqzKc7Q6+vrp/FQkdYODg4W&#10;ntd7e3uV9lsum3i3t7fTLzXl7lz14jfb7RLazOrNNKzqJayMbaYR+e3gwq2iVj3Cy2+VFviOg0c5&#10;L2jbNsVUKts3Nf81jVeJlEnm1S16HEWULbw0n88jr0acS+/GjBdPp9Pz8/Psx2ezWXzOlLFRk8mk&#10;us7SShPvhwpWEMxWislWRT09PZV4obX+qQhotk1T6cqWKauMwCqi/bezs/Nm3c7/wWKbXi67dceL&#10;puSb/yuaucWmupW+zHLVE3qbahZTTJ1jmwvb3Nxc+JqKFkaKlFvWGpDDR5GBE8f/xyur2HY+vs7J&#10;yUn6ebps4o0aVeIDiKh70caoc54wQFv8aY0GN5FfStw1Ky2H102NKJkGj0sVrQSqFjkzp81adR1u&#10;c7XM/+4FrkLR3s3/qPVcqLuy8tDam8/n+UcqXlDu7aZA8ry/v6//yh+ZM+V9qxPvXnqSX+paGh9g&#10;qfgaJ3VZd//b29v4qFZjhs7R00uTKh3bbKARq4uG3Xg8jvZNyh6PPFeguPJ79iwG0yspY5ubrRJx&#10;cch/IlbRm56cnDS+92+20eDx8XFZv202my3Va/3t27fEPt4Su8SjvhUeFwM0zpxeGlPpvKAPxjZT&#10;hqxxuezmGXxYfkPdhQvwmNDbw1MvX7mL8y+1AMRoNJrP54mdjWVNxY8TJC5EjSfeTInPrOMbLRVK&#10;d3d3E593HB4exmFaMfE+zdrd3t6WeKG79PSyDrfMN+9S1l9ldU876GS5V39vdd6cGv1cKd161S0p&#10;lOK9GeCt1eC29gsLKtsuqP7Qmx3EpcbAl/U54xLUbAV+bjAYRFGUEgLjl8SVNjGaRp1MedM4QNnS&#10;XCtWiaOjIwsyg9ALxcUNqdKbt8RLKZ53qkSNjVbU7u6uYqm6qN9MOKWE3pTu+uqWfI+c0K0Jw02N&#10;bkgZ21znRT67YUUwK9DL+rQh0IpWj3ClOzg4KKvnM66rKWdHvF3KmOooq+l0umIT4vv376ZUgNAL&#10;q6q6uyNuVwqZFb0ecJv1Rci9VRR1/sIwZbU+U5afsc9Z41Ky5bITWD5+/Fj48+zt7RUeVFzKzSjb&#10;Xqhthynbf6Gspw/fvn3L78qOxLvw2hs/fnJysuLTgfgknpvD+jGnl2bulGVttPBem7VV25myTi3v&#10;pTbVINHCp2BlTdFfGHqNY+xEfSgwgWWVIBRZq9ijkKurq1L6Qpe95kTh7O/vb29v//Xvvnz5Eonu&#10;6OiorKdIJU5TimMan+29EzDu6fGN8n9DXJxLGQHuIgBrSU8vDag08X4wtpmSfP369b0KHK2ihS2w&#10;nnuaDl3KNaGsk3rhp/K8rHHZnrH1X+RzYm2Wx5baISn7hfFTpdwxEzfIic/5/fv34+PjnOgYstLL&#10;lqaPq9wqK2ONHpUVoaPEIqi/XjUwPvPC9RRWH9IMrDc9vTSg0iWsPhjbTBmi1ZXT8o7WVdXPbvoj&#10;2tz5c0dLXEhmYZoSehuXMvmlisX5f/36lV8xlnrOlSXeUupt4mygOE0+ffp0eHiY+KbxstPT0/iQ&#10;8VNHR0eFP2q5N/Qo5xdjmOODxb/kf7yTkxOJF6A+f1rj8vKytaUUUaHS757/ML6s7emLieaI06Qr&#10;Uirqez0kEeHyf/C9N40aUqz+jEaj+ute/qdNvwotPCvLer4QiXfhMa206ZxfYi3UyLJb9/f3+Z8q&#10;XlDg197e3q5+jiTeQUrc4WwwGKS8YylzLuJEW1hKbyp9wbOny28c64UPquK7r0G1B6qmp5e6Vb2E&#10;Vbk7N9Jb741tfhFu3wtXxd50c3OzQ0WUP6YxseGYsmRrWWNZUz6Snt7GHzYtTFDF6kMp07kXdt5m&#10;Ex9K3NssZexxFEgpq+udnp5++fJl2V7fhd2wxT5Jtkrzwk2zIvEadAOkMKeXWkUYqPoZqgm91BaQ&#10;ilW2nDZc4sy9Alq7IvHBwcHCQi6rSZ3yxK3BTUqWHUBbSoG0LTA0Nbb5Q9rzjmyo7fn5+Zv/K38+&#10;bTELZ6FnH6mst4vfdnh4GJkzwmTKNTDeuqxdi16IcyEOdP75GB91qQocvy0ifZuHwgF0g+HNC5U+&#10;DOmFN9sizxneTIrxeLzKQPr8odE5p2d+/cxpgy4c3lzFw6aFo7gXvmnK0M2yUlnKe1V95SxrQHg9&#10;n6f+cZ4px6jY2OaFJ8hSXzZuNM9/8Pb2djqdVrSncVxnahjY/Kb4UjlDzeN/NfvEJOUq/fwYPR1f&#10;w5uhnwxvpj7RJqj6HllRDwB9kzK2OaeyVddh2yoLe7QWlsPCbt5srZ1SPu3C9wrX19cqf4NSjlF1&#10;Y3nSO/mzAb1Z5dze3v706VPpHbxPFs6VqG5GT3yp+HZvdoDHl43/VVEfb2JzIj3txxf58uVLg4M4&#10;gDYwvJn61LC4orHNlKK6sc0fqhnevPrWlIVzQk5Zff78Ob+QFz4FK6tVne3O4gLSZonHqNiTzXL7&#10;7iLyRYiqYcpASu9xpVku2yvoxea3WeJtdvb7bDZLKZxs7LfzGvigp5c6Vb2EVbSP7SnP6qJ5l7Lm&#10;TU6bLz/s/f79u/TQW9HQyoXy2/35GSaarQt/f1nbj6WMPo3vYhWrBqUsYRXHqFiAWbhE3LLRsZ5J&#10;8k09zHpxrXveqduGxJvyvOzpo0q8gNBL3Q2aqsd8GttMKVKezuQ3pCqKoC0cnvfz58+c/zt49Ob/&#10;Ojw8XNigj0IuJVrEZ2h23CwpUrZ7LXyMSlm6ubey/tIIum1IvB/ShsG35KMC7WF4My0KEivelbVZ&#10;KcXqYyzzQ28j2bWijqmF3yWSzOsViSPupjRby+rmTZz71/huZxHMal7rbuHKwLVJfCpa+BgtHN6c&#10;//iGEBkyjlHjMTJlk7MPj/OuJV6Aqli9+T3Rxq36Kye2a63eTCl1NT/WFlsadOHStTnvuHAZ3upK&#10;LGd912yJ1xdlFf95e3tb20VsOp2mHNCctbhLtPAwtU1ty9guXKN4lWOUsnRzyqOu+qV88qamNjRl&#10;Nput2B6wejP0k+HN1CFl3NqKyuoUoucSxzZXMRhylfH/DXbZ5Xf2vlhkNf4z0mzKNz06OiolM6TM&#10;HHYBaTzapUxeLXyMUjJMOzeyTvlUfUtoKd+3lKsHIPTCcmrYqcgKNJRl9bHNCxNdseHNrd1vY+Fc&#10;+ijSCLrxZ1wH5vN5Sry5erTiB4s3Wrhx99MFpMHNV0gZ6/5hhQm9KTuQtfMOkhJ6U77dOjUnalsL&#10;ABB6YTk17F9vNi9lJd6UTsj8+tbCTXorDcwpZ99oNIr8eXJyklg4q3fURMs4knbiyE/9Qg0aPVr4&#10;ssKL80eVWxiT2ryD68JvXcMike2R8sjMkpaA0EszjG2mK1L6TKJ9vMrY5pyfXaXl2uAQx9LXkIt4&#10;s2IIidJIT7y6eZuV2M1beAmrlKeu19fXrS2flC7oxDH8PQm9C7t5/1qkzQ9BAKGXlkrsOluxTWAs&#10;E6uLjLT62OaFzbKcJmznNul9UuJTp4jQr1d7Xsrh4WF64g0rvh0rPp5InHD7IodEzEs5X6IapDx1&#10;bXPISQm9ceGaTqc9uUp3+mgCQi9rq4Zu3sY3GmE9RMMxpUW1sFezogia0/Zd2PtRdUdWtDLLevC0&#10;u7tbuCM9UlDE3cSew6ejaXJEgxIP1uvx51Hnb29vFw6Yj2zc9ZiUePLGN7U7QOL1EOgn+/RSocT9&#10;9FZkaCKlSHlAkzKs4OPHj/knxXtt0/wVmKMlV+wHPzwuSf36Nfv7+yUu3hO/LXHVqIoiaBROHMGl&#10;njis3qtc4OnAe/9rc3PzvYG4cYn79evXKu8bFeC9cBgFnrNFbaWDaMbjccoNImf8/ORRVOOzs7PX&#10;yxdFJE4Z29zypx7ZWvEpFfvg4CBO893d3Z4PfYpLpYUtAapln94Xos1R9Tddtp1tn17eayelHMGU&#10;MYTN1rEGt2Bd8YvP5/NineQRbFI2/m3t1qzxrePKkLPd8YprAcbvX1jy8Rb1D5JPPGpv7rn65o7H&#10;UYaXj+JH0qtEDUst1nwnjdtiiXU7ro3tKaKUbbfj0NdWmbNJMXGAou7Z3RcQensaeuNmkNOMK8uy&#10;N2Ohl1WalSnTCHsbehMfHLwprhUFBiUWjruhJWv/xFFY+BVW7EKPRnniQ4e2pZeck+7N0FtM41Pi&#10;Kzqz4pyKmhPlHHUs8TvGG8WL47SK4o2fjSrx9NtaUhTx8RJjf6WHNQoqCvbFpd6wakDo7WnoTW/T&#10;rNJQXvbGJvRS+AFNYir40xFV9EsUO+uXTbyRgiKyrvJMrSVjYdKftqzSgk/vJ2zhI9H3An9Z95fV&#10;x+TXIz5nKXfMy7ekHIuWlEOc+4lf9vb2tsTu7njf+G3ZInktLyIAobduhXtg0r057E3opaKoljis&#10;oM+h98PyQzHTE28kpTgEz3ufah5HXVEjPiVyrDK+NOVSHGVS5/K/6ZXkvVqa2OPX1FnQVD2pTnuK&#10;YqmmRbx4NpslLlL4VNRRK7KIGz+b+FBA6AWE3p6G3sQBdSsq8BxX6KVwKyql2bTKEN/1CL0hPZcm&#10;Jt6IfKX0dLUt8aY/cynwgC+9QtY8sDk9r+bcyEoJvXHir9+zubUPvRFEVzn9L9+x+mN6d1JA6O1j&#10;6K0hW0ZzuZ0fTOjtlghUJQ6DLKsDqtOh90NaV176brplTeBsYeJNvC4Vu9wlJqWaezvTn4nkfLBS&#10;TrTOrTxUw9qQbXgski99hHNvnwsACL1rdU8qtg6N0MsLiQ/4E8eXJkbotQ+9Wdx6b1hg/Puyg2lX&#10;7+mtem2bFa+ZC4dQFjteC8ut5pvFcDhMHCy68IOtwSSgruTetpVVU+Ff6AUQev/NKqOP0hVbKVHo&#10;pUBGTV8yrcRFZbseej/8a1Pi548V4gQstjtO/Mgqs3nbf+otrDnFHvO1sLdz4RZNiR9sxYFC7V+0&#10;uT2Rr22ht/EZzkIvIPQKvTXtVFR4LpbQy3Or7BTakvZof8Z2pncSvog3nfimceXMr40FhpguXFuh&#10;8FThUnJLzsmScgtbJfF2fXeZyWRSZ+prYa94PeuGCL2wTv6pCCj9VlTDE/SzszNFzeoNx5R9d8OP&#10;Hz8Sf+f3799rq5w7OzsLB13v7u7e3d29+b9ubm66dbziA+/v7y+V0y4uLqIEHh4eagtyqyyzHEcq&#10;p0JGTlv2qdnW1tbC16zyJC4+8OnpaeGfjUMTJ8tsNnsdQY+OjlLqQ4HsGu/77du3zlX+F6LYo25H&#10;0a1S35YqtLaVQHZqN/jUBqDX9PR+qGWnopCYVV7T08uTxK6Sdi7xmtLR0arlZ8qS2JceR63+Dt4O&#10;LWPWqhvNi37LxEXjlt2uOV4ZV+Dujmp+rxBqGF3S2jtXe9ZQWMuLLYDQ23Cbb5W7i9DL8+qa0mIu&#10;Npey6qZe1Zu7ttbCyb0Rd5v64kLvKoc1m+gbln2mGcUeP/verjPx7xELi80k79BJUeK2Xt26cw2H&#10;w9X37l7LEeAAQm+FqrvpPrfsuq9CLzmNxYVVovCwgookrpW1xj0P703ubTDuCr1lnY+dm2retgta&#10;/iOAYitotP/xWXzCekaZCb3QXeb0UprIBuPxuIY3KjyLDF54eHjY3t6eTqfvdefe3Ny0Zz5bNGff&#10;nAD5pv39/XU9anFQdnd3nw+CjWvC2dnZ1dWVKt3189FBXL0An5dhXC4iCQ8epf+SbM7z3aNOfPHT&#10;RxF9d3Z26nxukhX4jx8/Li4uVD+gR3re01vPTkWJ073eo6eXN0XT8M2OgpZ0cUQzbqmq28Ih2aWL&#10;symuBq0atqqnFxoX8X46ncbFoaIFrrMB8/EWXV8DHPpGTy/lyOYU1fBG6evoQrqbm5svX768Xg21&#10;JR0de3t76d0X8V1SFr9dg9Cr3gIvxEX7+FEWgIePNjc3s77uxAvpU3d3/OXnz5/Zf3ao6xugWn1+&#10;AF/PIor39/cr9uro6SXfeDx+3j/QnkM2nU4Tz5G2TULuDz29ANBO/1AElOLg4KCGd7m4uKhty036&#10;KerYly9fWjix8Pj4OD5Yfj9DNkVZXwQAwHOGN1OC0WhUT+eSsc3UIEJjtrrV169fW7U8STYG++Tk&#10;5M0V47LEmw3Jo6ma04eB5c+/r4MOAL3T21Fn0QqvZ2zz6h/V8GbWwOuhzvP5fI23IQUAWIXhzaxq&#10;MBjUs4SVnYog82Ko89HRUfynkf8AAG8yvJlV1bany9nZmdKGTDbUeTqdnp6eGmUKACD0UqG9vb0a&#10;3iWa9SYrwnMPDw8GzAMALGR4MyuZTCb1zCTUzQsAAAi91K2ebt4PJvQCAABCLzUbjUbD4bCGN7q5&#10;uTFrEQAAEHqp1c7OTj1vZGwzAAAg9FKr2nYq+mBsMwAAIPRSs9oS78XFhQ1IAQAAoZda1Ta2+ceP&#10;H0obAAAQeqnPZDIZDAY1vNHDw8PFxYUCBwAAhF7qU1s3r7HNAACA0EuthsPhaDSq572MbQYAAIRe&#10;arW3t1fPGxnbDAAACL3UamNjw05FAACA0Mt6mk6ntb3X2dmZAgcAAIRe6lPbElZ3d3c3NzcKHAAA&#10;EHqpSW07FX3QzQsAAAi91Ky2bt4PJvQCAABCL3Wqc6eim5ubu7s7ZQ4AAAi91KS2nYo+GNsMAAAI&#10;vdRpY2NjPB7X9nbGNgMAAEIv9ZlMJpF763mvi4uLh4cHZQ4AAAi91KTOsc0/fvxQ4AAAgNBLTcbj&#10;cW07FT08PBjbDAAACL3Up85u3ouLCwUOAAAIvdRkMBjUtlPRB2ObAQAAoZc6HRwc1PZed3d3enoB&#10;AAChl5rUvFORxAsAAAi91KfOnYrC2dmZMgcAAIRealLnElZ3d3c3NzfKHAAAEHqpQ507FYXv378r&#10;cwAAQOilJjs7O3W+nQm9AACA0EtNBoNBnUtY3dzc3N3dKXYAAEDopQ51zub9YGwzAAAg9FKbjY2N&#10;yWRS5zsa2wwAAFThn4qA18bjcZ07FUXifXh4UOz0x3A4nM1mUe1//vyZ/cvV1VX2l5ubG6cDAAAt&#10;9ac1Li8vV/kit7e3dX7aOnuVo2QaPC6Hh4dOE8JoNFpYW+7v7yMYKysAgBUZ3swb6typ6OHh4fT0&#10;VJnDCxsbG9PpVDn04UBfXl7OZrOad4kDgP4wvJmG3dzcjEajOtuXDX7Zzc3NUr7sw8NDlJvKs/ae&#10;xjyzxiaTyehR9ozj7u4ujvuPHz/iTwPdAYDWWZvhzX9otxWPL41LGd58fn7e7DMa6pEznSTqQCRh&#10;3b8AsCLDmwHa6OfPnzr61l7+kOb4v7PZLFLxfD6fTCYeggCA0AsAXZK4I/pwODw5Obm/vz8/P48k&#10;rNwAQOgFoEcGg0GdSwOUJaLssh87Em/k3tvb28PDQx2/ACD0ArDmWXc6nc7n8wiBXZwCndjN++YX&#10;Pzg4uL+/Pzk5ieSsJgCA0AvA+hiNRrPZLMu68Zcs9UXijdzbrcS++hbl8RuiHC4vL7vY0Q0AtbFl&#10;EQCtFoE2Ql2E262trZx0l+36c3x83IkvtXriff7Fw93d3dHRkW3PAYBq2bIIWxaRmFIWHuXDw8Oe&#10;F1Ek2JOTk/l8nn5q3N/fd2KDn4jx8VGruDjc3t6WGKcBYD3o6QWg+RCYreq0ubk5fFT490RO3t7e&#10;bvn3HY/HFc1AjswfJRC/vCs93gAg9AI0YzKZVNdnGNFu4Wu2traq7uy9elR/2UamzUYsf/z4MYu4&#10;JSbATgxyPjg4qPT3G+QMAEIvwAI7OzvNLg6UTdSs+l0qDb2DZyLnP/29hkgZqe/h4aG1tev79+/Z&#10;/OQq+ntb/t0BQOgFYB38+fOnqbeOJDmbzXZ3d1tbOMePPjx2eo/H469fv5a489DR0ZHqBwDP2bII&#10;gPLd3Nw0+O6Vjk4vt5QODw+/fPny6dOn/f391Qvt9PT07u5O9QMAoReAdQ69Hx77eztUXJFUj4+P&#10;V0+/unkBQOgFoA6/fv1q6q2vrq6+ffvWeOpeMf2G+MtSs3N18wKA0AtAfcmzkfeN4Le9vX1xcdH1&#10;AozQvr+///fff+/u7iYWpm5eABB6AahJI12OkXjbvH7VKjH+06dP+csy6+YFAKEXgHUOvWuZeJ+X&#10;Z3y7bMbvm2WrmxcAhF4AarXiCOelYnM2GHjti/Th4eH4+Dii74sxz5F4dfMCgNALQK0KxLDIrhHq&#10;tre3//rrr/TMHFHw27dvS6351HXZmOcQpZQlYfUNAN7zT0UAUECkspZ/wsvLy9Fo1OAHSFzAOTJb&#10;JLcfP37En085eTAYTCaTxDeKxNvPfs6rRxsbG70K/AAg9ALQlkh2cHCQ83+vr68vLi7e3FsoPfHu&#10;7+83tVJ0S0i8ACD0AtCKMHZ3dxcpN7JuNij3vR8cDAZ7e3spbxG/zcheAEDoBaABWRfuzaMs6CYO&#10;Qj44ONjY2Fj4smxBY+UMAAi9AF01Go0iMXZ3/GqBmc/D4TBxbHPfFq8CAIRegHVzeXn5/D+fJq/e&#10;3d1ly0RF6ru4uFinZZxms1nKy/b399+cDAwAIPQCdNWbqzEfHBz8/fff6/EFJ5NJyorTpvICAEIv&#10;AB2zsbGR0s378PDQt6m82YOA148DoiiyKdOGeQOA0AuwniLt7O/vr8d3SVy/qg9TeQeDQUTcra2t&#10;4aOFr4/ce3V1dXZ2Zsg3AFCtP63xYh5gd78IVRxfUkQh5x+FllxVDg8PC3+FnJ+tX0S7lMqfOOO3&#10;o6IQ4gve3t6ucnFIGR8OAL2ipxeA5p2cnCx8zc3Nzdp0a7/Iujs7O+PxeDAYrPirRo+urq52d3fX&#10;aXkzABB6Aeiw6XS6cBDv+k3ljYgbQTfibsoA5mWj73w+j+K6uLhQuwBA6AWgSRsbGwcHBwtfdnR0&#10;tDYTVieTydevXyPxVlqq5+fnkXtPT0/VMQCEXgBozMnJycL1q66urtZgj6JIuVnWTVmvq6yyjT/l&#10;XgCEXgBe2t7e7vpX2N/fzw9XbZjzORqNFnZ4Pjw8fPv2raNHIQ5BfMeas+6L3BsH+urqykkNAJTA&#10;6r7tt3A920q1arFc1uOq0ulKFSEwZaXiSocBVxfm49A0e8F5cn9/30jeBoCW0NMLQDOm0+nC9Yov&#10;HnXi60Q439vbi3hZ+sJUqz9cmM1ma7YMGAAIvQC0WiTDhetXvbdic/zsi67LeGXjy1xFgG/tHrmT&#10;yeTs7MwgZwCEXgCoScrGvJF4I81GkoyU+/nz54WpMou+19fX8Wf9/cPxjrPZrLUFfnBwIPQCIPQC&#10;QB0ODw9TNubd29s7Pz9P/7XZqlFPwThS6NnZWW3p9+7uLsJ26WObI6lGjL97lI2d3tzcjO+4cGT4&#10;C9mPtGH1MgAQegGaMZlMdnZ2uvWZ4wNvbW2t/nsiHNa2sU3KwOanBLvKG40fRcw7Ojqq59t9//49&#10;pQd7oQj8kdV//PjxOrE//UsUThTjUkUUrzezFwBYidWb28/qzeSIA/Snr+qsnPP5vP4veHt7W8OE&#10;2wjqq1+9J5PJUk9qllrG2WkOQA/9QxEAUOeThUYWNx4MBpEnq55z+/DwUKxLOfvBT58+bW9vL/Ub&#10;4sXpnbeRybu4/xMACL0AdEPiwObqTKfT+Xxe6aa1P378WDbuHh0dRdyN7Fpswm3k3vgNiS8uZTA8&#10;AAi9APCGUua7rh68Ly8vq8u9FxcXidn1Ke4eHh7G31d50/gNiW/a2k2VAEDoBaDbmhrYXH/uPTs7&#10;qy3uPkns7H29xTEACL0AsKpsqeH2fJ7IfktthrSUnEm5VcTdTPrOTC159AAAQi8Aa2JjY6MNA5tf&#10;5/CK1qy+u7t7M4JGGP7y5UvpcfcpTl9dXSV+cXUSAKEXAEozm80Gg8GKMTIS4/7+/vajv/4lMmT8&#10;5+7u7vHxcYFVoA4ODlb8YO95sZxVxNHscxZbqirR9fV1yss+fvyoTgIABdmnt/3s00sO+/RWYamN&#10;ZF/vKxuBOX04brzy5OSkJVfL+PDZV1hq391VjEYjNwgAeE1PLwBVGQwGxbbGfXh42N3d/fTp0/7+&#10;/s3NTeJPxSuzn0oc6JsFxYqG+56enl5cXMSHKbZzb7FCU+UAgGrp6W0/Pb10y+3tbacr1Xw+L3am&#10;rL7CcHqXb3UrWrXzNnR/f+/MAqBX9PQCtFelU0CrttTI5MzNzU1ZSz3t7u4mdrGOx+OKZva2ky2L&#10;ABB6AVhOpCZB4nWZTKfTpX4kW9w4fTBzSu5NHOccn9YhAwChF4A3ZDu+mlPw3GAwWHaPot1HpX+S&#10;xN+5s7PjqAGA0AvAG4k3i7vZusEKJHN+fp7e9f3w8LC9vV3Rak/ZXkcpx1FfPQAIvQD8m8FgEIn3&#10;KSxNJhO598OSU3mzxJu+2HIB379/T3lZRWs4AwBCL0AnRdZ93Z8p9y41lTdLvCVO4n1T/P6U9cCW&#10;XXMLABB6AdY58V5eXr4Zk/qce5cd411D4s2k9CRvbW2tQfk7NwFA6AUoQf4I3si9yy5cvB4PAiLx&#10;ps+M3d3drSfxhl+/fqV8/jU4BCkvW307KAAQegHWWUS7iLULU/HC1/TqQcAL+/v7Fa1c9aaUnt41&#10;6CZN/Aq1PWsAAKEXoHum02limk3Jxj0slg+P+/EeHx+rS6Xb3NxUCAAg9AIUNxgMZrNZ+uuX6vzs&#10;rtFolF4sNzc3+/v76lIVEivb9fW1sgJA6AXgDXd3d9++fUufEpmz3tXayFaxTnxxFN1SBVh/eu/0&#10;sUj8/ClrWQOA0AvQUxcXF9vb20vl3qWWd+qc5zsVL7S7uytxNZ7YHQIAhF4A8tzc3Cy1185wOIxk&#10;uJZFEXk+vR/7+Pj44uKizV+n08saf/36NfGVKct6AYDQCyD3Lpd712/z3qUWr4qyOjo6auqj9mFZ&#10;4/F4LPECgNALUJqHh4elcm/kw8PDw7X5+kstXvXhcWBzg/2oa7+scRyOwWCQ8kqrWAEg9AJQVe49&#10;ODhYj02MIl+lL1714XFX3mY7UVPmu3Z6bPPOzk7iK1s+whwAhF6Abufe9djEKBJv+uJVV1dXze7K&#10;Gx81pcy7O7Z5MBgkPky5u7vr9BBuABB6Adqee7MNfrq+mPP379/TC2d3d7fZT5s42bW7afDg4CDx&#10;lbp5ARB6Aag89y47NriFTk9PE6Ps0dFR4xvkJA79/fnzZxePxXA4TB8zn/60AgCEXgBe5t70tZqW&#10;XQWqo7m38YHNWVEnbmDb0WWN0ytSfEE79AIg9AJQXLaPUWLunU6nicNu25x7c75vGwY2f0ge+hvH&#10;rouBMGpRYqT/oJsXAKEXgLJyb+IrU7oWE/ehaUp8hfdybxsGNo/H48RM+OPHj85VtuFwmN7NG8fC&#10;hF4AoAR/WuPy8tLheFOUTIPHZZ22aSXHZDLJrwm3t7eJa1ktrFTpHX2Vpq/7+/u2XYJef6ocLX+4&#10;8FrUn/RvF9ZjrywAQOgVeoVeOpB7I6uk71rUidCbZbD5fP70qRrflunF58nXuXXFlvp27ggAgNAr&#10;9Aq9VOLk5GTFxBuBtiuh93kSa7yeL5sJ21OGVXy7zn1BAEDoFXqFXrqae5dKvB8Shkm3oU/1RR5r&#10;fFXqKJDb29v0szKO0Xon3q6vEw4ACL1Cr9BLZyLKsss1v9lX/IJCfi5OsaVOyfv7+w7N5l1qlvLT&#10;F0ycPQ4AIPQKvUIvBXNv1vFYYCWhhT2WEWmUcGY0Gi3bBRqm02lXvmDUn2UTr4HNAIDQK/QKvdRh&#10;OBwWSLzj8diZnlhQxc7rrgxs3tjYOD8/L/AFDWwGAIReoVfopb1S+i37XKMGg0F8/aWm7z4XxduJ&#10;cb+j0ajYd3QXAIAn/1QEAG0TcS5lhaqbm5u+lUyEwK9fv8afq6zgFeW2vb398PDQ8lQ/m82WnQf+&#10;9AW/ffvmPAIAoRegjabT6cHBQcorr66u1rsoBo8i325ubsafpcxQbX/i3djYiDqwt7dXrC86vtru&#10;7m7LIz0ACL0AfbRU597FxcV6BJuIdpPJJP78+PFj1n8bf69oK6aWJ94V426WeOML9nAIAAAIvQCt&#10;FkH369evS6139ePHj/X47pFv61ly6fT0dH9/v52JdzAYxNFfJe5KvABAHSxk1X4WsqI9ISeCblSJ&#10;YnVyzTYrKrDb0LLF1drdiUajUcqGzCnfsaLucQAAoVfoFXpZQqSv1etShzaYTXwEUGAT2vTrYfz+&#10;Fn7lOIiFV59+IX6PxAsACL0IvbTCxsbGilFnPp97FpDY+Vlgh+SqjUajcnu2u7L9EgA05R+KAKBO&#10;Dw8Pq2wnk63Nu37Fcnx8XOJk1Cilo6OjT58+nZ6etu2b3jwq67fFF/zy5Yu1mgGAmujpbT89vbRE&#10;VIZitajYxq2dMBqNShnoO51O29/zuXrPdjv7sQGghazeXKb27Jlp9c52lszd3Z1DwFPo3draWmrj&#10;2ayP9+LiYo0voaHwZrxRMmdnZ10pn+Pj47ggnJycFMvnUVBRGVxSAACA9lpq9ab5fN6HlYqiTJbt&#10;8Dw/P8+2+e3i941juuwKXm1eiRoAAODfjMdjIeeFlP17Li8vDw8PC/cJty3np69rFQm/hStRAwAA&#10;FMl4kYW624dZ2OuZvbe3t1nKjdJYy+7uOMQLc2+UwHqEfAAAoF9e72AU8WY6nfZ529XRv/Qn8Mc3&#10;fW+ZPXEXAADotsi3s9ksgq5s03Mvuv3FXQAAANYt997f38ef5u4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BK/lIEAMVsbGzMZrPBYBB/v7u7Ozo6ij8VC68NHsVfrq6ulAZvXkym0+nW1lb8/eHh&#10;IS4mNzc3igUAgIYbqfP5/M8z9/f3w+FQyfCinlxeXj5Vktvb29FopFhwMQEAoGON1KemqkjDk8gt&#10;b9aTyWSicMgMBgMXEwAAWpdkoj36532z2UwpkV9P5F7CeDzOv5ioJwAAtC7xZubzeTaHE/XkPdPp&#10;VEH11sbGxsnJyZ8Eci8AAPVZ2C3zYnSi1mo/xXFPrCQRexRXDw2Hw9vb2z/JDB4BAKBdSea58/Pz&#10;jY0Npaee5OReNaRXDg8PC1xJPB8BAKBas9nsT1H39/fj8VgZ9kHigNXXg+Hl3j54b2GzRJeXl+oJ&#10;AADlS596p8u35/UkDnHh6nF7e2uLmvVWrIP39fMR9QQAgDK9t5uILl+eW7EHzyRw1WOpemIrIwAA&#10;yhEty/Rlq5bq8rWws3rynsPDQ0W6NjY2Nkrp4LX0NwAA5Ys25Z/KREbSZl0PVUQaI+HX5mnIUks0&#10;F1jaSj0BAKCIsibxpkzPM0yx0/VklUm8pviuscFgUF3dMMUXAICVlDv7TnfNGteTSjvxDGHtrsPD&#10;wyqmRZgKDgBACSJj1NlaNdq5u6mmtrphqHOHVD2e2bMzAACKq3SoavqIVms7t9xgMLi8vKz/mYhh&#10;8CqGoc4AABRX0SrNxUTTWcJpp8lk0mA9mc1muvJaqLYlAKz+DQBAwQZrZIk/7RPNaNsataqeND4Q&#10;IBsL4IFIq2pFzdN307t8XT0AAPh/GpyAJ/p2SFMzvXX5tlk74+7zIfG6fAEAeq0lHXfpjVchpxFt&#10;mKhp+nfbTCaTlj8sM8sXAECbddLmLhrRtyWPRepcornw9G8DAcRdQwMAAPhfw+GwnR13BjzLNqss&#10;XCTS1PAEpItx9/nQAHv5AgC1Npssz9tI+bdqhVXRt53ixOziYxGRptLrducGhuQMDTDauWZxoX66&#10;9Zyfnyt/ANbcfD63M41mq82NOtE27W5vnvqgPnhk1uYqFHciuReAtTWdTuWWRnR0Dl6BXj4DXMUb&#10;l5RSdLS336j4rlxSonYpIgDW08ImlNGJ4u7qK13NZjMdOH2Ou6LvKiIBTqfTvl00RN/Sn5ik7Aug&#10;oADoaeh9ir6aIOLu6mnHA5Q+x12VoUBQ6UNlEH2rvu+8nsT0Hg+kAOh16H0+58pNcVnRaOt53H3R&#10;kI1aZPLYa+PxuA+DVw2AT3nw0beuXUNFqqhFBdaMcH8HQOj9X/P5PNpkmqoVNTv6E3iiFmnL9nDw&#10;6pvPQdSE7OlY3x58LPXI1cOyxMdnKSOZhV4AhN4lWiFxf1WMr/V8XGKBZyg9zDwqyZtjnvv2NC3L&#10;uoVTSg8vFwbGv2k4HM5msxWfsQq9AAi9C4afeQb/Qa9dGel37StS1jZVSfI7ftf+adpgMJB13XRK&#10;qUhx2UyftSv0AiD0ljBgtbcNEe3X0ivSmsUeWVf6zarB4eFhWRGF3o4TKTfrCr0ACL0rtVbXfqRi&#10;fMf4pmbtVjrkNUJCd5tiUUNk3dWvJ+fn55PJpKPZJoJu5JP4Ci4U1el0DWnPszOhFxrxlyKAGkJv&#10;1Te5q6urHz9+xJ83NzfrUWjRropC+/r1q/nMNYtadH19ndWlh4eH1n7O0aOtrS0tyNLFoX+qBi2v&#10;A5FPsjpgzb+aa8jZ2dla3nFqqEvb29tRdGoRCL0g9BYXLdTnoaVzZfXU7DCRrA3u7u6iFv38+bMN&#10;GXj46PPnz/GnoFtnHYijH3UgS8JtSLmbm5vqQKuqR9xxLi4u2vx8JCfoZg9N6uy+FnpB6AWht+QA&#10;HO3UaI7cPIrWSQsLZ2Nj43l3jdrSZlmNCr9//876AKt7sBJVIqsbkXCytqnyb4PsShIZ+O5RdY9C&#10;Bo+yahAXh+w/lX/L68bzO047P2Q2QiR7dtZUjRJ6QegFobeODJy1Vpu66WYN2acuOw3ZNZDVpahU&#10;v379eqppS2Wb+MvHjx+z7n35totpJw56WRUgC7pKtdNacrvJbjFtu90IvSD0gtBbq7t/iaZq9pdy&#10;++6yb501YaPNkTU+1AeAvnkaGpCNE/nwr2clpfzy7NFJ3GiyW8zW1tbT31tI6AWhF4TedjVQnv6e&#10;deDkyMagZn/XUQNAoucJ8Pr6Ov/FTyMCPjzOjunig1ShFxrxT0UAvGYGHQA1eP5Q2OwGoCL/UAQA&#10;AAAIvQAAACD0AgAAgNALAAAAQi8AdNjDw8PV1dXTiugAgNAL0Gqnp6ffvn3b398vcVtj1ri2/P33&#10;39vb258+fdrd3VUg5Ht4eDg+Po4Kc3R05EEJQCns0wuV6+I+veS0R6Mx+jzrnpycTCYTJcN7ifdF&#10;0I3aMpvN7GXNm+LaEleYuM5k/xn1JK4w4/FYyawN+/RCI/T0AhRPvGH3kcLhtTfrRsTgqEV68FiY&#10;eLNrTlQhI0oAhF6AxhLvU4yRe3ldW6JivJdtvnz5oreHF5eRqBXPE+/CKw8AQi9AHYlX7uV1pv30&#10;6VN+ps1q1PHxseJi4QUkqy0XFxcKCkDoBagqw6T0tLzXUUOvRI5Nrwb7+/vfvn1TZ9SZhY/MopJE&#10;VXlv7AAAQi9A5Yn3+YtlmH7KYknk2KV+6uLiIkKywau9FXE3vc7Ei+VeAKEXoExXV1fLhthsaKsM&#10;0zfZNN1iA1Dv7u7iZw117ptinbdWzgMQegFKk62yW6Db1gS8vjk6OorUuuKCzIY690rUlsJXiWwC&#10;sKoCIPQCrCQSyCrdKVkfjr67nkSXw8PDUn5bRKBPnz55XLL2snEBq4wHKfxIDkDoBaDMvJolZw3T&#10;dZUtXVbuzkNPE4NVm/WuNqsf39WTMwBAaS4vL//QEbe3t8PhsNwKEL8wfq2yXSf39/fj8bjS68Zg&#10;MHDpWD/T6bTcerKxsXFycqJgO0SjCBrxfxQBVO2vv/6qun1MKbJlq1acmfna//zP/5ydnf3nf/5n&#10;xBiFvAYuLi7SF/Qu7OHhIarN79+/o+b8x3/8h2Lvujig//Vf/1X62PX/+3//748fP+IuMxqNFHIn&#10;rh7//d//rRwAWE+exLdfWdMyc8RbKOeuDwSo/wGWLt81EEdwY2Oj0noSoff+/l5Rt9l8Pq+6GgBA&#10;w2azmVt+b4eqapiugTiFG2ywTiYTNccDtYXPRyJWKXCJFwCaFM1WN/4WNkRqHnUc7R4dd52rJG0Y&#10;O2r2ZheHBtRfczxgbaE4czWBAOiR4XCou6ZVfXdN1YTpdKr8OzEKoPSVh1YUIUpvXiecn5831bM3&#10;Ho/daNqjbdcQAKiDEWgtCTON990Nh0M1oeWdM60djhjNaKmmzZeXxhcvNKLEjQYAmmeYYj97YF6z&#10;ulULRVpof1M16rCBrO2sPO1Zp92IkgbVP3cGANrIyjT97IF5TZdvezSyPvMqrO3cqstLCweyurwY&#10;JwIAmiM6eNvi8PDQQxCJpZjRaCT6urzkX14co9quJJPJRPMGAP6NMYq97eB9bTAYRNPZ8aq/ekQk&#10;WINumWhq397eOqD1jw7oxLxNz1hrYEgzAOSx2KZhZs8rg+gi7oq+Xak/3aoelkCrTucqAwA0IFre&#10;evn62QPzJqOdxV3Rt+VP0zrap2dESRX3muFwqBkDAKl0+fa2B+bN5yBW+RZ3Rd+26cTi3gvFV1A3&#10;SjGbzaxZBQBFoo7H8L0az5xvMBiIvmX1xvQn7r6Ivpa5MnjkTUaUrGI+n+vgBYCVeAzf2x6YN0XT&#10;Sm5ZJatYTzVODU/TVKE3H7NaTLHAgJHuLvYOAK3jMXxve2Dei756fZcSMa8PFSPdYDCIhOOqIu6+&#10;rhiuLemDiSzRDADaIpqkqkQrRjJrmL5nY2Mjzhob2PR25Mh7bPisSgBAk4xuFXdf5xYDAd7s2u3E&#10;nsztubCcnJyoRa+78vo8V1P0dbsBAG0R7Y92sUzRn8cVZabTqa7dVWqRGb+9XersvduNESVuNwAg&#10;+hpd1iLZXM2+LX4W3ze+tQVUy9LbYc+R7gwQeO/C0tvoK+4CgOhbq/v7e2uHJIq2+9oPWJV1a4g6&#10;0+l07ft+4xIaqUbXbsrTkMPDw/48UxN3AaB1bdP1TjjR+IjGt1ap9JtFFGOY60870fpfs4oUYV5F&#10;KnxVWe9HIQYTAUCrG6bRhlunx/BZ166uvFJEG242m3V0zGp87Pjw0dT24KNxcT4eHh52dIBJdknR&#10;r1vWw9Y16/iN6hHXGc9BAKAzrdKu98lYfbfSpmrWa9fy1qqg24knKVkAbvPVJj5b1qnr8Vl1d5yu&#10;LyUQNcRIZuiDvxQBrKUIDF+/fu1KbHh4eLi4uLi+vo4/4+8OXz0BePhoa2sr/my2ntw8+vnzZ/x5&#10;dXXl6HQu+YTPnz/Hn40PDc3qUlxMsr84OrXVgZ2dnbjjdKWzNO41P378cMcBoRdYn/QbqaadbZEs&#10;4UTLQ85pQwYOkVg2NzezPFxRDI4mZhz3+DOLuHd3d5LJutaljx8/RkXK/rOi94pLh7rUtvQbh/7r&#10;168tnBkbVSW748i6IPQC69wSzQJw1gxtNuheX19nrVXHpeXt141H2ejQLMMsdax///6d/eXhkUzS&#10;8yT84XFcdPYvnz9/Tn+wEoH2169fH/710CSLu0q15UaP4qbTbADO7jgRdF1/QOgFetcArW1oq5Gr&#10;AD1X5xj4uNHc3d3FTSf+IugCQi/w/8u68rL0m3W/FBiRePco/nJ9ff3hX8MONTgAeCG7xTy/6TyN&#10;KEn3dIt5uuk83YYAhF5gOflP5bORq0oJADcdAAAAAAAAAAAAAAAAAAAAAAAAAAAAAAAAAAAAAAAA&#10;AAAAAAAAAAAAAAAAAAAAAAAAAAAAAAAAAAAAAAAAAAAAAAAAAAAAAAAAWBfD4XA+n/95dHl5ORqN&#10;lAlvirpxeHg4Ho83NjaUBq8NBoOTk5P7+/u4mMSfk8lEmQAA0HzizVqoz0WqUTK8qCe3t7fPK8l0&#10;OlUsPLexsfH6YiL3AgDQusQr0pBYT05OThQOmdFo9N7FRO4FAKAZ4/H4vUZq5vz83ChWIrHk1BO5&#10;l3B4ePgn12w2U0oAANSdZP4kiLRjiq96kk/u7bPBYHB5eZlyMVFPAACoz3Q6/bMMvTT9tLD77knE&#10;HoMCemjhaJHXuVc9AQCgctHu/LO8+Xw+HA6VnnqSU0Pkmf6IY31+fl7sSqKeAADQunbqk8PDQ8XY&#10;h3qSOGD19WB4T0b6YNkO3hdub2/VEwAAyjcYDJ42412FLt/19nzT5mK5135X6/1AZMUHZxYLAACg&#10;Ejm7iejypfR6onqspRU7eO2LBgBAVZZdtip9jKK+GvXEfld9MBgMSungtbQVAAAli9ZksWWrtFnV&#10;EyPheXoaUm4H7+t6EqFaOQMAsLQVJ2cuNT1vMpkocPVE3Vgzo9GotmuIqeAAACwnkkalnTNv7tSq&#10;W089MRxgPdQwSMR+4AAAdKm1Kt50sZ5UNEvTUOeuOzw8rPmRmaHOAACkilxxe3v7p1HRXLZ4b8uN&#10;RqNG6onVeltuPB634QJiSDwAAG+LqPmnNaLprOXaTrPZrMGKcXl5qSuvnc9B4tC05wJi9W8AAP5N&#10;bWtWFRisaFsj9eR1V54u3/aobjsiq1sBAFCOVnXwvte5J/o2a2Njo9kOXl2+7Yy7Dc7/1+ULAMBi&#10;tW0oIvp2vZ40PlHT9G9x1yxfAACW0MKOO9G3ndmmnSNXX0z/ViXEXZuiAQCto/HRoPr34BV9u/hY&#10;pMGNZ4qNYjXaWdxN2cvXaOcGq5CTFIC+3POeVvjMhiZqf9SpW+OZU5a5Mmqxosci7RzPvJBLSkXX&#10;jTWIu0Y7N1uFnm79cW2xwBgA6ywao687jkTf2h43tH+cauHRrdPpVBUqq23a0bjrklKFCCet2ojI&#10;qPguPkF7swrJvQCsrZxJpNqplcbddeqlyalC8TWNnVsl7q5TvLHP84oPKKfTadcff5go0XjczalC&#10;8b8UEQDraWGTWm4Rd0tpxepD6HPcfR19PU1LNxwO46LR9Tn/om8nnpi41wPQ09D7fE0aTRBxd8W0&#10;M5vNNKryRSBcpzneBpKsElR6UhlE30rvO3HVTX9iorQB6HvoNVezsKyj5g/PGrL6+l4nnJ4MXjWQ&#10;5P9j726h20ryvAEnOwsS1HdYL4rMwiyzZpZYBkVmYZFYFkVmwySjgVLQDJOC9gySjPoMkoy2F0lh&#10;u0gKa2aFZVHeOr579HrixJH1eW/d5wE+7p6e7rhuuVS/+6+PH6rVakYMS0U270VrrBYRegEQev9J&#10;mJP5dNzRtKM4Qi8yly3m4tVvvgfREzqdTtFefFgYv11paXftXuRjHQCh99uzkHa7rVDzlWJW7TYs&#10;9xUt/aadpOCLV+/2hDBfL9qF4bLuGsOFW+XvjiffO5NZ6AWAR9uqQ4a5e5jBS78hucV6C9HeprNx&#10;F3PSualOYjwJ6ULW3bCTKPxufTwRegEQes1Wvyut1RR8herW17uGjhRNPUfWNZ48ull6mnYDY4Vd&#10;EtkcT4ReAITeB89WQw6M+xPUusR9ln/zmHxCDwmZzb7ureznDL9recw2IZ+EP7aBwi6Jrbw02fV4&#10;IvTCQTzWBLCH0LvrD7nFYjEejy8vL8PX+Xye9xYLU9jQYi9fvgxfLefes7QvXV1dTafT8E1mg27o&#10;G6enp+GrQ3d2Ie0D4xuZ7QNB6APpNx7Z/kcJnzjrqVarmf21AqEXyHTovS1MQZahJchRQ1VupElG&#10;t8mItBd9+PAh/SZMdg/yxwgz0dshR9Ddcx8IQ0roA+nYcsDxIXSD4+Pj9JWH55Kp7pG+IjnU+LD2&#10;kJJ+3Oz5pYnQC0IvCL1bFqYgYUayDMBZeyV/O8mYxeZC2qNCR/r48WOagbeehEOgTWNt+Prs2bPQ&#10;SfSNrIWc0AHSDLy09Xybfv3pp59CNyjd0PJ5CcDLd2SZ+rOlQ0roVOl7kwP2KKEXhF4QeveRWII0&#10;sexitvrDuWw6f1WvizIMP7pZaBB61+1J8Dcj8e2nnwabRzcvQWSbgnSA20PisgOksURjRiNEu+XH&#10;zf7Xidz+uMnU2CL0gtALQu8BLOt1nz59WsbgTT6Sl9OLNNikxToRF0AMDh83Hz58WH7KLF+XrGf5&#10;yZJ+yB4fHy+XimS2EYReEHpB6M3oNGWVf8waVADWtmI1OO9LQoReOIh/1QSANAvAYVncDuzOv2gC&#10;AAAAhF4AAAAQegEAAEDoBQAAgJ1ykBUA7NZ0Oh2Px+Ub7u4CgD1T6QV4mPl83mg0qjf6/b4G4X4X&#10;FxcnJyfn5+dpn1nlUhaKbDqdnp2dha4SvrrbBmArVHoBHjYfvZ1bwpT06uqq1+tpGb6p0WjcfjOS&#10;9p/RaKTeyzeF3hL6zPIvh8NhGF7q9bqWAdiESi/Amon3m5NUSIV+cnZ2dnctQOhFR0dH4asm4v7E&#10;m/rqvQkAQi/AXhPvcqpq2Sp3e8twOPxeHj45OZFk+GHilXsBhF6Awyfe1Hg8lntZppfQGX5Yy23c&#10;0GcIzs/P718wIvcCCL0Ah0y8t/+x+XyuxaSXFaNsGo/1mYILHabb7a7yj4XepbkAhF6ALQux5OTk&#10;ZMUME3Jv+Idt1yymkF3D018lvdztM99bCE3cwsDyoEPgQ+9yggCA0Auw5cT70ClmOouVYQrYVdZ+&#10;35EeeWWpc9HM5/MwVjz0UqLQ00Jv0VUAhF6ALUi3XK6dYR5a8SOnwuPeyu7cFXcCE4dNVoUMh0Mn&#10;CAAIvQCbxphvXjbzID88mYYIjMfjLZ7DnAahi4sLDRu3zc97d/EVgNALsL50zeFW1ic/aD8wuXN+&#10;fr6LY6ja7bbTreLuNltZyv7Q/cAAQi+wQzJPjqSFuy3WTxRkopSWZHe3gj3th1bIx/dZEGLqFh9r&#10;urTe0oDcfcpoBAAiVKlUvpAHnU5nd90g/Mu1cBza7fY+R4/ZbKbNIzCZTEql0o76Sa1Wu76+1sgF&#10;/5QBgAOr1+s+7LMszBfDM9pDNzAxzbXRaLS73PI9SZJ4YyLq/FC5XA65WlNnfAAJv85mRABEnnsF&#10;nsxWYMJ8cT/dwMQ0v69Fms3mAQcQPSe/PadWq+3t/Uiv19Pm2RQejYkQAIUQpq1ybwYnIvt/9a5w&#10;p5OsJwRvY0i+Xqjtf2mAF6wZtIeVRACQIWHqrFyTnQrMAScilUrFxDQXoSU8qayNIap5ubDPvd93&#10;X7D6oMnOB03WxhAA2BNz1mJWYO6ml8Fg4Flkdqp62PXMP3xpItVk1mw229uOiXtYUeKDBgAOzNFW&#10;xazA3OXY1QwKaSEX581YyKrz/PDliB5yKNnZFgEAh1Qul11Gsv/37lmowHxFyTc7DnI+84adp91u&#10;CzYZGV4yuJDV8HKQdSI28QKA6YgC7ze4kfXgcTe/W+9CULdpwvByDytKCv5qFQAOzxpFs5DlS5Aw&#10;dfa89mw2m+3tUhnR1+qAAw4vuseu5WVnBAAcbLbqWJodLTPLeAXmm50hTKM9u/3E3fhWIZbLZf3H&#10;65LvsaJkd581cbw7A4CdU+XbrsFgkN+TM81Nxd0N+4+tE96m+azZ22eNAi8APID7FbcVaeK4GtHS&#10;960Lv1/FOWPGguddiONU3tA3vBZR4AWAQ2o2m6JOMSswdzmed1tyfVTV5tFXF9pK3I3s2lUrSrz+&#10;AIADz1O9hn+oiA8REX1lla10IQlHF7rLipLCLiYCgEzwGt6UVPTdZGIamksp5m7CcdKVscXYYjER&#10;AGSL1c73r1kt2qWIYXoacou3IfcYDAY22t0v/NZY83x/tingAgHR13pmADAXyVzcLfgCs5DrlOzu&#10;lnatZH7oCxS96Kte1Gw2i5xtfNx88z2agQUA9sRZrIVacLh6r+h0OkWeoaZFOVvsNuxFdvxaICD6&#10;ersKAKLv4bNNSHfi7vfU6/VCHX6WZl0pZbvK5XL4LStU+k1LuwaW70Xfwm6mEHcBIBNzkeK8hrfg&#10;8EHvREJbRXzbs6wr/W5rVAk/YNFOBFhboTZThBFGxwCAbEXfuF/DW7a6YfqNZp4aYnyIKDrDoTpS&#10;NIsIZN0NO0PEmynSk5nV/AEgu0IYiGnNc0g4SrvbfTMSukfuXo6EP3D4Y4c/vGloRtRqtZB58riO&#10;IIR2a5i32xNi2kwxGo3COOOxQsQeawKILN6Eucjbt29zWseYz+fv37/v9/vhG09zF0LHqFQqp6en&#10;4ZtsBoDpdDoejz98+BC+6gZZHmpu96Vsvp8KXejq6mp8wyPb3SfOy5cvc7rdIIwww+Hw3bt3hhoQ&#10;eoFcCnkmzEJev36di/Qbck7IumFiGr7x7PbZSco3Dptb0nAbUm4adz2XPEo7UuhRB+9LoRelfclg&#10;Iv3en3XDh45OAkIvEE+wqVQqYS4SvmaqGrNYLMK04+rqKnwN33tSWZi2ptElfBOiy6ObNfNbzyTh&#10;a3joy6yrwBJxXyrdOD4+Tv9yu+NP2nlCaPn06ZO+lCkh94YBJIweWXvlGvrJ5eWlt6sg9AKRq9w4&#10;YCkmzErTBYfqMDmy7C1fdZs0zHz1fD9+/Lj8y8VikT7l5TcUXBqDl6l4+fd/+umnuwEpfTmyFLpQ&#10;+nbMcoC8CE85/cQ5YABOI266yt3bVRB6gSImmSDklmVxbxf/lTTchiCUzjzMOQCKKY2+z5492+mH&#10;ju0SgNAL/GBGsiy/pKtbv6rG3JNs0zSbFvrmt2hVAO5aLnq//aHzaLVdFcvPFx8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HePNQHsU6lUqtfr6ffzG+Gb8XisZYBsqlQqX33z7NmzMJQt/4FyuZwkyRr/5ul0ulgsbv/l&#10;p0+f0u+Xo6LhEQChF/Kk0+k0m83753/ptC/M85aRGGA/yTb9enp6+ujmDd3tZHtYy/Hw6urq9mh5&#10;OzMDgNALB9Zut1ut1kP/X2n6/fjxY/jGDA/YSr5NA+3x8XGSJMv6bU6lA2MIw2kMNk4CIPTCwXz5&#10;8mXzf0kIwGFK9+HDh/ENrQr8MOKWy+Vnz56Vb6y3Djl30teFYagUgwEQemF/887RaLT1f22YzIW5&#10;3dXVVfhqVgeETBuSbRhwjo+PwzfZWZ98WOnq6DBUphnYzhEAoRfYia1Uen8YgC8vL1WAQcrlHulC&#10;6PR1oTowgNALbE2v11ue27xrw+EwTb8KGhCfdKHy6elp+o0G2VBa/k0zsDETQOgF1lcqlWaz2f4n&#10;cyH9hgwcvvEIINdBt1KphKAbvhZkX+5BhNC73DMiAAMAPFiv1/tyICFvdzodRSHIV9BtNpuDweD6&#10;+voLhxg20xU63jIA5J1KL+xPmDmFWdRh50/T6fT9+/fD4VARAzKoVCrVajUV3axxaAIAwKqazWZG&#10;ihij0UgFA7Ig/BqGoNvr9Wazmfpqxl1fXw8GA4MnAMB9JpNJpiZwYapt2TPsX6lUajabo9FIksyp&#10;MJiHJ+jEbACAr1UqlWzO3vZ2uDQUfATodDqKupHt/nVoAgDAPzngiVY/LPy2222FC9iu5QJmR1JJ&#10;vwAAhRBSZcbnvmF2XqlUPCnYMOvW6/XBYCANFjP9eoEIABRau93O/rxtNBqJviDrYt8vAMA60+K8&#10;bOoLf07bfUHWZRPpmc9+TQCAYgkToHyt1jNjg+/9Lsu6rHhuggPzAYBiydT1RaIvPIizqdhkLG02&#10;my77BQDil83ri1bZpWavL4VVLpfdOYRTAwEAVjUajXI6V3PMFYWSJEmz2czd6gxytIhG4RcAiFOp&#10;VMp7mcLBpMStVqvZssvedvwaUQGACIVZTt7nau12W42C+F5IWcbModbR1Go1v4MAQFRz6wjOwgk/&#10;gjOuiEPoyfndd4A1zwAAWdRut6MpULiNg/y+fup0Ok5jJmvvE8MHhDXPAEDuJUkS01Q7JAfVCXJE&#10;aRcHKAAA7Fw0xd5ldcKeNDIuRIjwe2fXLjkyGAwcmw8A5FVkxd7l/ExpggwKsSGCA+QoLDfGAQB5&#10;Va/Xo9yQ1mw2PVyy81vmrl1EXwCAg4l1pWWYnCn5ckDpSmaHVCH6AgAcWJTFXiVfDqhcLlvJjOgL&#10;AJAhcR+rMxgMHOzMfoQM4ExmRF8AgMyJuNi7LPk62Jld/xI5kxnRF4DUY00AGRTm69HvgO12uxcX&#10;F4vFwuNmW5IkaTabr1+/toEcxuNxo9GYz+eaAgDIouiLvanJZFIulz1uNuecKvimXq/nHRAAkFEF&#10;WZwZUkpI+B43m8Rd51TB/drttsMUgCL7gyaAbPr06VMRNr4+efIk/Jght1xdXX3+/Nlz50Fxt9Pp&#10;9Pt96wXgfpVK5c2bN0+fPh2Px1oDAMiQQp3EY6kzD5rBO5YZ1hA+ViyuAQAypCA7e53qjLgL++R4&#10;ZwAgQwp47Uq73fbcEXdh13q9no2+QEHY0wuZVpCdvV9lm3K5/I9//MMWX5ZdIszO2+22Q2hhi8JI&#10;a6MvUBDu6YVMS5JkNpsV8GX8dDptNBrhqz5Q8LjbarWsw4Sdms/nYbwVfYGI/YsmgCxbLBbv3r0r&#10;4A9eLpftOit43B3d0Adg10qlUvhdGwwGFlMAsVLphawrbLE31Wg0+v2+blCouKu6CweRvmZ1sAIQ&#10;H5VeyMcspLA/fu+GblAEaXlfdRcOJUmSVqs1m838DgKRUemFHCiVSmEWUuQWGA6HjUYj5H+dIdYe&#10;Hqbarg8Foy7ALqj0Qg7M5/OCL/Gt1Wqj0cjtGlHG3V6vN5vNJF7I2qgbfjGbzaamACKg0gu5yQYF&#10;L/Y+cqRzXJIkCfPpVqulKSDLxuNxGHjn87mmAIReYOfsdXx0s8O5Wq3KvRHE3bdv3yrdQ15cXFw4&#10;4AoQeoGdSy9x0Q5yb67V6/VWq+VmFMgda22A/LKnF3JjPB6bbTy6qRNOJhNbQHOnUqnMZrNeryfx&#10;Qh6Vy+Uw9nY6HWs0AKEX2KEi3130lZCd5N4cxd30LiJxF/Ku2WyG6GuvDZAvljdDzsxmM8lhqdFo&#10;FPxc64xzFxHEqtvtXlxcuNMIyIU/aALIlz/+8Y9esS/VarWPHz9a9Z1BSZL8+c9/HgwG5XJZa0B8&#10;fvnll1evXn348MHBzoDQC2xZCHghS2iH27n38ePH4/FYU2RHvV7/9ddfX7x4oSkgYkmShF92IzAg&#10;9AJb9vnz51KppHp2W6VSCW1yeXmpKbLwLEajUZgHP3nyRGtAQX7ra7Xaf/3Xf/3+++9aA8gmB1lB&#10;/jjO6q6Qsnq9nnY4oFKp5LQqKKb0YGcX+QKZpdIL+fP777+ntU1N8dWsS733IJbbd/VJKLLKjaur&#10;K6dbAUIvsAWPHz+u1Wra4W7utbtsz2zfBZZKpVIYE/7nf/7nv//7v7UGkKGZsyaAnLq+vk6SRDvc&#10;5R6j/ahUKp1Ox/Zy4K7hcBiGYiVfICNUeiGvnj596u6ib3KP0a4lSfLXv/612+3+/PPPWgO46/nz&#10;569evbq6unK6FSD0Auubz+fNZlM7yL17FnrdYDD45ZdfNAVwjyRJ3rx5Y8sJIPQC61ssFuVy+fnz&#10;55pC7t2P9DqiV69euY4IWH3cCC4vLz9//qw1gENxZRHk2Pv37zXCPXq9nhXgW5EkyWAwcB0RsF7u&#10;nc1mRmNA6AXWMRwO5/O5drhHiGpOWtpQs9kME1anhQNrS5JkNBq5yBcQeoF1KPauMtOSe9dTqVQm&#10;k0mn03FOOLC5VqsVBmTjCbB/riyCfCuVSrPZTDvcbz6fn5ycuDzjQS8LQtat1+uaAtiuMBSfnZ05&#10;3QrYJ5VeyH2cM3VY5dWA8sLqQtadzWYSL7ALljoDQi/wYFY4r6JcLg8GA+2wytuBXq/nBQGwU5Y6&#10;A/tkeTPE4Pr62tRhFf1+v9FoaIdvarfbYRqqHYC9mc/nZ2dn7pYDds09vRCD58+fO6tpFaGVPn36&#10;9Ntvv2mK29ILeJ3PDOxZkiRv3rxxpzog9AI/FmYMYd6gHVbx4sULE6zbM86//OUvf/vb36wUAA6l&#10;VquVSqXLy0tNAeyI5c0QidlsFiYN2mEVi8WiWq3KvWGiafsukBFhTA4js2P2gV1wkBVE4t27dxph&#10;RenZoUUOe6VSaXBD4gUyolwuz2YzW3UAoRf4ruFwqBHk3lU0m83JZGIHL5DBkTmMTu5LA7bOnl6I&#10;xGKxqFQqVjiv7ucbhdpFlhZ437x58+TJEx0AyCZbfAGhF/iux48fK989SKEOc263271e7/nz5547&#10;kP3BOXyc/f3vf//8+bPWALYwSdYEEI0kSa6vr7XDQ1Wr1fF4HPf0McRdO+WAfHGLL7At9vRCPBaL&#10;hZ29axgMBhEvC2+325PJROIFcieMzK4QB4Re4Gs2Qa0hSZIozzEOQTfE3Var5REDuR6fm82mpgCE&#10;XuD/DIdDlxyulw87nU5MP5ECLxCNMD73ej3tAKzNQVYQlc+fPz9//lzUWS/3fvz4MYLNY+EH+fXX&#10;X1+9euWZAjEN0Y62Atam0guxscJ5bZ1OJ+/vCxR4gYhz72g0Mr4Ba3B6M0To+vo6vh2q+zGdTqvV&#10;ah6XiJdKpV6vV6lUPEQgYmF8DqO0I52BB1HphQg5w3ltOd3c22w2J5OJxAtEL0mSMNzV63VNAazO&#10;nl6I0B//+Ed3PGySe3O0ubdUKg0Ggzdv3jx58sSzAwoifMZ9+vTpt99+0xTAKixvhgglSXJ9fa0d&#10;1paX5XNh2tfr9SxlB4qp3+83Gg3tAPyQ5c0QZ2azwnkTIUZm/HqM9O7KKK8XBlhRvV43DAKrsLwZ&#10;4vT06VMrnDfx888/h4nUP/7xjwz+2SqVyn/+5386whTg+fPnL168cJURcD/LmyFOVjhvRbVaHY/H&#10;mfojdTqdZrPp0UAWLBaLdB/E1dXV3f/12bNnpVIpjMZeUe1aeAqNRsORzoDQC4XjvtatzGiPjo4y&#10;coNReJq9Xs8zhcOOCePx+MOHD+FriFirDw7lG6enp5VKJSRhLbmLR+MqI0DohcJpNpt5vH0na4bD&#10;4dnZmacJRTafz8NQcHl5uZWlHyH01mq1169fe4cl9wJCL7CRMJ2aTCbaYXMh9B7wYLD0zCp38MJB&#10;hN/99+/f72gECOm3Xq+H9Kv2u0WNRqPf72sHACiK2Wz2hY1dX18fakpaq9XCf90jgP3r9Xp7+8UP&#10;0ddwvUWhPU0AgNtcWQQxc3HRVhzqBqNOp+M2Dti/fr9/dHTUaDTm83ms/8W4hRHbgX/Aba4sgpg9&#10;ffr01atX2mFzpVLp06dPv/32237+c+Vy+ddff3XpFOzZeDyuVqvv378/yPF10+n03bt3jx8/DiPA&#10;kydPPI5NvHjxIozbl5eXmgJ4ZE8vRO/Lly8aYSvCJPjk5GQPdZh6vd7pdBR4Yc+/4BcXF91uNwt/&#10;mJDWer2enfyb6/f7jUZDOwCWN0PkrHDelj0sck7PrAr/FYkX9mk8Hp+cnGQk8T66OSy6Wq2en597&#10;NBuq1+sH2ZwCCL3AXl1dXWmEbalUKrtbcpyetm1JM+xZyLohYWZwM234g+1ndUn0udfhCIDlzRA5&#10;Fxdt12KxODo62vp+P9fwwkFk/3qbkNZGo5EbfTc0nU6r1epBtmoDWaDSC/F/0isUbHcCut10mi5p&#10;lnhhz9Jd+tm/0DX8OUNac/Hshsrl8mg0Uu8FoReI1ng81ghbVK/Xt3XAjCXNcMAkOZ1O8/KnzX5F&#10;Wu4FhF7gkGzr3bqtnIzSbDZD4i2VStoTJN4fknvlXkDoBb5LpXfrQlJtt9tr/98taQaJd73c60B+&#10;uRdYg4OsoBBms5mK4tYdHR2tsV86TLlC4vU44FC5Mdf1UudabYVzraBoVHqhEBR7d2GNRc71ej1M&#10;WCVeOIiLi4u8rxBOK9XS2obUe0HoBSJkW+8uVG48KCQHpllwEMPhcJNdCZnKvWdnZx6o3AuszvJm&#10;KIRSqTSbzbTD1s3n86Ojo1XafzAYWJEIBwyKu7hh+4BCgG+1Wp7shqxzhoJQ6YWiZDO39e7CKida&#10;VSqVyWQi8cIBNRqNyIJNGHlyehxXpqj3gtALRMX0aEfevn17z4QpTEzNqOCwhjeiTPIertwLrOIP&#10;mgAK4t/+7d9evHihHbbuyZMnP//88+Xl5Vd/P0yh/uM//uPNmzeaCA4oPfnp8+fP8f1ov//+exhn&#10;fvnlF095Q2EMD5+Pf//736PsJ8AjlV4oDgc47069Xv/qQOa0dFCr1TQOHNa7d+8i3rF5cXFhP+pW&#10;qPeC0AvEwPLmnep0OsvvK5WKizQhC+bzebfbjfgHDIk3pHoPWu4FhF7g/yj27k6tVkuvL2o2m6ZN&#10;kBFFKISGVK/YK/cC97OnF4r1cW731+6USqWQe//85z9rCsiCEAX//d//PfpdmuEHfPr06YPuDOce&#10;9vdClFR6oUA+fPigEXYnTDrr9bp2gIyIezfvbXEv4d4/9V4QeoEcs7wZKI5+v1+QnzRk++L8sHvL&#10;vb1eTzuA0Avkz3w+t/ULKILxeBxGvOL8vHdvTWNDtVpN7gWhF8glZzgDRfD+/ftC/bzD4dA7za2r&#10;1+tyLwi9gNALkNEQ6EdG7gWEXigiZ1kB0ZtOpwUse1rhvLvc22w2tQMIvUCe5oIaARD/4uOowt3p&#10;dDoO5wehFxB6AcS/Q1osFkb43en1enIvCL2A3AtglJP2Y8695XJZO4DQC+RAoa7xAAo4xBX2HGOn&#10;NuzaaDSSe0HoBcyKAA4cev3s7EiSJHIvCL1ADljeDETs6urK8M5Oc2+v1wtfNQUIvUB2FXbhH4Dh&#10;nc2Vy+XRaCT3gtALZJeTTgBDXKwUe/eWe3u9nnYAoRfILvu+AKKk2Ls3tVpN7gWhFxB6ASBa9Xq9&#10;3W5rBxB6gSyy/g0ANtdqtUL01Q4g9AKZ8+nTJ40AAJvr9XouMQKhF8gclV4A2BaX94LQC2SOk04A&#10;YFuSJBkMBi4xAqEXyBCVXiDi+FHkH79UKukDh2r50WikHUDoBbJCpReIVcFXmQq9h+17LjECoRfI&#10;ELcWAUTG8tqDc4kRCL2A0AuwW6enp4X92Z2llAUuMQKhFwBgh4q8vlfozYhOp+NZgNALHN7V1ZVG&#10;AKIMvYVd5Xt8fKwDZEHogaPRyGpzEHoBAHaiUqkU8wdXXcxa7tUOIPQCh+QAZyBWxdzWG1KW0Jsp&#10;DnMGoRc4MFf1ArEqZqW3Vqt59FlTr9ebzaZ2AKEXAGCbyuVyAY+zKvKx1VnW6XQKu94ehF4AgF0p&#10;YNlTpTezBoNBkQ8VB6EXOBjLm4GIvX79umiJ11nBmRUeTci9HhAIvcC+OcgKiFjRVjgXLeTnsUN2&#10;Oh3tAEIvAMDWtFqtgvykId5b25x99RvaAYReAIDtKM6K37dv33rcudDr9VwrBUIvAMB2hMRbhNti&#10;wo+pfpgjNveC0AvslbOsgLi9ffs2+oARgr0QlSOlUinkXu0Ae/YHTQCF9erVK5coABF78uTJ//7v&#10;/47H44gTVK/XCz+mZ52vp/b48eOIuyVkkEovABCtVqsV8du98NMp8+b0wVUqFe0AQi8AwBb0er0o&#10;f66QmuzmzS+be0HoBQDYWjiM70afkJdiDfMFEZ6gzb0g9AIAbEfIh5Etco572XZBRPk6BoReAIAD&#10;iKyqFpJSEW5jKgLX9oLQCwCwtXTR6XTi+EEsbAYQegEAvtZsNvN+8lO6ldcBSNHo9/saAYReAICt&#10;CYkxv7soQ9YdjUYWxEbj/Px8Pp9rBxB6AQC2nHtzmhsHg4HEG43hcNjtdrUDCL0AAFuWx3ppehBX&#10;pVLx+OIwn88bjYZ2AKEXAGBXGXIymeRlf2+a0t1tE5Ozs7PFYqEdQOgFds4dj0CR9Xq97F/8EwZq&#10;+3gjc35+Pp1OtQPs02NNAIX15csXjQAUXL/fDyEkm2W3SqUyGAyc1RyT4XB4dnamHWDPVHoBgOKq&#10;1+vZLKW22+3wB5N4YzKdTm3lhYNQ6YXiUukFWLq4uAg5Mwt/kpDA83vENN+zWCyq1aqFzXAQKr0A&#10;AI9ardZkMjnsCclJknQ6nfDHkHjj02g0JF4QeoG9MqMCuDswjkajwWBwkHP+ms3mbDbL/tlarKHb&#10;7Q6HQ+0AQi+wV/aJAXxTrVYL4XNvC4zDaJzG3U6nY2SO0ng8Pj8/1w5wQPb0QkFVKpXRaKQdAO6P&#10;K+/fvx8Oh7s43jmE6rdv34aMLetGbD6fn5ycuJUXhF7gAMI0azAYaAeAHwqJJeTeq6urraTfkHVf&#10;v34dBmGXpReh5zi8CoRe4GDa7Xar1dIOAA8SAsx4PA4BeD6frxhmkiQJQbdSqRwfH4ev6rrFcXZ2&#10;ZisvZMG/agIAgBWVbyyPmwq5N639hhh8+x979uxZWsg97HHQHNDFxYXEC0IvcEg//fSTRgDYPAOn&#10;3wi33Nbv9zNy7TPwyOnNYKIGAGzRdDp1XDMIvQAAEKH08CrHNYPQCxyeSi8ASLwg9ALRcnwoAGzX&#10;+fm5C4pA6AUyQZkXALaeePv9vnYAoRfIBGVeANiiEHe73a52AKEXyIr09kgAYHPj8bjRaGgHEHoB&#10;oRcAYjOdTs/OzrQDCL1AthwfH2sEANiQ45pB6AUyyp5eAJB4oSAeawIooC9fvmgEANhESLzj8Vg7&#10;QPap9ELhKPMCwIYajYbEC0IvkFEu6QWATVxcXLiSF4ReQOgFgAiFuNtut7UDCL1AdlneDABrJ15X&#10;8oLQC2Td6empRgCAh5pOp+fn59oBcsfpzVA419fXir0A8NDE64IiyCmVXiiW5IZ2AACJF4ReIEJO&#10;sQKABwlZt9FoSLwg9AJCLwBEmHir1ep0OtUUIPQC+XB8fKwRAEDiBaEXiJNKLwCsSOIFoRcQegEg&#10;To1GQ+IFoRfImUqlohEAYJXE2+/3tQMIvUDOKPPulIM9ASReQOgFDskpVjv17t27k5MT0RdA4gUy&#10;5bEmgOKYzWalUkk77ELIukdHR+FraOHBYKCoDiDxAhmh0gtFkSSJxLs77969S2u88/m8Wq2aMwHk&#10;TrfbNXpDlFR6oSgqlcpoNNIOuxCC7tHR0Vd/s9lsdjodjQOQCyHuNhoN7QBRUumFAoVejbAjFxcX&#10;d/9mt9utVqu2+AJIvIDQC+zD6empRtiF8Xj8veVw4X86OTlxzSOAxAsckOXNUBRfvnzRCLtQrVZD&#10;uL3nH0iSpNPp1Ot1bQUg8QL7p9ILhWBt8+5mS/cn3kc3Bzs3bmguAIkXEHqBnXCDzi6ENHt+fr76&#10;1Ork5GQ+n2s3AIkXEHqBLbOhdxcuLi4edE7VdDoNufeHlWEAJF5gi+zphUK4vr5OkkQ7bFGaYNf7&#10;/7bb7VarpQ0BJF5gD1R6IX7lclni3brVFzZ/M/S6zQhA4gWEXmA7nGK1iznThquUw//96OjIUmeA&#10;fTo/P5d4oYD+oAkgen/5y19KpZJ22JbFYvGnP/3p8+fPG/57wr/h/fv3jx8/9lYCYA9C3P3b3/6m&#10;HaCA7OmF+Lmhd7vOzs6Gw+EW/4Uh9A4GA0vQAXaaePv9vnaAYrK8GSKnirhd4/F4u4n3kaXOABIv&#10;IPQCa3v58qVG2JbFYrGjzWDh31ytVi8uLjQygMQLCL3AA6j0blEIpfP5fHf/fqc6A2xR+qZS4gXs&#10;6YWYlUql2WymHbZiPB6HRLqH/1CSJL1er1araXOATRJvGLSn06mmAFR6IWbKvFucPO3tlovw3zo7&#10;O9vkHmAAg7bECwi9UAg29G7Lrhc239Xtdk9OTszYACReYEOWN0PMrq+vXYSzub0tbL4rPL5Wq9Vs&#10;Nj0FgFWErOtwBOArKr0QrVqtJvFubp8Lm7/5Xz8/Pz87OzOBA5B4AaEX+Cenp6caYXMhc+55YfNd&#10;w+HQRb4A90tX5Ui8gNALBeL4362kzYzcdZFuUXO6FcA3hbFa4gW+x55eiFO5XJ5MJtphE/P5/OTk&#10;JGtTqPBke71e+OoBAaS63a53gsA9VHohTsq8m2s0GhksGkyn0xDFwwzPAwJIx2qJFxB6oYhcVrSh&#10;i4uLLO+hDTO8arV68M3GAAeUHjSYkU0oQJZZ3gwRKpVKs9lMO6wtraZm/8+ZJEmn06nX6x4ZUMDE&#10;6zJeYEUqvRAha5s3nEidnZ3l5Y/aaDRcaAQUTXo1kcQLCL1QXK9fv9YIawsxMl/LhtMLjcJXzw6Q&#10;eAGEXohfqVRytO/aut1uHtNjWp1W8gWi52oiQOgFrG1e33Q6zfURoCGun5ycZPn8LYBNdLvdbJ6r&#10;Dwi9wF5Z27yeHG3lvcd8Pq9WqyG6mxQCkXE1EbA2pzdDVJzbvLaQFWOqkYae0Ov1KpWKJwvknYOa&#10;gQ2p9EJUrG1eT8Zv5V2Dki8QB8dWAZtT6YWoTCYTp1g91HA4jGBh8/co+QL5NR6PHdEHbE6lF6KK&#10;NxLvQ02n00ajEfEPqOQL5FS323VQMyD0Av/k7du3GuFBwlyqIAeBhrmju3yBHHFsFbBFljdDPGaz&#10;WalU0g6rOzs7K1oOrNVqvV4vSRJPH8gmx1YBW6fSC5GoVCoS74Ocn58XsPIZfmQlXyCzQtYNY5TE&#10;Cwi9wDe4nvdB+v1+t9st5s+e3khcrVbn87meAGRqZD45ObGJF9g6y5shEtfX19asrmg6nYZ5lXYI&#10;HabVajWbTU0BHFyj0QihVzsAu6DSCzGo1+sS74rS04y1w6Obku/5+XnI/1YSAocdi8JAJPECQi9w&#10;n5cvX2qEFadWrnz8Slr3vri40CzA/o3HY5t4gV2zvBlyr1QqzWYz7bAKVc37O1Kv16tUKpoC2I9u&#10;t+teImAPVHoh9+r1ukZYRaPRkHjvkS78VgkH9iBddyPxAkIvsBLnNq8iTK1sGFtFeqdRYY+2BvZg&#10;Op1Wq1V3pwFCL7AS1/OuosgXFK3BAVfATgfkkHgNL4DQC6xKmXeVCVaj0dAOD5UecBXSr9XOwFaE&#10;waRxw6gC7JmDrCDHkiS5vr7WDj9Mbtphw27W6XRsHQc2HI0drAAcikov5Jgc8sM5lit5N5cWZyxH&#10;BNZmSTNwWCq9kGOz2cyG3vsTr0V029VsNlutVpIkmgJYRfrWzJlVwGGp9EJeOcJK4t2/brd7dHTk&#10;HGxgxaH45ORE4gWEXmBNjrD6nvT6R4l3d81rtTPwQxcXFyHxzudzTQEcnOXNkEulUmk2m2mHb0Yy&#10;eWxv6vV6p9Ox2hm4LQTdRqMxHo81BZARKr2Q17ChESTeg+v3+0dHR+5ABpaGw+HJyYnEC2SKSi/k&#10;kiOsJN5MCb2x1+tVKhVNAUUehJ1ZBWSTSi/kT71el3gl3kyZz+fVG/bvQTGNx2NnVgFCL7A1jrCS&#10;eDM76z06Ojo/P3eKGBRqBA6/9d55AVlmeTPkTLlcnkwm2kHizbIkSVqtVrPZ1BQQtzD2NhoNIzCQ&#10;cSq9kDNv377VCEvpqlrzraxJKz9HR0fWOkLE0kuJjMBA9qn0Qp64qei2MNMKiddK2oyrVCqtVssZ&#10;VxDZ8KvAC+SISi/kiZuKJN7cGY/H4UmF+bH9fhAHBV4gd1R6ITeSJJnNZuGrppB4c6rZbLZaLX0Y&#10;cmo8Hp+fn4u7QO6o9EJu1Go1aSHo9/sSb051u92jo6OLiwuPD/JleUSzxAvkkUov5MZsNnM9b0i8&#10;jUZDZ8i70JNbrZbl+pAL4/HYDgUg11R6IR9qtZrEe3FxIfHGIcyew6M8Ojrq9/taAzJrsVicnZ25&#10;gxfIuz9oAsiFv/71rwUPvSEjdbtdPSGy+fTl5eXV1VXphgaBTOn3+3/605+sZwYiYHkz5EClUhmN&#10;RkWORmdnZ+PxWE+Iu5O72QgyIgTd8/Nzoy4QDcubIQfevn1b2J99Pp9Xq1Vzr+ilNxt51nBYi8Ui&#10;vZHIbyIQE5VeyLpSqTSbzYr5s7uaqJhqtVqn07HgGfZsOByen5/bvgvER6UXsq7VahXzB3c1UZFn&#10;3kdHR06Lhb1J19ScnZ35pQMA9q1UKn0ppGaz6ekT1Ov12Wz2BdiN6+vrdrttqAEADqbX6xVwBlar&#10;1Tx6RF/YtfARYx8BAHBISZIUbQY2mUzK5bJHj+gLOzUajRyWDhSHPb2QXUVb4ptu4nUnJPf0kHSv&#10;r3NlYW3z+Tz8EjkpHQA4vCRJrq+vbeKFb0ovr1avg4du3w0fLgYQACATwtSkIPOw2WxmSTOiL+x6&#10;+664CwBkSHHKvIPBwDyMDZXL5QIe+QarD7NOqwIAMqcIZd6Q6i1pZovCtF70hducVgUAZFQRyrxO&#10;aWZ3vz7tdrtQ++Hhm2OsuAsAZFf0Zd5Op+Mps+vo634jiil0+9D5DQIAQKYn6xEXqcJsTPGBfQqz&#10;fyddIe4CAGRIxGVeZ4dyKJVKxXZfxF0AgMMrlUpRlnnDhKxWq3m+HPz3y3ZfxF0AgEOKshjV6XQU&#10;eMmUEBImk4m8hLgLALBXpVLJDl7YG2ueyanJZCLuAgC5FNn8u91ue6bk4mVT6KvOeSYX3LsLAOR7&#10;5h3TtCz8OJ4p+VKr1ZzzTGb1ej1xFwDIt8FgEMd6ZgdWkffXT51Ox2FXZEToiqFDeo0IAORepVKJ&#10;Yz2zA6uIRr1ej+NVFPl9h9hsNg2qAEAk8r6ostfrKUQQJTt+OcgOEedUAQBRqdVqTlWB7P+eOuqZ&#10;Xa9k9gIRAIhTTotItu9SQEmSuOOXXQynoV9ZyQwAxClMdHI6P/PsKDLLntnW3hCLZQCAmCVJkq9D&#10;YsVd+Eq5XHbaMw81mUyUdgGAQmi32+IuxCHd9Cv9cv+u3U6nUy6X/b4AAIVQKpXEXZB+KYLBYOAQ&#10;BACgcLJ/BehoNDJLA+mXTUZRy5gBgIKqVCrOVgHpl1i37DabTZcPAQCFls0rT8KkvN1um6jBjqSn&#10;XjnzWdYFAIhcBq8pStfgeTSwHyEXhXQUfu8ExTjWMMu6AAD/X6auKUqPEjVXgwMOCOniZ+Xf3J3D&#10;PBgM7NcFAPiGEDIdJQrcVS6Xm81m9o+4K7LZbBbGcEceAOTOY00A+5zUTiaTA/4BhsPh5eVl+LpY&#10;LDwOyKwQq16+fBm+utP14MJoOR6Pw8gZvs7ncw0CIPQC9xmNRgcpEci6kFNJkoRB4/T0VADesxBx&#10;r66uwrA5nU61BoDQC6ykXq/3er29/eeW1QlZF6IJwCH3LjOwBtn6mBnybQi64xsaBEDoBR5sNpvt&#10;4cioMGlbrsTT5hCxNAAfHx+Hr46jW898Pg9D5YcPH8JXFV0AoRfYSJiShtC703lbWqCw5QwKaFkE&#10;Dhk4fCMDf8+ynJu+H7QKBkDoBbY5Jb2+vt7ivzCdsaUFCkEX+GYGfvbsWflGYZsiDJVhhFwOlUZL&#10;AKEX2KENlzdPb4SpWxp3tSewurT8G74eHx+nh2PFHXHTfGuoBEDohb2q1WqDwWD1qdtisbi6ujJ1&#10;A3YhrQaXbqRJOPxl+JqXP386KoZBMl2xrIoLgNALWcm9nU7ndr03DbfBhw8f0qlb+lVbAQeRRt80&#10;DIe/PD09Tf/+/ovDy5d9Idk+ujm8IDBCAiD0Qj7mlGnc1RRATlPx3e+Xfvrpp2/uIg6R9ePHj3f/&#10;fvqyb/nPKNg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w/8TYAA4JBE/zdmKygAAAABJRU5ErkJgglBLAwQKAAAAAAAAACEArVuj0zBsAAAw&#10;bAAAFQAAAGRycy9tZWRpYS9pbWFnZTE1LnBuZ4lQTkcNChoKAAAADUlIRFIAAAT8AAAE/AgCAAAA&#10;mF8JoQAAABl0RVh0U29mdHdhcmUAQWRvYmUgSW1hZ2VSZWFkeXHJZTwAAGvSSURBVHja7N1NXttY&#10;uy/s5HmfxukVGUFM7/RiRgCMIGYEmBFgRoAZgWEEJq3TtNPaTWAEht7uQUYANYJ674324bD5kJZt&#10;WZas62rkl0oZYy1Jy+uv9fXl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BCXxVBNQaDwdbWVmW/bjgcrvT9+/1+p9Nx&#10;Wsty/Uw5AAAAjTQej/+p1qqP6Orq6h/Ks+qHFAAA0Fr/UgQVJN5+v79hB6WbFwAAaIR/KwKJV+gF&#10;WJG9Z1+eZzFk/3J7e/v09JT/U9kUkodn8Z/x+vgphQkAQm+9bG1tXV1ddbtdRQHtNBqNshrg5ubm&#10;TdpJiT1sTOg9PT2Nv2R/vpZdBvHnycnJm/91eHiYReU3XtJv/IgYDACsU7R0Hx8f1zhHdNUHaBau&#10;Ob0USpn6HsFYQW22uLsLL4P3j0cLL57JZKJsASCROb3lGwwGs9msyrWageZWFwqh5Z6enrIxzHO5&#10;u7tTdACQyPDmMkXQHY/HvV5PUUD1ut3uijpOf/36dXl5uYp3tlVVy0XcPTg4mHes+/n5ueEhbdPp&#10;dI6Pj6OZcXR01M4SuL+/v729vbm5iT/VnIDQuzaRdSPx6uCFdYm778NpkMt7mZRbrul02tr2Ky+h&#10;d4Gpub9//96Mw4/ofnh4GAEmjij+NNH9w2otWhcRd1/GwEd1tKJncDXP/JmXfoWXy8bkdkDore47&#10;SQcvMK+7uzutfFouYkz/2UuMmU6nC4z33jzRqDg8PHzftDg9PY0ialvV8X7PiJd10bPV3W5ubq6f&#10;uXKAD5nTW8LX0v39vcQLAMuIDDMajeIrdTabxV9WNHCj5ra2tgaDQRTCZDL5sGkR8c9aAG9KLFsj&#10;/erq6vHx0ch/QOgtWXzxRA0bX0uGNAPAvH78+PHhv3e73ch1WYYZj8ft2Rm+3+9H3I3An3/Ix8fH&#10;7SmTl2Sb+LJIv+18XAIIvSsxHA5ns5mKFaA91f4CG5K93573tfgS+fCn8r9cUnbDei9+qnFJJl4Q&#10;OTC+bVtyjR0eHqakuyzaterue7+tF4DQu1rZeOb4vmltB6+oDwCl+/XrV+Ir+/1+2zp7E5nZCwi9&#10;y+p2u9l4Zt80ALD8t2rhax4eHnZ2dlpSIJeXl/v7+4kvHo/HS/66SM5NeYr92Uj4N25vbw8ODtxZ&#10;wHtWb04SKff09DRbXhJooZeVQueqN/JfsLu7u/CaKxZrYQOkDJh6eNaeMrm+vj4/P09ZqiqrlBbr&#10;1XzZdaIp/aKJY+suLi4siQ8IvQvWs/Hdk+0IrzSgnabTabQOS59Et0CQblzo7Xa7Ef7jz+/fv79/&#10;ChDN07u7uyzVGJEo8X5oRbtk19nZ2VlUOCljyqJSWuDGiTePxJuVf1RB8Yvq/1ghcU6vagRgERF3&#10;Hx8f/2mglRbLZyuvsDC9dtVcmR+W82g0Sln+Z7FFjBp6jy8fZvr9/mQymbf+jKKOcq7tijV1uwaa&#10;vpBV4ldJO3cETP+enevBWdyb72u85YdJL5C67+/v57rTU4oi3tP3IPAZc3o/9rJtgA5e2PjGZf4L&#10;zs7OlFJ6WzbLutnIyXnrz2yzzdlsFtXvYDBQ/fLleXhzC4/6+vp6Op2mvDJ9BErcX3FzvR84vcCt&#10;uoxOp5NtQ3V1dZU4a0w3LyD0rirutmpjQGitbORtfitKQyq95ozEW0q/XJyX0WikKt5siV2Ut7e3&#10;7Syfk5OTlOmpKbMksg7eCJkf3k3Z0IzKjutlZHU2rzilnzmxEri7u3NbAZ8xp/d/fHPEt4K94KA9&#10;ChPaxcWFUiosw6g5VxFNs7Z4vH+chfPz85qvT/Pw8PDhfjPfv3/PSRTX19cfzlk9PDzMKdLPRh/k&#10;/1QTtfmRU1xRceWndOTmz+xNuUOPj4/jFqvgoAaDwZuIHndHtLv29/dzbnA9vQClxd2rq6tNmiO6&#10;6uIyC9ec3nreyPOW82w2S5whZk7ve9GMnkwm1RxvnIu1762Sfw18NmM2/7L87N7P/0r67BPm/1Td&#10;5vSmXDyR1lpercWVv/DM3rnu0Ao6e+PzfDbPP3+K73g8Lvz88c6+BIEcbR/enA3Ji6ZAU7aqA0ps&#10;geV3IJjNm6PX681ms8oWGcpmAHo8tElS5pEasHpycpLysjcdwlG2cbNE8yb9Dj08PFz1seSsk5Ld&#10;4J+1xFLGL7R2GDwg9CbFXRPGFmt9KgQ2I7bl/N+Hh4fLy0ul9KGoOSeTSfULTUXLfi2/l1VIedYs&#10;yUyn05RRu69n9mZxd94t1rK9i1Za3+ZXuXFff7a0Vcql0sKtrQCh90t+rRrfB9niosKb0Eub5fds&#10;fDg/k6hCZ7NZlcvevG86R8tY7m0JofdL8pCTSLlZ8yb+stgNUvpW5K/rjcSNkeJlbwZ0mNALlKJF&#10;C1lFvXl8fFzx0vxAPeWPbX56enqzrMvw2Vy/onDexP7+frMaallXzNpX+4sPEB8jf+WbtVxRH14h&#10;379/z/mp3d3dD38q/9niZ5dig55IpvTdiTEv5TCdTgsHKqcs45wvfkXiktHzelmxOTF7x11zdHQ0&#10;11Xt+Qgg9P7XSObDw0OzdoHXzbuc/3txcVHztYLXEuomk0lN1revYe6N8lmgo2yxoLK6Hrkqi2vt&#10;MSauoqYkpciiFcyfX1FpxBU+74fPxpJkuTelznl4eFBjA/k2f3hzNpJZ4gVeyxnb/L6bl62trdUl&#10;3sWa2lnudWo2OPSubpZmdj3PZrOmLI226iUGotKLXL2ip0hxgy/QaR+5NxsRvbu7W/higwIAofeL&#10;wczA+wZ3Tn6LxqVOgze16AKjmqMZenR09O3bt8JXZi+LP6NlP2/utaVNQ6UkmRV1PA4Gg5dljU9P&#10;TytbgXxJq1tMfjqd7uzsrO5JX1SnEacXeP/IvYk1j1W+AaEX4IO2VM7/vbi4UESvjcfjuRJvxN39&#10;Z4mPDyLbxMvixdvb2/NOKYwA05TQwmuFPb0Pz0r/pRGi3mycM+/lva7iiuu89IdxcevFfXpwcFB6&#10;Ub8Xt/bR0dG8h7C3t5fSdaGnFxB6Ad7KGdsc0auC9l+DDIfD9FQZLdpo1861QNebRvD5+XlE37ma&#10;sHOtkUNTQm/pMWYwGMxms/dznbKFhet5CcWn6vf7k8nk/v4+Z5PbBUQtF7fqzs5OlXExateoHFZR&#10;wVrFChB6Af6Hbreb0+Be3RjCJoqEkL5mUrSeow39ZuZhYR/a+9bqvIMh03dDoT7XVeFrSpzQ+2EH&#10;75urtFZrg8XniYgenzlblKTcsQxZ3N3e3l7LPuRxv0ctUW5G1c0LCL0Abx0fH3/2v3TzvgmTk8kk&#10;8cWf9eEU9k19NtwxGwyZ+NsjFVitsEFShhPv7u5ePYvg988r8S+RA/v9fmK352cdvO9ftt5x8vEJ&#10;4zPEHRfHGx84Inrpl/R64+7rW/7907FlrG7BM2CT/FsRAK2S07TVzfta+pjPaEkv3ITNWYEme8/E&#10;XtwICdGSXmNx3d7eRlD/MODlrLYVx/jr168PDycnGe7v739WCPWfnhp+/PhR+JrPJt5nUTD+bxzs&#10;xcXF+fl5zjTRuIAPDw8TL+O40q6vr6tZxC6bqhon6/v3791nK/11EXejcltv1n1fafz586eUDnZj&#10;mwGhl5VIWXUT6imng+h9N++SiwMXNmTjzZdvYUfQWkWbL31rzfzEW9hbld+1Hu8cFU7+wmMvpR0v&#10;W2OzPk7lAsMso93/4U/lXxif/aLarjoel0HnWZzNOFOlzE2NN4nI9PPnz5x1mKJA4v/OZrOU3xiv&#10;iVsyfXxBiriJsnrgr7/+yv5S8ZCEuFQi7tZzAPBwOIwTl/NUK05fvKCwIjW8GRB6Af6HaCJ/9r/e&#10;d/NGI3ilLdRSundWtABPYv/qMn28KaE3+xWJXWERgWrVl9UGcfkNBoM3qSPLt1nMy/6+0pvo6upq&#10;Z2fns8AfF9j+/n7k3pR36/f7v379KjFERciP8lnX2YnbodwMv4pPeHt7G2fww3os5cRla7+7E4FC&#10;5vQCbfH9+/ec3kuTQl83/VOCSsqAySjzwjZr4S86ODhIadfGZ3YSK5YtAXX1P43H4/jHCHtZB++q&#10;P0P8ivzJ53GNpWe/chdF+3DsemWiuqv/wubZtknvb/DE3cuMbQaEXoC3TcD8xq5FgL/830GehS+L&#10;uDscDlMCSf4LUtq1Dw8PiZsn56xSxooSSx0+RuFo/MtniRE65cJOL581ro2X9cM34iqK3Pv6WoqT&#10;dX5+njK+wypWQCLDm4EWxbn8F/T7/bu7u/TNcjZSyrq4ny3aNG+Zp48jjRxyeHhYGKEj+cRr1hIz&#10;snG285ZAHNSHqyTkN/c//EVfShowP5ds1mUF3bmFRqPRdDrNeUFcsYnj5I+Pj0tcyP3i4mKZpQGW&#10;lI35r/+i9FnujQs7TtBL9ZJyskzoBfhv/7TSSos0vpb+oVQldiy02d7eXn45v9n75DMvXUaFb1gH&#10;pQ/ovb+/LyzG9HCV/1bpWyJlaTylQFbXtRX3aaPrmc+i8pLG43FT7oW4bhPfqsRBH51OZxUHO5vN&#10;4o4ovFvLPZYKnktmuTf7z6gfCusiX3xAIj29NMPDsw0+Oqe4AhcXF09PT4W9LlXuXFI3KbN5z87O&#10;Ege1Fr5Vzn5F711eXp6enha+5+HhYcv76is210lcqTj1+f1+cd3G1ZuyTU7cCPHKUmrmeJP4VGU9&#10;nIpD+PXr13Q6fflshZm2xGNZtah1X2/HZd1mgDno6S3dWnp69YVSqLBjNruK4mWFXb5ZO7KFPb2F&#10;d3fiKriJZyRlL6I3zfeUMlnR4j16ej+U3n26avf39ykfOK7hlHebaxhCKddt/n03GAw+fOLTiM7e&#10;7N6JK3A0GqUvr6VhACD0Cr2wYOhNbKZnSwG3KvSmjMOc69cVtvXn/fDRVk4Zoz5vlhZ66/Y9Gx81&#10;SjvO496zyHuJcxNSBt6np/Sybq64bhcohDjkCN6Fgy8SE/V6512/T+bZKc4p4ZTq12rtQDrDm4HW&#10;ybYwye/9OD09vbi4KBw+l78N6fth+dH8zW+Xzztgr8Rh2IVLH19eXs718Qrb2Qsc7HQ6Lcy0u7u7&#10;NuytUrnDd3d2dt6/f5zQ17M9c5JS4dj79EHOheOl57pu89eXfn2wNzc3189SXp847D9es649ez/M&#10;7dnjjOwsxJHGGXlzvKWvYhWf4emZGxbYTHp6S5cymKp0ic0F2iy9pzdTuEpKSt/IaDSaa4RC4Ydc&#10;YwEW3trzdhbljwpJHIz6RlQFZQ1znZee3gpKJmdQT0rXX+I43q2trcQvsrI6SHP6Y+OTRF2U3+25&#10;8JtXMOx/yXog69N+X875VetcUy3iwKN447fEj9R/42IAobcuoXcDJi4i9H5JGM2bMqg+vz33vk+y&#10;tqG3cMznAlMc8ydPLpzBUka6rqJpK/QudutloW7wbMmqvjA+pR9jytOTEmfDvh7hHB8y3jZLuWVd&#10;qCkZfi2zhFImTXy44nrhuU48NW/GxtuMHRB6hV6hl3aF3i9Fu62kdBjOO8OwtqG3MNEtMNpiRU3w&#10;wi56NUbF3s9Znc1m2ZJFr3vwUkJvfghMeYf0j52yPkXkpbJyadQGq+tmTOnsLfFYSqxYPntOseTU&#10;/TjSz7Z0WuO2yQBCr9CrCcsaQm9hL0T+4MYFEmxtQ29+r+wCA4YLu44XnrOQknxWt1svn10/cZGM&#10;x+OctXkLn1YUDlhNWYOqxBqjWddSPTt7F5s0kdI//Nmk35fBzNWvdQcg9Aq9Qi91DL2FDfH89m7+&#10;rLMPezDqGXoLV5ddoG+ksOspZaGahZOPzpwaKhyXnhLJyv2ySOnsnWubrjWqYWdv4a362X1aOPg8&#10;DuTDqJw/eKeU+gdoKKs3l2A6nV5cXJyengpmq1O4ICcs5vfv3zldjru7u+fn55/93/y+ypubmwY9&#10;LygspXnf88ePHyu6qVN+cMkWbXv2SEtfJXj5/FMYt1I+ydPTU4mx7ezsrPDi7z6r/3dQyjLOUXSD&#10;waCyy7uwbKP8F7t/PzwdcW2kN8Mmk8nOzo7FnIHNsbq+x8fHx9Fo9PIFs5bda9vT0+tKJqWBtUA/&#10;Uv44upxhvYW/7sN2Wz17egvn3S3wnvlV4pKLKpW4oFF9arm1qCz/lDUdt/DUzztsPuW7uykDB+rW&#10;2ZtftjlrShWelM+u26h1E7d0XmxxPqC5/qUIFnB9fX10dPTt27eTk5M3m3ACzRK3cM7D/pxuk8PD&#10;w/y3bdDwhN3d3fwab7FnEDn/d8nCKax4jbtp1jW28GX2YeyZ6/W/fv1a8mKuj8vLy8JbI+vsrebz&#10;5J+LnPEjhTtFfVaBZHuwJ368Xq9n8j8IvXzczDo7O9ve3t7f34+vFgUCmyE/gH3Y3o02Wf5SKNPp&#10;dLEPM+++oNmqLUvuJpr/4wuM0y4MHnd3d8t84D9//rhum6WwA3aBIfRlBcXCMa5xPZe1Ye+qXVxc&#10;FL4m/4FdWaLE8ruUP3vMET+1cOjN6t6Tk5PEDzkajUzuBaGX/xZfh/GlGEE34m40LnXtQqtC74dO&#10;T0/zX5DSfbRYNnidxsfj8ePjY3yYJeul/CbmAl1wi03Jm6tadt1uUuL9Ul5P7wJSHlE1qLO38O4o&#10;fGZXVuhd7C4urD3iB/NrvPPz8/SeCTv3gtDLf30RHh0dRdaNP9f4fVwr1e/yt97GEG3w999/z9XY&#10;jX/JbzLePlvsw0SCzW/zxW8fjUb39/dXV1eltFwLW/MLJOr8sazRZl0y9Kb8+FoqKxa4Hkq5JJaR&#10;MpahcGG2moiSTOnsLXxsV4HPHoWU8sjs5OQk8YqKX9eeheugzaze/HF9+uvXr0i8OnUX+DaCjVe4&#10;qk1OozNlxt1sNru8vLy7u3tptEUu/euvv+Lu+zCgLpkWCsPhAjVhfkVRTbyJz+B5WU0U9vQuPB2g&#10;FCnXSYO++87Pz4+Pj/Pv66yzd70TtSJ4R8m/7+8tfL6Q8pAi3vbo6Ojq6irl4VcUV8p0aEDo3RBR&#10;32WbD6n4gM8Mh8P85m9UIDlNycTqZa4u3CXH+uYfzgK5MVqZ+e/ZoM2cKOXpQ+FI1/VeEil35VqG&#10;N2e/9MNf/fDK+wohGjOFdUhkzvWG3rgwIpTu7++/qcGWmdD75mVnZ2cpK29HlRWlkb4CFiD0Njjr&#10;/vr1y06wQL5er1c4LPCznSdf1znlLopTtwmuhd16OmBbJSUurrentz4ifcXts7u7m20OnPhTcUNF&#10;A+bm5ual4zRqocLQG7VQnJrV3YwpjxLiGO/v709OTl7H78ILJr21dn5+/vPnz5QrMIor2oGqJhB6&#10;ZV2g7aJ9VrjkSX4370sLtdxVZJZcCTl/MOECXXCVbU6zOu1p+1YwsqlwreD4Fl7vg5vE6d/xstV9&#10;zghmx8fH824y/PKzIdt9Jwrz9+/f0byJa7gw7GUDjFd3aaU84ItSjXo1Pkm0x1J6ngtXsXrj6Oho&#10;NpulnOKVlgbAyr3flj2q11WMU0rZ4L4yqyvPKLrqD8ciE5RycX52IUWdUPhTkXij9ii8VlParKXf&#10;REveIPl11wJvfn9/n/OG8euqqYiassfMZouzUHim5tortfCrdoErNn4k5UZb0bTeuJgjla2rtbDS&#10;Ydv5VeuHCqvZBSqQuMDqUBrAerVo9ebpdHpwcPDt2zdLMQNv2uX5L8jmnhX2FUTFkjJK8/pZiZ+/&#10;VsNVCidwVjZ70+oMdVDzzYq+PI9rTVzKuPQbLaqUyWQSdcsaV8la6TLOC+zcVljNLnAWzs/PE3+q&#10;DotaAyuy+cObo90T1W5UefZ1BD6U/3T/+/fvs9ms8E2yxUJf/8toNIr4l409fllvJmvfp4+4S1Gr&#10;yq2wq8Qzx1YpHNsc98W6ntrE7Rk36WIjipcXQTcS79rHI8QNG59hRU+Isgd85XafLjab4+TkJKWL&#10;eKWlAQi9q7W9ve00A58pbPImzr89Ozt701TKdhj68P2fnjUi9M4bSApDTimhd71RIVrPzRoG+fXr&#10;13WlysI+zLUsYRV35c+fP+eaWl/u50wcPFKNlS5cXO4Dvi/PQ6ZHo1FWL70MG3m9z/OHK1pnw3BS&#10;HnBYxhmguBlkTq85vazRYnN6F5h19t5kMlm4TkiZKrzSKbL5n3OudFc4gfPDglpA4STM+/v7ltT2&#10;6/1GyJcyl3LexwcLf19E7or/FVfgYndciYvPJS4QUKWVPkWKoqtDgyFlenlWIfsyhY30L0VA/RkP&#10;yYpkG4Qs+Sa3t7cL9wzEtf3t27eDg4Pz8/OX7UZyXhwuLy/Pzs7iR3Z2dr5+/bq/v7/qRwnpLy4s&#10;zN+/f5fyqb5//57/AgMU6+D4+Dj/BXHBV1m9//z5My7RBXodU1ZlT69zInjXpI/3xUrnskbRVdl3&#10;+tm9n3gSS/lSAGrIPr3MZ43rbUDpBoNBfuszWuSdZzmt9sifiw0wjjePn/3yPHJyM/YprWZs85eE&#10;4c0WcajDl0XhaVrFZf/ZgPxs1v1ig4pLzGwRLxfuVs1261nFt3DEvJOTk9XdNZE2483H43EFaT/n&#10;gdevX79Seux//vxp42jYPHp6mU/dnk/DMhdzYU9UNJJ2dnY+i2rRjNvf31+4U/Hm5maTsln3WX4a&#10;KasDtrD/ecm9i1le4ROQL+X1/L+5K3OuwLOzs3nfMH6kxIc1c+3PFPfL+fl5VDLfvn37+vVr/JmN&#10;7wjb29sHBwfx2UpZBiwqw7k+2AIiRubUpSXK+RXxv1KKS08vQJ6WzOlN3M+wQRsJsjHmndM7mUzS&#10;p7q9v/Lv7+/zM94qNhStvu5K/5CFs6PLalVHsZeyYfJm1Pa1ndNbOG11gcmTKae+8Psi5cZf0U2a&#10;voLAXIulRWTt9/tLXpZxOqp5qB33Zv5W3kseRf5vT5xgrNUBm0dPL9BG0ZYtzEXX19cvPZPx+tfD&#10;mON/7ezs1GqD3IXlb5z748ePxGZ3YXmWNWIwpT1qTu96RbQoTFALXA8pqazw1B8dHaVcHtnMhRJD&#10;bxZNU155cnKyv7+f3ikaH/Xy8jJ+ZHt7e+ENGiubyxrnPT5nnIVV9PoW1smJV53QC0IvrIGFrCjX&#10;YDBIWbjl169fb1pL0azMRkjGX1oyazSx86cw5JQ4tvnnz5/Lt31ZqXWNbU4Jve+31H4vMmQEs3In&#10;dqZEyvhsOzs7EVwXPvYIzPHJo45aoIJKubPKkqX07GBLrEsLb/zEtdN2d3fdxQAfM7x58/bboFlS&#10;hjdHMEscYbj8xhVNGd6cP94vce+fwvGKZY1tjjNYwTZOy5zZ6k9r3arQlL1hFru/Ur6AEt9qNBp9&#10;tqvWinr5UoZVl7gxUtwpnx3jh8rdTXeBJwJzDTtfpp5JbMb4SoUNo6cXaIsfP35Ewy6xWXlxcdGS&#10;YsnvGUtZaTaKtPBlZe34knL68gdss2qF68N9Wc26zV/m6eE/Ozt7feU/PT2dn59nq0OtaGxRYZbO&#10;NiQr69fFEZ2cnCTOwojXrHf0SlwPpVS5KQebeH5XuncxIPQCrEqv10tsx2SLpgq9KY31ra2twrHi&#10;0aItqz2dEqhMiFivlAcTb+YOJCqcYZ5+mb0Mco6LM4Lut2/fIiKubip41DyF/aireNAWITByb/6a&#10;1WtPvFXWZkIvtJZ9egHeWumWlY1rJna73Zxm4mAwKGwdLpZwPkxTKTv0Cr3rTbyF6S4uucXOUeE7&#10;zzWXOz7D169fqymWlOt2dXvDDofDKJkPt8mtT+ItLKI4X/FRs43T40BeFs//8ePHy3ElPraIlxX+&#10;ur29PTUJwAfM6V2RVU/PY2MUzukdjUaz2azwkptMJm/eeeM3ocmvvt4XyOt2auFHTZwVnCJlp5No&#10;2a+3tm/5nN6UcxR34oqOtCbz5D98FrD2b7pIiW/Oznrn8c7buiixiFIabLW9loDFGN7MfP766y+F&#10;QEP9/fff2fLLOa+J/1u4suvmyS+TXq/3Wcs4Jw+/yB9amS6lS/nLytYEJvHBU8o5WqznP39b7Ext&#10;u+ZSenoruM1fT/Ft3KjmipdkT9ytDWgKw5spv9kBtRUtvGjnXV1dfXglZ9P82jOw+cXNzU3+qqeR&#10;e98vsTMcDgsrhLIGbUZmSNll6uHhYXVjRBMdHh62dr+TlHN0+2xF3z7NvXmr2Vk6qwDv7+/j1zVu&#10;Hu/ff/9d5a+rTx84IPQClJZ7s39v5/6uhf1jEWbeLEa1t7eXknAuLi5KaVhPJpOUNmhZk4eXzOft&#10;XAInbqiUzX4WPkcpPW/NvX8re6CcbQX89MzXAdAehjcDLc29r9vHbU682eHnH3ukuNfzMKOBnjKw&#10;OdsGZvmPNx6PEyNBiTu+MK+UhbWXOUe9Xi//BY1edqjKfsWHh4cmJl7jjQGhl01my01WFPNeRjJH&#10;W3l7e7u1iTdTOBW23+/PZrPhcBgRNHH9m1K6eePXJW6tHGmqmjGivNfpdFJOU5yjxS6JlP7zOt/C&#10;KWukG09bn+cCgNALsCGydVwi+m7MHpXLSOl/i3b56elpYgQtZa/j9MT7pbwVs1hAylj3L0uMbU65&#10;DO7u7pober8kdGW3XImzBlLG4QNCL8Dm5F4DYl8a5eV2lC2/1/FciTcCtm7eNaaRlDO18Pa8X56X&#10;Byt8TZ2HN6fcC4kPDtp8mZWSe9s55R6wkBUtko0fy/7866+/CmcJRhPtz58/2XTHoDOQzXZxcVHW&#10;JrcRP5ZZRTlapZPJJH1pn7g3dfOuUWJaiwvs9X/u7e0dHx+fnJwUPq1I2a3q4VltiyjliVIcYxxp&#10;KdPgmyiliHq93vLlo5sXYCkpe51XZpMOc5kN4uO7LdoQ2RTE5T/J4+NjNMTjDe3bVE9xuld3LS0g&#10;fl3+56lh2+v+/r6UO2WZvpS4xeId5vqNFY8LrVVtv95vhC/PDxMTP8abOZnxn9m/5y9UFv8r5Xoo&#10;63nN2i+b1kaywgo8RAW1/C+K7/GUE1H/KwqYi55e6m7eEWvRQooW8O7ubulNh2ii9Z59+b+7j/7+&#10;/Xvtm4JCic7OzpZv6h0dHS3W5xY372g0mvfOnT6rspROTk4+W1Pn+Pj4wwQeNcbBwcGS9c9nK2bH&#10;m19cXKxrcO/rZb1zvF/C6uU/+8/imvn169f1s9dBKHG3qvoveXh7e5tybUc2jjuohdMuUi7gbCD9&#10;MoUT75D4jOzPnz++EQA+/qLS07sKiS3grLlcSj/VXOI3DodDc4TqQE9vKZYcFpEYgd63RCNsL9ar&#10;XJM1XeNs5hfdkiNEoq1fWBcNBoOKSyOldy7n8D+rsePf47tmrvq8/kv7pneJh4j6LfxaSal8lrzl&#10;0+sZo6ABWh165x12uOrQG82CiBbVZ90Ph0KJvkLvBoTeuZrmb0Q1uMBZWyzulpIkyxJRf6UzNdIb&#10;6yn7J5cose797MIo63uz4qNedXG9/lopa+h+1sOZvjJcbe+jkLhl2ntRAjWZFAAg9NY99FZ/LJ8F&#10;g2zYW93mzsV3tr0Ehd5Gh96UT758SzRemW38u8ztVp8WfMqBxGsqeOC4wHOHhQ0GgyUnXZf1vdmU&#10;zX4Ku+tzlpOIuzJqjJRHq91uN14Zvyt+JH7wdSFXeXms9Ilb3E3zPvBKnBzerMcoAELvJofe+Jc6&#10;LyQTX6s1f5ou9Aq9hebtfU1PvJFPlunarWHiTW+sLzwYJOX9o+apcrxJnO7ECJGz+FBiz14FixtV&#10;pqxxSVH4V6/U8JnIqssnDjnq2MRqZ94Heb7EAYTedR5LtpFJI5ZLjetBl6/Q29zQG1dvejdsZK3C&#10;qz1eEC8ra35EDZukKa3qwWCwujev+PJOf3KRc7IWG1PQ6Hwy1wjbVXwx1bx85u0Mz571RKl+WAVF&#10;HbvAYh/1WSkAQOhtY+iN78LqZxQv+STeShhCb6MXSkkJNulBrpRuvTqHnMK29cKRo/D7peLezvT1&#10;q/I/2PKht1ndvPM+L1jF2hP1L59lOsNfur6XeZOKvykAhF6h97+PJesj+qeZFu7bQeitg5xdc6PS&#10;m3cw7ZL1ZM3nDqREwQV6kF72s63Pg4A40sRQkf/B0mcFN/omen9CS9k6flPj3Ho7w3XzAgi96wm9&#10;a2wftOrhutAr9Oa00SO6ZCviZBbepiveauEemPjBmqzVnKPw8dwCSy4VZoC19HbGqYzLIH/0TeEH&#10;S+8x/tBi+2O1Ofc2pQ9zjfOYmrIoGoDQu2mht+mJV+5tXOit8zJpTZyk98ZiWyJFI7gR3S+dTqf0&#10;qqAwSK/x6Un+BsuF/c/LhN6mV6pxPVdf1TQl9C7zdMw3NfChfysC6t9E3oCjyBp/R0dHTigtd3t7&#10;e3Jykt5H9/T0FDfOdDqt8m49PDxc+MfjA+fk816vN28neWEdePps4Q/869evy8vLxX724eEhzk68&#10;Q3yAN9k7TnTh20ZZLfZ7z87Omj7xMo59f38/jmKZc7fAL21K4RwcHFS8HmRcsb6jAYrp6cVT5PXS&#10;09sgicMX07ckKVEpSwo3SFnpsd/vv+6dS+x/7nQ68QHSu/XiytmMJ6GvS6CyOqdZU6Dn2ll3+TFl&#10;pvLCZvuXIiCdr4TlG4WWhYQvz6MeHh4ecl5weXm5vb0d90tT+qaIU7azs3N2dhanbDqdXl9fp/xU&#10;XAZxlrefxVVxfn5+/ezl/2b/Gf8e//fbt28HBwe3t7ebVG5xjPvPFu5v31RxouOqqOB0R8lH+atq&#10;AJK0oad3yUVHWMs6q+2hp7dZPpzc+/j4OBqNFlslqyx6epe09UyNtFjRZYvG6emt5paMCscOC9AS&#10;enqhatGm37DhebCANzPosv/c3t4+OTnJ7wSm5p6eKYfFiu7y8vLg4ODr16/7+/tnZ2fT6bSUrs54&#10;5+vr64beWdlYgNJ7wqNAdnZ2zs/PXXjQBhaygqpl2w4bTAXRiv3x48efP3+iZS/owptI9nqIeHxx&#10;ZE9LO88KI+5LVH541vTSyJZMOzs7Oz097fV6Sw4liArn4uIicQQ+IPQCC4q2S3xzn5ycKApazl0A&#10;KbKu2pYXQhZ9Q+Te3d3dvb29uYZNRQH+/v3bIzYQeoHqDAaD+PbViAGAuUyfZX+P6Jv1fv/1119v&#10;MvDT09Pd3V3W7+3bFoReYD3G4/H29rZyqJv9/X2FANAI0iwg9EKtZRtU2sSoLIXD/wxpI8Xl5WWr&#10;mtHuCwAglS2LWGy/BHt7AADA6tiyCNYpEu9oNFIOAAAg9MJm6vf7hftPAAAAQi8rt7e3pxBW4fT0&#10;VCEAAIDQC5tJZy8AAAi9sMl09gIAgNALG6vf71vGGQAAhF7YWIPBQCEAAIDQC5vp8PBQIQAAgNAL&#10;m6nT6fR6PeUAAABCL2ymnz9/KgQAABB6YTNZzgoAAIRe2GRGOAMAgNDLenz//r3mn/Dh4eH8/Pzg&#10;4GB7e/vrO/v7+0dHR5eXl09PT7U9BCOcAQCAOrq6uvqnNtpwjG+Mx+O9vb30Y+n3+7U9HCOcAQAA&#10;oVfo/W+z2WyuuPtar9d7fHys2xFFIHdDAQBAKQxvptnOz893dnaur68X+/HpdLq9vX17e1urg9rd&#10;3XVmAQBA6KXtjo6OTk5OlnyTp6en/f39SL/1OS5rWQEAgNCLxPtfS1KV8laRe+Pd6tPfu7W11e12&#10;nWIAABB6aamzs7OyEu9L7j04OKjPqs4Lz1IGAACEXprt+vp6OByW/rYPDw+RpWtyjKb1AgCA0Esb&#10;ZUORV/Tm5+fnEX3rcJh6egEAQOiljc7OzlaaS2vS2WtaLwAACL20TsTd8/Pzlf6Ky8vLmszsFXoB&#10;AEDopVJrH3NbTTdsTbYvMq0XAACEXlrk4eGh3BWbP/P79+86HG+n03HSAQBA6KUtfv36Vc0vmk6n&#10;dRjhbC0rAAAQemmRarp5M9fX13U4ZNN6AQBA6KUVIoVWuZnQzc1NHY7aCGcAABB6aYWK59nq6QUA&#10;AKEXqlPxisq3t7d1mNb748cPpx4AAIReNlxE0CrHNr/80rUf+NbWlrMPAABCLxtuLYON6xB6LeAM&#10;AABCL5tvLctK3d3dKXkAAGi6fysCEm1tba1reae1dLpWP6D6Q3t7ezVZVQsAAIReNtnT09P+/n57&#10;jlfUBACADWB4M9Saab0AALAMPb3wqevra5mTDw2Hw+Pj45eB9/GXv//++8vzqPhsYPzT01Md1kID&#10;AEDohVr7/v27Qqinra2tl2cinz0cOTk5OT8/V1YAAGtkeDN8ai2rRr/R6XSciOba3d1VCBtvOBze&#10;399PJpPBYNDtdhUIANSNnl6AlXh6ejo7O1MOm21ra+v4+Dj+7HQ6vV4vO+/X19e/f/+OP2uyCDwA&#10;tJyeXvhUHRqs0Zh2Ihrq6OjItN6NF0H3zU0a/xn/OB6P7+/vZ7PZYDAwXgMAhF4Qej9ltGRzPT09&#10;KYSNd3p6mn//jkYj6RcAhF4AaJ5er5eYY1/S72Qy6ff7ig4AhF6oBT11UIHIjREIm9gLenx8vEBO&#10;zkY+D4dDHb8AQMNcXV39UxtOR1mcTT4UiaXwxNnkuTDrDgaD2WyWFVdUoc36/N1ud/m7OwKw6wQA&#10;EHrFpLaHXm1ioXdjbG1t9fv9rKvzfYlFBm7QscRRlHWPx9eHqwUAEHqFXqEXobeRut1uTtB9oykr&#10;t0V6L/1Oj/Ix3RcAVsE+vQCUqdPpdJ/t7u7Gn3NtuxXZeGdnp/7HuIpO6Si3OPzT09Ozs7PLy0sX&#10;EgAIvQDUwt7eXufZAin3jfjx4bOaH/ICS1ilR9/RaCT0AoDQCxW5vb21U25DrXRhpJR1dyO6rHoB&#10;8P39/YpLNcu0kXL/+uuv+HuWdcv9FaenpxH56rBL9mf6/f4ywb7QxcWF+xcAhF6oiF2LmmvtU2ob&#10;/bgkS7NZxP3+/Xvn/6rmt4/H4+rzfLrpdBo1w+7ubvo+vXPVOefn5+5fAKCOLGTltFrIqlb+aYHV&#10;lV6/31/voTVlSads46XJZFLWgdd/aDcANM6/FAEAb9ze3q73A6xu0my5Hh4ezs/PDw4Ovn37dnR0&#10;NJ1Ol3k33bwAIPQC0IrQW+c5vZ/l1cvLy5f0e319vcCbXFxcmFIBAEIvAJuce+P3RmiM9NjQcsvS&#10;7/7+/vb29tnZWXp6180LAEIvABseeuOXRlzcjA17Iu4Oh8OIvhHgU4Y96+YFAKEXgOr8+fNnLYl3&#10;84JfJN7IvZF+z8/PPzs63bwAIPQCUKnFZqUuLFLf0dHRBnd1Pjw8nJycRPSNw3w/5lk3LwAIvQBU&#10;HdKWSbDT6XSudzg4OFj76lnVZPvLy8ss+r48VtDNCwAr9W9FALRQxIz6R6z1btG8QOiNFPf79+/4&#10;M8q20+nc398n/uDJyUnFHctrd/ksTvHp6emvX7908wIADXB1dfVPbTgdm3Ra15t8miu/VOPMNv0Q&#10;KrjTZ7NZ4WeIZDsej3u93tbW1uufjX9MvMLjlS5XAGB19PQC8LGHh4dut/v+35+enq6vr29ubj4b&#10;w9zpdPr9fsqvuL29PTk5UdQAgNALQNXu7u56vd7Lf2ZB9/pZ/g+enp6mvP/GL14FAAi9ANRXhNvd&#10;3d3EoPsivZv35OSkDYtXAQBCL5BnmUV0Wa+If71e7yXXxV+a1as5V9Z9kThHN1vJyUUCAAi9IPQK&#10;vQ0OvaPR6LM8+XJ+z87ONuYs7z0rfJmpvACA0AuwyV4nw62trYODg804rpRuXlN5AQChF+riw6Vr&#10;oVx3d3ebcSDD4bDT6RS+7OzsrD1TeaMOiTKJP79///6+cG5ubrKlsM1tBgAaYIP36Y2GbB0Oai0b&#10;q9p1ubnqcDnt7e0Vnt/Pxj9/qcE+vXOJRJdyPU8mkzYE3ag25/pSeHx8HI/HNuUGAIReoVfoZdNC&#10;7zKXX+PqwIh2W1tbm3rJ9Xq9CK5xjEtWdKIvAJTL8GaotQXWzoXq9fv9lKh2cHCweVN5u93u4eFh&#10;lEApeT5bCWw6nZr2DABCLwC1EGEvZ5D2i/Pz8016iJNtRxxxN2Ua87x6vV5k6YODA3N9AUDoBWDN&#10;Tk9PCzs5N2aPojjSSKSRdVc9CDmy9NXV1f7+vtwLAEIvbDLjGxeW36koSJQlst9gMCh82dHRUdOz&#10;bhzpz58/+/1+lb9U7gUAoRc23MZsZlO9iApNP4SvX7/W/0OmDGxu7h5FnU4ny7q9Xm9dYXsymezs&#10;7Hj+BQBCL5uv+i1zbdIL+QaDQeFtcn19PRwOm1XVhB8/fkTQXcV83QWC93g8Pjg4cL0BgNDLqjw8&#10;PNThY1S/00kd9lbRvUNtRRg7PT0tvIAbNLC5tjsqRfze29uzljsACL1seOhtJ3P5qK3xeFwYEc/O&#10;zl5XIPH6rGf4/SpQWaKLC36ND3rio9Z2fEeU9vb2tqsOAIReAKqQsjFv5NjpdNrr9XZ3d7Mxwzkh&#10;+aXTOJJnRN/fv3/Hj1f8xO3Xr1+1Db3ZDkmXl5euPQBgba6urv6pjXIPLZq2G3lcjTjwOkwpZKWX&#10;UBOPK7Lr4+Nj4aHd398vef1HvVrlaslxu5V7/0YJjMfj1w8IIlTH34fD4Ww2m/fd4kfcUwCA0Lvh&#10;oXfVG2O+EQ3TtuX8pvunxaq8OyaTSZWHFtGxsuhbSk3++Pg4Go0KO43jlM3766yuBwAL+JcioJA5&#10;vetiFStqqPesyt+YLV88m80qiHy/fv1a5sevr68PDg6+fft2cnJSOCE/Xry/v392dpb+/oeHh65A&#10;ABB6EXo3h1WsqJutra3In2v51ZF4I/euevej6XS62MOmy8vL7e3tCLHxDnP9YBzR+fl5+hMHFyEA&#10;CL1ssoqHN3///n29x6unl7pJWbF5pU5PT1eauuOmmyu1xuvPzs6+fft2dHS08PPBk5OTxO2IOp2O&#10;Ec4AIPQifZVm7YtI3d3dufaoj8FgUIeexn6/v9IlnRJHOGdxd3t7ezgcLl9Dpg9yrvjZHwAIvbRF&#10;TcbZrr3rtWJ6eqmPTqfzsqvQ2nW73dX19xZulVRu3H35pYmdvT9+/HA1AoDQyyY3uytuWK/3eM3p&#10;pT7WPrD5jX6/v7r5vRcXF5/9r2zubolx90ViD7PhzQDA2mzwlkVZe7cOx/X4+FjlObVJb+PYsmhF&#10;yt2+6/7+/urZAnvVVnPUEe8/3DR4pbdk+i7B7nQAQOgtv0lUhx1rK27t1WF3YreV0FuH0Nvtdpf8&#10;bBFuR6NRr9f7LDTGhx8MBgts/xv5eUVH/frDxG+pZibt4+Oj3XoBAKF3PWEp2qNt6M56LRro6z3S&#10;uKLcVkJvHfo8I/ItPDQjsu5cvaPx4viRuX5L1E6rqwHiEFa9SdIC3yPWsgKAufxbEZCiPpNLKxvx&#10;u/a+FNsjLyBxKaDKRGIsvJDK+swrWvZs3tT68mEuLi7Oz8/n/VRx2Z+cnMTPTiaTxHvw9PQ0fZ/b&#10;dNPp9PLy8uzsrMo7MWralEBr4gMAsB6b3dO7/PjGskQTvCUntMr+JVYkZZB8nT9/v99f4NKNvFrK&#10;klfpSwnE59yMCyZxIonKAQDmYvVmktSnp7eycX1rH0BYt05L2qbb7c77jOnp6engWSndzkdHR4l3&#10;wfHxsfMFAAi9LKsmo22jIV7Bvil1mDJneHNl4orSdfa+TObdo+j29nZnZ2c6nZb4MRLzc1QLRvwC&#10;AEIvm5PBKkikP3/+XO8xRkNf6K0s3V1dXZ2enkbGUxovRqPRXNPaLy8v9/f3S79o40Y4OTlJeWWv&#10;13PWAAChl6Xc3NzU5JPs7u6u+lesvQFtbHP16a7f78u9mf6zuRLv0dHRilbSijdPeee1P6gCAIRe&#10;Gq8+HY+rTqR1GCp5d3fnkqtApNzX6U7u/TL/VN4s8a70I8WvKHyNXXwAAKGXzQm9kUhX2sCtw6I4&#10;enorMBgM3vdntjz3zjuVt4LEG37//p0Y113VAAArtNlbFmXqc4CriyXR3K/DAVawWFfL5W/GU9YW&#10;OI3bsmgymdThNlys8tmAab2JuzRZdw0A5qKnlznUZ+OiyCQrGoE8GAzqUM4rmh5Jptvt5ge2N8Oe&#10;WyIu/vTcOJ1OK+jjnavy2YCeXmtQA4DQi9D7/5yenq6ixbmKt52Xsc2rTrxXV1eFL2tb7t3b20uf&#10;yhtVQZWJ98vzMs4tuThVEQAg9LJO9VnA+ctzZ2/pHTs1mcxZq3LeMJ1OJxJv4ujxebftaa4okMlk&#10;kp4/E7fPrTj0/vjxo+lnwbwGABB6WbNa9fR+eZ5/WGIbcTAY1GQB2Ol06mJbkQix6ddMtoVvG3Jv&#10;+oOAEIm3+mXtUtYzb3piTL/S9PQCgNDLCkNvrQYZztVrl6/f78+1TYvE21BRvHP1Us67mnETxQGm&#10;x62zs7O1JK6//vpr4y/OxIdu9VlIHwBonTas3vxlzsVdqzGbzZbMJPkL+VasDitpbbzIeI+PjxVc&#10;Y/VfvXmuiz9lLvQaK9g1frxSxGWWchbSB6IDABk9vcynhtNNI8Dc398vtltJJJnRaFSrfVn19Fbg&#10;9vZ2f38/vb83rrGaDAQo/d5Jv/izqbwunhXpdDqJ/e0pI70BAFaiJT290TL7p67iFKRH34i7w+Fw&#10;ru6+anqt3UpVxozEvrXMArm3zj29cQvMdf2vd8b7/f39ZneBDgaDxBPRksXVAAChd53N6JTW5xpF&#10;Oz7bbCba6G+GpEbIiX+MrFurk/VaC/eGXa+4QubKvfOeoNqG3nkPfO0d3SkfMm7t5l6Kiacj6je3&#10;LQAg9K68GR3N339YDRuW1D/+zdXPVtvQOx6Pq5w2v6SUYmx06E08wFCruRgAgNC7saE3Gv3S6Spo&#10;zjYi9z4+PqYnwHqG3l6vN9eVufbxtIkP2mqy5dhKvz4WW7wAAEDonVvNRzg3VHOb7Bug0+mkT3BN&#10;7/ncgJ7eOnSfJlY4cRKbeO2ld/Ma2wwACL3VNaONcF7FKlxuovWaax+jxG75Oi9kFWm2ESurJWbC&#10;CMYb/91hMAgAIPRW14yu8xrODWUJq8bl3pQdlWu+T2/hJr11WCg4sWptaCBMX7S5uV3ZAIDQ28jQ&#10;W7fjbbrmdlJtZO4tMYTUPPTm5946DGxOH/rbxMmucw2qNxgEABB6q25GpzdG0c3bLIX9n+lnrf6h&#10;98vzulbvo1cdBjZvbW0lzuZt4mTXeZcNN+cfABB619CMtpxVKeqQLpg39yY+p2hE6P3y0bjuOkSs&#10;yWSywZNd59o1SjcvACD0rqcZndghhg6cJspZrS1lNm8mZbGomhzv69wbx96sTNi4ya5zHV1NJlcD&#10;ALQx9Ia5hufx3mQyce80K5nM1alYuM55rfr5swG3c21EXIdM2Lhu3nkTbx2eQQAAtDf0mtm7jDqk&#10;C+Z6rDNvviqsFuo2bDUuyPUOPYgPMFddGjdRs7p55028agkAQOhd/4DJ9Hl3LDxKljVmsJfcO2/i&#10;jZ/V1T+XD5fUyleHJaYXuJbSNXFVagBA6N200DvXrhtIO42TTXZdYBxyyqT3BmW2ldrb21ugCm3Q&#10;InBxgAvUkw3dfBgAEHo3LfSGwWAgxBqyuNm5d4HzlVIn6MeLElis8mzQwOaU9cw+jPRqCQBA6K3R&#10;erAGOVuxmTdZbiOXHS7xOcJoNFp427NIvI1Y0Dju9MVW+2vKAQIAQm+LQu/W1pZte03l5SXRpYxl&#10;jVumVcUSCb/f74/H4+XrisR9ktcoqsR516zyXAwAVuTfioBSPD09HRwcRPI3Hi/f5eXl+fm5ctjs&#10;xJt4I1xfX29wIWw9i7/89ddf3WdlVQ5HR0dxH9U57g4Gg+Pj44WPNw5wg68NAKDBWt7Tm0lZucfi&#10;VWyqCDmFG/Nu5ITeuPGvnlUwGb7Og37jAhgOh0su7Ff/TmwAQOhtdeiVey1L086sG5f9vNPaN2ls&#10;8zLjeOe6g2o7BTo+2Gg0Wn4de4kXABB6GxB65V6Jd+N1u929vb3hcLjM9NRN2qworu1V71sWkbKe&#10;x97r9cpaxk/iBQCE3saEXrn3DVOd3ezvu3k37JJIXK16sbKq4apOS64+/X7Yts2rAACht2GhV+59&#10;MR6P3R0bptPpLNmxuZEJp/R9y6KQ69kfXu6RRnK2OxEAIPQ2MvR+ed6jctWDHmtuk4aw8toyHZu1&#10;Ham79mcBb+JubTvD44OVlXsNAwEAhN5mh94vz4MAZ7NZC+Ou8Yobb7HVmza75z+S6vLdnoPBoBE5&#10;cK6Vuj0UAwCE3o0NvV/m38dlM5atMl5x48WFPe+Uzk3t431dJot19sZPjcfjGs7dzbfwJA5VBAAg&#10;9G5U6M1Ec7asRV8MaaYmIrfo+X9jrs7eqBMi6za6ZOLDz5vzVREAgNC7maH3Swu6fOMa0HvTNoUZ&#10;r+bTU1dxm+eHwNlsFkG33+/XdtPdBZ59JObeqCI25qgBAKFX6P1UtPlqVVZlrb9qBq97/326i2jX&#10;wmWKXh4ExH0RhTOZTOJfoigaN3p5rtybP5IlymGDDx8AEHqF3g9E+6/0DU7WFXejNe/6b7PXqxZn&#10;43U3qRuTRFtbWx8u2ifuAgBCb0tD70taiITQ0G2NIrTr3eXlSo5gY+8Zufd17o0qQtwFAITetofe&#10;l5Ziv99vSsfv/f39cDjUjwd8WJuNx+PRaKSKAAAgL/3WsO93NptF1rVOFQAANMtXRUA9Rbzc29vb&#10;3d1d46jR29vb6+vrm5ub+PPp6clJAQAAoRfK13kW6ff79+/xl8jDq4jBD88i6N7d3cVfIugqeQAA&#10;EHphPbLoG16GHP/48SMlDEeg/fPnT/b3LNlmcVeR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xVdFALAxOs9yXvD09HR7e6ugoHrdbndra+v9v19fXyscAKEXgLfJdm9vL/6+u7ub&#10;05jOlzW1IwP//fff8WfkYY1vKEXcj3FXxk3648eP+Ht2t+aLe/Dh4eHu7i7+Endi3I+KEUDoBWiL&#10;7rNoPWfN6JX+rpeW9/UzhQ/per3e7u5u/Jk/4CLxTowb8Pfv325DAAA2NugOh8Orq6vHx8d/1mc2&#10;m41Go2jEL9CTDO3JupPJZEW3arzteDyOCkE5AwDQeBEs+/1+NHDXG3Q/Ewl8MBgs34UFmyHuhdFo&#10;VNndOpvNon5Q7AAANDXrTiaTfxri/v4+2vrSL621t7d3dXW1rrtP9AUAoDGyUZH/NNZsNhsMBkY+&#10;I+6KvgAA8P90Op3hcBjN1n82xXg8XvUKW7B2cZ3X7amT+w4AgHqJFmrd2s16nyDFYDCo5303Go2M&#10;tgAAoBZxtw6jIquJvsPhUCucDVPnoRnx2XT5AgAg7lbq8fFR9GVjdLvd+t90ccc5UwAAiLtVR9/B&#10;YOBKoOlGo1Ej7riocDxpAgCgCp1Op9HLMpc+9rLX67kqaK4GPb16fHzsdrtOGQAAq7K1tTUcDgXd&#10;D/ugbO1LQzVuhIUl5QAAWIm9vb1N2ohoRdMODb+kcWazWePuNbkXAIAyRZAzntlKs2yqhu40JvcC&#10;AFCOXq/3+PgozdpclE3V6XQaeqPJvQAALCViW0O7gGrS5WvFHZoi0mP+xXx1dVXPUdByLwAAC4rA&#10;1sSZfnVjTyMadMtPJpOXYR1x+w+Hww8f3HQ6nb29vbi2x+NxHWoJuRcAgLnld/swlwgShjqzweLy&#10;7vV6EYDXuNCd3Au02VdFADCvaLxqQZbr4eHh4ODg9vZWUbDZut3u4eFhVCDVP+jZ2dlJv8U6z7I1&#10;53Z3d7N/fL8E3dPTU/ae8Ze7u7uHZ9fX1040AEBTRTvVkGabi8Ly4mq/urqq+BbL2Ss7644ejUal&#10;fKqoJ+Ot4g0N4gAAaJJut2uVZlN8odxapcrF8CKLvkmhWdBd6bO8yWSylp5tAADms7e3J/FWIzKA&#10;641W6XQ6lUXf7P7K5hhXXKfFb7RHNwBATVm2ytJWUMGTtWoGPK/3+d1sNjORAQBA4uWDcZjQkgqn&#10;DYNK7u/ve72e0w0AIPHKvXIvrROX/WQyacM9fnV1lbO2FgAAEq/cC5tc/7RkHYHhcOh0AwBIvHIv&#10;tE6n02nJHmlxmN1u1xkHAJB45V5ol7jyq9zTaI3s1A0AIPG22tXVlSuT1hoOhy2500ejkdMNALBa&#10;3W5Xwqwn+/fiYZw7HQCAZRNvS1aO0QsEcq8ZDQAA7RJtrPv7e8Gy5sz6Q+6VewEAWMTV1ZVI2QhW&#10;eUXulXsBAJjPaDQSJhu0yqumMHKv+b0AAGhBWswZ1FpyL9B2/58iAFqu2+3+n//zf/7X//pfiqJB&#10;Op3O169fr6+vFQXtdHt7G3dBG4b6xzH++fMnjtdJBwBY0Gw203HaUHt7ey5g2qw9KxGYyQ8AsCBT&#10;eU3uheaK678lu6zd39+72YGF/UsRAK21t7c3GAyUQ6Nb/Ob70WZPT08HBwdtONJOp+NmBxZmTi/Q&#10;3rz0H//xH7oOmu5//+//fXd395//+Z+KgnZ6eHj4+vVrG4b6u9mBhX1VBEA7jUYj3byb4enpaXt7&#10;O/5UFLTWbDZrw6xXNzsg9AKk2tvbs+fNJrm8vDw6OlIOtFan04ncu4qhK7e3tw8PD3d3dw/P4l9y&#10;Vk2P4B2fofPsx48fq1hfejqdtmRENwDAUqzYbCVn2DDD4bCsu2kymcS7lXVPxfvEu5W40LSbHQCg&#10;wGAwEBE3cnFX1zYe5y1zB41Go5Xmya2trV6vNx6P3ewAACvUnh0+WsgkbVouIutiWbfi+cBRD/f7&#10;/WUieoRnpxsA4GM25rVtL2ywyWSSPoZ57dExW15hgZt9OBw61wAAH+h0OpLhZhuNRq5z2mxrayu/&#10;B/Xx8XE8HkdlWJ/PvED0FXoBAD62/Fwy6q9WrXlYS+79MENG3I2sWNvREIPBIH3uSb/fd6KBdLYs&#10;AtoispDlT9rA9kXw5Xn3oF6vt7u7++V5e9ubm5u4NWq+w23U0pPJJGWC8fb2drZ/EgAA/49uXp29&#10;wAbU1bPZTCkBALxlNm+rRKPZNQ/NlT8t2TrtAAAf0M2rsxdoim63+9n8Xt28AAAf0M3bQhZ3hUbb&#10;2tp6/7Ay/sW2ZMACLGQFbL7RaGQ4XNs8PT1tb2/XfNkeIF+n0+n1ehF0Hx4erq+vLV4FCL0AH4jW&#10;0v39vc6BFjo6Orq8vFQOANBy/1IEwGbLegmUQwudnp4qBABA6AU23PHxsUJop06nk7LhJwAg9AKI&#10;PTSSRx4AgNALyDxsLIPbAQChF9jwzKMQ2iwSr2sAAIRegM20t7fX6XSUQ8v9/PlTIQCA0AuwgQ4P&#10;DxUCRjgDgNALsJn29vYUAl+McgcAoRdg83S7XWObyRjhDABCL8Cm0bnHC33+ACD0AmwanXu82Nra&#10;knsBQOgF2KiQ0+12lQMvhF4AEHoBJBw21u7urkIAAKEXQMJhM3kOAgBCL4CEg6sCANg0/1YEwOYx&#10;oZcPQ+/19bVyYIH6ZOvZZxXL7e3t07P4i+ICEHoBqsg2CoH3fvz4oRBIibghrpbsL5F15/rxh2c3&#10;Nze3z+LvihRA6AUov82qEHBhkK7T6fR6vd3d3b29vXlT7vu3Ci+P3iL0Xl9fRwaeTqdPT0+KGgCA&#10;EozH43/gI0vmGTbvOchoNLq/v6/m8ptMJv1+30UIAMCyZrOZdMeHDH3ny3Nn7HA4rCzrvjcej12K&#10;AAAsTrTjM4PBwA3SZr1e7+rqqiZXY6Tufr/vpABUwJxeYKN0Oh2FwGe+f/+uEArvoGxK6l9//ZXN&#10;gs5ZzClbtCn+cnNzE39eX1+//EutxOePuHt6elqr+iE+zHg8jk91dnZ2eXnp2gMAIEk01vVn8pmr&#10;qyv3yId3zXA4jMJ5fHxcvpDjTeKt4g0jZ659/mp8gPgkpRyXXl8AAGphMBiIdnxmNpu5R17SYKSs&#10;yWSy6kAYZT4ajdYyhbURcfdN9DXXFwCA4mauaEcO90iv11vLCueRP+P3xm+v4Bgjz69xnarlF3k2&#10;TQMAgE/Zrwih90NbW1uDwaAOUTDS72g0WtG2yfG29VmqapkisugaAAAf24D2LivVwuGjtZ3XOpvN&#10;SpzIGocZWXrDpqDr8gUAaLVsjdnMS9NQ6EXorX/cfdOrGR9yySWv4rQ2dzxzfuFUMyAcAIC1ibZs&#10;v9+PNvFkMolAu5HtWoTeVRgMBs1axmk8Hi/Qsbl5HbzvxQH6LgAA2Bzdbjca69H8nc1mEhqlGw6H&#10;bXhU1NzbZ67oG9VFSx6ExQk11BkAoMGy3VOisdusjimE3hreSpvR7Zky4Llt+5NF9bii1b8AAFht&#10;1p1MJpIYQu/yNqzbM2cF46g6WltvlLj0FwAAK7S3t2dvIYTeEm1qt+dsNnszDbs9Q5o/exZgnDPA&#10;vP6lCIAq9fv9aLBeXV3pr4BSZN2em7rWUbbvbhxdNtq51+u1fCOfKIfj42OXPYDQC9SxoZZtnbLY&#10;Aq1ATibc+F1tBoPB/f19RN+I90tubrQZJ92VDzCXfysCYNVxNxqsx8fHmqpQrr29vfaEwKwmcdIB&#10;EHqBeun3+6enp7p2YRU313g8Vg4tpEYFEHqBWuh2u6PR6M0KNIDEi9ALIPQCzba1tXV6emogIqxI&#10;xF3rwNXTw7P4y83NTc7Lfvz4EfVk59kCv+Xp6UlRAwi9wNpkexHpiACJtw0R9/b29u7u7vr6OoJo&#10;/H2xOrPb7UYMjr8k1pzx6xQ+gNALrMdwODw9PVUOIPFucNCdTqc3NzcRcbNO3SVdP8v+Hun38PAw&#10;TnH+4mQXFxdOBABA1Tqdzmw2+wdqr7nzzAeDgdO3LldXV1H+lY1hGQ6Hn30SM0cAANYgUsTj46Nm&#10;MULvSp8rOXfVm81mETLXsilUt9sdj8evP8z9/f3Gb8gMsCKGNwNLsYosVOD4+FghVObp6eny8vLi&#10;4qKUAcyLub29PXqWPaZ5WSILgAV8VQTAwswwpHlfe18b+cV3dXVlA7AKRLA8OzubTqdWSAbYJHp6&#10;AYkX2uhl/aRIen/+/Hn9v75///4yf7UlYfv29vbi4uLy8tKFASD0AvzXTryTyUS/E00MNu088GxD&#10;nWzN4fj7AnvedLvduPHjrs/y8Cbd/pH5T05OptOpGwRA6AX478R7dXUVLWBFQROzX6sONsLt79+/&#10;48/lp4Nmzwtep+WoBCL67u7uxp9rWeqplLh7dnamdxcAgP+ReG1NRHONRqOG3nrxydMPczweV7zM&#10;bwTgwWDQrMphOBw2NKsDALBCb7bQgGZp7h6nKZv0Pj4+rj3IdTqd+qffq6urynbcBQBA4gWb9BaL&#10;KJu/G3bd+i0jVcZHur+/r9UFEGXY3AcfAACsVrRfRSaartHDWfv9/mfHVed11Hu93tXVlQ5eAACa&#10;2tqGpri/v2/6nRgB8k3faVP27+12u+sdKqKDF6DNvioCoLC1Gg1rK77QdNPp9ODgYAMOJFJu3JXZ&#10;4szLL8tcpU6nc3p6WnG/dBRRnPfW7lYF8P+zd/dsbVx5A4eDswXdDp27DF06Dx0do86uLLrdyuIT&#10;WHwC4BMIut1KoksqiTKVRLXuNHS7lcadUzF0TsVzgnLx5MXmVS8zo/sudGV3r3XwXyD00zlzBoB7&#10;OK6Z2jg8PPQTXZL0Xdiqb7/f94EdAAB3CW8ZxRJOsWLmwtMx72t9fcwBAMA9XMpLnfiJLueLzN2n&#10;Uj9N+DPLfLgXAAClEMfxPN6MwrJO7vVDXU5RFHU6ndkWb5IkBgvArRdGAHxRt9t1LRy1cX5+bgjl&#10;VBTF/v5+o9GYyaFc4Q8Jf5RjqwAAuIeNzdSMpb/ye/6S73g89lEdAH/llkXAF956TiYT7x2pjaIo&#10;NjY2zKES0jR92pHLWZY1Go3wXJshAH9iezPwZwcHB4qXOhkMBoZQFaPRaHNzMzwqXgAA5iKOY1th&#10;qZlms+lHu3IODw/tagZgJmxvBv6g3+8rBOr2q27NL7tKCq9F956oZ40XgHvZ3gz8vzRNFS810+v1&#10;DKGiBoPB3UGreAEQvcDjHBwcGAI1c3Z2ZgjVFbJ2c3Pzr59chNA9OjpSvAA8hB1fwG+SJBmPx+ZA&#10;nTi3uTaiKAqvUWmafnNz2NVjT7oCYJX9zQiAqffv3xsCNePc5tooikLrAvA0VnqBX8VxPJlMzIGa&#10;2drayrLMHABglbmmF/hVq9UyBGomu2EOACB6AextpoZOTk4MAQCwvRn49WaY/X7fHKgTR1gBAFNW&#10;eoFv3r17ZwjUjGVeAGDKSi+suiiKLi8vzYE6KYpic3PTHVwBgG+s9ALNZtMQqJksyxQvADDlPr2w&#10;6t6+fWsI1EyaptfX16PR6Pz83M1dAWDF2d4Mq+7y8jKKInOgxoqiCN17dnYWHvM8NxAAEL3AqkjT&#10;dDgcmgOrI8uy09PTwWCgfgFgRbimF1Y9eg2BlZIkSafTmUwmw+Gw1WrZ5gAAtWelF1ZaeN+ve1ll&#10;RVEMBoPT01PX/QKA6AVq6Pr62hDgm5ttzycnJ71ezygAoGZsb4bVZY0XbiVJ0u12Ly8vDw8P7XkG&#10;ANEL1ORdviHA74XcPTg4mEwmIYDjODYQABC9QIW9evXKEOCL6dtqtaQvAIheoNq8m4e7hfQdj8c2&#10;PANApTnIClbX5eWlt/LwEEVRHB0dHR8fGwUAiF6gMhzdDI+S5/ne3p6bGwFAtdjeDCvK0c3wWHEc&#10;D4fDfr9viwQAiF4AqKdmszmZTNrttlEAgOgFysspVvBkURR1Op3hcOjnCABELyB6oZ7SNB2Px61W&#10;yygAQPQCQA1FUdTtdl3lCwCiFwBqq9lsjsfjJEmMAgBELwDUUBzHoXudbgUAohcoi++++84QYLY6&#10;nU6327XVGQBEL7B8DrKCeWi1Wk51BgDRCyxfnueGAPOQJIlLfAFA9AJL9vHjR0OAOYmiaDgcupsR&#10;AIheAKht93a7Xd0LAKIXAGordG+n0zEHABC9AFBP7XY7pK85AIDoBRbKQVawMK1WS/cCgOgFRC/o&#10;XgBA9AKzUBSFIYDuBYDaWzMCWFnX19eGAAvW6/X29vbMAQAW5lsjgJXVbrfX19fNARYpSZK1tbXR&#10;aGQUACB6gfl6/fp1HMfmAAuWpunHjx+zLDMKAFgA1/TC6vKeG5al2+02m01zAADRC8zRxcWFIcAS&#10;uzdJEnMAANELzIuVXliiKIr6/X54NAoAmCunN8NKu7y89J4blijLsq2tLXMAgPmx0gur/obbEGCJ&#10;kiTpdDrmAADz4/RmWGkbGxuvX782B1ii7e1thzkDwPxY6YWV5mahUAadTsehVgAwJ67phVXnsl4o&#10;Axf3AsCc2N4Mq+7777+3xARL9/LlyyiKfvrpJ6MAANELzNLa2to//vEPc4Cl297ePj8/z/PcKABg&#10;lm93jQCwwxlKIhTv1tZWURRGAQCzYqUXsMMZyiKKovX1dZucAWCGrPQCv94pdDwemwOURKPRcLI6&#10;AIheYJYmk0kcx+YAZZDn+ebmpjkAwEzY3gz8am1t7fXr1+YAZRBFUfiRtNgLALN5o2sEwPRN9mQy&#10;cZwVlERRFFtbW05yBoDns9IL/Orz588vX77c3t42CiiD9fX1OI5//PFHowCAZ7LSC/wmvMOeTCbm&#10;AOXhRCsAeD4rvcBviqII3eveRVAe4Ufy9PTUHADgOaz0An94h22xF0plb2+v1+uZAwA8mZVe4P8V&#10;RRFFkSt7oTySJDk5OTEHAHgyK73AHzjGGcrGYi8APIeVXuAPPn/+/Msvv7hnL5SHxV4AEL3ALH34&#10;8KHZbL58+dIooAyiKPr48WOWZUYBAE9gezPwBWmaDodDc4CSyPN8c3PTHADgCaz0Al9+h+1EKyiP&#10;8PN4fn4efjCNAgAey0ov8NU32ePxOI5jo4AyGI1GjUbDHABA9AIzkyRJ6F5zgJLY3Ny02AsAj2V7&#10;M/BVnz59WltbS9PUKKAkfvrpJ0MAgEex0gvco9/vN5tNc4ClK4piY2PDHADgUV4YAXC3vb09Oyqh&#10;DKIoarVa5gAAoheYpaIodnd3w6NRwNK9e/fOEADgUWxvBh6k2Wz2+31zgKVznBUAPIqDrIAH+e9/&#10;//vx40cX98LShZ/EDx8+mAMAiF5gxrIs072wdC9fvvz3v/9tDgDwQLY3A4/T7XYdpQPLZYczADyc&#10;lV7gcc7OzuI4TpLEKGBZ7HAGANELzLd7r66uXr9+bRSwFHY4A8DD2d4MPFGr1ep2u+YAS7GxseFG&#10;YgDwEFZ6gSeanmuVpun6+rppwIL973//Cz+D5gAA93phBMCT9Xq9RqNhuQkWb2dnxxAA4CFsbwae&#10;K4qifr+fpqlRwMIURbGxsWEOAHAvK73ADN58NxqN4+Njo4CFiaLIIeoAIHqBxdnf37fVGRbJ9goA&#10;EL3AQo1Go83NzcFgYBSwAK9evTIEABC9wEIVRbF7I89z04C5stILAA/hICtgLqIoarfbBwcHRgHz&#10;4269AHAvK73AXIQ34hZ7Yd6cZQUAohdYjjRNu92uOcC8f9AMAQBEL7BoSZL0+31zgHlzlhUAiF5g&#10;0aIoCsUbHo0C5i2OY0MAgLs5yAqYseFwaMslLO4X+Zpf5QBwFyu9wCx1Oh3FC4tksRcARC+wIM1m&#10;s91umwOIXgAQvUDdRFHkuGZYPHctAgDRCyxCKF6HV8Hi+bkDANELzF273W42m+YAi/fdd98ZAgCI&#10;XmCOoig6ODgwB1gK1/QCgOgF5svGZgAASsvN/YBnSdN0OByaAyzzd7lb9QKA6AXmZDKZ2F0JohcA&#10;Ssv2ZuDpWq2W4gUAoMx8Ngw8URRFk8nE1byw/N/lVnoB4Ous9AJP1G63FS+UgQ0XACB6gRkLufv+&#10;/XtzANELAKIXqCHLvAAAiF6gtt69e2cIAACIXqCGHNoMAIDoBWrL1bwAAIheoJ6SG+YAAEAl/M0I&#10;gEexzAtUThRFSZJMH6f/zatXr/50Gl9RFBcXF9N/zrIs/Mf8hundDjD8Q5qmXxvg1Pn5+e9nOH00&#10;QGC53M4eeJzLy0vnNkOpbGxs6Io/CW0WIi2EWRzHt532NNNsCy2X3ViRDP79AKefFzznTxuNRmFu&#10;FxcX4R/CDH1/AqIXKK9Wq9Xtds0ByvW7fM1v8986LdjZ2Xlm5d4tBHAot9DA9eu3ZrMZphcSd64D&#10;nDbw2dmZAAZEL1BG/X4/vCsyBxC9pUq1t2/fhsfFb0LJ8/y23yq62B7H8XSA8w7drw1wMBicn5+H&#10;Rz/IgOgFli+8oby8vDQHEL1lECLt3bt3S2ndLwrZFuo3PFaifqetGwZYkoMJp/V7cnLiImoAYJnC&#10;O6RroGRW7aOokLjtdnsymZT26eh2u0tZNX3g9Fqt1nA4LO33c/jawlfoFy4AsBzhnZzAgBJGwoq8&#10;BMVx3Ol0QlVW4nkJWR7ivDzH/oXphdfwCk3v8PDQoYkAwKKVdmkFRG/tc7eiH7pNF37D17/E6TWb&#10;zTIv7d49PekLACz0Tae6gBLqdDo1fuUJwRP+gjV4mvr9/uL3PLdarRp8WDlNX7+Fged4YQTAQ5T2&#10;EjVYcVdXV3X9q4XUmW4SrsHfZbrcGizmtXSau0tfZJ7VBx8HBwfhr+PeAYDoBeZrZ2fHEKCEanna&#10;bSjDEDkhdWq2tTX8vabpO78zk+uUu78X/jr9fj+MrmZ/L0D0AiVSkttaAPWO3lC5tW+bkL7j8Xjm&#10;XTqnP7Zso5ueceUHH3gU9+kFHuT6+toQoIQ2NjYqcWPYh2g2m6HZVurgoqOjo+Pj42c+g9NzrVdq&#10;92+WZXt7e+HRKwDwEFZ6gfu5oBdKqx7FG0I35G6/31+1o3oPDg7G4/FzenV65fOqXe+aJEmYWz2u&#10;9wZEL1CWtxeGACU0Go1qEzCtVms1n8QnX616e+Xzyn7/dzqdMDf3NAJELzAD3lJAOdXggt52ux2K&#10;1+lE0ytyH7h0Ob2Tk1OdbsvfdiRA9ALP5ehmKKeLi4vqfvHTLc31vs/wYwfykJR9VB6vyNzC0AwE&#10;EL0AUEPVPcgndF0IlZXd0vy0prXAe4cwmW63aw7AFzm9Gbifo5uhpL/F1yr5ezxJEpdi3mswGOzt&#10;7d0eVBaGFqLOCQt3y7Ks0WjU5jxzYFas9AJAVd/fV/HLbrVaivchms3meDyeVu50aIr3XtPPUwwK&#10;+JO/GQFwN/vooJyqeHRziDd7UB/18hu6NzzRDmp6bPc2Gg138QVuWekFRC9UUuVOsVK8T6N4H2t6&#10;tJX1XkD0AkC1VWult9lsKl50LyB6AYAHyW9U6As+ODjwrLHg7u33++YAiF4AqKTBYFCt/LDmxuLF&#10;cWxzOCB6AaCSzs/PK/TVKl6WRfQCohcAKqlaK70AsERuWQQAircasizL8/zi4qIoiukNaR5ybXOS&#10;JNGN6YLzzs6O7dbzMxqNwrPztOfom5uF2b///e/hP8Y3zBMQvQCwis7OzlbkbxpiKURUKKiQT08+&#10;rfr2fq1/+rAgufHq1avwaBPs04SynT5B4fE5h6vdPke/f5ann02EpyY8R+FxWsUAohcA6q/2K70h&#10;gU5PT0P/3LbQnP4tv//zp321s7Ojr+42/STi/Px8GrrzLurbDA7Py9u3b5vNphVgAGDGwvuMa6A0&#10;KnoXlof81S4vLzudThmSJrzuha9kPB77frs1HA7b7XZJnp1ut/vALztEst/jAIDohSpptVpVfCUJ&#10;rX537h4eHpZwfTU0Xii9Va7f8MSFb7lyPjX3pu9kMvFLHAC4X3ivIzOgPCq68zZJklC2XyuT8h8r&#10;Fb7CTqcTvtQV+TYLnR9qv/zfbCHIv/Z9ZZkXAHgEmQEl0e12q/tKkqbpn6Jxup+5WhkfOuruVetK&#10;C89I+B6r1tHWcRz/9RkJ32mKF7i1ZgTAvcLbIMe6QBk0Go0nH2JcnmicNtX0nKqiKKr4twih9f79&#10;+3Lu+32aPM9PTk56vV51n5E0TaeXHIfvKzeyBkQv8DjD4dD9PKAMWbK5uWkO5RGKt91uh/qtdPqO&#10;RqPT09OQu55QoK5eGAFwr4p+8A81c3JyYghle208PDzc3Nzc39+v4utkyN3GDcULiF5g1V1cXBgC&#10;LJ0yKW36Hh8fh/Q9OjqqSvpmWTbN3arvlgcQvcBs5HluCLD04rXnouTpO131Delb8tfzvb29ra0t&#10;uQusDtf0AvdLkmQ8HpsDLFGoKR8/VUUcx51Op2ynB4csPzk5OT4+9ukJIHoBvuD6+toQYFmm116a&#10;Q7WkadrtdqfnCS/dYDDY39/3uQmwmmxvBh76ntsQYFlKvmOWr71slmG3cwjd3RuKFxC9AHfJsswQ&#10;YFnt5FOn6jo8PNza2lrWS+jx8XH4t7tpLSB6Ae53fn5uCLAUlnmrLhRvKM8FP495njcajYreSwlg&#10;tlzTCzxIFEWXl5fmAAvmat46SZKk2+2Gx3n/iwaDwd7entwFmLLSCzxIePNkhzMsnmXeOpneHXeu&#10;91sOr9Uhd3d3dxUvgOgFHs1VhbBgoY783NXMNErntAy7gKgGqCLbm4GHStN0OByaAyyMe/PW2My3&#10;OofWdQUvwBdZ6QUeajQaeTsFC3N0dKR4a2y6Kjurc5VD7rqIF+BrvjUC4OG+//77BRzBAoR6+ec/&#10;//n582ejqLHw/P74449RFG1vbz/nW+XNmzc//PCDeQJ8jZVe4BFOT08NARbAqt3qmC7SPu3/O10u&#10;duE3wN1c0ws8zmQyiePYHGB+3KZoBaVp2u/3oyh6bPH6cATgXlZ6gcex2AtzNT3d1xxWzfSTjocX&#10;bK/XU7wAoheYCzfDgLlyftXKmq7cPuSO6OF12AZ4AIA56vf718AcuCsYURSNx+M7vkm63a4pATyK&#10;05uBR/v5559brZY5wGxNj+G1fLfipkc6//LLL0mSrK+v//5/yvN8f3//6OjIlAAexUFWwFM4zgpm&#10;LvTM8fGxOTAVRVGaprd3iRvdMBYA0QssSKvVssUOZmgwGOzu7poDAIheoCws9sKs5Hm+tbVlYzMA&#10;zINreoEnurq6ajab5gDP12g0nNgMAHNipRd4Oou98Hx7e3vuBAYA8+M+vcCz3qwbAjxH74Y5AMD8&#10;WOkFnmU4HKZpag7wBFmWbW1tmQMAiF6gvOI4nkwm5gCP5fAqAFgMB1kBzxLesq+trVnshcf+4Lx5&#10;88bhVQCwAFZ6geeKomg8HjvRCh5evI1GI8syowCABXCQFTCDd/BOtIKH29/fV7wAsDC2NwMzkOd5&#10;FEXb29tGAXdzgyIAWDDbm4HZCNE7HA6TJDEKULwAIHqBGgrFG7o31K9RgOIFgJKwvRmYmU+fPv38&#10;88/NZtMoQPECgOgFaijLsjiObXIGxQsAJWF7MzB74/FY94LiBQDRC9STQ63gG/fjBQDRC9SYQ61Q&#10;vIoXAEQvoHuhhkLrhuIN3WsUALB0L4wA8L4fZqjX6/nOB4DysNILzJf1XlbK/v7+8fGxOQCA6AV0&#10;L9RKURS7u7uj0cgoAED0AroXaiW0biheW5oBoIRc0wsswvT63jzPjYL6OTo6chEvAJSWlV5gcdy/&#10;l5rJsmxvb899iQCgzKz0AoszvXNpr9czCmrg6Ohoa2tL8QJAyX1rBMAiff78+ezs7Orq6vXr16ZB&#10;RYXQffPmzQ8//GAUAFB+tjcDy5EkSb/fj+PYKKiQoihOTk4ODw+NAgBEL8A9oijqdrvNZtMoqIRe&#10;r3d0dOQ8NgAQvQCPEKI3pK+7GVFmo9Eo5K578AIAAE8Rirff719D+Uwmk1ar5YcUAAB4rjRNQ2Co&#10;LOQuAABQW+12+/LyUnEhdwGAmXBNL1A6URSF9H3//r0LfVmw0Wh0cnIyGAyMAgBEL4D0pT56vV7I&#10;3SzLjAIARC/AQtO31WqF9HVHX+YhVO7p6Wko3qIoTAMARC/A0jSbzXfv3rmpLzOR5/lgMAi5a2kX&#10;AEQvQInEcTyt3yRJTAOtCwCIXqDO9fv27ds0TU2Du4XEPTs7C7mrdQFA9AJUTBRFoXt3dnbCo+Vf&#10;fh+6o9Ho/Pw8PLpeFwBEL0BNTNP31atXcRxbBF61yg0uLi6muWsgAIDoBVYlg8NjKOHbWx+FJF7Y&#10;bZDiG56FmfdtURTh8erqKjzmeW7fMgAgegFWztKTO4qiZ+45z2/89Z8BAAAAAAAAAAAAAAAAAAAA&#10;AAAAAAAAAAAAAAAAAAAAAAAAAAAAAAAAAAAAAAAAAAAAAAAAAAAAAAAAAAAAAAAAAAAAAAAAAAAA&#10;AAAAAAAAAAAAAAAAAABYtjUjAKiiKIqSJFnwv7QoiizLDB8AAIA5Ojw8vF6SyWSy+NgGAABgVaRp&#10;er1UoXs9CwBAVbwwAoDKRe9yv4A4ji32AgCiF4DaiqLIEAAA0QsAAACiFwAAAEQvAAAAiF4AAAAQ&#10;vQAAAIheAAAAEL0AAAAgegEAAED0AgAAgOgFAAAA0QsAAIDoBQAAANELAAAAohcAAABELwAAAIhe&#10;AAAAEL0AAACIXgAAABC9AAAAIHoBAABA9AIAAIDoBQAAANELAACA6AUAAADRCwAAAKIXAAAARC8A&#10;AACIXgAAABC9AAAAIHoBAAAQvQAAACB6AQAAQPQCAACA6AUAAADRCwAAAKIXAAAA0QsAAACiFwAA&#10;AEQvAAAAiF4AAAAQvQAAACB6AQAAEL0AAAAgegEAAED0AgAAgOgFAAAA0QsAAACiFwAAAEQvAAAA&#10;ohcAAABELwAAAIheAAAAEL0AAAAgegEAAED0AgAAIHoBAABA9AIAAIDoBQAAANELAAAAohcAAABE&#10;LwAAAKIXAAAARC8AAACIXgAAABC9AAAAIHoBAABA9AIAACB6AQAAQPQCAACA6AUAAADRCwAAAKIX&#10;AAAARC8AAACIXgAAAEQvAAAAiF4AAAAQvQAAACB6AQAAQPQCAACA6AUAAED0AgAAgOgFAAAA0QsA&#10;AACiFwAAAEQvAAAAiF4AAABELwAAAIheAAAAEL0AAAAgegEAAED0AgAAgOgFAAAA0QvA0+R5bggA&#10;gOgFYPZGo9Fyv4Asy0QvAAAA89JqtS4vL6+XYTgcJkniKQAAAAAAAAAAAAAAAAAAAAAAAAAAAAAA&#10;AAAAAAAAAAAAAAAAAAAAAAAAAAAAAAAAAAAAAAAAAAAAAAAAAAAAAAAAAAAAAAAAAAAAAAAAAAAA&#10;AAAAAAAAAAAAAAAAAAAAAAAAAAAAAAAAAAAAAAAAAAAAAAAAAAAAAAAAAAAAAAAAAAAAAAAAAAAA&#10;AAAAAAAAAAAAgKVYMwKotCRJoigyBwB4sizLiqIwBxC9QLmkadrv9xUvADzf8fHx/v6+OUAtfWsE&#10;UEWhdf/zn/8oXgCYie3t7aurqw8fPhgF1M8LI4AqsqsZAGbr7du3hgCiFwAAAEQvAAAAiF4AAAAQ&#10;vQAAACB6AQAAQPQCAAAgegEAAED0AgAAgOgFAAAA0QsAAACiFwAAAEQvAAAAohcAAABELwAAAIhe&#10;AAAAEL0AAAAgegEAAED0AgAAIHoBAABA9AIAAIDoBQAAANELAAAAohcAAABELwAAAIheAAAARC8A&#10;AACIXgAAABC9AAAAIHoBAABA9AIAAIDoBQAAQPQCAACA6AUAAADRCwAAAKIXAAAARC8AAACIXgAA&#10;AEQvAAAAiF4AAAAQvcBcjEajPM/NAQBm5eTkxBCgltaMACoqjuNOpxNFkVEAwPOLdzAYmAMAAAAA&#10;AAAAAAAAAAAAAAAAAAAAAAAAAAAAAAAAAAAAAAAAAAAAAAAAAAAAAAAAAAAAAAAAAAAAAAAAAAAA&#10;AAAAAAAAAAAAAAAAAAAAAAAAAAAAAAAAAAAAAAAAAAAAAAAAAAAAAAAAAAAAAAAAAAAAAAAArIo1&#10;I4DqarVacRybAwA8U6/Xy/PcHED0AiXS7XZD9JoDADxfURSNRiPLMqOA+vnWCKCKkiT517/+ZQ4A&#10;MBPrN87OzowC6ueFEUAVRVFkCAAwQ64YAtELAAAAohcAAABELwAAAIheAAAAEL0AAAAgegEAABC9&#10;AAAAIHoBAABA9AIAAIDoBQAAANELAAAAohcAAADRCwAAAKIXAAAARC8AAACIXgAAABC9AAAAIHoB&#10;AAAQvQAAACB6AQAAQPQCAACA6AUAAADRCwAAAKIXAAAARC8AAACiFwAAAEQvAAAAiF4AAAAQvQAA&#10;ACB6AQAAQPQCAAAgegEAAED0AgAAgOgFAAAA0QsAAACiFwAAAEQvAAAAohcAAABEL7B0RVEYAgDM&#10;UJ7nhgC19K0RQBV9+vQpjuMkSYwCAGZSvLu7u58/fzYKqJ81I4DqCtHbbDbNAQCeWbyDwcAuK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K4v8E&#10;GABlMKgEb9XQ9wAAAABJRU5ErkJgglBLAwQKAAAAAAAAACEAaVhYPhB+AAAQfgAAFQAAAGRycy9t&#10;ZWRpYS9pbWFnZTE2LnBuZ4lQTkcNChoKAAAADUlIRFIAAAT8AAAE/AgCAAAAmF8JoQAAABl0RVh0&#10;U29mdHdhcmUAQWRvYmUgSW1hZ2VSZWFkeXHJZTwAAH2ySURBVHja7N3bVRvbGi5ae7X1bmYExhEY&#10;IgAiMERgiACIABGBIAIgAuEIgAjAEYAjgBmB93+os7TZXKRRV40q9f7ghm0hqe7jG9dPn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jz2S5gAFafTf+6&#10;ubn57svu7u6enp6mf72+vrbrAABA6IVcrK2traysRKb98uVL8XP8Wf9ti/Qbkfjff/+NnyMYx8/2&#10;NgAAAO1aXV3d3d0dj8dXV1d/uxWfeHZ2Fp/eSK6G5bS9vf34+PhR5wsAgA5o6W3dwcHByspKZx83&#10;Go36vseKttwfP37Eny87LS/Q09PT9fX1zc3N5eXlw8ODsxrmWltbG4/HRdyNK2h9fd21AwAwzMTb&#10;cftkr7Pu7u7uZDL5m7fb29s4rJmkccgz7p6dnb29cLqs/gMAoAvj8bj7SNbfIvLj4+PfXolCfKR0&#10;5XiY2t7enjESIS5zu2jJra6u6usOAMPxtqFD6H0rQmP3g3WbFVk9jrWGX5Y8yYzH4/v7+7nXy8HB&#10;gd215NUicRrEqdLZwJ/4RLt9CU+zOMfMygHQrniQLzDI9SjuphSRe0T0zU3f61NmyGTofjFq9/b2&#10;ttSX19C3zF51gIrbZnvnQ5F8Hh8f7fZlE3fIV3XT8TiIf4yTTecsgMZKgWWLgMsWeuOps9hd1Koo&#10;0nmmCr0DDr3FhOp1xiPELy7nNRK3vtGzzf9Zwv3w7lUZ0TR2S4OVhvEgfvlB6lmWzeyudlECiSd1&#10;3MfUU8NSMXtzk4rFdRZbjvn8Od9jGnumeNIM+zR4eno6PDw8Pz93RSy8eD3Uwu7x8XFnubdYDTv2&#10;5Pfv35vKadfX11tbW8t2QsYhOzo6eve/Hp59el4t/M+fP3H3iNvIIHfC7JrZy8vLi4uL+LPO6Ro7&#10;+VUv+pOTk7gnL6RIsAyxKk7X3CZmT7/5L+rcAOireNAuahBvX1p6i+U6/y6NeOiqRV54uUdLb1nF&#10;PEORGeIjYge2d80u4eDeV10ul3DnxKmVsvlFw2+1kPnuGRtv6BbUngzrFks9qT0rYUn81y5o5EFu&#10;POfsGoFlaOB9e1bc3t7u7e3VabWAli7JYnKX+DN+/vLlS/FDlzO+xD3Bqtcfubu7G+R2/fjxI7Hm&#10;5ejo6Onp6eTkJP1+G2fURydwvGH811D3Km8Pd+Ir4xy7uLiwx0DoJans+LYnFS8VyxEt5/SJcXpM&#10;JpMue6JCivv7+xxGk+7u7ro03rp+NshNK9UkmHiKFgl5bqXqz58/hd7lKXUkvnJra8tZAcvjP3ZB&#10;nef37e2txDv72XN1dbXkCwZEgczypGTl9PR0UR/99PRUJLr4QSeIj3bRILerVFeCOEkSm3lTEu8n&#10;CxcJve9daBIvCL3Mf3hHjDFoc7YoiNze3prK2K4gNwuZZS0i7s7Ozj///LO1tfX58+f4QYnzXb9/&#10;/x7kdqXHzr29vThJEsP/r1+/Ul4WD2u5d0lsbGykvGyo/SkAobcxBwcH9/f3yzZCtULM07z5UtHo&#10;LfeSg4eHh85yb2TdyDARcSPxatpdZokDeotzptQJlhiPf/786SgsydM25WWJ1SXAYBjTW8LsqTKQ&#10;eOc+iWO3RNHfrmDhLi4u2qu5K7ou39zczA4kHd9O7+7urE2yKCsrK4kNrekhdur8/DxlnFF8gdXV&#10;VXOnDVsc4sTK5cS6lXi3KPttbGzEPVPnFBB6l+I2mjhwiGIua/vho1JX7Jy9vT27gsW6vr6O0n+z&#10;AzTiDaMc+evXr8R+g8Xyv47F23A+yFtf4isrtL+dnp4mTq5h7rRlKIEkXmWz61Y2n0XWnb6hlmFg&#10;4FZWVuIZ2aMFZhe7u6IUu1SL8VqhdGktcCndpkQAWOzqwR2vYrrwBTkj+PV01dP6JpNJyrbH46Pa&#10;+yeeS/H+XY4xsU5v987Ozio/hWNDivXJl+fChKViTO+cQuH9/f3R0ZGhmIkVBFGysa/m0kmeHJTq&#10;R/rwzE6rY6jTMqc8GhJbeisPNU+ckDy+iTrHYUuMpkXf5ngQx5kZT+Qi6MafUd776B30bYa+0735&#10;w7gb9z6TM5dydnZmjyWaTCbr6+tLWwgmkwz20WDIou/fzc1NkXWL7sqj0SjuivYbZaX3bb64uKj2&#10;EZFhErvr7+/vn5ycdHPvjc2Ji6iDD0q5MI+Pj1v69HyqwyLEJhZCorhStuXW8xqE3qGJ++CMqj4+&#10;EkVnC0KkiwezSa3ysbu7e/dsgV8gTomIoB0XH09PT6OYGBv+77//Fvl27lA3KCtyZsrLrq+v61yD&#10;EepSppMoGnu7GX3Q2RzpKaF3YIOZp8s+T3/4/v17ehcqZTwQesVdcbdihNMEVNb29nacbJYKzOSq&#10;jwOxtbW1qK/x48ePOB/im0QpOcrunUXf+KAFbjXLYO1ZyisrN/NOE+Z4PE4ZX9NlYy+lzB54v8Di&#10;mb7NwHAKvoOZcGJRDyrTU1Vwf39vCPQCa2penbelOuc3OKtTnANvp1zKsPYttshEVjUfNEs4kVXi&#10;xEKVp7AqdYr2aJ65UvKf5DLR7e1tng/rhd89gPqWfSKrIu7mWcTsi6LF0n6olrvMqrKQ3R4F8fv7&#10;+1fn7aJ6K7y9fIr7UpT/LJM2JEvYrWNlZSXxHE6ciWq29PZbc3bkyWx5gNAr7uZbphmPx/ZDZfv7&#10;+xp7uzxdR6PRR2GyGFjb/bf68ePHu/++trZWhPP4Yk4S+ii9Ui/yav2Pi8SbHp49uTL0+/fvPL9Y&#10;NxOSAa1axjG9xu42W6ZRX16/1mBvb8+u6OBcnbv8WMTL7vs9zp4BrmiXjpPk+Pi4kWDQI6WaRqfz&#10;2ZCPnz9/przs/Py8qRG2cY0k1iSaVSFDWnoBmhEl2mxHjPRxTG8Uxx8fHw3NrU/FQQfu7+8bHFjY&#10;1KDByGnp58liJ0jvfkxvqXebO2I2h1F5KTfMwVTIxgN3ITfA9M8dzKwKgxnTmzjuvXsDGwQOy2kp&#10;ujcXfRrj8XZ2dqYpoEFz281IL6XZCW1LWaYyfQhiUxKbwqYJ2XHstaWaAzZxkHzjK3Wlv6F1B1wg&#10;Ka6vry8vLx0dEHqztrm5GUH38fHRrBWNi/0pqjXFyN4OJBaFE9cUbUp6420UvJatezP9lT5CvuZK&#10;Re86PDxMfOXBwYGxTvnIYR2peEzEzfb4+HhnZ2d9ff3z589bW1uWLIIBGOyY3mI9EkG3PSrIGxSJ&#10;N8JPpDK7olVRjjk7O5v9mmJZ0W6KOPFBKfeoKAh++/bNsqJLUqYfxkDTxAfE9bPGP/3y8jLeNjHN&#10;xj0hso3rKxNx7+2yS0t8XBz6m5ubh2fGeIPQ28vQK/G2GtI08zZrf39f6G1b7OGUTh9xLLqZWiyx&#10;UB4leCXyYfj9+/diB2Z3I72ZN2XQQTWHh4e3t7eJpYXIvTs7O87PHLR3rytibaTcf//9N8Jt8Vc7&#10;HIRemMXqso3rsoFxmaU09kYsiRJzBzkzcUBv48EgMkmpscTTbDB3czY2Nua+z9bWlvOwsxt1HJGO&#10;41z6OnYtNfMW4l56fn6eWDkbl3y8UrVjDtKD6DS1ptQe7u3tOb4g9EJpHY97XBKRGYTetqU09nbT&#10;2zy+Q0ovvsan+Sk+uo1xjPrXpMS8bgaGRIRb1EwWkbQTZyhouz/F4eFhXMiJXyaC+t0zZ+li/fnz&#10;59P/eh0X/1K0zb5MuS//dzQazb2bxW9JvMBgZTvx/QCWLEpfEIJS7u/vXbmZnMBzl7epv8RFZINF&#10;LWc1d/Ghbu5RS7hkUcqDKbGZdMbp/Wp1ri47VMfpmngazO1w0f3Tqr8rGA1myaKy4nilLAOmbxrw&#10;SUsvFWjmba+8qIdzB87PzyNXzC7dRjiJw9HqiK+UDsZtNPOyQClXd7VZfIruCe+27m5sbHS24Ep6&#10;lG1vNO+rKygutMR+DbHrJpNJZ93vX44ymDZmfnruDlD8YNDpXCndCp6enjTzAkIvFYNZ/iXLUPSS&#10;eun79++Zf389nLtxeno6t5dpRIj2lghKPA+7CQZ0po2B4lHoj6L/jGXPOluSJy6ZxM+KE7uzOLe3&#10;t5feiaZY5rCbeexejjJ4ud9e3prihLFezowzP6UKPu72JgIEhkz35paMx+Nst/3q6mp3d3duvW8x&#10;9fTcrpULkTjdKPVLS3M7xc0+FjW7N6f0bW6vO67uzQuUcudJfKu1tbVIaCn7vINeu4kdTUO8rONe&#10;xGVP+G7WJkj8VnMHSnxa1u7NKTuw+5MNQOgdSOh9NVosn9GwFVoz4lcyjL6e0N1Iqb6ZMZ62ZlE1&#10;5Tpqr4FO6F2gyWRS/yZQttqug8belO3qMlK+cnt7m1vuTcxsKaP6lzD0Jo4et7YiMPUfu4B0a2tr&#10;Gc7Oen5+vr6+XmHpi/iVra2t3HqQdtYXccmdnp7OfU1LMwClXEetrubCAv3+/bvyTSBOm/F4HEHo&#10;7Oys1I2i7bvK9rPEu276AMsGawB3dnZK9XGNPZzDQJh4tBnW+66U+d6KZavsK0DopbQKa3t2kHj3&#10;9vbqjNgZjUbdjOBKlLLSKfWlLGLR0gmf8rZG8w5VyvjMVzeBYkTG7e3t/f19+oJAnd1V4vukz191&#10;eHiY+MpI+LG9cX9uJPrG9V72mrq6ulp47pV437W5uZlSyZJ+sgH0+56oe3PjcuvbPJlMmtq0xKFx&#10;hvUu213ioybZOt2b515HbXfE1b15gVK6ZT4+PhaTQkXEbWQIRrxhe1uU/g1ThqdOTce9x5dvqpNq&#10;eh/s6Ue3l3tTLsPEt1qq7s0rKyspRZEGiwdlL/AuFwkD0pm9mVS59W1+eHhosIX28PAwHlQ5jKfN&#10;f3LswSi6EM/u+Rn/22wHuTjN5l5HbTfzlu04PXem6+nb3tzcOK/m3rhSivXNFtnjDVtaDi2SW2Lf&#10;6fj0UqF32iGiaEmOkzCui5oXYzwySj3I4qMj0ps/OSvvrsv17oUWx2712ct71K9fvy4vL9toQo8P&#10;iu+2u7v79PTU2SJhAFp6m7fY1qG3Gq9MzWcDDevtTBRQqjUXVG7UmtunIJMGyZcpvY12vE/L2tL7&#10;qUzTaIPamNEn/dwIparzPmoPj11X8/YYX6NCO3kbdZFaers5fI3crObefF5d1CbQggwZ00uqHz9+&#10;5PNlrq+vG69JbW9R1grPdedbN87Pz2dX+TdbAbGysjK3sia30bxZXfjDsJD28MaH9RYLJiW+OM7q&#10;Uo2lH10mRbqoE33ja5TtIlS096qLXLgGe0AcHR3d3t7W79tVDLZ/e3q4bQLd0dLb+MNm2M28hUxG&#10;9qbMS0lTZre3fNQ8WK0lYW7DcnqK6Ez6SP6yTalL29JbqoE0z8kCEsdVVv7olBWG4mKpPOKm2q2+&#10;2eY7Lb1lpawzV0qde0KcDLMvAasPAkJvL0PvQkppH4knTUubOTeTdCO3Dq7D9lGFzuzFn6uF3rmF&#10;ttyWBCt74ZdqDVva0LuQOsQG57KK75++7G3iSrMvJS7BWrOKsOzKvYWDg4Oeht4GNds3eLGFkLLb&#10;Eid//Eqc1QsZUADUoXszSbJaR+fi4qKld85k8gndm7v09PT0anac+Jfj4+Nv3741vlLu4eHh1tbW&#10;R287t69198p20suwpTpDnU3uWqzLFWfd+vr6P//809TbTiaT9HvU3t5e2bO61P6JFFrthllteqrI&#10;2O7PC3kmtnRv2d/fT6yUKeLu/f390dFRSiuuHs5AR7T0NqtapXhLWm0Ny2RLXcIdl6he9plMKdDU&#10;bECIG9Tb1VNya+aN/ZDSoFG55WQJW3rfTnjTRjfmCGbtzUVfqmNwtWbYsjfhyik0frHsGd5g852W&#10;3vQbUavP5blxOu7McSZXuBnmdksHhF6hd/4jZxn6Nlco0rVHY0LHys6O00i5MIpE0/NtIT0GZ5su&#10;lFq2G21iUW+pQm9c0e3F3baDbrXbY7UdXmp63ngc1EyhpXJvs7MtCL2ZPJTjBPjownl5i15sZ3gA&#10;obeL0JvVzmx7kqdqBf3GmSm0Y2Wr5BssFxblqgxnPUmfqaha2lmS0BtHtvEJeIq8103QfXmilpq8&#10;qtoXS99XTR3QxNzbePdaobepvVTf26qTmnF3ehV4tgJCb59Cb1Yr9LY9HC6TM0cNcebynOulQTWn&#10;jUk5gZch9MZurFx38NFWxL5dVLfJYs2YlKazyn1V0ttdG6wZnDuFYRvpReitf1ya8nIlpEbirh7O&#10;kCETWdVSTHhTYTKMfvn+/Xs+X6bxuYVeyWQmIasdsFj7+/t1ft18P3EJR9E5CtONlHovLy/39vb+&#10;+eefra2tk5OTRd2m4pG3s7MzeynpeE21OaKKOoLEW9/1s6a26/z8fH19Pb75u/8b2xJb5J7QfYVR&#10;2db1OFLFtG2f/+fbt28pp2JRgVLE3fp95l9thUMJtKvt9rrb29u4LRaP57YnJll4S2+zLRU5D+gt&#10;5LClfW8nHLxhH8FG7p9xtc4OMANu6Y3A38jUO5GZpw+a3M6Qd5tk67TxfnqeF7pyf9RGjtrbjaqw&#10;5FIiLb1lj8XsItlHLf+Ja0q3NHK4m0ILkOK/dkEpT09Pl5eXp6eng2/dffnAyKd/Tje7/eHhYeGb&#10;nNUaUX2RVeviz58/OzuIh4eHzV4aR0dH9d+kaDbZ2dlZtvMw8licinWSatyC4ikTz5rclrCaur6+&#10;/vbt29XV1csrrk4bb3HCJDaLFUsxtfF8ie//snG+2KJsj8JQFbO+pV9Bx8fHM3J40SNvbqNxS8vq&#10;6rQFtK7xlt6XTbuvDLulN6vR0d20nuVwQHNYXqV3sroS+zvtWbOX/IxrdpAtvTVHIUbi6tckdtN5&#10;p2q28X4qM3lES/lkmlKmZ2arfVO19H6UeNPbeOOVKceoyxUoihnmYiviQ+NEtRAD0JvQW9y/Zrf7&#10;DTv0ZjKbcQdlHaFX6BV629iNH122wwu9dXpIxu/2dM6bOL63t7f1C/eJ42i66S8az/22HzdCb/3E&#10;m37WtbrSb/Fl4hK27ALkTPfmD52fn//69evy8nLJ98PXr1/z+TLddDO7ubnx6GI5bW9vN37yR364&#10;ezbsXRdJoFpMimfN8fFxf/vQnj+rf+IlZv7Z02g15fDwcEgnZ5xdFxcXTb1bS9NJFjNXJfYHLtuX&#10;/qNZyhrZG7Fvo6zY3kcAQm8r4s5VZF33r0JWnXOWZyi1PlEsRBvrYBf9ReuM9sxfxN0KA6H7Hncb&#10;9PPnz8Tw1sZo3sGL/Zb51HpxBaXP1Vxh9HjjddlFPUKcja5fEHp7Ju6eRV2d+9crWfW4W56aCLNf&#10;0L0oFrd0vRe599u3b4O8hKMwXW1tlbYXYOvRUyZx9Gw3zbx0f+dJrzOqkHgjUSfWqqSIgmJRXHTg&#10;QOiVdYXetg6WwwHtXek11+ZNyb1RWh1Y7o3tmkwmpX5l9mSzSyixW7hm3uGJy6fU8OmyibeokGqk&#10;GKNpF4TeXsp/QYhMZNXJtrOysp7tLKH00XR17ifDy72l9lsU1vf29tTfvZJY21KhmbdYcs8Oz1Mc&#10;mslkkl7MKJV4iyXTGunSrGkXhuE/y5Z1T05O1tfXv337Fj9IvCklhiUMvUpILJuU+avm9sU9Pz+f&#10;e5GWXYEzc7HT0le1iULzsAc2V/PRWoBvH99lm3nj6Nze3kasMlok28unVMV6YoVRHO7RaHR/f18z&#10;8RYL/EZxcWdnR+IFobcf4s4VD8sobcTN6/DwUJkjXVYtvb9//3ZEoHFRRpw7JDUS783NzezX/Pnz&#10;J6Utbki5N30obzyDouisF8lbbTTzFp1m4zRbfXZwcGA/Z6jUvN+ReFOSZ1HTUWFWuZeKHhn//PNP&#10;hGetIyD09kMU1Io7V/xpypBqpWE7QY0Dw5bSFJYYOU5OThKbYgaw33Z3dxPHCkbJPp5BzrR373Ip&#10;N7pSzbxF7HkZdCMC9XQN5MFLLJvF/WfuCfCypqNODt/a2lpfXzd6HIZnsGN6o+D17ds3VXQ1ZbVI&#10;77I1kqhxKOvw8LCznRZFq7m3oM6W+qzTeyWyQUrH5pDYVzBKsRE5Zr9mGG2eifPBSrwzNN7MG7Hn&#10;3Xbds7OzCDN2eIbibhC30xl1H3EFzZ34LX59MpnUrNowwxwIvb309MwBrimr2vHO+qXHmZNDvwAn&#10;cLZnSI/OorklxZSFeUv1LC3S/oy3jXcbwBiTuDem1AJ0WffROysrKynT9iY288bJHMn2o+y0+UyH&#10;rzxLa1tbW/f39+9WWV5eXs6tMyq1xi8g9AL/t5yqTYBliBwpa+0Uzbyl3vnk5GRjY+PdGZ7irYbR&#10;lpK4yEqU19VefSRxqG1KnUvKQq+Ri759+2a3Z5t73w71L8bWzj2s6SseAcvsP3YBMxhWCkOV2Buw&#10;Wtfc+K23o0uiaLuzszOMvffjx4+5rzk/Pzdv4gwp/cNjB6YM5kzpJm1Gq5y9zbdxA5m9vFlRbSfx&#10;AkIvDTCsFAYpcQXLyku7Ffn2VYF1MNMXx40xpUKwwrqyyyNxGrCUzuFxUiVWzRwdHXmoZetlT+Z3&#10;byCvrsGrq6v0BcMAhF56w3AsaMTBwUFK80ixTGXlT3k1nDXy82Au4ZTEGyV4MynOkNLMm961PvZ2&#10;yisjKWnszdn5+XncKIrezrN7SYzHYz3RAKGXZqgRh+GJuJsyedWnJsajRhG2iM0Dm88ppbQ9d1nj&#10;ZVZMKzX3ZaXqXNIbey1flLO4Uayvr89NvKV6NV9fX0eKVm8OQi9UL9gB/Uq8idOcRgHx8vKy/ieO&#10;RqOTk5PBDOUtpFQIGs07Q7PNvIWHh4fEkDx3yisWa3YXie3t7fTm+mJgsMQLCL0AEu9r6YMkUxwe&#10;Hg6so+/3799TMptT7l2rq6spzXQVzsDEIejx6YmLTpPhyZO+OlGcD9++fXMlAkIvAO/nDeNRZzD0&#10;o46Uhtbz8/MKZ+DT01NiL3qNvT01Ho9Trr5iHixLZANCL8DSiSCR0noWL2ukYzO8W18wt5k3Pbu+&#10;lTij1ebmpol/eyfxqBXzYLmJAUIvJUondgIsVe4d2IxTiy2g2wlvpYzGPD09rTODWuIJnDidG/lI&#10;aZ9PmfkZEHrh/5HVRFaeYdB27i2G8g5jKV33zwytrKzs7+/Pfs3Dw8PJyUnNh0Wc5HNflji0mHwu&#10;qJSKpLiDKS0AQi89piAObede5cX0WDX3NXPT3RI6ODiY24Ho+Pi4/t3+8PAw5U2Ojo50aOqLlBm/&#10;L5/ZV4DQC8D7uTf+qryY6N9//537mtXV1fSFVZZBSjPv9fV1SiPtXJF4T09PHaMhSRnNO7tnu84X&#10;IPQCsIy5d7quaSTeRsLGkkhsDz86OlLOnkps5m3q4xKXL4ocrrE3f6vPZr/m8vJy9hF3oEHoBWAZ&#10;jUajyAYSb0uhNwrZV1dXWeXeucmhvc+dOwtRnIQNLqn69PSUEqHjGGns7UXonfuaX79+2VHADP+1&#10;CwCWlrmaK3h4llIQL3LvwruOb29v//jxI/6MuL61tdX9F5ibeOssU/QyGk19/fo1MeHv7+9XWxaY&#10;zqRMYTX3CH7+/NmeBKEXAEh1fX2dOPdv5N7JZBKhN0Jdl8kqPjeiQpF1F9uxc21tbe6+KjV/Vbxh&#10;bNHLcJvS/XXGjopMnrKENZlfknYCIPQC0DOllrrtuBfxxcVFqQVvtp9F9I1fbK/Vtwi6sSs2Njbe&#10;3XsL6Wt9dnY2+wV3d3dvlykqcmxsUfGdY4umcbfxbxiHMlK3xt5ei3PD5POA0AtAz1xdXWX73a6v&#10;rxN7OL+Nvk9PT5F7b25uijepWS9QxMLv37/Hn3O/T/dNvpF45ybtyCqj0ejLly/FK0tVdjRFY6/Q&#10;Cwi9AMD/4/DwcDKZVPjFSJ67z17m5z9//hTx71Uv31cdd4sGz2n7ZwXxbm03aRZfL7Lrz58/U+oF&#10;SrWZt0Rjb98dHR1dXl7WX+Q50fb2dlyM8efe3p6e1SD0AsAwRQk7Crv1myU7bthsNvRGuC0WUJ22&#10;07bUA7kD4/F4Z2en/g5J3PyvX792dm7Et2q738Th4WF7Da0p7xwn9mQyiSPYXu4tqnKKsQMWQAKh&#10;FwCWwt7e3u3t7ZIXf+fOzNwXkd4jzNRstYvk3GAtRlNJtRjs3erea/UqSIzTsY1xPR4fHze1Btu0&#10;z8L3798FXRB6AWAZPTw8RO6t1sl5Uernuldp5OnpaTBhIAK8rqp5XmiJQ+jjNWdnZ0VX55ubmzg/&#10;E/s1TIcMxAVSdFvob58FQOgFgCZF2Tpy79wJioe9B3IYlNtUjUCzlQI0JX2RsCL6Hjwr/vp2qPzL&#10;V1Ze7AoQegFgWRR9KfuSe798+dLsG/769WswofeTxt5cnZ6eVj7NFrJSF5Cb/9gFAFAz925tbXU2&#10;c2wdjQeALqfMrSZCbHzJxMmZi8Zep3Ru7u7uVEYAdWjpBYAGktW3b9/Ozs6K2YyXSiY9nCN7Fx1Z&#10;f//+XYwCfdWvNf4lpUFeY2+ezBsHCL0AsPjQtbOzs7m5GalpqVoLb25uOg69RSiNzy1+LuLu3N86&#10;Pz+PQzN3DKeRvXl6eHg4PDzMbRyB8wSEXgD40NbW1iC36/pZpKb9/f0MW33bSOOXl5dtRJGitbZo&#10;uZ3G2poZ4/j4WGNvf/Vr/Dwg9MJiFGsSFLM1FmsSzH59lLH+/ffforBVFL/sQyA9+satJnLvjx8/&#10;FtvwW9zEihVcEpc8Lfv+kXsrJ/yXzbZFh+T27reRmvb39+fe/OPAxfOiF4O05V4AoRf+/45q1VaW&#10;f1tOjcJZlMl+//4dP8jAwGxxlzh5FjefuJ9sbGxE3Go7AE8zZJF1Z6zX0qBfv37NDr3FtypqEqdN&#10;uG0k8LkODw+vrq5mvCCO1/HxscSbc+4thmdbbQgQellqUb6ctq40O+nFy4k946F7eXl5cXGxkHIb&#10;0CNFW2go/lr0N4kAHDeo79+/F7epoivK3BQ9rW4r+v1++l9D7qeFDi98+dGRSf78+TOdViq3O+S0&#10;//m7h2lvb296mKol6uWcaanjo1zMGzcajfb3901tBdCRq6urv9locLvicZLPds2umJ+KIuPZ2dnj&#10;42OX3+3+/n48HqtyXipNnbE9MveGEC9wYiyz4t7bizV7I/G+PYEnk4n41DtxyOKUu7297b5McnBw&#10;YAVgQOgVersOvVGIWfiBiC9ggUehV+iFfj24+5LVmSHyZ6TQ9ooB9/f38eZxl/OUh57SvZney2eB&#10;kOlCF8fHx2b+HLa5Mw8Pb0Dg3FPaOU+PxF26eGrEebu3t2eOhr4rhq+fnJwUAbiYtHJjY6P4a3ob&#10;/rRDfpwSf/78eXfBZ0DohU7FY+zs7Cy3RUGK6Ht5eXl4eKggNVRLGPCKkZAOPYM5n4uxx3ooDDUA&#10;v1tmeLdDstUZAJLo3ryQ7s0RLDseu1tWfL2DgwMXCAAALNB/7AL6qBi6k/mkI/H1xuNx/t8TAACE&#10;XsjI2dlZhMm+fNvNzc37+3tTXwAAgNALSYm3d9NsrqysXF1dmR0UAACEXphlNBr1Nzr2Ma4DAIDQ&#10;Cx0plibq9Sb0q2M2AAAIvdCRlZWVyWQygA05ODjQ3gsAAJ2xTi/98O7aej11dnYWf56fnzusAADQ&#10;Ni29sADj8XhIMR4AAIRe4P8qemtbvxcAAIReGKbV1dWinzMAACD0wgBtP7MfAABA6IVhOjs708kZ&#10;AACEXhimSLxW7gUAAKEXBmt3d3dzc9N+AAAAoReG6ejoyE4AAAChF4Zpc3Nzd3fXfgAAAKEXhklj&#10;LwAACL0wWKurqxp7AQBA6IXB0tgLAABCLwzW6uqqaZwBAEDohcHa39+3EwAAQOiFYdre3l5dXbUf&#10;AABA6IVh0tgLAABCLwzW9va2nQAAAEIvDNPq6qrcCwAAQi8M1o8fP+wEAAAQemGYtPQCAIDQC4O1&#10;srIi9wIAQCP+axcwJA8PD9fX1zc3N/HD3d3d09PT9L/W1tYiTG5ubv748SN+znxDNjY2Li8vHVAA&#10;AGDxrq6u/majwe0ajUZ/++Ps7Cw9yq6ursbWPT4+Zrs59/f3riwAAEDoFXr/v7gbIbbCBq6srEwm&#10;k2y3q9pGAQAALxnTS489PDxsbW3t7e3FDxV+/enpaWdn5/DwMM+tM6wXAACEXpbX5eXl+vr69fV1&#10;zfc5OTnJM/dubGw4ygAAIPSyjM7Pz3d2dl7OU1Uz92Y4a9Tm5qYDDQAAQi9LZ+9Z4+9ZrY90e1ZW&#10;VgzrBQAAoZflcnx8fH5+3vjbPj09ZdjJWWMvAAAIvSyRiLuj0ailN7+8vKw/QrhZ379/d9ABAEDo&#10;ZSnc3d213Rh7enqa1SanrzwMAAAIvfTb3t5eUzNXfeTy8jKrkb1CLwAACL0shevr67u7uw4+KKtp&#10;nM1lBQAAQi806eLiIqvvI/QCAIDQC425u7truxN1KSZwBgAAoRealNUczl++fHFEAABA6IXG/P79&#10;O58vYy4rAACo4792AbxyfX19dHSUyZdZWVlxRDJ3f3//8PDw9PT0+/fv+PPu7u7hmT0DACD0Qo6s&#10;WkQpq8/ih+3t7Zf/fn19PU3CnU0/DgCA0At9Cr2fnht7s5pbi0TFJGTTJLy3t3d+fm63AAAIvbB4&#10;ETLz6Ve8traW1dxaVGP1KSDdeDyOm//Nzc2n/y0rYNwEgNALTYoShrWCSJRYRaLmAkgXiXfz2dsb&#10;TjFWYpqHi5EU9hiA0As9poUwcylVJIeHh0IvUN/Kykpxw5nediLxrq+vawQGmMGSRfCOrGrNhd5h&#10;BGM7AWgpBntMAAi9UFpWS/UCYXd312Tm8Na0wzMAQi/01ZcvX+wEltnm5ubt7e3Z2dl4PLY34KXL&#10;y8tv3771cUzv2tra1dVVXNTb29tWpAeEXlh2WrdYWqurq5PJJErGxVXw7rw+FCI27O7uxu7S03Wp&#10;FCuB9/Tqjsv54OAgTtrHx8f7+/uzszMdOoCWmMgKgBwjXJSGj46OXv17/IspwV7Z3t7+8eNHpIXi&#10;rzc3NycnJ3YLmXsVbiMD7z779L8O23Emx5+Xl5f2FSD0QiuMj4LFloavrq7e7fFYNPbKvbFziqwb&#10;e+PVjtrY2BB6yd/3799nnN7Tbh3mpgYaoXszvMOah6QrVsukZsp92exz9+yjF79t/l2qHTUajW5v&#10;bx8fH8/Ozt4dDKkHOH05mVNeVvTbt7uAmrT0ArAwUaKNEHtwcHB9fb21tTX99+Pj44/C27I19kY2&#10;iO3d2Nh426j70S7txf6J71lUdsQP379/f3fTihqlu7u7h4cHHXAGJnHw+dPT0/n5ud0FCL0Ay+Jl&#10;DowiY9/LgsWo3SLtvIqy188+yr37+/vDDr1lg+7b8yTP/VP0yi62KyXzvDoBYqMiBhfnhrtBoaf9&#10;fhP7I9zd3a2vrzvKgNALw2cqy2FYfTa75Pfly5dXh7toB/voPfsbemPDx+Pxq419NUnV4eHh7e3t&#10;u78ewSl25pCG+RXNs7FDikBY893iTTLMuvv7+zXvZkXNSJwnT09Pl5eXFxcX0m9Pr4LEZl7HFxB6&#10;YVlYwDCTo/CyvP4ywaYEjKurK/twuieLwajvRprd3d1pkr+7u4ufPxrOF8lnb2+v17uiSLnfv39P&#10;bPYs9c6xn3OYmyC2K45U4wuxFuM8Q0S+4+PjCMAmYhhk6P39+3dTV8Tb2/jbSsZpPcKfP38+/W8S&#10;6eJPhwyEXoB8y1VzG1c/KvrkPxtQT9tAogQ5o7kvAtLL5uvIMx+F3vj3w8PDfkWdacp9NXFXS5+1&#10;2LVeirjb9hRE8SlnZ2fj8fj09HQ0Grnp9UViZ4Syd7npQPGvX78W3WSautAenhWrKBWDzB1EYOlc&#10;XV39zUaD2xUFiHy2q+OGsigv/s2Jq6y/l+RgLooGRRCasV2vYlJEmo9emXnIKXosx5eMTbi9ve34&#10;9IgcuMANn3HU2nN/f/9uD4Jh38d6Oll3yhXx+PiY7YM7vttkMjGtNPSIJYsA6NT5+fmMdpKfP3++&#10;/Ovx8XHiKxdubW0tCsGRciOuRACLYnH8ULR2dj8yf1FZ6ODgILZ9IWFgdXV18syQkPylXBE5d2aZ&#10;LpTtUEJf6N4MPXvWwgBElD07O/sorb2cfDji8UcjeyPkvBwD3H2pPb5A0V25+CG3UNHxsN74uAic&#10;C294jCgS32FnZ6fvt/Fmh3n3LvF+Kj+gt/sj3tSQY6ADWnoBeqnXM/fMbuw9Ojp6+deLi4uPXtlN&#10;Y2/RUfllK+7fv39vb28j4xWzNOU5xXqX3yr2T+yWTLraxvGKw9T3rqcDDr2JTfH5V1sY2Qs9oqUX&#10;cmfeSN7V90aG2Y29L1ckmrFm76tXNpUVi5bbr1+/Fj/0tLtsZ6v1Rrz86FAuUHyljY2Nvk/xPUjp&#10;i/QKvYDQC8vCUhwM0vn5+dHR0UfNWa9WJDo9PX23oHxyclLnAikCbbxzMYP3u9N956+YV7a4VxRV&#10;Id+/f//U1TLOkS2zbVMtvpjcm5u43FIefPk/+1RJg9ALAHPMaOx9tSLR5eVl5LqXifT6+jpeUKfQ&#10;ORqNXvWj7lHKjR0S+bZYPWWB36RO4i2C+txahmJjt7e3q9VHDD739rGaJqXjfS/ypCpp6BFjegGY&#10;b2VlpejFOl1JpZid+ODgoHLv39kje1+lqdPT02lBMzLM1tZWzWJx7wqssa8i5397Fj/E3utj4o3d&#10;Ht98fX09tmLGaO23Wx1HvFrbdXzJOEuF3n5955ubm8y3woSX0C9aegE6Siz1B4C9HF/a5XCy0Wi0&#10;v7//KtwWHYPD0dFRJNJqq+bOaOyNTzw5OXmZkOOD4s/4lUbyao+6JkbxOrY6q0J2hcQbRy3Ok7I9&#10;0qfhpxjaHfthPB6XXY83fqVoMRZl+7J1+Q+XNaAXhF6AgYjS+TQaTQvfL/+xCKJRpJ79Pp8/f+5v&#10;8XQymczujhjpN+LoxsbGzs5O2Tg6Y2Rv/OPLqZjinb99+9Zg82wvQm98ycPDw9zalHaflT3QL/ur&#10;FxLHdr5KGnGaxYkRqbtUMozXx87sS1BJ37SvX78OL/H2IlL++fPHIxKEXoCFiXSavnRK0QA7nQEo&#10;isVFITs9Zgx4WFdk3aurq8Tey7HP48VbW1tld8hHjb1xCF69VbO7upgpJ+eZmWPPVGs/b1URONNf&#10;H9fX3t7euxdU5bGd8W7r6+vxNdKbfONAx+vj/BzYRdq7NuHEL9xGRc+M7jYVJmk3ixUIvQyEGRoy&#10;4cnaYHEn/Pnzp0i203zrANVPvC9/pWzuPT8/H4/HLz8ofr0Ys9rBxZXJ0rJvv1gExQxPraLlP/31&#10;l5eXsSF1LrSPUkq8587OTqle1nGsDw4OXvaZF3rz/MI1T5gQ186///5bJOdSQ0uK9FtM5P79+/di&#10;UvdSZybAYE2ndclBg9sV5YN8tit2cseHNZ9tz7CpJ3Oxx+KEidJw/LC9vZ3SmtT22dK7fRjFvsfH&#10;x2pn7O3tbdk2kzhS019/FYBbFZ/V3i0r3jzyWJx+EbRK/W6kymzbn0s97+beu1LOsblfKa709K8U&#10;n9iLVZdfXhEDu72kbFr3T/y5xaH42nFhvjxjPWoBoVfo7X3ozWrbhd7cRIzZ/J+iEWBgpdJIBRFc&#10;65y0pRoDi08s0nIHNRQvlY2jiSm3TvVBqZ7DOSexlAbYlAqUlC9WKvfmvIer7eo8eyvUqWmaO0vC&#10;Yu//cXR6cRYBCL1Cr9BLaVGIjyy38AuzA6UiRFPnbcdxt/6VHnns3ZRboYjfizy2urrabOJNecP0&#10;2pNSD+L8uwSXutX0a0GmlCPlqQcg9Aq9Sxd6yy7OQePiENzf32dyYXaQ7Zs6dfNvgCpamBPFORBR&#10;JAJG+naVCoqZtx2lP+kSB9mm3GbTw0+pFvX8m+lKlSv61eqYsmmeegBCb3dl61LFQaG3Pf3qujYw&#10;xYyvWV2YrYqQVnkob0/HT87e3qI5N4rg1doG09vrMs8tsQeaTbyJ1SulFkZK/5L5N/aWugwTO4H3&#10;aNM89QCE3k7L1kKv0Lvkibfm0Nbehd7G72a5TUiTssnxL6PRKK67mok9/TZSYeqvjiX2dCg1FDNl&#10;2GrZu196LUPmHWjLXmi9mJ0rfdM8fQCEXqF36UKvS2wAl3YvtrfU3DmDGXBYtORPg27358/j42Pm&#10;rY6JPd7L3qVTAmrZr5renzxifLY7vMIDqC/9gRN7kHn6AAi9nT4qmmrm6l3obXBYo9DbU80uZpN/&#10;c/3a2lp75/BCJqlKj0mL3Z/5x5WUZt4KXdnnPjqr9dpNH4+Q7WlZ4QHUl2G9KXm+X721gb74j13A&#10;DHUWiO9FwTSTj5vh4eHBebiQklm/JkStr9VCc84Lz7Z0ie3v76e87PJZzidG4njmvb29ss+LuTVB&#10;1Q7N8fFx4it//vyZ5z6v8AAa0iiYfAoegNDLssgnceW/woTQOySNrxKZeZF0NBqlt3pdX1/v7OxE&#10;tEgvm8b1u1TLWsb2pszAFDswsmLm25KS3itE95Rb+u/fv6vdM8/PzxPzfJ77fGNjo8Ipl3N/iqmU&#10;yi9PPUDopWt//vyxExZLnXf35q68Wi05ZNvUGRt7dHSU+OLIultbW5FwIifHD+nnZwSM5Wk8T5xz&#10;uFTFwaLS+9z6mtiEw8PDCu889zV3d3fVvvbFxUXid8izOrXa/acXw3pTNk3BAxB66drSVrh+//49&#10;k29Sra2DmgG18feMxFtq8ZUupTdrn5+fv5zzNjLJzs5OqQ/qRWNUfSn9ZuPuenJyMoBr4fT0tMKT&#10;IqXvQ+XQe319nfiVMuyCETm8WgXZjx8/3L0BhF56H3q7rJLPp1FOR6+OrT1LLFiH9Ja6NrJ0fQcH&#10;B4nl/tjYt31x4x9LJbecB/c2JXEQbPrQ08Vuy+wXxPlfLbrPrViMd65z90vsbl2hI3HbKufwuHEN&#10;YxxQ5coOANo14Nmb05d/GNhytfkcU4v0dixl0uZ4zTS5lVrLN7d2zrjAHx8f6y+rU2qa9/xX7q0p&#10;ZfbgnNfLeRmi2ps0eO45U/M8SZw9O8OJgtNnn665TnK2W+epByD0LmB5m3w2rcsBS/ls9eCbxXIz&#10;d3WWl/17y9YN5TaoNf3eNfubp4fnj/bhkKTsil4Mb05Zt7lyPU4HJ0niOdm7W1CvK1NS7jlCL4DQ&#10;u4Dndz5b12VBOZNNjkKb66tLc+PrR61Pk8kk5YDGy/oVadLb3La3t3VhSNwPFZa0zfPRVjlipSzW&#10;Wr+WM/HhlVX/i/q9qzKfzirloKjqBdpgTC9z5DOm9MuXL918UD7FcUObOjb30H80DjNxvrF8Tq30&#10;GZsTl9W5vLxMXCdmWk0wyKJtymRCsa96MSv73NO18grDKRfC9fV1ze9/c3OT8rKszsP6t4gBTGdl&#10;zQJA6GUB8lk8YEnmfRV6F2j25DoPDw8fFcQTC+grzxa+mfEd0odiRuJNrPk6PDxMryOL75BVu3eX&#10;oeXXr1/D2JDElYHKXmjFtVY/+STeP7PqdFA/su7u7i7tsvYAQi/V1a9u713ozacMZLnCrM6xRq6F&#10;HOpujo6O0meoTm/Ni5RSagWjuNDyn3enlJR1X2MvVW4gzSr0xoZUrpWb++aNXGt9nPq+kadPtquj&#10;Jd5GPIkAoZcFyKexsbNWsq9fv9r5y2n2CdbImskLb4TZ3t5OnEUpsWPzqzP28PAw/fXxTTIfgth4&#10;YulF4v2U0Bhb+e60trY2907eyLXWu/tnXAuNPOPyXB1tevQ99QChlxzVXCyx+zLlAGLJVD7N7Eti&#10;doGskdLYYs+u+PT0js3Hx8cVrv2Tk5NS5218n8GMXJgbFD8lDzRduLknauUN6WZAb7p8lupN6duc&#10;smciOWfb2GuSKkDoJV/L1sM5k+7NKrxpvLiZPn1UXPURX6t90M7OTnofxWKA8TCKwik3qL7UZLXX&#10;Ijc3ZNbpON3ru2hKr4eLi4uUzgKJ09QBCL3wfzXS06wRHcxLmU+jk2beQVpg5/nxeJx4elfo2Pzq&#10;10sN7o1vNYzBvXPryx6e5b8hKf0RKm9INwN6p6dijxJvStVP7JyUidDiCPZ6ZC+A0MtSp6+UwWBt&#10;F1uXsK6BjuNEGw4ODtILwdU6Nr+6aXy0vNO74rsljjTu9ZHtS8Nje9sSN9i59/BezG7duJ8/f6bs&#10;87gwz8/PU8K8xl4AoZdy4kGbT31529Pe5DO+S0tvbmY0k2a16sm7V016U2qdjs0vjUajUudwfMPM&#10;d2P9oDiYmqzKT4Smhq0OzMrKSmLf5uKHlB7OPW3s7cugd0DoZZjyKYW03cM5k2J3X7pBDszsfT5j&#10;mqJ8Zvx+N6unT15Vs2PzK6UG94bJZNLfSa1SvnlfLur2BvTOjXbLeetL7OYwzbqJ3Sg09gIIvZST&#10;T3+zphZ1+Kiol8mEOpp5Mwy9MypEsm2ijPP56uoq/aw+PT1tMHKUHdzb60mtUr52X+JcS4cgbrBz&#10;28O7X9Iph35M6X2bpydSyjPCyF4AoZceZ7D2xv6llDy6oYvXQsxuv4oS5LvhNqUo34vEG5s/Go0a&#10;v3WUGtxbql06Kymt/T2aV6kNKT14m731pTS/L7zPeeTSlBvItG/zu3/9yNHRkVWCAGhGFCv/ZqO9&#10;zby9vc1kGx8fH1vaxvv7+0y2UTFlUaXP2cclLva3vzWZTNKP7LvvkMk1217X4rI3ycazdyYPgr5s&#10;S+z/Nk7juTfYxu/tvTjZEq+Ot8E48YGV1dU0yGsf6AUtvaRKrFfuQATCNp6L29vbmbTXZTVz2FKZ&#10;26Nhc3Pz1YxQkZPbnlytmrOzs1Ih9uTkpL25hcsO7j06OtItc2C679uceD9f7M1281nKrelt3/jT&#10;09OUj9jf38+zK0rifcytACAXS9LSG0WWfDbz8fGx8bbQfI6jqu4FSmk8iVNl91mFc6abgxslxYVf&#10;UG8L92W/Ur8mtdLSW/+cbLb+KPGUW+yA/MR7yLvBL67ZuExSfn0ymWRyapW6Q8YGzth8AITeReaB&#10;zjT7FI/CVj6b1t8JbAdgbnG/FzUaZW9K3TRWl923HURxobeb0JsSzxrv25x4vi3wfpsYy2dcCOnX&#10;VCaT7ZW6Q74cb1JhLg9PUgCht6J46vzNSVO1v+n15R24v793TS3Q6urqMJrx0xt7uxxmXPZueXt7&#10;25fcu/D7c86hN+XZ0fgEZomD7Re4nxNH3c/YM+kPr3iy5HApza06f3mHfHUE08+QYg6/Lu9sAELv&#10;oEJv23mggkZqr0tNRNS2V0NG6V7ZvsEZtqmW2pAux/tVqGDqy2TOue3qOub2fIm01mzUaePSSDnT&#10;ym5Ig+ZOm5d42qQ39ubwcJlbXpqG3nfLGyl3gziRikMv9AIIvQPZ2KLfV82iUqsJR9/mPmq1cqfj&#10;ToZzW9i6H0BednBvX0a596iLaSPHqNl013gPl8RJKBZVpbKyspI4XGjuQJ5SFUkLPwPTQ+9H967Z&#10;vT8i2LfXYR5A6F2i0JteOZ3/zE/x4MyqjXexzQ58VHJqVvc9DGdcs4vqS19h4HT+M9kspDFzgaE3&#10;/UxO2TON12skXsKLOq/S7zApMTX9glp4J+f00Duj7/e7FQGrq6tvf8WzDEDorS6f4a+v4mKpOuwo&#10;62Q1L1fluTpoQ3o7TNmOCQvZnI9y7wKbfSrcNjPvBJGyRT2amL2pNsPEetLGO34nXr8L6XCevhRC&#10;YgfdUverxc7knBh6Z3e3efugjNPs3ZJJX/pWAAi9OYbetqe3rRl94+E3oxwT/xXPywzj7qKaAZlR&#10;MG28fmeBY8zebs5ix8pWGNyb+SJGKQ+CfFaOqV+5mVJDlxjGGt8tiUl7UT0dEuevKpXZSnXCWmDt&#10;amLonTEu49Vc1vHzjDFK1v8DEHprlVb/Zi9KM3FcxuPx6Fk8FOOv2Wbdfk3YI/dWttiJZF5tzsJr&#10;WCoM7s15MueUB0GP5mafuzkp96vETryNN8cl3uoXcj2m1xqXrSNLz9ILbAJNDL0ztuXliRf3tNlb&#10;bcQQgNBbS26TPw2DKazyzL2lipKZD0yNzSnyQCbpq0K3kWxLsfmvClvK3Lw69xRK7MTb+AFNb/Ps&#10;/likd2yukEtL1SItqt/E3MskXjC7b/PLr51y0fVlynQAoTfH0Jvh2kV9Z3GFnM3uEj+ZTBKHiOdQ&#10;/Crmb8tnXqgKk8nl2ScicRnzvozbT4mOM1JT+ijTZk/F9M/tvt6ng5G3peqjFzKp1dyYGhs+41J6&#10;VUWScpbqQgUg9NaisbdZfZnWdZlFET/KWKP/2dzcnBb6U9pYetS1NdskkElH8XcltrP15TRIqdmc&#10;cRQS6zIa3xvpD6buax9K1e9UqyArO1S++/ECc0Pv1bPEKpLEi04vKgCht90iEek17q6jXkspamtw&#10;mFGb0Me+4m9lPpyyrLmVEa+mFEoPNi1V9qV3bP7omy8w7L0d11pNYo+DReXeufth9nCSt1+112Mi&#10;AITeHoTeTxp7m5P/GqTUrwDSmN9gST3PXZo4/LsvYxlSpqF62ws3PXk2ux9KVZ10XANVamrl+r2O&#10;y5ZJusy9Faavm33UEi86dY4AQm91FRYdQTPv8KTU/ixqhd4eqTC4N7dFjBInK+5LDUhijIzzfxqZ&#10;SrVnNtjiXXai9S5H15ftyFB/t8TWlX00d5Z764Ted6+a9Iuu7dxrxUFA6B1s6P2U95q9fdGXvo7U&#10;KcNpZ0gpMlYY3BuF+3xmZ41Cec5zCFWQeETiKJRdE67BUdllE2+Xa7eW/W5N7ZYKXSe6yb3VxjLM&#10;qDdMv+iKbWy2miz2WHyBOKOKBme3cUDoHWzoTS8V0euOjtTMafo2t5EQFjUZzwzp37/a9LzDqNZs&#10;cEhtqZ7DHY/mLXs+N1sVUqFk0s2l1GDf5rIX3fStKkff2D+bm5txXcSbvO1Z7R4OCL1DDr11eith&#10;VsleSxzWrgd7exkmt9xbaqaDDOegfqWlCQsbqQOKI15hXonOqp8q1OA0+zio0Mm5myEDjZ8z1aYX&#10;idtyXIBxw3k5D3+x3zb/p2jFDbPnlBZ6AaF3KULvpzKDauhXkZdG4llflmbNRLX7SSYdyMv23uyy&#10;q20HMb6z+14EkgqdjDprXa+QeNs4E0p1/X2Ze1sddFOhyDR7ToRM1pIwcQMg9A4/9FYbjLfk+jKo&#10;j4/K3Bl2p1zym2omubfsl898vHe1BsMZbfL1v0+FOc+6vOXGzaHsHmsvjVeukm5vTYEKV/fca6Ta&#10;KWGwEoDQ22IGwCDPvivVjJN/U16GIpwkrkSSYaN6hZth4/PrNKupkb01K4Ai7tZpdu5mD1fon992&#10;5/xql1J71TEVcvjcBJ5DY6/QCwi9SxF6P5nJeUBtO8ywvb2dnng183ZTs9BNC1XbD4W4hWZ7tlQO&#10;To0MFt3c3KzZy7qbs6LCl+xgDG2dxQXjuDc+O3qFokLKdbHwEojQCwi9yxJ6c9sVOjbTuLLNOEbz&#10;1lG5/8jCu1HUWZclz+hbs5NztWgXHxpXUP2xMx0k3viq1eoFulmyrnIVUnHsmr2gyl7X6V3i61fN&#10;CL0AQm8Sg3vz6WVH4+d22Wac+sMXqdBZtIOmsxQ1p/eLky23ERCVg1PZIxIBMo57U6M0O0i8kczz&#10;75VQbV70qTifm6qLKdsVOX3mszpt2vUZyQIIvUsUej/Vq1FeBjn0vaSsalPFqt1oRKm6hkwSb4M1&#10;gPF8icJ0nIE5NP9WuL2nD1iNN4/02GxjXdv328hvlQsA3T8LanYAjvO5qXbp9jpuLLAEIvQCQu9y&#10;hd5PJrVqosaaTFSeKlYBqEHphyCr1tHGy9+ROuJxE7eROLuK9UULjY+6nL1R6WE+/Spodo7oovqj&#10;7VQZW1f5Oy/qWVB/Aap4h/r1L6VKTWU/rnJXc6EXQOgtrWZPqkEyeVXv4m7lAqLBXc1KnMw5w24U&#10;3d8JOyh5x+GYWw0Rl0DZJvcGa0sjlrfa4B+HtU4z/mKfBfVzb/2FfNM7/1cbJBKnaM3xBUIvgNAr&#10;90q8A89XcerWuajbXoBkaesgZreqZVviPDg46PJW01lb97szKscxin+snIgaeWpEIG/vAozdW7PX&#10;eg5VMzVzb/3HWfqBrvNZa2trXRbPupmTDEDozS70yr0Sb+/UbxzIZ0zp8MzoLZz5JVa/bS3nkeTT&#10;XtaNfHSdcaeNzzPc+EMtn84IlTsAN1Kplz69ef0J8OOz4gLsYKCv0AsIvcsbeovy0JLPayXx9khi&#10;N1qJN6t6tMlk0tNvvgyPgM7qCBqcXriNQ9nBGOMO9nOD3Vi6T5Lb29txkjRbYIvDGm8Ye3I0GnU5&#10;tB6o4LNd0EjozaeG7/Pn7I5pxIAolS7n8+D4+Ng4n97l3igYVSiePj09bW1t3d3d2Yetigvq6Oho&#10;+tfY4bHbY+f3Ive2Hcxib6yvrw/gKEe4Sq8/ur6+3tvbe3h46DIulrpFxHfb2dnJ8OZQakPiKvv2&#10;7VtT11piwemff/5p4+qOsyuuxOLPL1++pJxscRD//PlT/BDiW7nbA8sYerX0zg0SWe2lDmRYr0+p&#10;ZFW2AUQ1f5cl9Z4On46ydavzyg6mX0nigk91xg83dRKmTGuX81mauCGNd2NJucfGh7rdAQi9/evb&#10;VnORwB4p1UxBntJ75rc6cQ7vJqK4xOLo9LSiob074ZD6lcwYwh3/Ph6PF370Ux79vTgiKXOtNf5E&#10;S5ms2zT4AEJvXwd0td3QkQOL8Q7G3PUetecv8ND0ul4pvn8bD46BTaXzdrqjyWSSzxU3ewqAtpdN&#10;atb29vaMOr6W9vncWkUzYgAIvf2exWQ0Gg1ydisNvMMT5dqPuv/Fv2vgpY7IqHMXvC1leCdkxK1i&#10;GaT4IcOt+6gbdmezajVbxfBuhm+vlmHuyW9GDACht/dTd66urjZb2lv4CN76KyuQrVfd/7Kau46+&#10;i5thZKT69YCRvuzMhWTFl8cucmN/bw5v6/ha7bj0ah7sOIGnMyHHLTd2o4kSAITegaxXEU+1vk9w&#10;FcWdeEJr8Ru8OFejTBYFMuUwWrK9vR0nWMoETvqCZph748ANY7DDtKtz22dUPDdjjwm3AELvsizS&#10;2Hgfv25EEUfcBdoIUQcHB3FXLBWAdTZZoIHFttgcXYsBEHrbeso20sevA3HETV8EdGBlZWVzczMC&#10;bdwer551Nr8uAAzGZ7ugkdCbzxiez597f0y3t7d//PgRf+bWiHp3d3dxcXF5efnw8OC0Bxaeh18G&#10;3evra/sEAKB/6bfOCLemTCaTg4MDg44AAKCPtPTSAxE4Nzc3NzY21p61/XEPDw93d3c3Nzfxp8YT&#10;AAAQeqFTkXsjBsefX79+Xf2fyvk2PD09/f79u/hZygUAAKEXMg3Db4cBRx5+OwQ3Uu7d3Z09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O2zXQAAwGCsrKysra29+193d3dPT092EQi9AADQm3wbvn79Gn+uPpvx+q2t&#10;revra/sNls1/7QIAAHpke3t7Y2Njc3PzoxZdAKEXAICe2d3d/fHjRyReuwIAAICBWF1dHY/Hj4+P&#10;f2vb3Ny0PwEAAAbo4OCgd5Ev4u7Z2dnf5gi9AAAAAxRhr0h9kSFXVlby/8LxJZuNu0IvAADAMEWA&#10;vL+/nwa/x8fHzIfFxtdrpDPzW7PndgYAAKB/xuPx2/g3mUwybPJtqYF3yskAAAAwKKurqx8lwPv7&#10;+6yW/Imvent7+7dNzgcAAIBBubq6mp0Dd3d3c/ieEb9b6tL8MuQ7HwAAAIZjOn/VbGdnZ4NPvCHy&#10;v1MCAABgOOY2874MhIsa4ru6utpB4s0h2wMAANCYxGbeqdvb2+5zb3xi2+N4p0ajkbMCAABgINKb&#10;eReYe1udq/mVzBdqAgAAINXa2lq1ZNhl7o0U+rdDFukFAAAYiDotqN3k3viIbobyFuKznBUAAABD&#10;EHky/zmfxuNxl828pm4GAAAYiN3d3cynfVpdXf3bLbNYAQAADERT8yFvbm629A27nL+qsLa25sQA&#10;AADovQYbUR8fH9sY3Nt9M68BvbDk/mMXAAAMRoPNs5F42xjcu7u72/E+uby8dGIAAAAMwWQyabaZ&#10;tPFOzl1O2myFXgAAgEFpPFLe3983+PU6XptX32bgk+7NAACDsba21vgo3NXV1QY7JP/48aPjfXJ+&#10;fu7EAAAAGIJGFitqtbG3+77NEdqdGLDktPQCAAxESwGvqcbe7e3tNqaDnuHy8vLh4cGJAUIvAABD&#10;sLGx0dI7//z5M+ev95HT01NnBQAAwEBcXV3l3E/49va2y47Nk8nEKQEAADAcrWbImj2cV1ZWjOYF&#10;FkL3ZgAA5qs58fLa2lqX3/b4+NhoXgAAgEHJecHb0WjUWRvv7e2tkwGY0tILAMB8KysrdToMf/36&#10;tZvv+fT0tLe353gBQi8AAOXUCb2djbA9PDy8u7tzsAChFwCA7oJrN2N69/b2zs/PHSlA6AUAGKDr&#10;6+tsQ+/Kykrbm39yciLxAm/91y4AAKBVHTTzauMFPqKlFwBgIG5ubvL8Yq028z49Pe3s7Ei8gNAL&#10;ADBwSziBU2zy1tbW5eWlow8IvQAAA9f2mN7K2uje/PT0dHx8vL6+bq5mQOgFAFgKkQNbTYAPDw/V&#10;frHx7s3n5+cRd0ejkYMOCL0AAFmLQLi5udnUu11cXGQYepuNu9++fdvb28vhywAAADDH1dXV379/&#10;J5NJnQWBXkbov62p/A1Ho1HNj76/v483aWQXAQAA0JGDg4Nprnt8fIy/1n/Ps7OzlkJv5a9UOfRG&#10;1h2Pxx2seAQAAEDDVlZWIui+inlXV1c12zPj19tIvPHFugm9t7e3kdt3d3e16wKN+K9dAACwEOPx&#10;+O0MT5ubm5H69vb2Ki/D8/DwcH5+HqGx2W/b+BRZD8+KH/78+VP8NdsJqAEAAChhbW1tdoNnROLK&#10;b95GY+/29rajBgAAQJJi/qq5PYorL/ZTf+6oVxpfdggAAIBh2tzcTB/gWnloa/xuDgN6AQAAWC4p&#10;zbwvZ3WuNn3x3B7U6RqZVhoAAIDhS2/mrZ97d3d3u1yhN15m6C8AAMBSm0wmFWJn5dxbf9ne+MKJ&#10;n1W0YNdfdQkAAIBeqjOvcuXcW3Nwb+LqRwcHBy+/qh7RAAAAS2c8HtfJnxFfK8yiHL9SOffe39+n&#10;fESk8Qi6b6e/qpbSAQAA6KW3ybCbiZQr597RaJTy/h+9+dnZmYMOAACwFLa3txuZVmo8HneTeyOi&#10;pzQsf9R8nfjrAAAADEH9OaWmNjc3O8i9Kc28M5K8mZwBAACWSP2+zS+H2lZrRI3fSpw+OqWddnV1&#10;9aONSp/zGQAAgN5bW1v726hqnZwLKfNppTTzftRuXDmTAwAA0EuRIf82rc7cyLu7uzNanlOaeWf0&#10;1q7W+xoAAIC+urq6ajz0VpvJeSoy80dNtXPX5o0X1JzwGQAAgOFocEBvs22qb5ug52bp+NCWcjgA&#10;AAD9s7q6+rcdjSyE+6rJN77t7Bd/FOAN5QUAAFhGM5pG65udUdONRqNIswcHBzNeM3vRozpjjAEA&#10;AOirSJLthd7ZMbWU2e20sxPv3GHAAAvxX7sAAKBtrXb6/fnz58nJSSNv9fT0NON/x+PxR225589q&#10;fnq8eeyot6OUr6+v44vd3d05kQAAAHLUxnpFL3UwknbGAkV1Jq9aXV09ODiYTCaJs1XHntSJGgAA&#10;YLlCb9vr4s7onn17e1stcu/u7lZexun+/j52aVODmQEAAMg69La6NO6MJXkfHx8rJM94w0itjWz4&#10;ZDJpO/ADAACw4NAb2W8hibdsT+Pt7e2m4u6rbs+iLwAAwGBDb51RtbMz6owPjf9Nf6vV1dXEgbt1&#10;lizW4RkAAGCAoff29rbx77y2tvb4+NjIAkURj2e8VYPmrjMMAABA8zY3N9vOe10m3vRgubKyMmPa&#10;5/bavTX5AlOf7QIgT6vPpmWv6dSgX758+WgI2cuXzVjR8ebmZvrz9fX1qx8A2hA3qDYaY/+fUt3n&#10;zw1+28iNH83JfH5+vre3l3gnn0wmC1lhKJ4Ch4eH9ZcOBoRegAbC7e7u7jTKvsy63Xt4FkWl379/&#10;F7F5RngGKOXx8bHV1XSbCr1NJd7Z79ON9G8LANBu7u2+81vZBSGj6DYajSKfmyAUqKbVaZziNtVU&#10;4p3Rqznu1YnvE7fKbgbxpox2XmzwBgDoTfR9VYqKbxsxWAYGEh0cHGQ+e/PsxJvePXvGKkeLqrhc&#10;SBdrAIDeR99XGTjKeaZOAWbc33IOvSsrKzNW0E1vL80t8U5ndXYGAgAZ2dzcjALc336KUqMADLyr&#10;vTvb+P+wd//+aWTr/cCtvVs4lVF3Ow/ddkLdvZWgy1aGMpVRl1SGv0CoTIVUpgJVSSpwlaQCVUkq&#10;ULcduNuOUbe38vdc8Y3irBHixwAzw/td8JK1EpIehtn5zDnnOe32lok3xNrtE+/yfX0PaMv6AADs&#10;RKPRSMmSsG0CcLjSCleBVpQBO82E22xOm1TiXT47+oASmfsNALATURRld8j3d3q9XrgqNfwLR27J&#10;FOJtbNxfIKnEG05u6Uy8GlkBABmw0+4vB7kCk37haO1oyethE+/y5znsdBuJFwDIhtTOmpN+gXUl&#10;ng83m76bVOJ9k+LmVZo2AwBZktqRhETSb7hkNBwBR6JcLid7Dmm1WsmeUUNcXPeM1G63JV4AgARy&#10;bxY3NFpd+Ouq1aoXGnIv2Yi4brp7NfFuFhfTM94b/jqTaACADMt37p0vQmu1Wq7YIMcSnLoSzhjr&#10;/vQlDQK3HCAtl8sHX4qicxUAIPdmqeHzxh1ZgZRLqlXBujvQLjl/JjIlOATOA3bdD3+dxAsAyL3Z&#10;G/i14hdyKZH5wGvF1F0n3metVmv/Z8ttNisGAJB7D9+UxZxnyJ8tF/euNbd5b4l3Ljzh3oZ8Qx20&#10;rQIA8umAk+gOOHlP9IU82eb+Xb1eX/GnLBl63Wmj4/Ab7nqVb7vdNhcGAMitHO9j9Gr0tdwXjjz3&#10;rr6x0JJ51HvY2if8kiFy7yL6DgYDA7wAQP4l1Qwmi8IFn+gLR5t7V9yed/nK4b1tk5Zs9J1MJjZ4&#10;AwCOSLj0+XrERF84zty7yjDv8tuCq8+OTlD4odusTNHWHgA4Uls2g7HWF8jWqWyVnYpSmHifhfNV&#10;o9EICXbFsd/wleHrneWADZwoAZAbo9HI4q5ut3t9fT2dTh0PkFEhi3Y6neVfE8dxsVgMj0u+Zt7y&#10;4KWUeHl5GU4XKfmTw6k7/J7zE/jZ2dl8BPv+/j48hrPZ+IkDAwDgr5dNX/mfzY30MoVMn82Wj3+u&#10;spp3SZO/V0M1AAAptWRPjiOMvo1GwyEBGVUoFF5a+DqZTF69q7VkebDECwCQbce5g9GSBqc6vkB2&#10;NRqNDfotL/yuuXCGVFUAgGwLGU/W/b4BjO4vkFGlUunbId/wdt74HBgSr4UPAAB5sMF2l0ey0Nex&#10;ARnVaDRmT5an1iiKXloMHD7v5hcAQE6Ei8IV98Aw2xnI0Jnt1dT60vqOcErU3B4AIFd0tFo+29kU&#10;R8ifJZNcDrslLwAAOzGZTOTbJbOdXQRDnlSr1Zfe7+12W30AAHIohDrhdrnBYGCNH+TAkqW84W2+&#10;/fOXy+VWq9Xr9RbuojSZTMLnwxeE4G0WCQDAXhnstZ0vHINtdvR9SfjGer0egu4GCyhMJAEA2BOD&#10;vYZ8IfeWtDDYrHlVuVzeIOsu7Bhv4BcAYOcM9lrlCzkWYu1Lb+oNJnGEk0Cy50xzSQAAds5gr8bO&#10;kGMv7VEU3suHjbs2SwMA2B979q47MuPyFDLhpYnNay3lDe/3l5YEJ0sTaeBQTpQAOIbrwqurK3VY&#10;y83NTbPZVAeOR0iJpVIpJMB37949L4Wd3wAaDofzf97f38dxHP45Ho8P/gtHUTQajRaG20ql8vw7&#10;L/+TQxDd57qGULdarTadTh1vAAAJX8sav91AuJ7erAsOZOjkECJfp9NZd2bvbDab9yg+4HKAl4Zn&#10;VxxQrVarB5kFYy4JAMBOhItaIVZ3K/g2627foHj+Hgmnl/03Pw+RdeOJzfMB3sOeW5xYAAAStqTB&#10;Ka8K1/S6W5EPiWzG89LbZJ/R96Wh6VcHUcPJ8KXeV3IvAEC27adTi6nOkELzod09bGDWbrf3cIfo&#10;pf5VIXi/mvlT1dhPaysAgCTZu8hUZ44z7oaIuM+kt+vtecJftPDPCZ98NW+nsJW9swoAQJLsXWRk&#10;BnF3P8KP3tHf9dIwb6PRePV7QxpP4VlF7gUASIx2VokYDAaW+JJyIQEe/CZXr9dL/J3y0jDvZDLZ&#10;MjMfVrVaddACACRAO6sEJ3Ba4ks6hfi0h7W7qy+GTzb3vhRZ15pQncIGByHJO6UAACQjPVfDlvhC&#10;sqIoSmGcSzD3vjTMG/7qdZ8nJQ2cf3crzRQSAIAENBoNedUSX/InnbN2k829iQzzLs/PB58Q7kgG&#10;ANhWFEWSavoXLsLqQuRL/wyORHJvIsO8z0qlkmbOAAD5ZMPeXVzQR1Hk0GLPQoxst9sZeptsk3tf&#10;2nRtm+2R0pZ7X91nGACAra4d0YeGDMnEAG+C03cXrsLdeJg3hbl3lS2XAABYSaFQkFG1tiLTb+EM&#10;DfAmMpj5Uuf5RHb6iaLosH2tdIMHAEher9eTUS3JI4tCOkph5+Fd596Fe4yvvjfvKvcRDrXuo91u&#10;awoAAJA8M5wtzCOLctN9vdVqrfWHL5yBnPh84D13wA6hfZsFyQAALGOG8x5yr9Ebkn3P5qwF3epz&#10;Il66SbeLt1hIoXtY4ht+xLqxHwCAtenhnPJetbDnJJba3LtwOcbu5lPsesm0O2IAAHuSm3mSci/5&#10;tuc5t2nLvS9NS0mkhdXyGw3J3hmczWYh7trbDABgf8K1l1CqLytpFvLeMfScW557Q7jdaQurPUTf&#10;8Ns2Gg33vwAADiDrPWCzwha+bCAcM5nbhncXuXdh3+Z2u73n1yL8xHVfjvD14bu89wEADinf0ybl&#10;XrIrhMBcLuLdIPcurMOhmh6Hd3Gj0ej1egvvGIaUOxgMQtANf4tpzAAAqRAu4MTRfebeXa9CJB8W&#10;jm0eZ+5deI4KbyUHCQAAqzq20aSstKvlOOVvX6It3yAL++3ZBxsAgDUc7ZiS3EvaHNUi3iW+3cB2&#10;4S0A7yAAANawsDMqci/7fyeadvH9WO7CmmiDDADAGl7aAxO5l72xafbC3LtwQe9oNHLAAACwniNf&#10;Qyj3cliWGLxk4WTvPW9WBJAPPygBcOTu7+8V4VBpR+49ZoVCYTQaOQZesnDXn4eHB5UBEHoB1tPv&#10;9xVB7mXPSqXSYDCwe/O6xuOxIgCs60QJAGazmd4wB3R5edntdtXh2BKvN90m120nrtwA1makF+DN&#10;cDhUhAMy3ntUwms9Go0kXmcqAKEXYH8+f/6sCHIve9BoNJ734wEAAPYkiiKtYvVzZg+3Nhzk229l&#10;ZJAcAIBNLNwdBLmXRIScJvEmZTQaLWzsDAAAy7gil3vZXeINOc2BnaDZbFYulx1aACv6gxIABKen&#10;p9VqVR3SILwQX758sTVLPkRR9G//9m+2JkrW27dv6/X64+Pjf/3Xf6kGAACrXpobPkqVVqvlsMy6&#10;kHVns5mDeXd6vZ4lvgAArMoMzBT27HFYSrwsN5lMDKQDLGfLIoD/zx6YaVOv1+Xe7L52g8HAIOQe&#10;RFE0Go0ajYZSAADwimq1atTIBE4SSbyOW+8UAABSJ1wvum5O7R4truYlXlaZ6qyrMwAAy1jWm+bc&#10;a+Fi+tn6Kw3a7babRAAAuGTPntlsJvd6++AmEcC6NLIC+F/39/eKkFqFQiFcytfrdaVIZ+L10qRH&#10;SLzhzdJqtQz5AgDwf9itNyuzNx2rqboZMRgMHJZW+QIAkA3hGtGFska1rJ54rYRPv06n4/0CHLM/&#10;KAHAt0pP1CHlfvrpp7/927/97//+719//VU1DvhmGQwG4bVQivQYj8e//PLL9H+ErPv27dvwSv39&#10;3//93/zN39iNHDhOJ0oA8K16vd7pdNQhE+I4bjab3W5XKfavXC4bb9+nkGBDoH14eJgn23Dwzz8Z&#10;KA4AAGsolUomQ1riy3I249117+XvP9lqtRx4AJvRvRng/3geQiErGo1GCAlRFCnFfnSeqEOChsPh&#10;9fV1rVY7Pz8/OTlpNptqApCgH5UA4PsL0Gq1qg4ZMt+g5fLyst/vq8buzBs1W/S+vTiOw3nm/v4+&#10;PI7HYwUBEHoB9urh4UHozWIe6/V63W632Wwaq98Fi3i3FyLu58+fBV0AAA5/cW9VoY1J+Var1XJo&#10;bWY2m/V6vXq9vvr9goWnIFPKAQBIkiv1rNP1JynzKc2OqM12kw5ZN6n7buFVcDQCAJAYV/n5aIFr&#10;yHdL1Wp1Nps5ltY98NYa113xvpvQC7Ax3ZsBFrDiLgdKpVLICe122zLUDYSihdJZxLuWbrd7/iR8&#10;YGE5AACpVq1WDVjlaZWvzmRrKZfLoWiOnNVX7bZarWQ3zVr4gxyZAAAkJly/upTPmcFgYC/fVxUK&#10;hU6n42hZK+7uYjB8NBoJvQAA7JaRrrw2uDJf9yX1et0K3tXtdOb8wrYCDl0AAJLU6/Vc1ud1dG6z&#10;nro5Nl//7NhIz6yBhecfjdkANqORFcBi9/f3ipBL8xm8Fvp+Ww2drlcUx3GtVqtUKtPpdKc/6OHh&#10;YeGL5SUAEHoBEqOBc75FUdTr9QaDwdGGvZCgWq1WCP/GvVfU7/eLxWJ43E+6/v6TpVLJqwAAQJJM&#10;4zye2apHFX3ncdfy3TRPiQ8H5MJVxE7LAAAkySrHY9vZKPdjnuLuBkaj0f6HWMNPXHh3xmkZAIAk&#10;tdttV/xHGH1z2eE5iiJxd7NZAIc6GBYenE7LAAAkqV6vu+g/Wp1OJx9LKMvlsq13Nz4GDvjCLdw1&#10;zWkZAIAkRVHkut/Ab6PR2PX+NLtQKBTCbz4ajbyImzn4AtqFyys02QYAIGGmgzLX6/Xq9Xompj1X&#10;q1W7TG8pDau7W61WOn8xgMyxZRHAMsPhUBGYJ8lOpzObzUKeTOHYb0jjIQ49/4a2IN5Gs9nsdrsH&#10;/zUWbgWcxUkHAACk2sLBFpjPfG632yFeHnD4t1QqhQSuzXhu1vF+a+GuRRo4A2zgRAkAll93usrk&#10;VePxeDgcPjw8jJ/s7geFgB2CbjgsLy4uwgf56zJ9WN1u9/LyMj2/z/edq+I4Pj099UoBCL0ASWaM&#10;2WymDqybgafT6TwDh5Qyf9zgeeaxdv4o5e7hVatUKpu9UjuycIvgYrG4cOYzAEIvQJLXnbCuefp9&#10;/jhE4t99QYi18w/mQVfF9vzqhDCZqsQbLFyeXavV+v2+lwxgdT8qAcByIahIIGwvRNlv95vRaypV&#10;QpJMW+INHh4evj9OwulI6AVYi+7NAK+4v79XBMix6+vrdPZpX/hbPc8IAGBFpjcDvKJUKo1GI3WA&#10;XBqPx+fn56n99fSyAtiekV6A16+JUzjvEUhEqto1Lzz//O4zlnwDCL0AyUvn1EdgS9fX1zvdYmoX&#10;offN01ZqXjsAoRcgSZb1Qv5Mp9Obm5ssnnzOzs68fABCL0CSjPRC/lxfX6d/5cLCk4+RXoC1aGQF&#10;sJLZbFYoFNQB8iGEyUqlkt2TT7FYnE6nXkeAVRjpBVj1ElkRIDeur68zffIx2Asg9AIkzLJeyI3h&#10;k0yffD58+OB1BFiR6c0AK4miaDKZqAPkQKVSyVDoXXjysVsvwOqM9AKsZPpEHSDrxuNxtlYrLDz5&#10;2K0XQOgFSJ5lvZADt7e3+Tj5VKtVryaA0AuQpM+fPysCZNp0Ou12u5n7tRcu6724uPCCAgi9AEky&#10;0gtZd3d3l8Vfu9/vf//JcrlsHzUAoRcgSXEcL7z0BLIii8O885PPeDz+/vNmOAMIvQAJs3ERZNdw&#10;OMxuO7qFM03McAYQegESZqQXsiujc5uX/PJGegGEXoCETafThZMMgfTL9E2rcOaJ4/h3nywUCnIv&#10;gNALkLBMDxbBMSfe70NjDkK7Gc4AQi9AwvRwhizKwZZjC/8EI70ArzpRAoB1TSaTKIrUATKkWCxm&#10;t4vVXKFQmM1m33/+/PzcsguAJYz0AqxNOyvIlpAJs55437y8a9rHjx+9xABCL0CSbm9vFQEyJDer&#10;Ep5nOIcMP3zS7XYfHh68xABLmN4MsInRaFQqldQBMqFSqViND3C0jPQCbEIPZ8gQiRdA6AVgPZb1&#10;gsQLgNALkFvzBXXqAOl3f3+vCABCLwBrM8MZMsF2PgBHTiMrgA0VCoXJZBIelQLSLAc79AKwDSO9&#10;ABt6ac9MIFXvU4kXQOgFYEM27IWUM7cZAKEXYKvraZfUkGa6WAEg9AJsxWAvpJm5zQAIvQBb6ff7&#10;cRyrAwi9AAi9ADkUEm+321UHSCf7aQNgyyKAbUVRNJlM1AHSJo7j09NTdQA4ckZ6AbY1nU7tXQQp&#10;pM8cAEIvQDK0s4IUsqAXAKEXIBnDJ+oAqfLlyxdFAEDoBUjG3d2dIkCq6KwOgNALkJhut2suJaSK&#10;Nb0ACL0ASbq+vlYEAIBUsWURQJImk0kUReoAaXB6emqGMwBGegGSZLAX0kPiBeCNkV6AxBnshbRc&#10;5Zy4zgHASC9A0gz2QhroYgWA0AuwE9o4QxqY2wyA0AuwK5eXl4oAACD0AuTT8Ik6AAAIvQD51Gw2&#10;FQEOyCoDAIRegB0aj8fdblcd4FC+fPmiCAAIvQA71Gw2tdIBABB6AfIpJF7bFwEACL0AuXVzc2Oz&#10;UAAAoRcgt2xfBAAg9ALk1ng8vrm5UQcAAKEXIJ+ur6/tngIAIPQC5FMcxyY5AwAIvQC5NRwOTXIG&#10;ABB6AXLLJGcAAKEXILfiOK7VauoAACD0AuTTeDy+vr5WBwAAoRcgn1qt1nA4VAcAAKEXIJ9qtVoc&#10;x+oAACD0AuSQxb0AAEIvQJ4Nh8Nms6kOAABCL0A+3dzcdLtddQAAEHoB8uny8nI8HqsD7ML79+8V&#10;AQChF+DAKpXKdDpVB0hcFEWKAIDQC3Bg86ZWmjkDAAi9APk0Ho8rlYo6AAAIvQC5zb2Xl5fqAAAg&#10;9ALkU7fblXsBAIReALkXAAChF0DuBQAQepUAQO4FABB6AZB7AQCEXgDkXgAAoReA5bm3UqnEcawU&#10;AABCL0AODYdDuRcAQOgFyK3xeFwsFsOjUsBa7u/vFQEAoRcgA+I4rlQq3W5XKQAAhF6AfObey8vL&#10;ZrOpFAAAQi9APt3c3FjiCwAg9ALk1nA4LBaL4VEpAACEXoAcmi/xNdUZlnNvCAChFyDDbm5uzs/P&#10;dXUGABB6AfIpJN6Qe6+vr5UCAOAlJ0oAkHWlUqndbpfLZaWAZ6enp7q+ASD0AuRHvV4P0bdQKCgF&#10;/PUS58RFDgB/ZXozQE50u91isXhzc6MUAABCL0AOxXHcbDZD9O33+6rBMdO6GQChFyC3ptNprVar&#10;VCqu+wEAhF6AfAqJt/JE9OUI2c0LAKEX4Liib7fbVQ2Ox+PjoyIAIPQCHFH0vby8nLe5sokLx8BI&#10;LwBCL8DRmU6n8zZXIQCLBOSbmzsAPLOFHcCRKpVKHz9+rNfrtvYlh9c3NukFQOgFYK5arX748CE8&#10;Sr/kQxzHp6en6gCA0AvAgvRbLpejKFINsmvev00dAJj7UQkAmOs/efM08zlE33kAVhYyx5J1AL5l&#10;pBeAZcpPLi4uBGCyotls3tzcqAMAQi8A6yk9OTs7mw8FKwjpVKlUhsOhOgAg9AKwlehJSL/v3r0L&#10;MXj+T2Xh8Bc3WjcDIPQCsLskXK/Xz87OqtWqarB/4/H4/PxcHQB4ppEVANum3Pm054uLi/Bo3yMO&#10;HnoVAQChF4CtzLtbnZ2dhUcpl1R5eHhQBACEXgDWFkVRtVq9uLgwb5k008IKgN+xpheAZUql0seP&#10;H0PQ1aSK9Ivj+PT0VB0A+JaRXgAWKBQK9Xo9xN0QelWDrLCgFwChF4BXlMvlkHVD4lUKMuf+/l4R&#10;ABB6AVgsBN1Pnz4Z2iW7+v2+IgDwO9b0AvDXuHt1dWXVLplmQS8ACxnpBRB3xV3yQN9mAIReAP5X&#10;tVptt9viLrnx+fNnRQDgez8oAcCxKZfLg8Gg1+tJvOSJkV4AFjLSC3BEQsq9urrSmZn8GY/H0+lU&#10;HQAQegGOV6vV+vTpU6FQUAryx9xmAIRegONVLpc7nY7JzOSYzYoAeIktiwDyrFAohLhbrVaVghyb&#10;TqfFYlEdAFhIIyuA3Go0GpPJROIl9wzzArCE6c0AORRFUafTKZfLSsExuLu7UwQAXmKkFyBvWq3W&#10;ZDKReDkS4yfqAMBLjPQC5EepVOp0OuFRKTgehnkBWE4jK4CcaLVaV1dX6sCxOT09jeNYHQB4iZFe&#10;gMwzwMvR6vf7Ei8Ay1nTC5BtrVZrNBpJvBwnc5sBeJXpzQBZZYCXI2d7XgBWYaQXIJMM8MLt7a0i&#10;APAqI70AGWOAF4I4jovFogW9ALzKSC9AlhjghTktrABYkZFegGyIoqjX64m7MFcsFqfTqToA8Coj&#10;vQAZ0Gg0DPDCs263K/ECsCIjvQCpFkVRp9Mpl8tKAc8M8wKwOiO9AOlVr9dHo5HEC98aDocSLwCr&#10;+1EJAFKoUCh0Op1qtaoU8DvX19eKAMDqjPQCpE7IupPJROKF7/X7/eFwqA4ArM6aXoAUKRQKV1dX&#10;jUZDKWAhq3kBWJfpzQBpUS6XO51OFEVKAQtp2gzABoz0AhyeAV54VRzH5+fnQi8A6zLSC3Bg1Wq1&#10;3W4b4IXlbm9vJV4ANmCkF+Bg7MELKwpx9/z8PI5jpQBgXbo3AxzAfEeiyWQi8cIqms2mxAvAZoz0&#10;Auw77jYajU+fPoUPVANWMRwOK5WKOgAg9AKkWhRFV1dX1WpV3IXV6V8FwJY0sgLYuXK5/PHjx3q9&#10;rhSwLv2rANiSkV6AXSkUCiHofvr0SWdm2Mx4PD4/P1cHAIReIO1C6qtWq89XscPhMN9ZN/yxHz58&#10;eP6Tgc2ExBvOGOoAgNALZEn5yXy+Yki/uZm4KOtCsq6vr1utljoAIPQCGVYqlUJEfPfu3ePjYwjA&#10;4/E4c7uShAAfgm54DH+LFxSSomMzAEIvkLf0O2/1FEJviL4PDw/hcTqdpnBmYxRF4be9uLgIj3bZ&#10;hV3QsRkAoRfIrWq1GtLvtzOE58O/9/f38zw8f9xnxJ2n3Pfv35ee2HAIdq1Wq/X7fXUAQOgFcivk&#10;zE+fPtXr9SUJc94NKwTgx8fH52z87X9aK9bOP56P3IZ8Gz4TfrQZy7B/Nzc3zWZTHQAQeoH8m7eG&#10;urq6suUPHAl7FAGQuD8oAZBav/32W7gCvr29/fLlSwjAoi/kWxzHlUolc93sAEg5I71AZpTL5aur&#10;K72jIK9C4s33Jt4AHMQPSgBkxXwLE5fFkEuXl5fe2gDsgpFeIJOM+kKedLvdEHrVAQChF+D/qFar&#10;7XbbWl/ItPkkDnUAYEdMbwYyrN/vF4vFy8vL6XSqGpBF4/G4VqupAwC7o3szkIeL5ru7u7/85S+l&#10;Uunt27cKAlkxnU7//Oc/a9cMwE6Z3gzkR6FQaLfb9XpdKSD95hsUjcdjpQBA6AVYQxRFnU5HjyuQ&#10;eAHgjTW9QP5Mp9NwMV2r1Sz0BYkXAKzpBfLpl19+ub29PTk5sdAXJF4AhF6AfBoOh//6r/8aRdFP&#10;P/2kGiDxAnCErOkFjkK5XO50Onb0BYkXgGNjpBc4CtPp1GxnkHgBEHoB8sxsZziI6XT6888/S7wA&#10;HITpzcAxMtsZ9iZk3UqlEsexUgBwEEZ6gWM0nU7v7u7+8pe/2M4Xdmo4HP78888SLwAHZKQXOGpR&#10;FHU6HdEXdqHb7V5eXqoDAIf1gxIAx2w6nVYqlXBdbiQKktVsNiVeANLASC/AXxUKhXa7Xa/XlQK2&#10;FMdxiLv9fl8pABB6AdJFgyvY0ng8DolXo2YA0kMjK4D/9bydr1W+sIF+v1+r1cL7SCkASA8jvQAL&#10;aHAF62o2mzc3N+oAQNoY6QVYII7ju7u7L1++hNz79u1bBYElptNprVb7l3/5F6UAQOgFyJLxePxP&#10;//RPf/zjH0ulkmrAQv1+/+eff/7ll1+UAoB0smURwDLzPrSVSsUyRfj+3dFsNmu1mh2/AEgzI70A&#10;r9PgCn5nPB5XKpV///d/VwoAUs5IL8CqWq1WsVgcDodKwZG7vr4+Pz83/QGATNC9GWBt9Xq93W4X&#10;CgWl4NjYhheAzDHSC7C2brdbLBbtzsJRma/gPT8/l3gByBZregE28dtvv/3Hf/zH/f19qVT64x//&#10;qCDkW7/fr9VqVvACkEVGegE2NxwOz8/Pm82m7rXk1XwP3sAKXgAyyppegAQUCoV2u12v15WC3Ijj&#10;+Pb29ubmxj0dAIReAP6qXC6H6FsqlZSCrOv3+81m80hGd6MoCm/e8Hh2dqZB3S6Mx+PHx8fhE9UA&#10;AMi8RqMxm82+QjYNBoMj2Y865Nvwbp1MJl70vQnnxk6n484gAEAeLqbb7bYLXLIlxL/jmaLfarXc&#10;nDqgXq8XRZH/WQAAZFupVBoMBq5uEXdTJWSt0WjkRU/DqK8+CMB+2LIIYFd+/fXXu7u7h4eHP/3p&#10;TxYKkk5xHP/jP/5jrVY7kt13S6XSf/7nfxpjTIO3b99Wq9WTkxMLfQGhFyDbfvnll9vb28fHxxB9&#10;w0WegpCquPt3f/d3x7P77nzyhTtQqVIul+VeAICcCJfarVbLnEZMZj7UG1DPqtSqVqv+HwEAkBNR&#10;FHU6Hde4iLt71uv1HABpXt9rBB4AQPSFzQ0Gg2MeTCuXy46BlAunRP9rAHbkRAkADqVUKrXb7SPZ&#10;E5VD6Xa7t7e3R9Kn6iXHs/lwphWLxel0qg5A4n5QAoBDCTmk8kQTFxIXwsP19fXp6enl5eWRJ95S&#10;qSTxZsKnT58UAQAgt0x4xkzmHWm3246KrKw5d7gCu2B6M0C6ou/V1dXRthpiG9Pp9O7urtvtmiD6&#10;O6PRqFQqqUMmnJ+fH/nEBEDoBTgKhUKh0Wh8+vRJO1NW0e/3Q9wNj0qx0NevXxUhKy4vL7vdrjoA&#10;ybKmFyB14jhutVpWY7JcODaazWY4Tmq1msT7EmO82RJFkSIAQi/AEel2u+dPwgchCSsIb/6nQ1Wx&#10;WAwHxs3NjQNjOdMlABB6AdJuPB5fXl7OB34N6B1z1g0RNwTdEHdbrZaFuwCwoh+VACAruk8KhUK1&#10;Wv3w4YMOvUeSdedLdk10BwChF+AoxHEs/eZeiLjz3lRGdLevpCIAHDndmwEy7zn9lstlKxizK47j&#10;4XD4+fPnkHWt1E3QbDbzvsiKSqUS3gXqAAi9ALwopN+Li4vwqAlqVozH43nWda2/I71ez2yIrDg9&#10;PXXHBxB6AVhJCL3zAGz4N4Wm02mIuPf39+HRBOZdq9frnU5HHdKv3+/XajV1AIReANZWfjIPwKoh&#10;6B6bQqEwmUzc+km/y8vLbrerDoDQC0AyAbhUKokBuzZ+IugeXKvVurq6Uoc0C2+QYrGoDoDQC0CS&#10;Qu4NAfjs7Cw8WgOciDiOn1Nu+MDqxJQw2Jt+tVrNPuSA0AvAblPBcwYOH8jA66bc+aCu4dzUqlar&#10;vV5PHdLJal5A6AXgMBk4CBk4BGCLgZ/NJyp/+fLFWG7mtNvtRqOhDmkT3keVSsVbCRB6ATiw6ElI&#10;v+/evZvn4dxPFp2P4gaPj4/zrGsgN+s6nU69XleHVL3LQuIN7zKlAIReANJoPgI8f7y4uHj+OLtC&#10;uL2+vp5/4PXNJeO96RGybq1Wcy8JEHoByJ75OPB8jnT45/v376MoysTgcEi8rVbLK5hv1Wq10+no&#10;a3VYNzc34e1mVjMg9AKQH4PBYN1x4IXDreEq+eHh4dWvn06nIWmHHyr08r2QeBuNxqdPn0Tf/ZvP&#10;pzCZAgCAHIber2va8ieGjL3uT5R4jy361uv1Xq83m82+smPhDNBoNHSGB/bvRyUAAI5THMfdJ893&#10;SdRkFzSBA4ReAIDDM+EWIJd+UAIAAACEXgAAABB6AQAAQOgFAAAAoRcAAACEXgAAABB6AQAAEHoB&#10;AABA6AUAAAChFwAgzer1eq/Xm81mX9nCYDBot9tRFDmiAAA4FuEieN3r5i1/YrlcXvcntlotr9TR&#10;qlark8lEXk1WiL4OLeCwjPQCAPz/AV4jk4lrNBqj0ahQKCgFIPQCABws8XY6HXXYkVKp1Ov11AEQ&#10;egEADiCKIlNwd61cLjcaDXUAhF4AgH27uroy+XY/dVYEQOgFANi3arWqCHtQKBSUGhB6AQD2qlQq&#10;GebdZ7UVARB6AQD2R+Ldp7OzM0UAhF4AAPLJLQZA6AUAAAChFwAAAIReAAAAhF4AAAAQegEAAEDo&#10;BQAAAKEXAAAAhF4AAAAQegEAAEDoBQAAQOgFAAAAoRcAAACEXgAAABB6AQAAQOgFAAAAoRcAAACh&#10;FwAAAIReAAAAEHoBAABA6AUAAICE/KgEkEuFQqFUKr36ZePxOI5j5QIAQOgFspF16/X6x48fV0m8&#10;z7n37u6u2+1KvwAA5I/pzZAfjUZjMpm02+3VE28Qvjh8S/jG8O1qCACA0AukTqFQ6PV6IbuGDzZ+&#10;hvDt4Uk2fgYAABB6gZ0k3sFgUK1Wt3+q8CThqeReAACEXiAter3eWvOZlwtPFZ5QVQEAEHqBw2u1&#10;WuVyOdnnDE8YnlZtAQAQeoFDiqLo6upqF88cnjY8uQoDACD0Agezo8S7hycHAAChF1gmiqJ6vb67&#10;5w9PbrAXAICs+1EJIKMSadf86o+4ubl56b/ON/idfzydTr98+bL82YbD4fIvmD7xygK7VigU5v3/&#10;yuXy+/fvFQRA6AXS6MOHD3v4EUtCb7hqXKuHViLzpcfjcRzHS74g/NeHh4ctn2SViA6kXPTkOd9e&#10;XFy8ebpbZ1c2AKEXyIbEmzYf5Eesa5XNmfYwBv5mtXHpkK4fHx+XR/TwNdtHdJBsJVsAhF7IlQQ3&#10;5n31B72ayo75Ujsldw1WmTq+/fzzVSI67OhEFELs85tOsgVA6IX829ulnmvKTEgkXe9h/vkGN2u+&#10;/9Os/T6GZPvu3bvnNbcqA4DQC0CKckuyTzgYDNb9lm9T8QZ3bS4uLqrV6vIp5eacS7YACL0AcBir&#10;zDxfovxky9/h1VR8f3+//BlenW2e5l5r8wLO8+379++/XXMLAEIvAGTeqwHv1Vy95WzzVxdgv9rn&#10;fMUl3JItAEIvALBvq+wotp8+5wBwcD8oAQAAAEIvAAAACL0AAAAg9AIAAIDQCwAAAEIvAAAACL0A&#10;AAAIvQAAACD0AgAAgNALAAAAQi8AAAAIvQAAACD0AgAAIPQCAACA0AsAAABCLwAAAAi9AAAAIPQC&#10;AACA0AsAAIDQCwAAAEIvAAAACL0AAAAg9AIAAIDQCwAAAGv6UQkA4EiMx+M4jpd8wXQ6/fLly5Iv&#10;CN8eniR8ED159+5dqVQK/yyXy8oLgNALANLmtmlzieFweNg/MwTgQqHwuzw8/6RjAAChFwCS92oO&#10;zEfaTE+2f+k/zZNwSL/zJHxxcSEPAyD0ApDntBkC0uPj4/I4GmwZR0mJ51ez3+/LwwAIvcCbV9NC&#10;SnIL0ibsOQ/PP6luAAi9kGchcoRrxF1f9kk10iakNg8/J+F5D62zs7Pn5cTqBoDQC3kQLgEbjcZh&#10;I1x6bgG8mgPv7+9fjaOv9hlaHkeBPb/x5+eo789U8jAAQi/kwd3d3a5Db/gR0iaQ7zwckvD8MwAA&#10;pM5gMPi6M+HJVRjIvZB+v7Iv/s8CHMQPSgDZdX19ndEnBwAAoRd4xXA4/L65SyLC0+rbDACA0Asc&#10;2OXl5fIFsRuYTqfhadUWAAChFziwkHgrlUqCuTc8Va1WSzxIAwCA0AtsYjweJ5V75xHaNrAAAAi9&#10;QLpyb7FY3HIVbvj28CQSLwAAQi+QOvNB2mCD6Bu+Zf69ZjUDAJAzPyoB5MnwSRRF5XI5PL769dPp&#10;NHx9eFQ6AACEXiAbQojtdrvqAAAApjcDAAAg9AIAAIDQCwAAAEIvAAAACL0AAAAg9AIAAIDQCwAA&#10;gNALAAAAQi8AAAAIvQAAACD0AgAAgNALAAAAQi8AAABCLwAAAAi9AAAAIPQCAACA0AsAAABCLwAA&#10;AAi9AAAACL0AAAAg9AIAAIDQCwAAAEIvAADH4f7+XhEAoRcAYH+Gw6Ei7M10OlUEQOgFANirbrer&#10;CHsQx3G/31cHQOgFANir29tbRdhPnUPuVQdg//6gBADAMfv1118LhcKf/vQnpdid8Xj8D//wD7/9&#10;9ptSAAAAHECn0/nKbsxms1Kp5BgDDsVILwDAm8+fP5+cnJTLZaVI1nA4/POf/6yFFQAAwOFFUdRu&#10;tyeTieHZ7fV6PTcRgDQ4UQIAgN8pFApm5G5s+kQdAAAAAAAAAAAAAAAAAAAAAAAAAAAAAAAAAAAA&#10;AAAAAAAAAHjJiRIAAATlclkRdmH6RB0AoRcAYK8KhUK1Wv3w4UOIu+FjBdmp4XD4+fPnfr8vAAMA&#10;AOw87rZardls9pW9GwwGBtUBAAB2pVqtirsH1263ja4DAAAkLGQtgTMlRqNRFEWOSQAAgGR0Oh1R&#10;M1Vms1mpVHJkAgAASLy5He81zxkAAGAr1WpVvEytXq/nEAV25w9KAADkW6FQGAwGb9++VYp0+umn&#10;n758+TIej5UC2IUflAAAyLdGo2ECbcpdXV0pArAjRnoBgDwLcfef//mfDfOm/2Uy2AvsiJFeACDP&#10;qtWqYd5M+PDhgyIAQi8AgCiVT25PAEIvAMDayuWyImSFPXsBoRcAYA2FJ+qQFe5QAEIvAMAajBwC&#10;IPQCAAAg9AIAAIDQCwCQEnEcKwKA0AsAkE/j8VgRMmQ6nSoCIPQCAMi9XiwAoRcA4M2b4XCoCJkw&#10;nU6FXkDoBQBYz93dnSJkQr/fVwRgF06UAADIt8FgUC6X1SHlisWiNb3ALhjpBQBy7vr6WhFSrtvt&#10;SrzAjvxBCQCAfAtpqlQq/fTTT0qRTnEc//zzz7/99ptSALtgpBcAyL/Ly0sDiWl+deyoDAi9AACb&#10;C5mqVqtJVinUbDa1sAIAAEhAqVSazWZfSY1Go+GwBAAASEwURaPRSNo8uNlsVq/XHZAAAADJa7Va&#10;hnwPqNfrRVHkOAQAANiVQqHQaDQmk4kIus/R3U6nUyqVHH7APp0oAQBwzKIoKpfL4fHi4kI1dmE8&#10;Hj8+Pg6fq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T/BBgAWfl3JCLaNPIAAAAASUVORK5CYIJQSwMECgAAAAAAAAAhAI2XioORogAAkaIAABUAAABk&#10;cnMvbWVkaWEvaW1hZ2UxNy5wbmeJUE5HDQoaCgAAAA1JSERSAAAE/AAABPwIAgAAAJhfCaEAAAAZ&#10;dEVYdFNvZnR3YXJlAEFkb2JlIEltYWdlUmVhZHlxyWU8AACiM0lEQVR42uzdzVkb254+bO/znvnm&#10;zHq2cQTGEQARGCIwRGARgSECIALwqIfCEQCzngERgCMAD3u0319T/6NWg1RaKtXHqtJ9D3xhG4S0&#10;qmrVemp9ff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0R+KAAAAempzc3Nvb+/Tp0/xxe3t7dPT09XV1cvLi5IBAACgxzY2Nsbj8d/v&#10;PD8/j0Yj5QMAAEBfbW1tRbj9e76LiwulBAAAQP9sbm6WJ165F6aZ0wvQoK2trb29ve3t7fj65eXl&#10;9vb26urq6elJyQBQ2fX19c7OTsp37u/vx31HiQEA9dvc3IxGycxH76enpxsbG4oIgAoODg5m3lzu&#10;7u5mzu91xwEA6rdwqlU0TbRCAKjgTbiN203E4OK/Njc33y9tNflfWFuGNwPUn3ivr68XZtr7+/vd&#10;3V27SsxUFGAUztPT069fv+KLKK7495ubm7UtkPjz9vZ2UghrWxQ9tbOzEzXD5eWlS54VRax9fHyc&#10;/DXOqLiVFDXkxMXFxXTQjf/9/PmzogMAajNzgNm8cc6Ka17GK+8nj2+I0js+Pl6TDvNo484siutX&#10;x68iVhk+kPkp/fz8vD4nLQ0ZjUbTlUCcUSmVhnIDAGoT7Y+/l7G1taXQ3ru4uEgswPF47CmAyXuZ&#10;29nZeXOY5gUVWOj09HT6dJp3yb/JxomrXsFQ/UMRANTo27dvb/7l5ubm8PBwd3f36Ojo/brN77+f&#10;8OvXL4VQQTR/Nzc3lUNuvn///uYwxb88Pj7u7e0pHJY1/ag07i/zBsybAQEANCKasOV7JEZj9/3g&#10;Z11z7yV2mD8/P69JV3liT++a9Hv3y5tu3vcD1D2noHJtUMz2nydlFDSsiX8qgtZEu7bNxtnTq9rv&#10;3I5jje7v761oMjBfvnyZ/mvRxzv9L8WKI5F7p5u5EZUvLy+VXgX7+/tvlm9RIAohN1+/fi2/sT4+&#10;Pp6cnMgk1N7sfHP3GdgHPDg4iHtu3Eyt0QV5VT3pa9vUoonb59/UykOE4Xlzmc87xG+2WHzTG8yH&#10;5J7e9bmIEnt6nTm5Ke/mfbM8my5fUkzvSDS9jPMbb0YeDaa2jM8VN83pTQGdEqQwp7elxBvtFcvV&#10;wOBNX+ZPT0/zplRdXV1N/1VLl4V0aPfUm9m85bVH5F77qbLQw8PD9O1jXpp9M/Ko9tF/LTek49KI&#10;tB9ZN/6Mr6f7sXUhIPTm0gh+fHyUeEFKmZjsOiv0kuj3798KoXd2Xi3Vsr94ZZ4/6TeXmVvfxYk3&#10;/QCl2PO8j1fQ8fHx3d1dZN24Lvb29mZeGtrYpDCnt/HLdTweu3vBOnhz351+GD8z9wq9MGzp3bzT&#10;IqtEZbK/v9/rrjmac3V1FXeQSdsyzpZoah4eHk5uK0Xj882P9KjlHD59+pS+tnl8s7MCobdLo9Fo&#10;5uM3YJDetFDTb8PWM4PhWbabd1ox1Dlyr11nmOny8jIamZO/Rj6Mky2S7a9fv758+fK+5/Pk5CTb&#10;z7K5ubn1ant7u9olo6cXobczxQgl++/BWnmTXcv7b6dv7aZrwvCs+NS7WA3k8PDQ0u68FyH2zbzW&#10;YtbrvISc1aiBYjeTojs3vlh9rJPQi9DbjWKcifGKsIaiYTG59ot7+cymxpumiZ5eGJ79/f2Li4sV&#10;l9gplnaXe3kj7hpHR0cpK/8X39l5w7i4IW5vb8cXTUz6iwvNsAhoVeI2G7YswpZFgzS9k0TJXkSP&#10;j4/T3zY9So2l6tL1WTEhsUCcObkptuFd8WZhqhRxIr1f3DtuMeVnzvPzc/u9oPEb9/b2osqKG2Jr&#10;u3W6jbKQnt46L/KofQyxgHX28+fP6XkN0UC5vb1900sTFcWbkSA9WmIkNzrJydzNzc3Hjx8jAFRb&#10;1KpQvioew8u3k683X01WdYrbx/RmeIeHh3FuzHsmcn9/H9/Q6PSZ4u0Vnbfb29vFXzspNGtZIfS2&#10;ZMX7GTAMEV+j/THd/RhtlLgZn5+fR0slWgbxv296+KP5Yo1WxPvBNxIuLy+rjXaO+sHw5k7acrUM&#10;l609B47H493d3UmUPTs7i/tOvO3p7Xzif+OmU+9pUyTbSb4tvs7n2JlUCI2rZeSS4c2GNzMYC8eb&#10;vWHFu3mtT6N539xrFMgAjEaj5+fnpaqIeasT0VW107lGBy1Heiz2+I3SiNvZ9fV1nq1ctR+0p1ii&#10;OduLX+gVetdchMmmG4vR7Hg/jyhqhvRGbbQnHCmhV+hdKxEq4sJXRQi9q7i7u2tiRYP0M1PopXcM&#10;b67+sPb79+/rs4YK9E4k0rhIt7e3j46OmhgaGom6mEl1dXU1PT45ftfh4eF4PF74CsV3OlKwVqK6&#10;2N3dTZwVlfP2qnR7g4uAGidSvXe3+/v7/B/Hx5uMi6iY6F4M847SMAEE6pfteGY9vXp6mTYZiHF3&#10;d1f7SLDpDoGZ+TYicYaLavaInt73tx4FMrxjWj4qJGVDGmo0Go361Yqo/QzJtq87Gt7vV8QAmrLU&#10;kCShF6G3W9NXa7Qs6xrqPHNew8xDube3N69FG+/NqhsyngIh6pN57YqoPdQSeV5lA27s5RZ64yqw&#10;MQq0HXdznr4r9Aq9vPd+REZcxStOSYgfn7nrYPyued8/Go0mjdq4f4/HY8vSyHgKhGmnp6ft3MQZ&#10;Xuitty2RVQm82QoBaPwpbNx4ll1rUehF6O3cvMU/Kj8zjh8smdogysp4nRfIvIcvNH1oVr/830yI&#10;iEOpuS/0pi9qNbASqHynjvf/fnVJYLGexl2hV+gl7pclw6UqtFBLxipPXlYjVejttkCs9NuJ4llY&#10;FP6KVXrUWpNKxk5mQu9SPaJ1lUDcxRoapdx083V6BqJ7MSz3zLUv+5IJvUIvFdouSw11TlzdxHBE&#10;oVfoXcPWQo0DMovhJClrvyP0Tu5lGbb0oi6KayFunUU7J3GGYLVH0nHFvZkgYOAVrEvcFXqFXlJi&#10;auIAqvT1PHX2ttz6jAJXIEJvh2Zuyh3/sko/7cYrZduJkiFC2ar9bKkwwjF+JCqfaHbGmf/+rpr4&#10;KKHajgZxg37/hj02Yib79P6fuPv9+3eLJcIwGqMp7Zu4Tx8eHl5dXZV82+XlZeKm3MWyVfp7W1Ps&#10;0Ei9Nl9NrpEo5JubG8Uyr8H9vmaIf4k2d9QqUbdU2Dt0bbcbLU62datSnl6VX4Yl4tqs/YRJ3Ko3&#10;fnV85+3tbbFrbsl3puxHHZ9id3e3Qvn/9ddf76/ByN7xj3buRegVd2H4tre3E7Px169fy0Nv3DjP&#10;z89TbtvF3T1CcnkLgAG32uOMinZbh42teAPve0uKNzb9L58+fZr+l/ffMHFyciL0zivqb9++zfvf&#10;ossrcq/SKxdNryjGIqX861//WvbHj4+P44orr8ObzsmT6z2+eHh4mL53vElx6SdDMTZ44bf9/Pmz&#10;zXwe7z8+YBF3E38qjmxKhN7f3098zWixf/nyJb6/+GvcnWcWVPzeuBe7vhB6//eOFVeFuAuDbEgl&#10;fud0G6WkXRXZOPE1o0qJlq5DsIainZrSvKuQiktC6bT47Ws15Lvzw11+UIqVdU5OToz+mFk40QCL&#10;enX6GU3kmWWDSrxCVLmRx378+FHLA8cil76Jr2+SbQsdwomzn5p4pDJdhsVAj5Tu3JLLZOH3JD4b&#10;ijK5uLgobsRx8hRPOooo/r64IhgLvfD/4m6vV2Y2p9ecXmo5V9NXnYlbbPqR9RytljZf76awTtYO&#10;HRL7f8zLbEst6mOa7qT1FWfUzN3Oq03FfF/UA1jEKHEJ5Ya2KIsCjDtj0fe++kvVshBX3A7e1K7T&#10;PzXvt7joWHdbW1uJi8gJvUKv0Nvfyzxx2YyGIk3ty2kKveWh9/hV502cQYZe1dRMEc+WKsbIJ5V3&#10;CF+rJwXLXsXz6vaohPtb4ClZsd6dirqqElP2o36zMvP7ZSPnPSOwhjPrK87+QbZIhF6tSd5I7JVd&#10;tp9wqd0sdPa2FnqnW9KTwW9Cr2qq25Ozru1Y+tu7MPNKnNfHW21kwcIDEb+uj2We2DeT+WbOKZdJ&#10;SvUy7xHA9JGd+RDKGs6so5kLmgu9Qq/W5FDFyd/QY/L07p38n8EPJvS+byB2FX0TTzzVVN8tTG7r&#10;OVx8Y2MjcsikcGbWgQv7MOPHa3/60LtHkClN1vxn7y+8XabfJWcWyHSmNcIZ/p+16uAVerUmSbzk&#10;K/QApE/ks2dvO6G3ZCh7+9FX6F0HiUNP12r6Q1xo8aHeJJOZM05TZqumX7Ypm6j3bmm3xOk5mXdj&#10;LrxXLnWLnNf1bYQzS/mHIgCG1wJL+bYKK3A+PT0lLghZrNfiWDStpK8gmjvR7E5fqwxSXF1dnZ2d&#10;rRibB5N7i4ljcaHFF28utGJ95jff//LysrAKTR+1u/DSLnZ/7VeRfv36NeXb2tysqNqJUf4NJycn&#10;6YvYz/uwk0dy8VIzt61K3LwQhkNPb130zepCyV/iupehcqLW2duCatMm5x2Idpa5GmRPr9np887P&#10;SHor9vd2VT9svVr9dRYO856Z7ReuuZC+2sLCAbS5LfCeIvG8yvzmUv4pKqw7PfMFF67hbAs3punp&#10;BQYlsTFXeXvDpTp7ja3K5DnI9+/fo4Ge+boveVp949NBigrk8+fPq3T5Fn2k7UeXYvfgWn7vwlp0&#10;5rY3V1dX5V18Ozs7iW9v4be1sKFu7fevlMdMC8sw809xcnKy7GvO7MidrtJnno1xhuhdYOKfigA6&#10;bDYphNol3uFWaQzFDTsxzX779m3FkZBFIzUCW2SPeM+/fv2KP19etdmei0ZMefty89Wbf2xivMkq&#10;xTgej+OiOzo66l1TuC/iRI3zJIr34eHh6VX7Fd3MU/F9zZD+9GqeuAbjXLq9va3cZ1uscry/v99a&#10;4cT7jKsg/qylA//8/Lx8Ekf8oogl78s5Akx5FTrzpyrU9nEe9usKGsbY5vJPMW8ocrkfP368P9ni&#10;BIuLqKjPi1vk+6feX7580dZijRjeXBcDkmvUx2FXvZC4wPKKnX7pyziv3tlb40DflmX7qRua6DvI&#10;4c1DvUfUWAPHubRKM6O1yf/xPicDkutqISwc4TxzvaWFI5xT5jynzGTp3Va96zC2ufLWBjNfdvpM&#10;fr+jb/yInl4mDG+Gbtze3iqEJjQ9vLlwfn6e+J2JT+5pU8SMaKxrDFGLYrWko6Ojaj9eodermkiS&#10;tYfAHz9+lH/DzMeLCz9yykPJlM/SrzEdazK2Of3umXLaTC9V9aYD/OTk5PPnz7p5mTC8GbqhIm7C&#10;vJGN71tCKzYabl6lpKadV2t4uHNuln3498zGaEUdHh7m81YnQ4InJk/Hom238HyL06za0zRrnK7u&#10;7Owsyn/Z6bLxU+3Mmo7EO50k//zzz1pe9vLycmHHXfze93El/qUk2U4PW60centX63779i3l2zIf&#10;21z+wCKOaeUTPj74+2ER07Xi5IjHb4mK3TQWhF6qq7D2QIa+fv2aw3qkQm8T2unmLZyfnyd2FcYp&#10;t4aHuxcNjmifxUGM5lGNvW3Txzri9JtZhW/OhPQT4/j4eOH5Fok3q3nUa3jOf/z4cTweJ9YMcXq0&#10;c1eNxPtmnkVdXb7F/MzynPPly5f311cEmPKfijIsr0P++uuvAVRB0zk/pX87Zc+nbpU/QVs4NKC8&#10;ao2P//6h0vRj5TjTohpcfSkN6Ctzepm24j4Ttbi7u3MgmvB+Sk8TE3ornEurTMHq6ZzeFedMtvyp&#10;89/ON+Xc7rzat6rCJGTmc5ue+WZq/Pgzt4pZuG3Mwr3fZk4GXqpp16/F8xcWY/ps55wrgRW7HN6f&#10;zHF2mahCInN6WS91rVq5It28DUm8+dVV/ulzk1pbq2atvB8MXFkcoGhD57zsTe+W5Mlco92Ah68W&#10;nr0thN73fbyTW2Fdv2LhKIlirPL7j19+CBZW5gu/oV89vd+/f0/5tlV6Sju/Ba9eY7+ftfvx40cN&#10;KoReqB6KmmYVqybMbFrNbAnVNYfz8vIy8aVWWc4q88mx3YbeaPFEuqgl+sbJc3d31+utlTtv/PWo&#10;9fn79+9GXz8qh93d3ZKLt4WBzfMS74dan6Gk7EAzc3BN+dlSXp8vfP8tb+q2essk5XF8VHSZX2Ll&#10;x2X1Nz850+KlovI/Pj52f0TohdkyWa/Fg8mG2g0tF376foPRoKk8ptpqHAvTRbR+IkLU0vq5eJX5&#10;UGf68gxiXu6N/2p6ZmZJ4q3dwqWVZt55Fz78XSX0DrKbt/K6x6359OlTyf/W8rj/7Oxsf38/rqx2&#10;VoBD6IWB56JG1djTyLQvX77U0j5bSnp3jb2LGnV8fBzRt5YgEVHh+vo6h3kQ9F3U9tE6fx/Amu7m&#10;TUm8NZ7hC5/9zbzzLnz+WJKgysPVh14Np4oDkdgyaW13q8qa7ukNR0dH+ZcDQi90LHH4a9N08zak&#10;/Z7eD8uMN9vb25Ojak8U0399eXk5PDz8/Pnz6p08xVDnrKbRWqxlMLk3muyN3gUS+3hrrI5SxhK/&#10;P4EX/lTJBZiyfVdfzpDEbt7Ly8v8+zbL60x9swi9sF6tRhN6G7rXprThmnhCnL6ySK/ni2Zo5rTM&#10;aEZH7j06OlpxPMXGxkbvpvgaQpLtcZnOvXFydp54268GK3T2zrtlpzy/7kvojdtW4vHKfAmrD4se&#10;o3jcj9AL7clkQq8pmk1IfKLRxBOHdpazYilnZ2cRfVd/xnF6eprDx0mcY6xuyT/3npycNNTfFSfJ&#10;Uom33qfACyNNjdN617CbN/8lrBaGXt28CL2QXS5qVI2brFAhTzY0FyhxKmnl5az6eM50HsCi0PZf&#10;rdL/2cISuyn6sl+R1L0w956dnTWUeK+vrzscmBCHvryaWranN14tymrmay58ft2X4VRRJomHLJOK&#10;aJVq6tevXyoBhF5ogwm9AxZhMnGzoobSY/qimomrbQ0g9Da9JUyiq6uryhs5xgnTUERpKFM56Pkf&#10;oyYOU5F4l73BLVwLqva72/t3GKXxpnKLf7m8vPz8+XNctvMmKSx8dNiX+2xiN29RJr1oZbnGydk/&#10;FQFrwoTeAUvsPm2uJRTttghIKY3Og4ODCtNN48UXnjmZDCKIQiiaPvm0O4settFoFE3MpZpljc69&#10;rL36yqGXteidK4++3Z4Yk5IczPPHuOIi8VbIG7VXF1FHlfdbxlt9f5bGgSh+6urq6ufPnwvT3ear&#10;8uu9Fwc3bluJzZL8dyrq9v4L/K+4H/y9fo6Pjx36aaenpzkcF+v3NuHu7i6l8Bvt6o92W+I5YDmr&#10;xHBSey1XrMmceJguLi7yKY14MwvfcNzpnDbrJoLT8/NzhTtRE6d33N3Kf+nMGfJRH8aFnH5nHI1G&#10;5b9lPB7nf+A2NjYeHx9TjlQc3770oJY3tq0/D8MJvVF/ZZWuhd5quajpk8SBaL+l1U7hR7sk8TSI&#10;U9FR6yT0Focp5flXbg3NlJuLOn/dLIx/7cfC8iBXy3OZhddCL54qxtU6vLac0EvmzOmtwc3Nzf7+&#10;/sePH41czVYmE3qt8tKEb9++pXxb09vZv7y8JP6KxN2VaOgwHR0dHR4elo8wPzk5yWr7n5T2ov2K&#10;1srFxUW1pcXjNhTnf3PNoaZv5QNYujluAemzeXu0rAAIvUNuPEVlFFl3d3e36fY0LTQZW+CxSBMS&#10;J/S2sMnhz58/633PNOTy8nJ639T3qSCrhmbiIxLP1NbEKjtIx0kSZ35zz0ceHh7mBdHdV03X9s2t&#10;Vlij9KcV5+fnHmYBS6h91PF4PJ5Z86aPVzG8uWWZHJq+7DvSI4kzaVsbWJ44v84I54UaGt78JjxE&#10;ZZ7/MLzEk9zwgTW5LqpN4i2qnaYH7b+5bOOtXlxc1HhmLpymNBqNBtMa6dFs3pTGtuHN0KfQG+3m&#10;qE9Lqm+hd30efFQQNzAHoqsj29rlkLLgkIiSSeidWW9ntX5VIXESsnNm8CpP4m0n8RYmv+7g4KDe&#10;35iyfEPm9erW1taAW3Hlt2ONUuhB4CkeVab00Qm92crhiPRiScl+SVzCqs2W0N7eXuJbyr9HYk1C&#10;74epJXDz7FpJWYTP0s3DNm9UQm6Jt2gINdSnt/DpT+YjaIpx6em9LL3b9lbohR6H3nnDmIXe4bWe&#10;WyDk1C6xW7XllpARzr0LvR9ee2DiwGVYbSY+2am2phF9uRYqD2luOfF2W7VmfpNNHwfU053tyhvb&#10;HszRuX8qgvdubm5+/PhxdXVl/YDBtBgyOa8ci3rDQGKz4Pz8vM03FlVHyhsr1nDOf82VNXF/f//x&#10;48cM6/zE6ssieUN1enq6SpZreuWq1qQMls55SdE4iOk5NloLl5eXw7tlu5yhcYk9vXd3d+VTdhfS&#10;09vrE6BpDkS9Ep+atz9g1QjnusKeWi4kDmrVoByera2tFbeXH0wf74dFOwBnPoFo2eFmPV3zcuFN&#10;eTBnI/Q186yedYXezOVwOAzsqVf6bN5O1iVKHIvorBB6y0UbMavFyWnN6s2JCIGDyRgptUG2+8AV&#10;UyfWofG28KTt45hthmR99+m9v78/Ojr6+PHj58+fz87ODDIccNM5h7dh8GG9vn//nvidLY9tLiQO&#10;ZY+T05NvSiS2402dGNg96+7uLr2Km+ny8nJ/f38wU7QWlkY04fIc21ysQJZez8cHyWqT8KUsbEh/&#10;+fLFBY7Q2+o1GRXK51eyrtCbWwoiRfps3ij2+/v79t/hz58/6001rKdv376lfJtnasMQ0eji4uL6&#10;+nrF0a0nJyeHh4eDKZaoJBfex3/8+JHnAY2judRAwjhw/X1UsbBFHYfSc15oVjG8Oe4lTbcvDW/O&#10;9uib0Dsk6Vt3dDWYKnFUap67wmbC8Ob0LT21IwdgNBqtskTzgEeQLpzNm+ec9qU2KBrMGuyaptCx&#10;1p4tCb19rIJN6B1eFsphomPi05Zo5jqmQu9Mee7IRROn+ooLVk0qk54ugFT+LKCPjw4rJN5hXMgL&#10;b3x57oXOmliL4c02H1rnxkQOb8PgwxqlPwvvdsBb4gjnuP0Pr53K6tLH8Oc5sJMUce1fv1q9Eri/&#10;v//8+XMnszkavQpS5jafnJzklniXPabRRh3GiPSFrZ0onBXnqwNZ0NPriMyUSfZeqwPa+ePk9LGp&#10;Ni6aac17ehO7eW1W1N84l36IU7o6B9l7ljKTJbdu3mobTQ1mUHrijU+jCEQsobdmmUzoNZinrmZi&#10;+py3HM7/lKlomW8vKfRm+9mdPOLusJ+aJW54ntVDn7hyK0zMHtjKDik3viglT+tA6BV665TDgTDj&#10;rv1HGJnMGkps2prWK/S+kd5TZN/Lfp3S9T6HjXQx1MkRiY84s4qLKdOP16GFcHp6mvjB9QeA0Cv0&#10;1iN9fGmjBrAeY+/aE5mc/Ik9FcG0XqG3wn3E45JeiJb9wcFB4riPdEvt/jrU5z6Z9BYWm/FWe2wx&#10;vIMYB8VTGxB6hd58Y1JzbMRay/OL9DFj+SwOmb5xkf66atfv8Gq5pR7VqeQzF5V/vSOZJ1XcsGuM&#10;xELL5IHyzs5OtScag1xtu7DUsCy3PxB6hd5VVXvyakJvbpbd+yGrMz/lnRsLULk6HVgtF6d6euvZ&#10;zh/ZHsQi69ay6e7MDfCGPRky8Wl1Dud/vIHEobzrNsAnfVWCNTmrQegVepvVUJvDhN6WLdVVklsS&#10;WNgk8pBb6J1YasKnGj4rEWAirTW6dGJUboNf6T3qw74MoYo3sMqQ9cHX/BWuhbjXW9UZhF6ht0oT&#10;xITetWoD5dmSKHngbVjX6tXpkK6vXj/cWeegOx6PW3jAug5dYem1fZRGt8d9xacb61DzV26DPT4+&#10;RsVuri8IvUJvqkwm9Eo1bd418+xXX7fZXG1Wp922fbtKvKr3zu3t7bU2kih+0TosDJGeeDvc7aaW&#10;7abWp1WwYpM4DvR4PI4XifPf7RKEXq2iuTKZ0GuayirNi2WblXmOjHrfJ2DJSqF3lcQ7yBVf+6W1&#10;h6qnp6frcKyXGtHTySOAurabWrfn4Eutx5HYyV+INp7bKAi9Qu//yGFCb7RNXRSVpe/3M5kOlOcH&#10;eTOt1+aEQu9EnAkVOo4sCJ/DgWv6FhPn9pq06Ze6BFqu5+NAj0ajurabWsORXxUeXvf9MTdopQm9&#10;rcpkQm+2Mawv4paWeL/MeYrjdHqPhqzEK/ROmoMVukHG47Fzo3dRbdmnpWvSml/2EmjziWG8txrH&#10;i63zfJZlV3JO52YKQq/Qa0LvcMRdLWVQWc59X5Pdej0EEXqnH4VU6AAxsDmrwNZE3F2fu8ayl0D7&#10;TzbrakhYwWHZBSmNpAOhV+hNZULvWl1Z+fd93d3dWcdb6J08BKm8t6fhfFmpsbN3reJuhU7UrnLj&#10;6mnNfJZJSdY7ztmYFxB6hd7/YULv8Mwb6tyLvVs8/hB6C6vs7Tn4PVr7GN7E3WWf+MR1XeEG3WFP&#10;6Sq51+ieaXEQa2ybWcEehF41Qi4Tej2GbKKJ+X4CmL6voUrpRutR6F1xb0+t5/6epSV9gGs1BSY+&#10;bLUnPp2XUoW0Zhv2eU89alkE260fhF6h939kMqFXt0xDt8zpVqZnvQOW0jbqRehdfW9PT9ByPrjV&#10;Duj6NNmL3t1qcTef6LhU7r27u7ObTvnjj9W7fA0aB6FX6G1wUc2+DMdak0M8jD1aGXzoXbFzw5zA&#10;wdxxIvjFfXl9JjtEsI/CqRxvclv/KTH3ehSb/iik8rlh+hgIvWre/1HXlnorrtbocmjU3t6eJCD0&#10;9ujBR7W7gz2u8pfS2Tsej9dnd+UokNPT0xVvxHmueFyee3XwVoi+1bZBNt0DhF6ht5FtJAxHBKF3&#10;den7TmvYDeNcLWbtrttji9XXK8p5dMPMTxf/YkLTinXjUoMClDYIvUJvI9vBmdALQm8tZi7GpgIf&#10;QJP9zWkZt4B1XrN9b29vwGu2TS+WGTktLlXDMWos2yjPuILKA7AedRB6tZlM6AWhN2tvFmObObBz&#10;fYbCDsZ4PI7Duob9uvNUWFGyR2d+sRSTuNuozc3NnZ2dKOTT09PrfyvCsMIBoVfozWJCrxoZhN5q&#10;N4v4RHZ1ZhiWegbtzAcQeoXeVJlM6LWqMKxu8Nfam7kYpgUyPCmPrmxpC7TjH4qAwchk58Pb21vH&#10;AlrQ666hy8vLw8PDydefP38+OztzTBmS/f39+/v78qvg48eP8aeyApr2T0XAYGxvb+fwNm5ubhwL&#10;WNEff/wx+M8Ybf2XVyoNBinO7cPDw5k7b8U5H//19PSklAD6x/DmbpnQCwBZmV7uuFifOZNhWcBa&#10;MbyZgdh81fnb0GMDABP39/eHh4cvLy9nZ2cfP36Mr90ogfYZ3sxAmNALABm6fKUcgA7p6WUgMpnQ&#10;W75oBwAAIPRCFZn09Bq1BQAAQi/UbGNjI4cJvff39y8vLw4HAAAIvVAn3bwAAIDQy2BlMqHXKlYA&#10;ACD0Qv309AIAAEIvw7SxsbG1tdX52zChFwAAhF6oXybdvDYrAgAAoRfqZ0IvAAAg9DJYJvQCAABC&#10;L8OUyYTep1cOBwAACL1QJ928AACA0MtgmdALAAAIvQyWnl4AAEDoZZgymdD78vJiQi8AAAi9UDPd&#10;vAAAgNDLYOXQzfvBhF4AABB6oQmZrGKlpxcAAIReqF8Ow5tfXl7u7+8dCwAAEHphaIn3g25eAAAQ&#10;emHAodeEXgAAEHqhfplM6DW2GQAAhF6on+HNAACA0IvEK/ECAIDQC0Lv8kzoBQAAoRfqZ4deAABA&#10;6GWwDG8GAACEXiReiRcAAIReEHqXZ0IvAAAIvVA/O/QCAABCL4NleDMAACD0IvE26P7+/uXlxeEA&#10;AAChF+q0tbWVw9vQzQsAAEIv1C+TCb1WsQIAAKEX6mdCLwAAIPQyTFtbWxsbG52/DRN6AXhjc3NT&#10;IdB3o9FoPB7Hn5nMJoO6/FMR0CP5rGLlWAAw7fHx8cO/n4re3t7Gn8XXy94y7u7u4kdOTk6enp6U&#10;Ki37/v37xsbG3t5efB1n783Nzc+fP6+urjzrB/7X8fHx39mINzO8Eh6PxzmU7cHBgbMdoLC5ualT&#10;KJTcNSIPX19fn56eLnx0G4U5+am45WXyqJc1Ec2beedwnI3xvzmMtgOE3uGH3ufn5xzK1hg2sqp2&#10;RqPRzr8pEDq/913/2/G/rUkkTryDlJfG+9QRgdmTVtpxd3e38ASO9Fv0AwNu/EJvI6KhkEPBFgPY&#10;IPN29iR1KCJyuPcJvRPlD6cuLi5m/tTz83OUs342MmllxQl5enqqDwDc+IXe+o1GoxwKNlokTnV6&#10;1M7W/Uvn975oH7sYJ49Ny4NrfMPCe5DoSxPmPXBZ2PHrLkMvWL2Z3rBDL1Rg9ZFlRQNuAN0Xo9Eo&#10;kyd0T09Pu7u7zqtJUZRckltbWwvPvYODg4gZCpN6TRavWlb81PX19d3dnUH4sEb09DYqkwm91msh&#10;K+Xda2ZeVS7SKL3+7tsR77moMOMjtNArWH7viwaxizGxKNIHNLlOO7y44rKKcz4y3pB6OEuWsFpq&#10;/pfoS7ZsWURvbjM5DOiqsPkEtdvc3OzjbfXy8rLlDUjiXL26uppOJt+/f8+5iHZ3d29ubrp9D5N6&#10;puj3mN634+Hh4eZV/ifbZARsvP+4Xsp7F8lH4oCmqEyUVVeiXp3UDIWnV/Hvv379un/Vx8utlrtD&#10;1DZR+cRLnZycOEthyPT0NieTCb0GleVgZ2fn7x5qqE8gvVspqwoq2+nHKWdXFGzUSD26E93d3TX6&#10;0FBPb2HhdNzyoohjlNKT1tBlEgcxgpyhTCkWjjsrFnla87tqc+cqVGNOL/1gQi/QgpRGf7TkUjZc&#10;7er9v++xiX+MuGX1o6atOJQj5Yw6OjpqaKxBnDbj8bjYsabYUvjg4EAGnmnhgK+41oqd5Pryib5+&#10;/Vr7a25ubsaJZIoN+TC8meG0RFvQi5GNQGXpyTDDEYzx5uctXlXk3vJxzpUnDpQ/lIyXXWXk0ZBG&#10;LZWn4i9fviy8AU1PWGjO9KbfxaSecHt7285vH4Yot5bns6xSbzQ0YygKwTkDw2R4c0OizZRDka7J&#10;rhv5M7x5muHN9YpCS3mreXZfnJ6elr/t8nHOeV5ZPaqaFp485fflhYNmG71AEges2pc1sS7t0cIT&#10;USfEJyo6+TVEGTDDm+lHyMnhbejmhcFLadO31uG2bD25cKbx1taWncbztLe3Vz7KIE65zu9BPV1E&#10;sBN96eb98NofG+n08+fP//rXvw4PD+uq3OJlz87OnAkIvbCETCb0Pjw8OBYwYJE6UkJvhnP7SwY2&#10;vw9Xcm+GFo5tPjo6yiQgOVhDFQf38vJyf3+/lvQbP+5sQeiF5ejpBVqQuHZAhlXB6elp+rjTg4OD&#10;fi0t2xerdO6VD5hvf8OzeW9D3906NAam0+/R0VG1nRpPTk6cKgi9sITNV+5zQNNSnq8Ve/amV1+t&#10;NVKX+v7RaGScau1+/fpVOfGWjG2Og5tJN++PHz8c5bVSDFH+/CpicHo9k8ljGphm9WaG0AyVeCGl&#10;FZJ+Gm9tbc3rDHzz4H/e1qPxPcu21Kv1J9To06dPtVQFUWt9+fIl/oxi/OOPP1p451HUt7e3FxcX&#10;6atPxzcXq/K6NDo/wcqP2vn5uWGidCsqisPDw6hnDg4Ovn37tvBxXpy0Cg2GzOrNTYiWmfLkTaKw&#10;evNE+urNdRXymw/SxG/vyuPjY+VFWYs1fsbj8Zs1eNt8/5GdllqCNd7qdNyyenPTbYCSi6LYNub9&#10;4Ytzsp03P7Bj0Xlx9WiT3griXC1Zq7yPlT/rwPBmepBwcngbenph2BJnUkwv7lIE3YuLi8dX8cWb&#10;caot96O+vLwUoxDTQ7JBzvWW/yo/GwcuDt/Hjx/Pzs4mL5XJwGaYFufq7quZTSOzeRF6oalmqNDL&#10;tLgT/9E6t/m+S9l69+npaWtr6/j4eDweT4Ju5MZ51VQno1IPX6V8Z2Ry6xLVqJZnHHGORdD917/+&#10;tb+/H0cnw82xYNIuirvtmwdtN68UDkIvLEc3L9CCSK0L94wpvu36+vr79++RkDN5HjdT0We4MHK/&#10;ycZR0TXxxCf+d5XHSbXfU5obib1wVOdSv308Ho9Go3am3qRPBafGBxyDKYqoST5+/FhEX89/yZaF&#10;rMhaJjv0ur1BL5Q/JouW/WRToj///LP4utHhJB1WHfGrd3d3Ly4u5u3DVHknEoYnZbMui2kpjRJP&#10;T08RfSPxWrQZoRfqb8K25vb21rFgSA3chR07JY3gxM1s41ckXr9Pr2r5aOPxOKs+q9+/f3f424vc&#10;e319/f6Q3dzcGNjMsqeTQmBhZa4QEHphaSb0QhNOT09XeZw0byuj99k4cQ3Pk5OTulZHj3b5sBdN&#10;XdbLy0vk3jhk0wtWxT8mTvoF5l1ZCgH6xZxe8pXYodS0aEa7vdGhkp0hyjcReT+BcPCBMLd+hhze&#10;TxFxp1eaOTo60iEDq3h4eFAIIPRCPTKZ0KubF/ri169fQu9MkXuLzW+urq7S9zQCgGEwvJl8mdAL&#10;LMW0wxJnZ2cRwmc+xSsfMrCi769WfJFicxQHsUNGPAG9pqeXTE2vs9otPb2gXV5NbqOIr66uRBeq&#10;MaC3tapmc3Nzb2+vrpUOgIKeXjKVSTdvtFm1EaEvcnhEFZXG/f19JIR4M6bOwiDVO6gkUu7Wq+3t&#10;7enV9fPMvcUio9M9E9FMKlY/MdYGoReWZkIv0Jfmb/j161dUF9a9y5wqnXaUDFWb7ExRtHN6sb7g&#10;zqt4wwvfbVxiP3/+vLq68sgPoRdSa9gc3oYJvdC7CNrozIho0kWsfXh4iF9UdOoq84Gl4lWq/YWp&#10;oPbHIqJFnhK3dsv5yG5sbOzt7X358iX+XDYex8e/vLw8OTlxfiL0woKq1oReaFm0Tn78+DH569ev&#10;X2dulB1NmelFkuetUfTm2+a9Wu1q72gtUlAxVlkDbvDiWK8ypjR+tjz0Hh0dua2Qeegtsu705t4V&#10;HLyqcRt2EHoZoHwm9GrjslZtrOnWyfb29syYGsF4utU+L/S++bZ5r9Zm6J1MOYs/f//+HX/GuxqN&#10;RuUvGI02KYVEA+75dxUM/kBHFR0xtd4HlHGDiGp2f3/fvA+EXpjBhF6gmvPz82KZ2emHVvOu5W/f&#10;vi18EKAeIN3Clv3W1pYzah0OdL8UWbeh/oZ42evr693dXbkXoRdmVJE5vA0TeslByfak4/G4ZLbV&#10;em5tevMqsZ5ZWNWcnJysSaFVrpATi6i8+2jhsJq+dKwtfJ+ThXmhc1tbW3FhRuJt+rSMXyT3IvTC&#10;jDZBJhN6LVHTU3FzXZ+LxeGubN7A7Ilon11eXq5DUZQ/HLm4uCiZ3RdFlDINpLxTfX9/fxj17ept&#10;+s3NTdNqaDqC7uzsxCXZzpSTyS+NmiSudOVPV/6hCMhNJt28dpzDxTLsoltYeufn5woq/Pz5szyk&#10;LXyFjVfz/rfY82kwxVX+WRZO3olgsPrCv/De3t5enFqPj493d3fxRZuJd/IGlloIGoReBs6EXkiR&#10;yYCInkrp5j07O1NQCyvDlPOw/HtafrjQdMBesbN3Z2dnNBpFLHGBZ64XHfLHx8fX19dxOv3999/j&#10;8ThOrfaz7rSLiwsDlBB6Ia+mvAm9ZE437ypFl9LNa/rZJMWV5N6UJmx5rX51ddXyx+nw3lFeFJNA&#10;Et8WQaW1vV5SbrseBPcx9BbLU+XzACWqi4UL5oPQi6Z8q9zgydynT5/Kv6HbJ/o5Wzh8NJqzunmn&#10;lYxwThmbU3KuXl5eDuzhQvnHKX9G8Oaa/f79e0TfFi5knW9D1fITpRTfvn1zviH0ggm9UNvFEm1l&#10;vcHvHRwcLOz3ODk50c07rbme3vIJw3208N5RclW+/6+iy1fn2FopdkqrpRFS+5i1eFeXl5cn/xbv&#10;c9mqUmcvXbF6M0Lvci08yEE0hVP6f75//55+MkdbZPoCnBdmEkfKvfm2TB7tx9tY2M1bbHpUjAks&#10;3na0QZtbbCmOYxymaDgeHR3lHOTiHc48iKvM6Y2CzbAnavXEsvAknPdff/3117yT9suXL/v7+57F&#10;9EVcMpMrembD5v2z9SYaHnF9zbtyl/04P378iFebeXrHB4xKLL399vXr19aG7oPQS6YyWcXq4eHB&#10;sSBnic2LYvJqYluq2Epx4bclLi2b5wq00TJb2P6LEnt8fJwZZk5OTmrcxKiIu8VuQPHiHYbelNMp&#10;Wr3zvq38x0uezpS85szUPYzQGxfavKhf8gShOC0PDw+H95hgkKZnwnf7GD1OmJItxxZ+iqjxzs/P&#10;y8/q4kFh/Jao9lMCdtQJcaobT4fQi6Z89/T0krmvX7+mxzzn8yRRrDKsLhpqFxcXUfKrd7hNx91V&#10;WoEr7mo+6WtacWvryj+evoXJ7u5uO6dxHN9Vnr0eHR1FkRYjBeZ9z8zu3IWhtzjc4/E4QkhEX5dz&#10;5vJZUiEia4XQGyn3x48fZ2dn6XVdsWV3Ym0QF5rQCz12fHz8dzb6OHQkWgmZlJ6T2XlSuxof6ERz&#10;aqlf/SZXRKMkq5JprbIq9u1YXbxO5eGCRXKe+bIV+sZXvBYmzdO1unwaPf+L9xmHMqXYKx/N2jc7&#10;TWm9uPW8UX6Usyqxx8fH9HM4vrlyz3B6SzhqUacQLbOQFXmFmRzehm4xMrdskzdxyNngH0rWtW9H&#10;vE4E12pxt6RBWXuSoX3FKNBfv35VuNOln5/t70Djtvje79+/+/JWE4fEv7y8HB4efvz4cZVJHFHT&#10;pmzmNFkxAVpjeDMZyWRCrx16+64YYdjyL/369esqT8eX/V3Lxq3RaLTOC4cU66zU+9whfbL0+8HM&#10;877NPLdhhN6FB3HmgU68A8avqHFiOevg/Py8fGZHxN34nqUGM5c4OTlJeSwYV4GHKQi9rG/DNIe3&#10;oRbuu2JO3VDP3q1Xy/5UhK6rq6v1DFQbGxsVOmYXitf8+PFjLXF3wjy3YVhY/8SJ8f5Ap1zXrc1t&#10;ZkiK9efnnWCXl5dHR0c1LhQX95qUKjf9uSHUwvBmJF6hlz5Ztpt3OqStZ4nFB29iUZnybZAXDmae&#10;yQjnwSh/ePE+fmy+Wpgl3J6o5sePHzNbO58/fz48PKx3afTplatLfPr0yXGhTXp6EXqXaKlA5yoP&#10;oo529vGraP1kNYa/0Xb8aDRqLkl+/fr1/Zvf2NiIX1ptNLURzkMKvSU9t+9HMqfcAX/+/Klgqeby&#10;8nJ6qbxiY/DmxsnHLWbhKW1OL0IvayqTCb2eo5N54l2loVBsX7Q+EwKj1dXodsERp6c3jyni7rdv&#10;31Y5Rm2OcJaumxON/pLnU+/zcMod0O2JyiLlXl1dFU8A44vae3cr1C3tr8eG0Au5NE8zaak4FmQr&#10;AtWKr3BxcfH58+dGmzuZiBbVeDxe6keKmW8PDw8fXjdTXdipHuF2Mi0tvrmWVbLbrAkny8+enJys&#10;8jrlZXV5eVm+mnHioenX6Vfe6C82WJ7+noXjEeKbe1cIZOXnz59RvUTcTVzMecWMvfB79PQi9CLx&#10;dsmjdHK+TFZ/NF7MNd3f3x92WRWLV6U3quLCj+D35vI/Pz9fuJlkHJT4LRF365o2HIc4XqrleLPi&#10;yt5RCCWh98ePH2tYr0ZGjXZ/yRkYhTYJvSnbt8yck1kXsyvXweXlZcTddp54GkWC0Atz23n5NFMc&#10;DvJU16Y7e6+Kh/0py+c0IS605lpFkR+ur68Ta5WIl4eHhzNTWbzDSMLlxV7vTkiTA3R2dpZYjOV5&#10;sqvj218Ll0f++++/E18qXqek/3Y6Z6ZMO2+0d06f25porYWT+Iss4IzQy9oxoRcWNg5qHBAxaeMe&#10;HBw0EdtSrrVIFw29+OnpaWLijVgbb6OkfXZ5edla+cTvKlaETn8cULz/km84Pj7u5Pjy4XWyTEma&#10;nb6cv3z5Uv5ST6+6/SwO6LK5LqpZj9EhH7YsIpcGfSZtFMeCPNUYXYa9ltXFxUXiAtdRCAunN7cQ&#10;NiK4Hh4e/utf/4o/I8H+8ccfrT19M0e0UYmd8MWS3eUv1cIkTCpcueXfYKEmyIqeXrqXMp0pk3sY&#10;dKLebt4VVy0aTOKdXni5vFpoYoRwsZjq+fl5h9XOzNAbFfKyS16XV+DxahX6u378+JHho5nyGPPm&#10;Yy6c1luMY08Z29zohF4AoRdaatDn8DY6Hz8G89TYzRtBYqjD+NMTb6SRo6OjxJd9eHiod6ff+O2R&#10;dVtbUWZZxZLUrQXFefIcd1Me798/v4ijXHJObm9vR+j9+vXrwnuTB7IAKzK8me6Z0AslKnfzxin9&#10;pq0cKWuo3bxLJd7yebxv/PnnnzU+cYhf/fnz5/jCZL91UB7d47pOGdusmxdA6GUgbfr8WyfQYZyr&#10;/LNvRvCen58PbzhDsVZzE4k3Akm88mg0WvEdRpmfnJwUs3azerim/7Bp5XNx49RN2Up6wDPwGSqL&#10;xiP0wlv5TOjV00uGjo+PV2k9FJvuTKLXituxZpt4Ex+cRdZNTLzxslFWj4+PKz6Si1olgu7Hjx/j&#10;1TLs2tXb3EIJl99ZFnbzxiVs3g1DDb3ObYRe1ogJvVDSbvj27duKoSXiVtHsTly3qV/lE7k0ccpo&#10;euLd29u7u7tbcR51sTR0/EbddGvu58+fq/z4+fn5OpeeDYSFXqiLhazomAm91K7aarHt3OOXcnFx&#10;Ud7mK18mZyLibkS4mSd5V+ta1XKAimdViaE3CmHhaN4o7SjzVZatis8VKSVKNZPGXEkFu7Zjm8uv&#10;qVUuh5lFGhfpsqthv/nxNa/Mb29vW3hyVGyR/enTp6I+mYxBiyt6cljjnRR/Ldbldqtt+YYIQi/9&#10;lklP78PDg2MxGMPYHXE0Gi28Ok5OTlJCbwSwed28fR/jsLu7+/j4uLA76OjoaGF4iNIej8eVe5ai&#10;GIu425fW8Nq22purH37//j3zxIiMVO2XrvmCZ3ExRv0W8am50FuMptnb25sX0qYXM5+ukI0OK5fS&#10;n6GzAaGX9Wp8mNALMy+NhcNr8+lO7Da5Re69vr4uqUmioM7Ozspf5/j4uPJ45ngPEap7N4x5Xppa&#10;OA11ZjAoCXXVusWGdG6fn59XW45uzddtLtaQK5avr/0eHSk3LvnEBfBm/rjOzPJbWOUqCIReBiiT&#10;bt7p8UuQcyB505JWUB/+venuvFAR/1s+mblYQXeVuih+RbaJt+RZwLzhLcUC18vW5NfX1/P+N45O&#10;X54qLrzuyp/SzgvqV1dXFUJvvNo6P42Nop6saBBf1FsUqzzkquXqG7bNzc2Uz26EHS2zkBVdMqEX&#10;5rV3y4NHpKwKT2r+zlvlxaXn9eUW/cAlP7i1tXV3d5fJ07cmDGOof2s5ZOE1VV6e80JvnIcVHosM&#10;dUvtRKPRaHKwSoYfVzgBVl+mztVXLnFZBJ0NCL2skUxuCXboJUPlXZRr3iB+7/2s3YXLNUf9c319&#10;vbZjFNfzYV9XN51l13CO83adl7Ca7uYt1BJTix3OWjsHPn36tJ6dvYn9GfobEHpZF/lMiVHzkqd5&#10;HZiReM3mfe/N+swRg0t6EorEO+wmaXkFa0JdhTKJGFPyvyXnWyTYpa7Z8/PzdT5A0928hYODgxWv&#10;1pYT74fXDs/Hx8fT09O1erIW5ZzS0xuXgyqIlpnTS2dM6IWFIrlFg2m6DRFthcrDgAefWCL3FlH2&#10;7OysZEDpOiTehaF3ut6LdvkqYaC8JGvZQqyYud10mSycZLjKc4TIsel7Fy1cem3YqWnm/uSRhFep&#10;+lY8ySt/ltGrqI7W5GFl4tpga74XF0Iv6yWTCb0SL5mLIBdN7UlzbX9/X5mUXM5RXF++fCkJSMXK&#10;VemJt2in9rGvpuQzvml8x9nV3FPIrGY2rngcyxepLv/ZiD3fv39POfHWfKeiSKczSymScOXQG6d3&#10;5YWa64qCIY5sVE3DPrgzH1i8Z1oZ7TO8mc5k0tOr5iVz0UKKoFu0k05OTjymKXd1dVW+XPPFxUVi&#10;8in2Ivr48WNP+2dKEtraDo//888/S/63fKpL+aDNhUkmfZpu+zP28xn1ECftvHRabNtb7WXbWbkq&#10;Jfo+Pj5GdB/qMJNo16XUrms+ZZ2u6OmlGyb00pxq+4LmfEoXizlHu83A5hWNRqPElUWL8NzrPpmS&#10;gLe2D/tW6Xb+8uVLyf/WVaRRfbX/SCKf3vjyvZ2iDqywDnax0+9SrYLpo7m9vV2+E/WyzxfiU3z7&#10;9q2Pm3vX9XBB4oXei/boADb/aMfBwUEmBeW87Z1ovpQf004GESy8/Bt6VyW/8f3WqUPdsii9ufn8&#10;/JzyTiIbT/9glORS5ZyJkrf9pses/APmoK5Cfnx8rHY7WHjyLHyYsrm5mfhhE5/L1Oju7i6HFkVK&#10;I6pC4USQTin2OL4lfbDx71GHn56elp9CSxnYfmnp7boB7xJHzvT00g079ELvTviF3R0rvn7THVzz&#10;5gpOKwaTD6NmKBl6sLaD5EvKpLxXf+F03IVFWt6H+eY74wxsc5RBDiMaom5J6Sf89u3bsv2EKTm5&#10;WA6g5CBGEd28Ojo6isz29evX1ScJFyvqDWOib1wdieu0RT2v6QW9p6c3XY3PSgdcSsykp3damz2Q&#10;C0s+87STUifMTPU97elNP1Jr0tMbB7far1jYhfX8/Lwwdy31ecfjcZunysIToIVRGAt7m6vVpSkX&#10;fhy+CpNslz2m5W/gzeiS3okzNvHDdruiGOvMQlZ00/o0oRfyEa23aHE2Pa+vxnlxFaSsKVre1dO7&#10;Z0Pqvfe3npL/nTfQINLIwk7a8r7HOPPTu3knl2RW2aDpwVnN7SeU8rLVOlpr7Jstuklb3ka4RnGu&#10;Jg47t4QVQi/rJZ/pHEIvhK9fv0ZjK3Jvc70N0SR6fHxctulfb7NsYW4Z0royq2yuM1TlieLXr1/v&#10;T9rIISmDNstXsYrTvkJHYvxUaxFoYX5rdLXhqHbSE34xxrjG0Pv09JTJhR9No6iEezcALUo4vWI/&#10;Pz9f5+24EHpZO3bohXxsbm5OHtIXvQ31DsQourmKrXFL9iNpujW5sNVesrVvH3369KnkiL/5l93d&#10;3T9WED9e8k5OTk7+WFn5r6jl1lNEqeJyKNYripM25RFteefV3qtqbzguxnb2tnl4eFgYbBp6J1Eh&#10;JM4FLZRvSDaAlsD3799bGHdTY+JNn3rw9PR0dnbmnovQyxrJpKdXNy98eLfJRNHbUFeXb/Fq00E3&#10;ZTWp9uucy8vLgW1dW9JojgzWYZd7nmVS+Pvvv4usG+d/+qOfSLzzOq/iRVYp6rhS2sm9KZ1vTdy4&#10;4zWXKp+Tk5Par9OFgb+TE7UXXb5F4k0/P+Pw6eZF6GWN5DOhd213qoTp6/F912sxwazom13lxWf2&#10;GxfbVLb8MReOLvn58+cqYSk3C6dPx0GPVnX7Tx+6baCXfN5ibd5qsw2jKT/vKKx+ES3Vk1ZZSm9n&#10;+TbFFcRJuNR6XfEmm8iBlYeeLWzJvLyq/Mainqx93E2HiTeur+HtS4zQC2VM6IV8lOTPYhZutZGZ&#10;5TOE499brgcWNhzL0875+fnJq/i2m3cynCiRUrxxjOL4rs+GmeWftDiIFYa4l4wRqGtxpqXmTFaT&#10;0n0aVUGNT0ki8S471bn2gc2JlcM8JTMIJifV58+fV1m3qRgp0/6+zSknw7JjEAY2fwTWnS2LUkQ7&#10;IIfyiRuJM7a/jVdbFk2sssvLwpIsTBqF6VsWPT8/l39nxK02uxlX3G+md5aqZle/WZSfGJncjMq3&#10;VJm8yUhiS+00M+80TjwEC6+UiWqrYaVLeSe1HMpikn9rTZrRaFRto7KFFu6xNJmrHBEx/UB3cvSb&#10;buvaHhKE3nUMvel78TVqqZUzEHoHGXpTLsbpZn166E1paLa5E+m6PQJbdiP0KIFVzs9ehN7EyzNx&#10;P+fi0pgXlhbu6zu5DSU+eJocpuaST8o+q/GRVxxtW3RdtrlLc0oJV3j9lJedPvOLse4rPqnvfJ5F&#10;Mcm8k022AaG3Z6E3asxMyifD8UIIvW2G3oVvOBq4cZlMt3HTQ++H14VnF16Gze2QtFTgefPO+y49&#10;tr3vTaoWafIPvXEmp58AKbfy1RPvZLDDUt3yzeXexLdd+Q0Ua3pVOC1XHBWS2OpYti5Kqd/e1/kr&#10;dvlGUXR4EcUZUuHNl4yGAITeIYfehS2P1mS7OARCbwuhN6Wb4n0rcKnQmxi92jlYWT0Fi7DU6KdO&#10;6WavN/rmH3rL49abKyXa6OWN+/j+FRPv9JDa+HVL9cyX5O12npUsm3vjlSPYVwt7tXzYxM7J9BM1&#10;Mb3PLKVqnaXdPqyPI1j5PfduFUBA6K1HJhN6u31citDbbehd2Kaf97NLhd4PK/eYtRl6W5hjHB+z&#10;2P216fq5likk0axPP2MzD70LT/j373Deqftm/63KjxvePFGKc2PZKNjEftfpwSbxDURIW3FMby0x&#10;L/1JRFye5Z8rTvXEUiqfNFGhudjmfJDpa2eVZlsnu7IDQm8WMpnQu557VAq9Qm/RiEm5DGcG0WVD&#10;b2IzuoXAmfI2mhg4WuwIFRXOm9DVXP1ceWzzvEMTb3Vhx2/moXdh5nl/bU7n5Pgizp/4FOVPZ9LH&#10;7s5MLxXaD7WvTJEeDiclE586fmpnSvw1PkvljsEmIlPKY743nyuOUXyKyUcbjUZR2ks1YBYenXjZ&#10;9He1+mzqCoUWJbDKYGyJF4Te9Q29+UzoVRcLvWsbelOa5vOmt1UIvdFQS2k2Nb1nbGIgibcax3GV&#10;dxKfN0opXiQazSVjVpurnxsaTROfpVh1ad6nPp6v812RyrPKvLW7i0OZkjSWGrBacqpXCIrxavVm&#10;oRUXGc72Nr3imP+GplDF9yQG6TZbdKsMR2/uiQwg9PYp9JrQi9DbbehNyX4lM4EXNhxXufAbzb3L&#10;dmHFm5nu53mfhQrx0YpcFxF3qcTSXP1c0lQteixXrz/jRaJFG5+9F7P1FlYXKw78KbY7rmWG6rId&#10;kpPXrHGqZybNmCYeTLc50Cx9veKUDZxaW15+9eHo5Y9NoVv/VAS0Znt7O4e38fTK4RiwTtrif/31&#10;V+bFUgxELP+el5eXw8PDej/j1dXV2dnZwmZQHLVoKe7u7sZ7qP2zx3tYKttsverdmR/Ht+TBQRRC&#10;HNw4EN+/f1/l+cJkwGfx1/v7+zhkt7e38fXNzU29dWwchclbrfay8WHLv+Hnz5+V314x6jX9++P0&#10;juIqufriG5ZNOMVeOJeXl0dHR6tfOxF6v3792u1z4ThL4+PU/rL7+/tNjyiZODk5SfzOosqNP0tq&#10;yDiyTd8x46C/Was/t8MH5EVPb7lMJvR2shoENVpqZ8t8dNjTm75FZEmXUUo31OqXf3Ot0mrbpfRr&#10;hkV5l+P0csGtlUa8petllJwnFa6ghXXFvLHNC1VYzzbxoC87KmG6qGupZDockxWHo9FxOnEJtDB+&#10;u1obY95xb2GccLW9iGYePnPHQOgVejOa0GvgjdC7VqG3rmljKTGpvAZIbFdF272JjqZ6V3jK8GQo&#10;D0vvx1umr0ObiSaetFYb2xw3kWVDwlJhoPLE7LrWaOxkn4Xa5yd3kntX2Zb2ffhsbZPb1Ysl6m27&#10;E4HQK/R2/PB4XncHQu86hN7E1kxJ70S0RFM6ihdOY0t8J8119uZTRdd+Mix8pjAvdMW/L7VJbI9G&#10;6KSsXbTs7aAYhN9Cx36Frvh6A1LLI7PabLEsNQ275QbGm0qy5f3DK+feuCjaCeeA0NuD0JvJDr2V&#10;B7Mh9PZ3ePPC1sz7nBl/LeZtpq9rktLLtHDoZtPbF2UyyaL2k6G8gl24M3n+0XfZETopy4YvNXu2&#10;8oallQd8Lpuu6w1IiXubrS4+ZvtPopsY4V/XimKT6jp9NaxuD7rRcyD0Cr05tjVN6BV61zD0lufe&#10;9x1EjTbuS3Jv+dq2/WrKt3kyLLwiEm8HcWiyHfC87ImRcpSXiqPVzpxVpjgu9RubuLU1fbE8Pj52&#10;OwW0xhH+9Q7uLarrTpYTW+qgd/LAAhB6cw+9Pe0uQOgdRuidl3tn5szEzXUrD62cOe60hcQ7adV1&#10;Hu1qPBni45R30i476jWOwsXFRT77tab0VFdouC/7msvmgVrO58Tf2OjMzyZGacWHymfFoxWj7+qb&#10;e+cm5ayLT601BUKv0Jt1SvFUUuhd29D7PveWtMtT5kOuUuG8GVvYWuLNpLqu92QojyWV7wURS2rZ&#10;tHN11dZnKh+/Wi10Ja7HVuOaTCnPaJqe+VlXj2gUXRyUTvZRXyiOV1R6S/VsxzfHjwxyLmt57o0K&#10;xwxeEHqF3txLxlkq9K5z6J3OvQtzZnozt9pE3OlM0snTqGjmdrKPURPLnEbsmRnGaukDjBePgupw&#10;0m/lXsF5Y+krdPPOe3I0M6LXHglKTtTW5uxEDVbtIUiUdsSkNtdkWjHvxSeNRkuU+fstteIf47/i&#10;Gwaf+mbm3vj43e7hDIh2uYfeTOaJtb8sBEJvbqH3w79XoF2YuxIHOa/SSVvUmd0OdIyPGW+jhUQX&#10;ZT4ajZqL9zP3pqr3RhC/Ig5WNHxbnhe9SsCYuVTviqfcvNxb11JGM83sz29tS5vpLBSlF28mzueZ&#10;hVDszLw+4XAdcm/RRS/uAkLvSu3ydZ7njNDbSehNt3CQ8+qdlvk0pOKDxOed15SvlnKjpRiv2eZ4&#10;zulo1PRS2PG5Iv9EvToej5t7srnUGsvz2u7Tb6+Wp5/vc28UQtMB733HdV+6T+lv7h3qEG7W0D8V&#10;AS1ElEzeyc3NjcMxAC8vL308lPG2e/eez87Ovn79OjPWxsc5Pz+Pb1jxcz09PWXyYe9fxScqoniI&#10;Dx6tvT///HNhsI8f/P37d/FFFEjxZyef4ujo6Pb2thhhG183+jZmXoZF0U1/MfHXX3/NfMYR58Cv&#10;X7/mnR5RmKtferu7u6enp9F8j68PDw9rOVviNYvtSeNNxmu2UCldXl7G7410XRTj1St3BBq9bRVV&#10;IsD/oac382JxijI81/NFK3/114+8tz7LtwxGMWZbObxx8KrGF4yro/3B+XHpRe5tf2AzAAi9Cxrl&#10;JvRCfxWDfqNK2dvb086GTJ5rKASAdIY307hMhjff3t46FlDB2SvlAPnIZ14AQC/8QxGwDon3gwm9&#10;AAAg9MKAQ+/qq6EAAABCL/wf29vbmSTePq6dCwAACL1kLZOeXmObAQBA6IVhJt4PVrECAAChFwYc&#10;evX0AgCA0As1+/TpUw5vw4ReAAAQeqF+JvQCAABCL8O0tbW1sbGRwzt5eHhwOAAAQOiFOpnQCwAA&#10;CL0MViY79D69cjgAAGA9/aEIarT5KpM303nYy2R488vLy/39vZM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MofigAA&#10;2rexsbG1tZX+/Tc3NwoNAIReAOje5qtJrP306VN8Pfn31V///v7+5eUlvnh6evr169ckEk/+HQAQ&#10;egGgBhFrI9Du7Oz8+eef8XVdsXb1SBx//v79O8Lw0ytHCgChFwBYoOi8jYj7119/bb3qyzsv0u/D&#10;w0OEYSOlARB6AYD/JyJuhNvt7e2iI3cYH+r+VWTgCMDxhaMMgNALAOsVdEME3fhz8B+2GAt9e3t7&#10;88rRB0DoBYAB2tra2tvbW5OgWxKAI/cWAVgPMABCLwD028bGRhF0489igWUmnp6eIvr+/Pnz6upK&#10;aQAg9AJAb2xubk6yrtJIEbm3SL+2RAIAAMg3645Go7u7u7+pajweHxwc6BUHAADIRSS0yGnX19ci&#10;a73pVz85AABAlyKVXVxcCKjNeX5+jhLu0X7FAAAAvbe5uXl8fPz4+CiUtubu7s6wZwAAgGbt7OyM&#10;x2MRVMcvAADAcBSzdnXt5uP6+jqOiDMTAABg1bh7fHz8/PwsZ2bo8fFxNBoZ8wwAALC0zc1Ni1T1&#10;Zczz8fGx6AsAACDuDjn6np6exrFzAgMAAIi7gxVHUPQFAAAQdw14BgAAGLqIRuKu6AsAADDAuGtl&#10;5nWIvjY3AgAA1k4EIXF3rTY32tnZcdoDAADDF+Hn7u5ODlxD19fX1rgCAAAGy/Rdgom+AADAAI1G&#10;I+OZmYx23tvbc1EAAABDsLW1dX19Lenxxng8NtoZAADot+PjY+mOkrWdR6ORywQAAOifra0tC1Zh&#10;gSsAmvb/KQIA2nd8fPyf//mf//Ef/6EoWCgS78HBwX//93//13/9l9IAYFl/KAIA2rS1tXVxcRF/&#10;KgqWdXNzs7+///LyoigASPcPRQBAa0aj0d3dncRLNTs7OxZ2BmBZenoBaMPGxsZ4PI7QoihY3eXl&#10;5dHRkS5fAIReALIQWTcSb+ReRUFd7u/vDw8P409FAYDQC0CXjo+Pv3//rhzmJbeF3ZWbr5TVe1F0&#10;R0dHl5eXigIAoReADhjSfHNzE3/e3t5O59uUoFtSpMWM6CIJ//nnn/HXyT+uJ0OdARB6AehAxLDr&#10;6+v1GdL89CrybfHFKsl2lTwc/vrrr+KL9Sn8KO39/f0odtcdAEIvAG04ODi4uLgYfMqNrPXw8HBz&#10;c9N+xE2xublZpN/t7e3BZ+Ao/8i9Rdc6AABAgyLu/j1Qj4+P8eki0vdxkm3k3uJhRHyKoR6g0Wjk&#10;AgQAAJqysbFxd3c3sBz1/Pzc36A7T3yWyIfj8Xh4uXfwQwwAAIBubG1tDakLMT7L6enpOiwQtbe3&#10;N7Du37u7O/tjAQAAddrZ2Xl+fh5GXhqNRuu5RVAk/Mj5w0i/cRzXeUVrAACgTgcHB/p1B5Z+Ly4u&#10;+v4UI96/AwoAAKxqNBr1fQroOu8kXG5vb6/X834j9x4cHDiOAABARf1dqPnx8THiupmfKTY3N4+P&#10;j/s77FnuBQAA1ijxjsdjXbvVRHq8vr62lREAACDxZrrz0HquUFWvYsavrYwAAIBh6t1mvBF3j4+P&#10;jWSu1+bmZu+ir9wLAAAMKvGKuy1E3yjhHq3zLPcCAABDSLzibssnRo96feVeAACgx4lX3O1KjwY8&#10;y70AAEAvE6+lqnKIvr1Y4VnuBQAA+pR4I2htbW05WJnY2dnJf19fuRcAAPgfmY9ZjXB1cHDgMGUo&#10;/zWu5F4AAJB4s068p6enpu/mbHNzczwe53wKjUYjhwkAACTe7Nzd3RnP3BeZj3Y2UgAAANbRaDTK&#10;NqUcHx87QP2ysbFxenoq9wIAAFmIDKCDl9pl2+X7/PzsvAIAgDVKJjp4aUi2Xb5yLwAArIVo92e4&#10;4u7j46NAMiR7e3sZnmZ3d3fWRQMAgCGLFn+Go08vLi5EkUGebNfX1xnmXocGAAAGK1r8uY04tcLQ&#10;sB0fH9u8FwAAaENuGxRZs2pN7Ozs5DbU2ea9AAAwNLkt1zwejw1pXh+bm5u5jTKIKO64AADAQGxt&#10;bVmlmc5lNdbg+fk5oriDAgAAvbexsZHP4NJ4J3t7ew7K2hqNRha1AgAA6pTPsFIbpfIhs92MLGoF&#10;AAD9dnp6aotUcpPVZtHWDwcAgL7a29vLJFdcX19LvEyL8yGTMQgGIAAAQF9DRSadaUaQknnuNQwB&#10;AAD65/r6WuIl/9ybyZLOp6enDgcAAPTG8fGxrYnoi0xyr3XFAQCgHzLZldf6QPQr9z4/PxvkDAAA&#10;uctknqTESx9z73g8diAAACBrOexRJPHS39zr7AUAgHzt7OzIDMi9Kw5y3tzcdCAAACA7Gxsbj4+P&#10;Vq5C7l19W2lHAQAAstP5wGa7E1GX8XhsJWcAAOB/db5is8RLjTpfj81KzgAAkJduE4I1bxle7nVW&#10;AwBALkajUYfZIJKJPjGasLm5+fz83OG5vbOz4ygAAMBaBwOjQGnU1tZWh6f34+OjQwAAAB3rcMmf&#10;SCORSRwCGnVwcGBBcgAAWFPdbsxrhVva0eEAftv2AgBAlzpc6UcPGG3qcPNeK1oBAEA3Ouz+EgNo&#10;WbeLOVvRCgAAOsgAXS3wY7lmOtHhmm3X19fKHwAAWnV8fGzxKtbN3t5eV529BwcHyh8AAFqyubmp&#10;6c96Oj09tX0RAAAMXFeL+sTvVfh0rqvJvRZvAwCANnTVzfv4+GgqL5lcAp1M7o1f6hIAAIDGjcfj&#10;TkKvqbzk4+DgQGcvAAAM0M7OjrY+fOjo6Y/OXgAAaNb19XUnexQpeXLT1a5dHgABAEBTOunmjVyx&#10;ubmp8MlQJzsY6ewFAICmdDKeU78WLgoXBQAANK6TRZsNbCZznQxy1tkLAAD162RvXis2k79OBjnr&#10;7AUAgDp10s17enqq5OmF9hd4e3x8VOwAAFCb9rt5o01vACd90clToYODAyUPAAA16GTW4t7enpKn&#10;R46Pj3X2AgBAL41Go5Zb89fX14qdftnY2IgU2vKVsrOzo+QBAGBV7TflrV9FHx0cHLR8pYzHY8UO&#10;AAAraX9l2ouLC8VOT7W/otXm5qZiBwCA3jTin5+fNeLpr52dHYucAwBAb7S/Jq3dR+m79p8TKXMA&#10;AKjo9PS05ea7bYrou/YfFdm7CAAAKmp5pyLdvAxDy/taW+0cAACqaHkpWt28DEb7nb1mwgN06B+K&#10;AKCnvnz50uavOz8/f3l5UewMwNPT0+XlZZu/8du3b4odAACW0HJXlW5eXEGreHx8VOYAXdHTC9BL&#10;e3t7bf463bwMTMudvZGxd3Z2FDtAJ/5QBAD523xVfL2xsbG1tfX169fWZglG3P348aPQy8DEdXR3&#10;d9far7u5ubm9vY0/J/9yf3/vsgIQegHWK9YW/vzzz2iOF43yHAYVn52dHR0dOUYMz/X1dQ4dsE+v&#10;4otIxZMwLBIDCL0APRbt7CLfbm9vFz23Ob/bjx8/Fi1yGN6VmPl+QhF94+p7eHgogvF0RzEAQi9A&#10;LiLcbr2KiDs9ULkvoqkdLe9odkeDW+8TrsdMYrDrEUDoBejSzqtPnz5F23pgW3QWGbiYnRhfONb0&#10;6HqMPwe2DnnR/TvJwI41gNAL0HjDent7e62WaZ0sz2PgJa7Hbr28vEyuRwEYQOgFqMfW1lbRsG55&#10;D6GcG9xXV1fmANPh9fjlyxf7AxXX48+fP+NP1yMg9AKwtIi4RdAd2NDlukQjO6Jv0eBWGrRwPRZB&#10;1/U40/39fVyJP3780P0L/P/s3T9+W0l2KGD1PAfOGr0CQSsgOpuM6BUIWkFDKxhoBUKvAOrQEdih&#10;I1ArILkCiCsAlTkjlDnTq+G1OTIlUQQJnPpzvy/gTzN+b0heVF3WqXPqFADcZzAYTKfT5XJ5fX39&#10;mYdJzyo9MWlwDjQfV6uVWWY+AgDwVGmNaG1ttY1Y13wEAKAp4/FYXvdAq+3CryamzL2nNHLMoP3a&#10;bDaLxcJ8BADol+FwOJ/P01rQgvjQq+3ZbOYQJj+cjykqMx8Pbb1ep/nY2H1OAADcpYw5i/TMlVny&#10;tel0enZ2ZoIEWy6Xel8DALRmMBhI7RaS+JVookvtOlaQfT5Op1PzEQCgeqPRyCnBAhNNap77aTwe&#10;K7Uo7QT+YrEwHwEAal1eq5wsWfp01Fj2h0pmNc8AAOxzea2SuaLQN31eBq35iK0oAAAsrxs/XmgA&#10;t6S7btd8FPoCACDcRejbmtlspk+V0BcAAOEu3w593W9kPiL0BQDgn62q1uu1VamlNsJdDj0fR6OR&#10;QQ4AECctv3SC7clS22UqVWw/mY994LIxAIAIg8HAvbt9s1gs0udu8BcohUDu3e2V6+vr+XxuPgIA&#10;HEpabOmO09ul9mw2MwWK2n5K89HI7Cc95wAA9m88HjsuyHq9dtC3BJPJxHzEQV8AgP1Qz4xq53IM&#10;h0PHd/mSamcAgCdx2yffq3Z2rVE85wv4XrWzEgwAgJ1JKPGQ6kq9ZGOMRiPXg3G/1Wol5QsA8FAS&#10;vDw85avB1aFpWIUSDKBwP3kEQEWGw+FyuVQpx07Oz89fvXq13W49iv0ajUZpPmpWxE5OT09fv35t&#10;PgKR/uYRALWYTqfa8/IIXXNvKab9ms1maT6KeNlVmone5AAAdw0Gg9VqpTiQJ1oul04VPp0T9ezF&#10;YrEwm4AYypuB0o3H4xSr6EjEXlxdXb169erDhw8exeNMJhN7B+xLmomvX782H4FDU94MFG0+n+vB&#10;yx6lsbRer3W3epzFYqEHL3s0Go3SG346nXoUwEHJ9AKF6kqanfviQHTT2XWzIM1HJ3g5kJOTkzdv&#10;3piPgKAX6JFu+7+fCaXz8/P09eLiovt3eg7Gw4EodX4gJc2H9ttvv3UbfMfHx+k593NzIc3ENB/T&#10;rDQeAEEv0L7ZbNafBicfbnz8+DHFt1c3vvy/pnVwTND7+vXr9K3Tt3v+/PlwOOxVgj397icnJ+bd&#10;98zn87dv3/bn900zsZuS6evLly9jKuF/+unueizFvWkmpq9HR0fdv/vw8LfbbZqPp6en5h0A0KzB&#10;YLBcLttuWLrZbNLvmFbSDwks0/+bmJ/q6yV1WmdPp9PFYrFer/vQ1dns++Z87EPX9LOzszTOJ5PJ&#10;17Mg4wT85ttgPp+nT+T6+rrtTyT9mmYfANDsCrvV+KoLdFMMuWu6Ji3+Yn7CBy64G76oJo095bt3&#10;dj0a3u9IIzmN5x9uPKWHEPPz7Fpbkd4k6X2S3irp3dLkB6RfGgDQ5gq7sfRF+nXSuu0RgW580Jti&#10;m51+qslkslgs2lttp99Io6bbPY720olpnKdxu2t4GfOzpTn1lJfnbDZrb0MqfV769gMA7UiRYTMr&#10;7C6p+5Ql7Jdiir0ffWw4LUkbW22ncbivz67q+dhYzvApe08xr6a9FPQOBoOu5Vgzr9P0i9iHAgBa&#10;kKKmNhZni8Vi7+uzmHjy6W3D0mo7xRXNnP/s862haTC0FOs+vUQ2Zg7u/RRrM9Fv+hXc4gsA1K32&#10;tlVpQbbHvG4DC+4u99vAWdD+9A9vaT52ZQt7iXVvxWzlHK6VWhu7UeJeAKBKtTdqTnHdftfW3xST&#10;qDnEgjJFvylurDrR1KuWzrW3kdtsNvP5/BBHQGPO1R/6ZrL0+c5ms6rP4WuxDgBYYYemdsOOmcX8&#10;Uge9lTdF1PUe+u1JC9mqI970GR30GHYbQe+tNNnr3W0U9wIAVtgHTyXNZrPgECjmVwuI4YfDYaUn&#10;DJu/yqjSq4nSWDpQavfrKDFmmEV+6Om5padX43xMrxFXGQEAIt5DnRLM8rhifsHIT7/GpXbDcW+N&#10;V4VtNpuAkwXBQW/kNPxSepLV1Ty7UhsAKH2FXdcCK4W7By397e1qu7qldpPr7Ooi3u4gvWl4iPlY&#10;116kuBcAsMKuPtztyWq7rtC3sXW2+fhwzQe9ty+cio7fi3sBACvsusPdyKA3rINOA6FvM+vsiuZj&#10;GhvZ52NPgt7OZDIxHwEAml1hpyVUIeFur4Lezmw2q2WQ1L7OrmU+dmd3S3hiMb9vQFOu9raixL0A&#10;gBV2fcvr3ga9z/63zZV1tvmYfsLZbFbOQ4v5rYvacetU0XZO3AsA5A9jyu+PkhZ2Za6Z+hb0dobD&#10;4Wq1ss7ubcS7WCxKe7YxL7ECg97uHV7+vb7iXgBAxHtfvFdUSeEdMWnP0oLe24C/8OrK6tbZ5Ue8&#10;aSgGXBn9CDHtncoMem/nY/kvc39zAQAR79165slkUvgzjAl6V6tVyU+g5Ditori38PmYPuUCzxcI&#10;eu8o/OD9crn0lxcACFXyCrvA+smMQW/6LiU/hOFwWPI1KlWsswuPeNMzLHw+Cnq/HEslnz4Q9wIA&#10;cYo9A1bC9SeC3keYTCbFppjKX2cXG/HWMh8FvRXNxypeaACAiLfvCV5B7zeVnGIq+Rmaj4Levs3H&#10;kkvlAYAWpNWGhFJdQW9dBYHFniosc52dAssyT/DWNR8Fvd9TbMq3xocJAFSzACpw9bNarSq9zaLP&#10;3ZvvMRwOy6zXLa3zcJk7UDXOR0Hv/fOxwFP3KRQvsxM4AFC3Ai9EKbwlbCGbCJVe9RGzI1DvOjvm&#10;kuddn89sNqtxsAl6a5yPm83G5b0AwD6ltUVpt6qu1+vad/pj4pZ677dMz6e0fZZCLjEqcAeq6vkY&#10;83KrvSK3zPnorzMAsDellZuWfwmKoHdfuy2ljb3sz7PAZ1L7fOxnefzjxl5ppc4uMQIA9qO09rCV&#10;llAKeh+ttHZN6efJ+DRK66nbwHyMeVDN/EUobT428xcBAMimqGY51XWFFfQ2OQ6TyWSS5TkUdbSy&#10;mfko6K19PmrmDAA83mg0Kur41nA4bOnxhvUiamY0lnOkMEtTq6Lap7c0H03DBuajplYAwGMU1byq&#10;3nuJ7pFiBqvtXZ9YOcdZg5tapd+9nBjj7Oysmflo76mN+dhGSQsAEK2co4MNtyqx2n7EXkw5rXQi&#10;R2Y50UVj8zEm6L2+vm51b7Sc+Zj3sD0AUJ/ZbKZJSTNBbwNtY+8op7lazE3R5bQOam8+Olrf0nzM&#10;ddgeAKhPOUd5YyKK5oPeJru8FBIHBhzuLecob5PzMaY3WPPFt4XEvQ73AgAPUs5R3uYj3mdRNaut&#10;Zj8KaSGbPsSDzscSjvKmn6HV+SjobWw+OtwLAPxYCRv2WVrjZhFzHC4t662zKz1MWMKBybbnY8wb&#10;r+E5WOB8dHMvAHCfEgop+xPxCnpbWmcfooa8hKP1zc9Hc7DJ+difPyIAwG5KKKTsVcT7TGllQ+vs&#10;zWaz38OEJdyD2of5GHOao1e5xxLm40EPHQAAFct+R1HfIt6woLcP678S1tlpBu3xN8p+R1FP5qNm&#10;cq3Ox/5k1wGAh8pe2NzDiDfysVtnx9hXz7CY3RDzcTgcCnobno+KnAGAfymhsLmHi8JnUXeEJmlx&#10;b50dEys+vcg5+51h/dmBCpuA/fzLkn0+KnIGAP4le2FzH24n+iaJpvbW2U/v5Jy9Y3N/5mNYRr23&#10;f1yyN2NT5AwA/FP2wubeRrydmIfcqz46Keyst2whe5DQq/kYc19Rz2+OzX4NniJnAOi7wWAQ07zU&#10;Nvz3xDz/tO60zg6TPtPH/djD4TDvQYO+7UDFJNV7HvRmn4+ePwD0Xd6cWN8iMcvu9h7sfndz8h40&#10;6OF8tLUXJm838l6VugAA/0fefjl234P3Hfr2YAeDQd519q7Nw8KaKn3Tfu9bqkLYiXoRV/b5uJcO&#10;cwBAlTKmwtLqxxKkE3aGs4cH2/JWC++6rZPxoEE/52NYO4N+tqb/WnoFZZyPCosAoI8yNrnt55W8&#10;3xOW3+tnw7C85QwPv7Y348W8aT725EarXM/cBl/8687uAwCQ+WJeK487n0XMY3/6VTr2dw7U0Spv&#10;Rrq3O1AxpS7pk/WW+1LG/uTO1ABAv2RMKzne9rWYgGe9Xvf2CWds2PaQJkYZe9v2+cIwgVYuBjwA&#10;cHBh7Vs0y3mgsMPVfX7IuZro/LCDTsaCzz6fcgyre+9thcU9Mja12mw2qs0BoBdy7bJbbXxPWB6y&#10;z4XlGUv67w97cvWT63kzubAiW6nFb8pY0u8GKQBoX8a0kuZV3xN26LTnq72Mg/97naJy/UiayYVd&#10;iey99z1h3bN3Lb4AAKqXK63kKO89wiotHS/MdZr9e4XEua4pkn4MSzN6v90j12F7NecA0LJcaSVH&#10;eX8o7LPwqHMdJvw645errbQLS8O2mfrcPe4hMh7u7ec1XQDQC1nSvGrJivpoHn5zbKtyHSb8Os2e&#10;Jc3raP2zwAO9MorlbEDY+gGAXsiV5hVlPURYmZ9V+LN8N4V+2UgsV5rXLdmRe0zKyB8i16EDyV4A&#10;sM4TYoUK6+my2Ww87WeBfYy+l+zNkubVt/bZTUmtsMqfJ8leAGhQljSvQsqHi7w82UL8Wb4bjLpE&#10;a5Y0r/OlwRtMaYB52g9/AWaZj16GANCULPvoCil3Epb600k7OPj5OtmbJc3r7pxO2EXlGvjtJMuh&#10;A8leAGhHljSvBV+xa3EXF+XdDMpygtFBg1thGUW7S7vK0slZshcArOx1bI4TWfLq0+nkKqp00CCX&#10;yF7BUuslfzr2gwDAMkLP0jwBmA8oXq7OsZF0UL8V1ibdgd7CPyBbtADQlLCiWdWzTxd21FPxeZbH&#10;noXP2hSrSIo/4+ejruYAULfI5KGivrp2KCQ3buW6wjomi+XIYpYP2oHeR4vvbe4iNwCoW3zppmaY&#10;TxHZT9ii/EtZru2Vwmp4U8lew1PE96Fw4gMAKhbcpMfhqCdKTy/sw3Jr65ey1EToX9Xq+1Dm8Ini&#10;W1F4HwJAreKLxKSVni4yxSEZ9aX2OlpJXuV6H2oI/HTx3ShcLA8AVQq+81ByYy9ms5mleRaDwaCl&#10;64tkru6IrGDXLvvp4q8TczYHAOoTXx4mrbSvpV5kOboHnmvHQdrKtOJ+8cUXjgMAQGWCa8Okefco&#10;8sYOWxUZH/7huDYsY/gkYbgv8cUX2vsBgLWC2CnIYrEQHeUSfxJemjdA5PvQy7DS3Qq7twBg4W6h&#10;ECe4NF07qztqT/bayMj7PlQiu0fxG7jumQeAagRfciizUXXcpRozb4wkzdvS+3C1Wnng+xWc7PU+&#10;BIA6BN84Ks17CJEVznJTeTcdpHkPajwe2wGsWnCyVx8yqNTfPALom+BV1x9//OGZ791ff/0V+e20&#10;b2lmVJuPd/z++++R3+709NQz36/tdvvnn39Gxth2LgCgApFJKmneNj7H6+tryd47C98a7+yV5r0j&#10;uOxFZezh5mPk56hGHWok0wv9MhqNIvsSRW7A901ksjetKSeTiWd+Kzi5VOOYqcLbt28jv9379+89&#10;8wPNx5OTk7Bvl16GNgEBoGiRZ0GlBw/K2ey8gpNLPsHaZ5CzoC19miqcoToyvdAvkfm6k5OT7Xbr&#10;mR/I1dXV+fl55JrSOu9Lwcmlp1N2cUdwmreu0eJ9eL+XL1965gBQKPe7NsZ9y72aUMou9ig4Meh+&#10;1wCTyURPewAgtLZZq48A8e2UJHvvCL7yWgulfUkPJPL5r9drzzxAZHs/L0MAsCD4rO9Rk2t3yd47&#10;gpPt0ox7EZ/mFSDFmM1mNnYBwDpPaNSa+Arb+XzusX+p/LuLpBnzbhWpLQ8T2V5OZzIAKFHkFri4&#10;KFJwha0V/B2RpwakGWvcJ1JbHmm1WiloAgChkRZWrYmvsLWpkTeI0nGnok0i78Ngke2sFouFBw4A&#10;BYks+lJLGS++wtY6/ktpzGthVYXxeBz8/FOM7bG3+j50kAcq4p5e6MtSL+x7uQ40XvwzF0p96a+/&#10;/ir2Z3v//r0PKOO49T6MF3Yl8vCGBw4ApYg8dqiWMl5kJv9W5E5K4eK7Aeu18wjz+Tz4+csEZhF5&#10;4mA2m3ngAFCKsMuK3OKQS3BDWgv6O8qscJaQ/3JjIv4UgBZi/uQBAHGrPYs8n7KOVgcV2R1dd9lH&#10;iGzqq895dmHFTYopAKAUkd19LfJ6tazX0SrvpoPl+ANFdvS1JVSCyArn9L08cADIL6zwVaFXXvGd&#10;aTWn/VJpFc5qmzuDwSCs2FWatxxhH7pjvVAF3ZuhfWH70BcXF552Ruc34iNta75OaT2c9W3uvH37&#10;Nr4e4c8//9xutx5+3vdhzDc6Pj72tAEgs8i+vipds8uS7L2+vvbRP4utqHwIn0iuGeFlWIKwmnbn&#10;CACgR3/41+u1p12Cs7MzRc65xJfROmtwjyyFzQrLy2GPA7ilvBkaF1bbHF9Yyzf98ccf8d9UkXNp&#10;s8BZg2c3LXzjo5HtdptlDvK109PTsBegpw0AOYXl/VyO0sMPXRfTO7J0CZZ6Kuqz0LS5HGEXiS0W&#10;C08bAHK6vr52gLBvcp1jXK/XPe9YG3mE/h6bzabnUyDF/GGvPk2bixV2zN75DgDIvPLzJ7+fstzZ&#10;K+PxrIyLi5wpzVXsIM1bGtu+QMeZXmiZy4p6682bN1m+72w263mhewnHens+H1PkmeWM5Xa7fffu&#10;nZdPP+ejwx0g6AXaD3p1sSrN1dXVyclJlm+9XC77vP4rIeDs83xM4e7bt2+zfOs3b964m7e381HQ&#10;CwDZhNX4edQFGgwGWY419vxwb/ZjvX2+NTTXUV7nqIsVdqxXZTsUTqYXGl8CBnyXDx8+eNQF2m63&#10;f/75Z66FZm8P96bHnndG9DbNOxgMVqtVrt2W169fe+cUKGwyHh8fe9oAkIfeRWw2m1wpx97e3Ltc&#10;LjNmenubccr42HXyK1lMxVOfKyygCjK90KywVi6Xl5eedrFydbRKFotFP5ta5Z0R/cz0zmaz6XSa&#10;67tL85Ys5livq6oAII+0BIzJcmjgUbhc17d02Y8eDo9c9yR3erj4nkwmUutkHx5ZeoYDQN+lpZgu&#10;VjwLvK75ew1+ehiGZXzafXvUo9EoV/Oq3g7v6kZIzGDIWGsA/JDyZmjW0dFRwHfRxap8V1dXf/zx&#10;R8aQ++zsrG+BQa550bf5mMZV3tHlmiKT8ct3nacNgl4gw3LQIpvOfD5PoW+u7z4ajZbLZa8eeK6n&#10;3asD9tkj3tMbXi/liznoHrPRDAh6gf8j5nzRx48fPeoq5O21M5lMehX35go++7MJ1UW8GU+Mb7fb&#10;jF3i2EnMJpRCdxD0As3q7aWgNX5S7969y/gDTKfT/sS9uYLPjPn8YGks5e2R9scff/TnadcuZnNW&#10;T0cAiBbWP9af+YoMBoOM1/b26vLeXA2c+xPx5h3GLuY1H7V1BAB/4ylU3stdetXjVOvmViPe6+tr&#10;LYvqEtbA2S4wAISKua+oh/ejNGCxWIh7A8Tfo9OH9GP2iLc/1Qo2oVzVCy1xphd4PEfaalTCWcQU&#10;ujQf98Yf622+i1UJwyb72XgeJ+ZmKb2sQNALhPr5558FvXxv8Ze3k3NP4t7461s/ffok4u3D3OER&#10;YraElDeDoBcIFfOn131FlSokW5XCmMVi0epDjr+1qOFNqEK2SFLEa6evUvGbUICgF7CMILM3b96U&#10;UA07m816dX+voHdXg8FgtVqVEPGenJycnp4aZpWK2YR6/vy5Rw2CXiB0pRjwXZo/Q9i2V69elbBt&#10;0er9va6w3st77OzsbDKZZP9J0rvuzZs3PhHup603CHqBUE4W8UNXV1eFrONT3JtiGz1ghNl34oc0&#10;Kgp5lb1+/VphS9Vs0YKgF8AyoqdObpTwk4zH48biXjHSU6RYd71elxPxeteZjwBAcWLuJPScG5Di&#10;zBRdfC7D9fV1S0UKwU+vmec2nU7jbzn+HmfO2zAej01DAGgtjPHXnYcbDoflxBjpJ2nmKqPI53Z2&#10;dtbGQ5vP55+LsV6vVd0385bzZxEAmmJLm11NJpPPJUmRj6C3b0FvCi+Xy2U5g7CxugP8WQQAQW9/&#10;M0t0isqwdQOs9iRbZP689vk4HA7LKbPvlNA1GkEvsBcaWQHwP0FvUdeQjsfjcloZPY7uRw+UwsvS&#10;Pus//vjDrbwAgl4AWlNal9ou+zebzXw0P1Rvc9rFYrFarYrK6p+cnLRRYA+AoBeAu4HTq1evSguf&#10;CgyKCnR5eVndz1zmpsaHDx8Kub+aGo3HYw8BBL0AFO3q6uq3334rLe7tyl+tJlsynU4LLF8vc/yz&#10;F44bgKAXAP61NCww0zUcDs/OzhaLhQ+odoPBYLVaLZfL0rL3ZVY6sMfP10MAQS8A/I+Tk5PXr18X&#10;+IPNZrPau1v13GQy2Ww2ZTZG/u233yQDAQS9APQo7k0K/MFSxJvi3vl87pRvXboEb7HHs0vr4gaA&#10;oBeAiDCgzLg3efv2rVO+FZlOp8UmeAsf6gAIegE4bDBQ7G2l3SnfAo+GUtfH9O7dOxEvgKAXgF7H&#10;vSWXfXYpRHf5FihFufP5PH06JSfkU7jrgqKe0AsAAJqSlpifD+/s7Myj7k/0sl6vP5etwOAqzZGw&#10;X3+1WhW4GVH4mFkul2Z3f8QMquFw6FFDgWR6AfiB7XZbfmPbrow26eeis5zi4fF4vF6vUzxZ+AdR&#10;bItyqnZ1deUhgKAXAHHvYSOuzWZTSMTVt3LK232H8n9xES8AQN1iyptTaOFR900Vdc63FotF3vxn&#10;5C+b97hBCneXy2UtA0NVcz/FjC7PGQCCjEYjf90R9ybX19cp9M2V9Y38TdOHItwV8SLoBQB/3f11&#10;p3dx722oExz6pqcU/DsGD4PxeFxXuCvi7bOYAih/FgFA0Iu4N3/ME9bhOWyRHT8fJ5NJZGNqES+1&#10;zEenfqBYGlkBT1pGeAj91PW1Oj09revHnk6nKVpL4Xr6R3sfyqFT2YPBYDabpWX9arWqce5//Phx&#10;Pp+nn9x9rRyI1s1QrH/zCKDVmKScK0xoSRpXKWYY3kjDrMZfIf38y+VysVicnJz8+eefB1qnxh8k&#10;Tt/xQL9LemL/+Mc/JpNJ1W+Vt2/f3n7t4pPk4uIiff1ww+xumJ0OEPQCDUoLuIBUjLi6eV1wm8bS&#10;8+fPu3+0FL3Pbpyfn//111+np6f7jeEbuC44PaLpdPr77783GTDcju0vX5vJ5eVlGhJi4Mb4awWC&#10;XoBHSkvh6gpc+WEkMLpxfHycvvZhpTi+sVgs0mB+//79vob08+fP43+RFK3tJTyYTCYvX75MX/v2&#10;QvsyvE8P8+LiIkW/6R+VFjVw6+effw74LmnAeNQg6AXiWKKxa9R3dHSUvvY2H9JlNZM0d/YS/VaX&#10;6U1PIA2ALtaVFrudF92/u9A3hTS2+SqlvBkAGjSfzwM6VZ6dnXnU9S4B0yCpsQdv5B2/y+UyhcGP&#10;iwA3m03wD/y4+ZiC8/Q7rlYrn/jDn/NsNmugfL1XYrrNp4HhUQOAoJecbsObFM4JXXYd6l3j34c/&#10;7Sw/5MN/vK6iu8Z7p8qx2WzSM9TEvgoxQ8JggGL95BFAk1JsE3Mp5U8/eY2UbjQadUc0Ffg93Xa7&#10;PT8/73od3XOAdjgcZrmx85752LXdTovy4+NjS/O9j4r9Hghnv9Lgv76+DvhGv/32217O1QOCXuBB&#10;0qI2Jg37yy+/OD9cbKz7+++/p3BXHebhdEc9Uwx8586bsAl4/3zs7qQ9Ojq606KJg0a/f/75p+bP&#10;/iACgl7g4MISTTa2xbp8GQNfXV2lGDjFmVlaH7979+7Tp09dlGsAZJSGwV9//XVycnKgm5PZidIn&#10;AGhWzBGmtJjwqEuQIpzZbBbfPAm4/6C1l2R2MU0u1uu1Rw3F+ptHAK2KyTDIJmXX9abqeur4OKAo&#10;4/F4uVxeX1+bnhkdHx8HfBeFzSDoBZoNemMWE3wtLaDTMrq7VidLJS3wQIPBoCvEODs7M1uzvC0D&#10;vouD3CDoBTKI+QOsO0688XjcpXbTMvpxV8gCJm9PpOccE/R++vTJ0wZBLxAt5g9w2HqC9Kin06lk&#10;EdSuK9NIc3k+nwt9Dy1sZ1ZPRxD0AhmE/QGW7A0Id9PiOC2Rl8ulLQZoZl6/ffu2O6FgXh9O2K3U&#10;OnWDoBfIIOwPsKD3cNJSOC2IU7ibFscyQtCkroJD6HsgR0dHgl5A0AuC3qfSy+qg4W5aEAt3QejL&#10;48Rsy+piBYJeIJuYCmeZ3sOFu54G9DD0XSwWtrr29TrVuhkQ9ELjYpK9aXEm7t3Xk+zO7gp3oc+6&#10;+420uXq6sL9NHz9+9LRB0AvkcXl5GfONwjqFNB/uvn371tMAujZX6/XaFthThJ2+0boZBL1ANmEF&#10;V471PkVa1KalrVZVwB3dYYf0frCx+Dhhz015MxTuJ48A2vb58+eA77Ldbn/55RdP+xELssVioTgc&#10;+KGTk5M//vhDi+CHGwwG19fXAd8ofSgvXrzwwKFkMr3QuJjtZ8d6d9UlcM7Ozjw34CG6kpDZbOZR&#10;PJA0LyDoBUFvrcuLBsznc0f1gF0NBoPFYqHa+YFevnwZ843C2mcAgl4g8x9jx3ofuDXg+C7wFKPR&#10;6OzszLVGD3nfxnwjXaygfM70QvvLoxRlxXyvX375Zbvdeubf1PViVZoI7MvV1dXr169FXNn/9v30&#10;k+U0lE6mFxr34cOHsEBUxd09T8ZhPGC/hsOhlG/2v0cO9IKgFygl7o35RmEHqCrSncFLC9O0PPU0&#10;gL2bzWZO+X7t999/j/lGMu0g6AWKcHFxEfONJpOJp/0lCV4gwG3K16O4fSBhjfHD/sICgl7gPmH7&#10;0IPBQNx7+ygkeIFIXcrXLWjPYndgZXpB0AuUEvSGHetV4fzsf3urSvACWV4+rkMLq22O7JoBCHqB&#10;H8e9Md9IpleyBchoMBgsb/S2u1VkbbM0L9Ti3zwC6IOLi4uYcLSrcD49Pe3tWlPYDw+33W67Tnvp&#10;66dPn559lTq7uvH1/8c7fZtSkNPFeM+fP08xT/p3zzeeptNpegKvX7/uYW/hyJewA71QCxeLQS9E&#10;3lh4cnKSVlo9fMKr1coJ3mf/m/pIccvl5eX9ccs3Nw5uY5Wjo6MujNGWtg3dMEhBQhfoPnxUPEUa&#10;PN2g6oLhvo2l9KjfvHmT3sm9+q0ja23c0AuCXqAsm80mJiRLy6wXL1706pjTdDpdLpc9j2FuU3aH&#10;21boopf09fj4eHjDvC7ZhxuXl5fpazlVoN3ISdHv0dFRGk59GEXv3r1LoW9PRl36QNMfu5jvdXp6&#10;+urVKzMdAAqyWCw+R+lVG5UU7n7uh+5OlPThlpMuSz9J+nm6Rtmfye36+nq1Ws3n84oSqilGmkwm&#10;aQit1+u2J29PjvhG/qXTrRAqItMLfZEWdmk9GvO9Pnz48Ouvvzb/SNMiMi0lGz46eHV1dX5+fnFx&#10;0aXsyv+BRzeOj49T0CUPHOb09DQNkjRUaj8+mmZ0Gjnd+GlvXqfp/OrVq+aP+F5fX4eF9y9evAgo&#10;0QcAdl4NhG2BNx9ypDVx5PMMs9lslsvldDqt/RNMP39Xdp5+IznYQ4yTxWLRcNu2bvysVqvGUvFt&#10;d9pLH1nYwwxrkwEA7CZyAdf2Gde0tGos4u0uFm41a51+r/TbKYHeV6zbt8bIKVBML7RmpnzDx08i&#10;53iaCBYVAFBoqBaZUmj1CNl8Pm8mhlmtVmlU9Oc+z/Sbtpe+E+uKfm1KPrtJzkc+Q9MBAMpd8csn&#10;PFEbbav6FuuKfh+9dZUGvCujvjl4ai8cSJ9sY2+AyJdzWINoAOAxIlf5jS0LurZVVS9z1+v1bDbr&#10;c6z7zY81PZO2O/c+bqj0fFvkIYbD4WKxqDfxmz7lZj7i9ItEfhBqmwGgaJEVzkkzOaK0oqo3Lkpr&#10;QbWpP5SeT0vnNp+SADRUHvFerXRHrJm4dzabqW0GAP4VvEWuDNJCsI1wqNKIV77uERMkPbEeJn43&#10;m818PjdUnr5vUuNbooEQLrJJu9pmAKhA8LKs9mRvpVcTrVYrRzGfIj29npz4TSv4htv5xqux5jn9&#10;tFXHvcEVTPP53DgHgNJNJpPgakkRb/ADb/6S5MgApo3WZcLdYIPBIIVGFb09qo57g+/i9oIFgDoE&#10;L8UqXSLUFfGmH1V5qgBGuGvk9C3uDU7zrtdrAxsA6rBYLCR7m4l4hbsCmB6etK9u5Ih7DyQ4zWu3&#10;CABqiuiC11J1JXsrinjbu2yzcMGnA8zHZtRSKl9X3Buc5k0Px/sWAGoS3J92tVqJeJ3dbUDtdzU3&#10;cNK+auPxuPwhVFHcG5zmNXEAoDLBG+SfK2njXEXEmxbNOjNn0UaaV7K3hNdvcLTWZNzrrxgA8AOD&#10;wSA4uiv/JGH5Ea/+Q3kVHqi0WnzR6hu48IO+abQXXsobPB+1sAKAKsUfMCt5m7z8iFe3qrzi00rS&#10;Vs1Lr52Sq51TmFfsOyd+y8CGIwBUaTgcxqcOynwU8XnvXZPk9V6h2YY0QlpK89ZSfNETs9ms2PdP&#10;mXFv/BtbCysAqFh8kiEt7wpcPwW39dpppVXgE+uhWq6ckbyqdwuy2JRvgZXwwbfuJek7GqUAUKv4&#10;xjyl7ZeXHPGmRbBuQ4UEJA1cz1vpuc1eKTblW1TX4vgr9zR+A4DqxRdtFrVlXubNmRK8RVmtVp/b&#10;NZ/PfcRFRXRlbsOV80aKT4nr+gYA1cvSnqeQDjplRrxpySurUI40Vj+3zngrTXz5bi3F8H3+gwUA&#10;PEl8QV0Jdz+U2YxX2q0oTfav0tGqCpPJpLRS5+yX92bpOGh2AEAjsjTpyVssV2D6Li3m5BNMDR2t&#10;uDUcDksrdc7blCFLbc5kMjEUAaAFWbbP03fMVVRZ4JW8Z2dn+gmVJku/nH4GM9yjtFLnXHU6WXYq&#10;i71mDwB4jCwZrSxlYwW2a3YZRpmKbeutW0/fTKfTovbp4ps55zpooAICAJqSJdmbpci5qE686Zlb&#10;VNkGKodKzmKVVp8S/OLKku6W5gUAq/wqi5yLimTSiipvVxjuCTA+95Ii58K3JouqPgh7feVqwWBH&#10;EgDaXFFlySSEnRCbTCZFnYsTXRSrb4XNipwrekuXU6uy2WwCXmK5CpuleQGgWbkSoQH39AyHw3KK&#10;A+NPxPFwZV6RKsHFrXIuGA/YIskV5JsFANCsXMne5NC39ZSTu9O2qmQF3mWVpchZ4X3hZrNZIaPl&#10;oH0Zct2m7m5eALCWqq9SrpzcneyBTZ8q5LqWhvIDwrDDvRl7d7kyHQDal+UA1eEq5crJ3Yl4C3d2&#10;dibcVZIg7i2hQ0HGrl3SvABgIVVZpVwhubv0M0gdFK6fdxTZpqlderGU8Irb+xZJxnPLavsBoC8y&#10;prz2GxyWkLtzQrKKyEGIa+hWqpArfPd4yXPGjVddBgFADBC0zt7Xzb0l9HoRNpSvtM7eRV2Y5G4t&#10;ce/D33V7GSoZb8l2TzUA9E7G6rK9rLNLiGREvOXLeHTwe1mmon6kz27uFfcGDpW8B1ICLs8DAIoL&#10;BjIuPp5eY5a9sFnEW4Vct4DeP+ZLi3s1tarCZDKpusg577DfbDaGEAD0Ud7WPk/ZdM9e2CzirUI5&#10;d1l9vctT2v1JmlpVIXs/56dUCGcsL/rsmiIA6LO86abHrbNLKGwW8QoPHu57V6QU0qDIqDawA+p0&#10;8u5AqeEHgF7L3tX2Ebvv2Qub5cQM7H2dYC8q7lW/UIvspS67vrfzBup77J4IANQq7wb8ruvs7Ks9&#10;EW/5yokkH9Kzrai4d7PZaG9bhbylwjudj82emt77/fAAQH2yny18eNyb/UfV/FPEe4iBXU4l9meX&#10;GNUjb5O2B74MM15QdDueDRUA4J+yNwV9YH4pb3Lj6R2nCdjBKacr8k4lDOJeqhvtP6wZLmEHSsU+&#10;APAv2W92+eE6O+8pTekCMcChy+Dz7uk8sPkWRcnb1e/+QVJCxKs2BwC4GzBkX6DcH/dmjGckvkS8&#10;O3n0tbfZm7QpbahO3vrh73W0KiHitVMJAHxD9iLne8LLjP2rtLQV8YblSIv6RcS9tchYG//NjlaF&#10;nKv33gYAvi17kfM34968WejJZGJgiHj3ezr9HqVd3ivurULG2vg7JcSFDGCFzQDAffFDWrWXFvdm&#10;vFTJyknEG59cKqHmQtxbnVwTIYW4t6/rQiJeJ9IBgB/I2y/q67h3OBxaOVFFxLvH60Dn83lRcW+a&#10;C461Fy5jU6vuEHshEW/6GX7YVhoAoJQFd3eYNldrn6fXqXJQaWwUFfGuVqv9/oJFNbXSzq0KGWsE&#10;ptNpIWX5DqQAAJUtuDOuor7XlZRCIt6iDr4eYoukhIbq4t7qZDwMohQfAKhM3usfNUHhHuPxuLTB&#10;eaAtkkLOGnxdf2EQFqu0mn+bMgBA0UrrpuMoL8+y3s6SZYukwMRdinvVQZQs7829tmMAgMqU1k1H&#10;E5SeKzACXK/Xh/6ty0zcTadTA9Kr24AEAFpQWjcdTVD6aTAYZLyJ9B4ByaViE3ddz168ug1FAKD6&#10;YKOEm3tj7L0BL3sxHA7LzHaGnf2ezWbFngVwirLYWdOTvgwB1RYAQPtK65R7uMJmy/cCFdi2KstS&#10;u9jE3WazcZayTH0ocvbeBgD2psDuQQqbrdqbL2y+s/dUcuDhRGWZ2u7krHkVANCj8GMvVZo+4qIM&#10;BoOSDyVmOUNY+BxcLpdybqVpu5OzrRYAYP/K7CS0l3SBjs1FKbak+bagN1d0V/gB+/V6LfNWmgJ7&#10;ntd1oh4A6Je00G+yWM7iyRq9lkr48Xhc/hbSbDYzjIt6b7fXlGG5XPpkAQBx7w5ZOx9rIUajUfmj&#10;K3slfBUFF7o6F6WxpgzaNQMAEZFJS3mD8XjsMy1BLYfGs5fv1pK4Sz+k5nDlaGazMv0i9lMAAHHv&#10;DlzMW8hwqmVFXkhRZUVd5dIUc2C+BOUXxuu/AAAUZzKZNLCEsn7KazAYVBS/FXUjaOEdrZzyLdBq&#10;tao94tUmDQCIVvs5sSy3znBrPB5XFLmV1vCsul2ns7MzEUtew+FQxAsA0KO4t6isXQ8X39UlnQoc&#10;MCXfY3zPTpN5l1G9185pvgAAiHvrztr1R1fPXOOB8AILdCs9panaOe9+U42zL/2V8dkBAOJead46&#10;xkld9cy3ir3XqsZk7+0jlbvLoqJT9CJeAEDcK81bjeqO79ay7K69JW8K2oW+wQaDgakHANB+3JsC&#10;MGupsKis3mxk4WneTu2PV+gb/JauaPvJWxoAEPcKfYW7PT3Ne+c5f26C0Fe4K+IFAMS9Qt9qxkAb&#10;4W4tx7+bedpC371Lo3c2m1V3uMA7GQAQ9x4k9J3P57pbPXF5XW+rqqqPfzeT7L21Xq+FPU80HA5r&#10;7JTuPl4AQNx78PXWcrm05HrE8nqxWNR4FcoP1bIP0lKy11bU0zdBKr2PV8QLAFQmrV3qjYJSCCHR&#10;9BCTyWS1Wn1uVIocKvogPrcrfRBqnn+oK7VYr9f1HiUQ8QIA4l6J31J0qd3GKpm/VtdH3/zHkX7B&#10;2WyWxp4JeEe9qd0vC9ql9AGAiqOjejMPd8osrbbTE0hRRwMf6AOz/XV9Oumj+dwPXSGGGGk0GrWx&#10;9yTiBQCql1YzzYRJ6RfpYa6pV7Hurerq29NEa/JY9T1Wq1UPo99mYt3qDhEAAPxA7dV3X+d+07qz&#10;7XOGaW09n8/7FuveVrabZXXlfpvfjZpMJu2dKaiiOzoAwA6aLL9M0VGXbmpjwZ1+i/S7pNipbznD&#10;O1J0Uek+xed+SzFhGr0pPmwj/Zs+0PTabLJXXHrDaBYI7NFPHgFQjrQYTUvSVssRr66uzs/PLy8v&#10;09cPHz5UFOiOx+Pj4+P01bnlzosXL9KnWeNPvl6vtV7rpDmYZuLFxUX6R0WfZvr4budjw6/KV69e&#10;VfSSBAS9ADsv6frQEnm73aYl3e2Cu6jlXYpsRzfSwjp91ULm62Dp119/rfSH7xL1PsSvo6z0sd5u&#10;SKXpWdQrMTk6OurC3eY/i/QRpIi3qI8AEPQC7F/X2qpvScW01Esr748fP3Zr7vQfw5bU6YGnxfTz&#10;58+7pK4ReL/Xr1+fnJzUO7kqPZAcqduTSj59+pRmYvcfY751l7/totxu+6lvuw8vXrwwAgFBL9AL&#10;aV0uwdhFws9uUotp8X37H28X5Q+PaW/X090/jo+P7/yfeLhffvml6jTUcrl0WvLRkXD6x8XFxZ05&#10;eHXjcfPx559/7iJb+02des8OAIJegB2kxV91l6DSE6enp69evar6V5hMJqvVykdJmaqupACK9TeP&#10;ACgw6PUQKNP79+8biNsdmKRYXR0KgKAXsOiBbBGj3wIOx6YnIOgF2tc1VfIcKDNWbCNH2kC+mlYN&#10;b3gOgKAXaJmIF7Gi6B1/BQAEvUCz+nZFBxUJu0cqJu71gVImJ1wAQS9guQMZfPjwoaWbVFQ4UyyZ&#10;XkDQC1jugCjxqVrKWtOY4XDoCnFA0AuIeEGU+CTb7VaFM/4WAIJegGgO9FJsiNheavTi4sIni78F&#10;gKAXIJQDvZSpyWJgFc74WwAIegGi2d2nTE0mRT98+ODiIvwtAAS9AHEGg8FwOPQcKFCrSVHHevHn&#10;ABD0AsSxtc+ugWjMHULb7fbDhw9NPsPLy8uw6LqlC5/wFwEQ9AI8hnadPFAKQX+7EZMLajXifRaY&#10;wU4R74sXL16/fi30RdALCHqB/nr+/LmHwA9jpxQ4/frrrylaC6t+bLjLcdix3i6AOTk56UJfZ4n5&#10;oaOjIw8BEPQCrbGvzw/D3RQypcCp+2/Cgt62uxzH5LG/rOPoQt8//vhD6Ms9nOkFBL2AoPfxS3wF&#10;lrWHu1/HUQ2EhbmE5bG/jGFSuDufzxU81+j8/Dym/5ltUEDQC4h4H+n9+/fdUrvtSKaZ5fWrV6++&#10;Dnc7MfXwKSRrOyEZlsf+OnGXHuxtwbPQt4qh0p2lT2/Rxv4uAIJegAiDwSByiZ+W2r/++mtavbVd&#10;uVqv9AF1y+t7ckox1Y/NB2Nhuz/3ZOa70PfVq1fmY7HzMX1Aty/MsEkR9ncBACDCfD7/HOLrVVSK&#10;nZbL5fX19WdyS5/CYrF4YDQb85Glkdn87It5kumTfcgPMxqN0nw0F0qw2WzS+P9m5BnzA/Rh9gEA&#10;PZIWxDFruO/9AGlhN51O0/8DK90s1ut1ev47JXZifrDJZNL87Ds7Owt4kum7PPxHSiNhNpuZj7mk&#10;DyvNx3s+oDRhy9koAQCw7N5t2T0ejyV+I1O76Wk/4uRe+phifsI+nCqMqbO4Z8vph/PRTCmt1GK1&#10;WpW2UQIAULqYlM7Di+W6xG9MNqPPqaRHn9kLC3r7MPvSB1H4w+wSv+bj4aQgdqeihpiNkvSJ++MI&#10;ALQjZmF3f8HeNw2Hw7S8U2a5x1Vsil6e3oOq5ORkdcJ2EJ7+uaf/hcViYT7udz4+Yu+p/I0SAICy&#10;pIVszPrpKTe7jkYjq+2nrK1TmLrHfssxQW9/qivLn4DmY1F7T0otAAAKXT/t5QKMtNpOEZdKy8i8&#10;7tdijhT2p49OzCH2R5RaPDD6NR8fuImzr/mY3qXVbZQAffZvHgGQXdhljNvt9un/Ix9udHnLtCB7&#10;+fJl+uo+yS8f8vn5+fv3709PT/fywDOOmU+fPvXkU0tDOiC6OMT2Rzcfu//xyWRyfHzch4bbO83H&#10;NBMvLi72Ox8PN7UBBL1Am2Ia5KZIbL//g1dXVyc3nt0kq5O04O5tXiI93m5h3UUghxYT9Mb8LoWE&#10;RrX/Cmk+vrvRzcduN6oPzbe/qQt006w83BhO/8sBj/cQGyWAoBeAR4Z8t0F1fwLgLtD98ncPExPM&#10;9CeddXl5GZAgTZMieD4OBoNuMqYB0/Z87Cos0ucYNh9jZoegFxD0Ao14/vx5wHdJ4Vl8ANwttY+O&#10;jkY3av+kulLSbmHdhyzo1dWV6Vl7KHh6o/uPXe63mfnYTcM0H29rvM0OAEEvUKiG9/LvLEa7NXcK&#10;8rs1d+EngVPAcBvlpgVufDr3e8KeW3+W9enDffv2bTMf3D2/5pfDuK75eHXj4uIifc0S5d7x8ePH&#10;gO8SsyUKCHoBGlFCAHNnzZ0W2WmpPbxxdHTU/ccsK++r/5UWst0/yglxv9bbg5q1K+2Dq2I+puC2&#10;K13u55hR3gwIeoFGxCwrC8zafW8t2y27n91korr/pluC30YOOz2xbvV8+x0vLy+f/W8W987/lS/1&#10;p4vVM6WqO87HLw8n73c+diFuFY8rpjoAQNALNELi7nvL4t6mdwoJgQS9mI8ADfibRwD0RK8Sd21z&#10;K3K9VKtiwACCXoBD6VXirm1KA+qdIGIYA8aAAQS9AFCEsDuuCqEUAgMGEPQCHISNfAAABL2AoPdJ&#10;1DYDAAh6AZqlEg8AQNALAAAAgl4AgN3pvA2AoBcAaJY7lgEQ9AIAGVxdXXkIAAh6AYA26XAOgKAX&#10;AGiW07YACHoBAJ5EPhkAQS8A0Cw3ZgMg6AUAAABBL8AunFdkVz///LOHAACCXoCnijnj53ZQdmWj&#10;BO4xHo89BEDQC/AgzvhhzAAmOyDoBYD/oQPwIchsY7IDgl6AuqlwZifD4dAEEcPgjQoIegGqIZGF&#10;oDc71areqACCXqCPrq6uPAQETiJ8MNkBQS8g6H08xXjNCCuR7U8uS9DLrp4/fx7wXT59+uRRA4Je&#10;AAEMh2KjZL9k7VpiowQQ9ALsQG8bygyf+rOsj7lz1UxvScyWkI0SQNALNOLy8jLguxwfH3vUzYgJ&#10;n+Sy4HtiamdslACCXgAEvQcUc2qxBEdHRwHfRdauGSr/AUEvQIlL4ZgCTmLEVAf0J9MbE8NoStSM&#10;sBYJ5+fnnjYg6AVaoICNnq/se/KbmunNUPkPCHoBdhN2T69kbzNi8j/9qeHUlIgCg15pXkDQCwh6&#10;C12o0ZI+bJSE/Y4yvc3QFxAQ9AIUuhoW9DYjLAXUhzET9jvK9BozO7m4uPCoAUEv0I6Y1XBMi1pi&#10;xGyU9GHMxAQw0rzGDICgF+i1mArn/vQl6oOYjZI+jJmYUlVp3maE1cM70wsIeoGmfPz4MeC7yE60&#10;xEZJXfMi7Og+zUwKYwYQ9AJNCcsCaeDcjJiNksFg0PZeSdgvGPN5ESCs5l/QCwh6gaaELW5UODcj&#10;rPSx7Y2SsBmhVNWY2Yl6eEDQC7QmbH2jl1UzwjZK2h4z7iuizKBXmhcQ9ALi3tKX+DSzJm57zIRd&#10;uCpx14aw6XB5eelpA4JeQAzzGMPhcDAYeNptiKmYbbskXqkqZQa96uEBQS/QoLB9fcneZuh/9vSI&#10;N2YPSNDbjLDSAOXNgKAXaFDYvn7Yoo1DC2sI3HDQG/ONlKo2I2YubLdbQS8g6AUa5Igmu7JRUsvv&#10;JdMr4jVgAAD+6fr6+nMIx3qb8TlKk2Nms9nEPD0DtQ3z+TxmwKRv5GkDeyTTCxTEEU125bbeRxuN&#10;RsPhsKV5zaG9fPmysXkNCHoBol1cXMR8I8d6mxEWUIUt98MoVWUng8Eg7BC4MQMIeoFmhe3uTyYT&#10;T7sNYRsl7WV6w7Z+dLFqQ9hrM0W82+3WAwcEvUCbwnb3hzc8cGNmpzHT2IW9YTGMUtU2aHsGCHoB&#10;9mC73YYtdyR723B1w5gp9neJnNS0MWbCyjcAQS9AHmFJofaOaBozxkyBv4s0bzMRb1gDc2MGEPQC&#10;jYs8ouniImNmJ2HtjmNimMY+HQ4qbJcksnYDEPQC5BG5x6/C2Zjp55iRtaPYkW/AAIJeoH2RJwBV&#10;OLfh6uoqbMz8/vvvDTyxsJHvQG8zEW/YLonSAEDQC/RC5MVFKpyNmZ20UeEsa8dOIvcHT09PPXBA&#10;0Au0L3KnX4WzMbOrf/zjH7VHvLJ2lPmedEMvANAjn6Os12tP25jZyWazqfpBLZfLsGflNuwGTKfT&#10;sAEzn889cACgL1arlXU5xY6ZegsEBoPB9fW13QHKnFmj0cgDBw5BeTNQItWq7Or9+/dh36veFmiR&#10;tc0OZzZgOByGbfFoewYA9G6lpVqVYsdMUmkLtPV6HfaIxuOxYVm7+XweNmCWy6UHDgD0S+TqXDsr&#10;Y6YPhw8j9wWur68NyAZsNhvvYaABypuBQkVedtLG5av89ddfxsw9Iiv51TY3YDqdhrU82G63xgwA&#10;0Duj0SiyWlU7qwYEVzjXlZiKbGEla9eGs7Mztc0AAIcVWVm3WCw88AZEVjinkKCiJxN58Yza5gYE&#10;bzvaJQEAeioFopHL9EpbE/Gl2WwWuVKv6IaVyC0kWbsGRN7nbJcEAOiv4FTDdDr1zGsXXOFcS3Q3&#10;Ho9l7TCPAABKFJmecndRGyIPItZyGjzymcjaNSCyysYuCQDQd5G3REr2tiHy8GoVSargNK+sXe2C&#10;e57ZbQQA+i64ys7yq40l++dYhSd7Iw9nJinGNgirFrzVqIkgAEB0taolewOCw7ySc5u2jdh1zygy&#10;zeu6OACAfwquVq3rHhq+Kbigt+SFe3D8P5/PDb+qBad51+u1Zw4AkCHzINnbgMgWaMUme4PTvLJ2&#10;XrbaKAAAPFJwtkryoQHBF/aWGe+tVitVEjxccNNmt6MDAPxL8IW98g8NiG9nlSLMop5AfI23WVO1&#10;+LoAjb4BAP6P9XqtHw87CS4QKK0wPrgDnCljviiGBwB4kuB2VslsNvPYqxZfIFBOfW98mlcLq6rF&#10;DxjF8AAAd8V3WHHerAHB2c5ySnyD+3jJ2pkpu5pMJh47AMBdwU1WkvQdPfaqxRcIlLBXEt/Ey+FM&#10;00QxPADAHsT3WZG/akB8zjNvoW98TYRbvqqWZcA4PAIA8F3xrVYcPKtdfNozGY1G5ghViK+gcXIE&#10;AOA+8d1WnD2rXZZEVq440ARhJ/HN3vQ8AwD4sfiGK/IStUuL7PiVfZYCzuCbvRzOrF38gPE6BQD4&#10;sSy5LB2tqpYl2Zu+Y/CB8CyxfSHdqqllwOh5BgDwIPHJXq16rO8LL3JOAXZ8YC/NW68sA0ZrQACA&#10;h4q/YKNb36vKq1eWZG9kkXOWnSBp3nplGTDSvAAAO4i/h0aRc+2yJHtjipyzdKiW5jUXpHkBAA4o&#10;S7JXkXPVciV7D13knKtOVZq3Ulk6NkvzAgA8RnzfUUXOtcuV4DroHS25JoLhVOnWT5YBE9/XDQCg&#10;BVnaOMtX1L7iz5IUTUajUUthvDRvpRaLRXv7PgAALcvSiyWZTCYefqVyRYmHqBHIte8jzVup9OLK&#10;MmDczQsAUN+iX6le1bJ0QUtWq9Uef4sUReT6RaR5a5Tr7Lc0LwDAU6VAIssybr1ee/iVytUFbb83&#10;GOUa+ZGXD7PHLZIsR3nVBQAA7MFwOMwVwDjcW69chfH7agCeq0hbA/NKpZdVrgHjMAgAwB7kas2i&#10;zrNeuQrj91Ibn/GH32+FNjGyXOOsLgAAYJ8ytuRN3/dAXXk5tIy5r/V6/ei+PhlPZiaOstvfKaFp&#10;OQBAH2VMZWhMaq8kLGWa8WSmdkQ1SjFnxkG+WCx8BAAA+5QxGNDUyl5JTEiQMTt9iCuXOPS2Tsa3&#10;ot1AAID9y1vFp6mVvZJDnwnPeHZdOyJjW78DAIAiZMyDKf60V3LQYDLjNUvaEXkZGjAAAKXIe0pT&#10;cqNSeTOoD+mFlgLjvD+h/lUiXg3PAABKkTchpgq00r2SzWZTbNybtxeREgbvQAMGAKA4Z2dnhSfu&#10;KE32IufvDZvsEa8mbSJeAwYAoDh5LzIV91ZqtVpljxbudLvNXq7vnlURrwEDAFCovFfRiHtrVEKE&#10;+WXcm/e+GXWqIl4DBgCgdHmLnMW9Ncpe5Hwb95YQ8apTFfEaMAAARcte5CzurVHeTs63wUP2iFed&#10;qojXgAEAqED2Imdxb3VKSLGWQJ2qiHcn6WXrswAAyCN7dyJxb3XSh9XziFedqoh3J2dnZz4LAIBs&#10;SuhOJO6tTgk1AhnH6nA4NAbKN5/PCxkwd7qOAwAQrYTuROLe6pRQI5DFdDr16ZdvuVwWMmDSC9bH&#10;AQCQXwndiUQUdSmkRiBYCqV89OWPzHIiXme/AQAKUk53InFvLfp2uPfLW4IpNuIt51XmKC8AQFlK&#10;uMFIPq06/Tncq/y+il2YzWZTzoCxRQIAUJxCDvd2VquVJWMVyiklVYDQZ5PJpKh6e1skAACFKqTf&#10;6W01qTa55evDzb2LxcIH7cXlVl4AgEYU1ZX3+vpa79PyFVUb71bevu25lNZI3OkMAIAKFpGlJe50&#10;QC1fUbXxTmb2RFGHeG2RAABUtpQsLXHniG/5ptOp5lWEKbCJWorAvaYAAKpRYOIuLShFIIVrrKmV&#10;5lVlKrCk2RYJAECVykzcKXUuXIHRiJHWktK6NN9KP5hPBwCgPovFosDF5dnZma7OxWqjmbNeRGUO&#10;rTLfSIoCAADqVmbB6vX1tVWmuPdwuyo+xNKMx+PSela50QoAQACju1V/FdgL7eHddw2q0l5BxSZ4&#10;FQUAAIh7I1K+s9nMZyTu1X23ScWe4BXxAgA0GPcWW1volK+4V/fd9qQZneZ14UUBPiYAAAFMdLtd&#10;abrSTCYTES87SbM4zWVl8AAAiHu/XZ7q4pDSVHGJUYphxuOxDyu76XRafnWAiBcAQNybv9pZ1q4E&#10;JXfcVSdvtIh4AQCoOO7teswIYDIOksIPZBo5RYW7tYwWES8AgLi3xCs0LVIjpXCxzLudhb7CXREv&#10;AABtxr3p59TjSrgr9BXuingBAGg27hX6CnefGPpqc7Uv0+m0utJ3ES8AgLhX7q6nUijYdrh7p81V&#10;Cth86I+Tgsb09OpqbHb7uYt4AQDEvdfVLWRXq5Xc3VNMJpN6W1U98VosJQM76QoBanxLdHtkPkEA&#10;AP65qF2v1zWuaNOPPZ1OBTAPl57VbDarMV93iHDIpdD3D5UaK5lFvAAAfHeBW2nc2x33TatbV/ve&#10;r1eVzDslfheLhYL5r4dKpandW7PZzEcJAMDduLf2etcUt6eVrsTvl1I4N5/PpXYfOHj6HP2ORqMU&#10;/7cxVBzeBgDgu9pIBq5Wq56XPXdlzPVm70W/Yt1H130o+gAA4AfSir+ZAKZv0W8K1dLH188OVQeq&#10;fG7y3G93XreBGuavNyxEvAAAPEhaELe3Gk7RYKsL4vR7zedzed3DOTs7q338pEA3BfApjG91nLia&#10;COiznzwCgMfFUU0uIrfb7enp6cXFxfn5+dXVVdUf0Hg8Pj4+Tl+t9SOlkdONnw8fPqThVPKPOhwO&#10;0/A4OjpKX9tOgb579+7NmzcGJyDoBWA3XWurhtfKKehNcUsKYNLXFMOU/wN3oYtAt7QhdHl5+eFG&#10;9m2UNDBSoJui3NGNPgyS7Xabwt2TkxOjERD0AvBIy+WyJ61Qu9zvbQCTPYmXIpYudLmNYYzG8nWh&#10;bxpFafx0oyh9PdDY6KLcn3/+Of17eKOHT/v169eHeMIAgl6AfklB72Kx6FtqsQtXkk+fPnV54INm&#10;g1P08mUM05M0Xa/Cs24bJYXEHz9+/PL/9PW4+jqCPT4+7v5hYNw6PT1NEW/hFeYAgl6AaqSl9mq1&#10;6vMtpreubnRhTIqH74Q097jNziVdZPvN8Ab4oTdv3rx7985zABD0AuxTitmWy2WTN7gAtbi6unr1&#10;6pWSZoAv/T+PAGAv/vu///s///M/P3369Pe///3f//3fPRAg2MnJSYp4q+67DnAIMr0AezYajZbL&#10;pb5KQJjtdvv69evT01OPAuBrMr0Ae/Zf//Vf//Ef/zEYDP7+9797GsChpVj3t99+U9IM8D1/8wgA&#10;DuHNmzdpGarOkF1tt1v5Oh4+WtKr5tWrV7o0Awh6ATI4Pz//9ddf9VDl4VK4++LFi1c3hDH8cLR4&#10;wwAAUITxeLzZbD7D911fX99p/T0YDFarlSfDQ0YLAABklgKYxWJhsc43LZfLNELsmPAQ6U3yvdEC&#10;AACZjUaj9Xpt1c6tFNCmsPaHI2c+n3tWpLfHQ0YLAABkNpvNrq+vreBJoezDh81wOFTt3Od65vTe&#10;8PIEAKAag8FguVxayvdWCl9TEPuIkaPaWT0zAABUIwUwZ2dn1vTqmXc1nU4VC/RBej88bnMEAAAK&#10;kgIYuTsVqrsaDAbz+Vzo23C46/guAADtEMA0H+6mz/cQFarq5JusBZhOp96KAAAIfalDCkoPXaGa&#10;/veFvsJdAACogwBGuGvkCHcBAEDoi3D3uyNHvYBwFwAA6gh9FTwLdx9BqXz5zs7OJpOJtxwAAAhg&#10;KtC1qirtdpk0cvQGL3NnZDQaebMBAMBdApgyy1Nns9khOjPv0Xg8Xq1WPiw7IwAAUAEBjPLUx0nh&#10;1mKxUDKQZag4uAsAADsHMGqec+XrUuhYdb4uxer2TWKqAGofKgAAIICRr6t432Q2m63Xa5/sIU7t&#10;alIFAAD7D2Cc+D1Qvq7to5ij0WixWBg8T7darabTaeEHvAEAQADDv8qYe9Vl1+AR6wIAgACm/byu&#10;2tQ0eFQ+/3BPpBsnYl2A8v3kEQA0H8CkpfnLly9dDXqPDx8+nJ+f//XXX+kfnsatFNGlwXN8fDwe&#10;jzVk6sbJ+/fvT09PjRMAQS8AxUlBSwpdUvSbvkpPJdvtNgW6FxcXKYa5urryQO43Go3SyOkC4F6N&#10;n25DJI2T9DWNGSMBQNALQDUBTBcA9+13vw1gEiPhKePn6Oio1QxwN0i6cFegCyDoBaBuKW5JMUzD&#10;GbwUtKToRaB7IGnM3MbA6R+VxsBpYKRBcnl5+eGGjxVA0AtAm1LEMrqRYuD0tdIYuItyuxgmBTNK&#10;l4N16d8kjaLuHwWGuGlUfPz4sRsnRgiAoBeA/sbA3Ung58+fd/8o8+e8jWG6f4hhStNtoHRfj46O&#10;BjcO3Vmt2/t4dnMo99OnT+lr998oVwYQ9ALAd92GLunrzz//3MUtYcFwF7F08W0X3IphavdlKvjr&#10;4oIuQv7mSEhx7Jf/zZebHYrYARD0AnDA6OVOEu/4+Pjh/yMXFxdfhzG3KT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iS/y/AAJxh15ROxw9kAAAAAElFTkSuQmCCUEsDBBQABgAIAAAAIQDVwmId4AAAAAgBAAAPAAAA&#10;ZHJzL2Rvd25yZXYueG1sTI/NasMwEITvhb6D2EJvjWzn37UcQmh7CoUmhdLbxtrYJtbKWIrtvH3V&#10;U3salhlmvs02o2lET52rLSuIJxEI4sLqmksFn8fXpxUI55E1NpZJwY0cbPL7uwxTbQf+oP7gSxFK&#10;2KWooPK+TaV0RUUG3cS2xME7286gD2dXSt3hEMpNI5MoWkiDNYeFClvaVVRcDlej4G3AYTuNX/r9&#10;5by7fR/n71/7mJR6fBi3zyA8jf4vDL/4AR3ywHSyV9ZONArWSRKSChZBgr1azmcgTgqm69kSZJ7J&#10;/w/kPwAAAP//AwBQSwMEFAAGAAgAAAAhAIBKoIYgAQAAcQkAABkAAABkcnMvX3JlbHMvZTJvRG9j&#10;LnhtbC5yZWxzvJbLasMwEEX3hf6D0b6Wx0mcpETOphSyLekHCHtsi1gPLLU0f19BoTQQprtZSkL3&#10;Hs4spMPxy87FJy7ReKcElJUo0HW+N25U4v38+rQTRUza9Xr2DpW4YhTH9vHh8IazTvlSnEyIRU5x&#10;UYkppfAsZewmtDqWPqDLJ4NfrE55uYwy6O6iR5R1VTVy+Zsh2pvM4tQrsZz63H++htz8f7YfBtPh&#10;i+8+LLp0p0Iam7tzoF5GTEpY7I3+2dyVwY1C3meAFQ8ErCgKJgiSYcsjYkt5gJoHAmqSgkkFkC6Y&#10;VNAmGqZ5NOQ8mCAoBiYRtAdgEgGUiQ0PxIZiACYIoCnyi8rxgEFFuVjzQKwphj0Pw55iACYR8GtC&#10;3nyU2m8AAAD//wMAUEsBAi0AFAAGAAgAAAAhALGCZ7YKAQAAEwIAABMAAAAAAAAAAAAAAAAAAAAA&#10;AFtDb250ZW50X1R5cGVzXS54bWxQSwECLQAUAAYACAAAACEAOP0h/9YAAACUAQAACwAAAAAAAAAA&#10;AAAAAAA7AQAAX3JlbHMvLnJlbHNQSwECLQAUAAYACAAAACEAwZ0rcDoEAADDKgAADgAAAAAAAAAA&#10;AAAAAAA6AgAAZHJzL2Uyb0RvYy54bWxQSwECLQAKAAAAAAAAACEAQUzez1YMAABWDAAAFAAAAAAA&#10;AAAAAAAAAACgBgAAZHJzL21lZGlhL2ltYWdlMS5wbmdQSwECLQAKAAAAAAAAACEA3GHV+7x6AAC8&#10;egAAFAAAAAAAAAAAAAAAAAAoEwAAZHJzL21lZGlhL2ltYWdlMi5wbmdQSwECLQAKAAAAAAAAACEA&#10;E954eGmrAABpqwAAFAAAAAAAAAAAAAAAAAAWjgAAZHJzL21lZGlhL2ltYWdlMy5wbmdQSwECLQAK&#10;AAAAAAAAACEAw8GW5zpvAAA6bwAAFAAAAAAAAAAAAAAAAACxOQEAZHJzL21lZGlhL2ltYWdlNC5w&#10;bmdQSwECLQAKAAAAAAAAACEA+aJgIUppAABKaQAAFAAAAAAAAAAAAAAAAAAdqQEAZHJzL21lZGlh&#10;L2ltYWdlNS5wbmdQSwECLQAKAAAAAAAAACEAA1tdCqCHAACghwAAFAAAAAAAAAAAAAAAAACZEgIA&#10;ZHJzL21lZGlhL2ltYWdlNi5wbmdQSwECLQAKAAAAAAAAACEAV1HR7ru2AAC7tgAAFAAAAAAAAAAA&#10;AAAAAABrmgIAZHJzL21lZGlhL2ltYWdlNy5wbmdQSwECLQAKAAAAAAAAACEAsUKyZm9yAABvcgAA&#10;FAAAAAAAAAAAAAAAAABYUQMAZHJzL21lZGlhL2ltYWdlOC5wbmdQSwECLQAKAAAAAAAAACEA2uCK&#10;aCifAAAonwAAFAAAAAAAAAAAAAAAAAD5wwMAZHJzL21lZGlhL2ltYWdlOS5wbmdQSwECLQAKAAAA&#10;AAAAACEAOYLKAhteAAAbXgAAFQAAAAAAAAAAAAAAAABTYwQAZHJzL21lZGlhL2ltYWdlMTAucG5n&#10;UEsBAi0ACgAAAAAAAAAhABIybISxdgAAsXYAABUAAAAAAAAAAAAAAAAAocEEAGRycy9tZWRpYS9p&#10;bWFnZTExLnBuZ1BLAQItAAoAAAAAAAAAIQDNwJfCOXYAADl2AAAVAAAAAAAAAAAAAAAAAIU4BQBk&#10;cnMvbWVkaWEvaW1hZ2UxMi5wbmdQSwECLQAKAAAAAAAAACEALCxzkuiqAADoqgAAFQAAAAAAAAAA&#10;AAAAAADxrgUAZHJzL21lZGlhL2ltYWdlMTMucG5nUEsBAi0ACgAAAAAAAAAhAGGdSfaJgwAAiYMA&#10;ABUAAAAAAAAAAAAAAAAADFoGAGRycy9tZWRpYS9pbWFnZTE0LnBuZ1BLAQItAAoAAAAAAAAAIQCt&#10;W6PTMGwAADBsAAAVAAAAAAAAAAAAAAAAAMjdBgBkcnMvbWVkaWEvaW1hZ2UxNS5wbmdQSwECLQAK&#10;AAAAAAAAACEAaVhYPhB+AAAQfgAAFQAAAAAAAAAAAAAAAAArSgcAZHJzL21lZGlhL2ltYWdlMTYu&#10;cG5nUEsBAi0ACgAAAAAAAAAhAI2XioORogAAkaIAABUAAAAAAAAAAAAAAAAAbsgHAGRycy9tZWRp&#10;YS9pbWFnZTE3LnBuZ1BLAQItABQABgAIAAAAIQDVwmId4AAAAAgBAAAPAAAAAAAAAAAAAAAAADJr&#10;CABkcnMvZG93bnJldi54bWxQSwECLQAUAAYACAAAACEAgEqghiABAABxCQAAGQAAAAAAAAAAAAAA&#10;AAA/bAgAZHJzL19yZWxzL2Uyb0RvYy54bWwucmVsc1BLBQYAAAAAFgAWAKQFAACWbQ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d0WxwAAAOMAAAAPAAAAZHJzL2Rvd25yZXYueG1sRE9fS8Mw&#10;EH8X/A7hhL25dBuTti4b68bAV1cRfDuaa1NsLrXJtvjtjSD4eL//t9lFO4grTb53rGAxz0AQN073&#10;3Cl4q0+POQgfkDUOjknBN3nYbe/vNlhqd+NXup5DJ1II+xIVmBDGUkrfGLLo524kTlzrJoshnVMn&#10;9YS3FG4HucyyJ2mx59RgcKSDoebzfLEKvkxdHdtYfVTHQ91kcU/t6p2Umj3E/TOIQDH8i//cLzrN&#10;XxfFOl8t8gJ+f0oAyO0PAAAA//8DAFBLAQItABQABgAIAAAAIQDb4fbL7gAAAIUBAAATAAAAAAAA&#10;AAAAAAAAAAAAAABbQ29udGVudF9UeXBlc10ueG1sUEsBAi0AFAAGAAgAAAAhAFr0LFu/AAAAFQEA&#10;AAsAAAAAAAAAAAAAAAAAHwEAAF9yZWxzLy5yZWxzUEsBAi0AFAAGAAgAAAAhAPx93RbHAAAA4wAA&#10;AA8AAAAAAAAAAAAAAAAABwIAAGRycy9kb3ducmV2LnhtbFBLBQYAAAAAAwADALcAAAD7AgAAAAA=&#10;">
                  <v:imagedata r:id="rId31" o:title=""/>
                </v:shape>
                <v:shape id="図 2" o:spid="_x0000_s1028" type="#_x0000_t75" style="position:absolute;left:8667;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W1yQAAAOIAAAAPAAAAZHJzL2Rvd25yZXYueG1sRI9BSwMx&#10;FITvQv9DeII3mzRIt26blipU1FtbodfH5pldunlZNnG7+uuNIPQ4zMw3zGoz+lYM1McmsIHZVIEg&#10;roJt2Bn4OO7uFyBiQrbYBiYD3xRhs57crLC04cJ7Gg7JiQzhWKKBOqWulDJWNXmM09ARZ+8z9B5T&#10;lr2TtsdLhvtWaqXm0mPDeaHGjp5rqs6HL2+gmP9Uw6PanV6ezmP7lrR+d84bc3c7bpcgEo3pGv5v&#10;v1oDerYo1IMuNPxdyndArn8BAAD//wMAUEsBAi0AFAAGAAgAAAAhANvh9svuAAAAhQEAABMAAAAA&#10;AAAAAAAAAAAAAAAAAFtDb250ZW50X1R5cGVzXS54bWxQSwECLQAUAAYACAAAACEAWvQsW78AAAAV&#10;AQAACwAAAAAAAAAAAAAAAAAfAQAAX3JlbHMvLnJlbHNQSwECLQAUAAYACAAAACEA/YUVtckAAADi&#10;AAAADwAAAAAAAAAAAAAAAAAHAgAAZHJzL2Rvd25yZXYueG1sUEsFBgAAAAADAAMAtwAAAP0CAAAA&#10;AA==&#10;">
                  <v:imagedata r:id="rId32" o:title=""/>
                </v:shape>
                <v:shape id="図 3" o:spid="_x0000_s1029" type="#_x0000_t75" style="position:absolute;left:17335;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THzAAAAOMAAAAPAAAAZHJzL2Rvd25yZXYueG1sRI9BS8NA&#10;EIXvgv9hGcGLtBtDW2zabVFB7E1TW8TbkJ0mIdnZkN028d93DoLHefO+N2/W29G16kJ9qD0beJwm&#10;oIgLb2suDRy+3iZPoEJEtth6JgO/FGC7ub1ZY2b9wDld9rFUEsIhQwNVjF2mdSgqchimviOW3cn3&#10;DqOMfaltj4OEu1anSbLQDmuWCxV29FpR0ezPTmqU+nD+/nx5p6H5eBiOTd79zHNj7u/G5xWoSGP8&#10;N//ROyvcMl3M5stZKqXlJxFAb64AAAD//wMAUEsBAi0AFAAGAAgAAAAhANvh9svuAAAAhQEAABMA&#10;AAAAAAAAAAAAAAAAAAAAAFtDb250ZW50X1R5cGVzXS54bWxQSwECLQAUAAYACAAAACEAWvQsW78A&#10;AAAVAQAACwAAAAAAAAAAAAAAAAAfAQAAX3JlbHMvLnJlbHNQSwECLQAUAAYACAAAACEAE8IUx8wA&#10;AADjAAAADwAAAAAAAAAAAAAAAAAHAgAAZHJzL2Rvd25yZXYueG1sUEsFBgAAAAADAAMAtwAAAAAD&#10;AAAAAA==&#10;">
                  <v:imagedata r:id="rId33" o:title=""/>
                </v:shape>
                <v:shape id="図 4" o:spid="_x0000_s1030" type="#_x0000_t75" style="position:absolute;left:26098;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G4yQAAAOIAAAAPAAAAZHJzL2Rvd25yZXYueG1sRI9fa8Iw&#10;FMXfhX2HcAd709TN1VmNIoOB4pPdwNdLc22LzU2XRFv99GYg7PFw/vw4i1VvGnEh52vLCsajBARx&#10;YXXNpYKf76/hBwgfkDU2lknBlTyslk+DBWbadrynSx5KEUfYZ6igCqHNpPRFRQb9yLbE0TtaZzBE&#10;6UqpHXZx3DTyNUlSabDmSKiwpc+KilN+NpG7nbl8vyumfDDdrTtuDrvfmpV6ee7XcxCB+vAffrQ3&#10;WsF08p6OJ+nsDf4uxTsgl3cAAAD//wMAUEsBAi0AFAAGAAgAAAAhANvh9svuAAAAhQEAABMAAAAA&#10;AAAAAAAAAAAAAAAAAFtDb250ZW50X1R5cGVzXS54bWxQSwECLQAUAAYACAAAACEAWvQsW78AAAAV&#10;AQAACwAAAAAAAAAAAAAAAAAfAQAAX3JlbHMvLnJlbHNQSwECLQAUAAYACAAAACEA3pERuMkAAADi&#10;AAAADwAAAAAAAAAAAAAAAAAHAgAAZHJzL2Rvd25yZXYueG1sUEsFBgAAAAADAAMAtwAAAP0CAAAA&#10;AA==&#10;">
                  <v:imagedata r:id="rId34" o:title=""/>
                </v:shape>
                <v:shape id="図 5" o:spid="_x0000_s1031" type="#_x0000_t75" style="position:absolute;left:34861;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mLyAAAAOIAAAAPAAAAZHJzL2Rvd25yZXYueG1sRI/BasMw&#10;EETvhf6D2EJvjZTgtLUTJZRAwdekPdS3xdrYJtbKlVTH/fsoEMhxmJk3zHo72V6M5EPnWMN8pkAQ&#10;18503Gj4/vp8eQcRIrLB3jFp+KcA283jwxoL4868p/EQG5EgHArU0MY4FFKGuiWLYeYG4uQdnbcY&#10;k/SNNB7PCW57uVDqVVrsOC20ONCupfp0+LMafLMYj1Usu1+WleJdWf34eqn189P0sQIRaYr38K1d&#10;Gg35PM9Unr1lcL2U7oDcXAAAAP//AwBQSwECLQAUAAYACAAAACEA2+H2y+4AAACFAQAAEwAAAAAA&#10;AAAAAAAAAAAAAAAAW0NvbnRlbnRfVHlwZXNdLnhtbFBLAQItABQABgAIAAAAIQBa9CxbvwAAABUB&#10;AAALAAAAAAAAAAAAAAAAAB8BAABfcmVscy8ucmVsc1BLAQItABQABgAIAAAAIQAGNkmLyAAAAOIA&#10;AAAPAAAAAAAAAAAAAAAAAAcCAABkcnMvZG93bnJldi54bWxQSwUGAAAAAAMAAwC3AAAA/AIAAAAA&#10;">
                  <v:imagedata r:id="rId35" o:title=""/>
                </v:shape>
                <v:shape id="図 6" o:spid="_x0000_s1032" type="#_x0000_t75" style="position:absolute;left:43529;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o9xgAAAOMAAAAPAAAAZHJzL2Rvd25yZXYueG1sRE9fa8Iw&#10;EH8X9h3CDfamqVWKq0Zxg4FvTju217O5tWHNpSSZdt/eDAQf7/f/VpvBduJMPhjHCqaTDARx7bTh&#10;RsFH9TZegAgRWWPnmBT8UYDN+mG0wlK7Cx/ofIyNSCEcSlTQxtiXUoa6JYth4nrixH07bzGm0zdS&#10;e7ykcNvJPMsKadFwamixp9eW6p/jr1VQzbdm2NVx3tvqff/Fn16/mJNST4/Ddgki0hDv4pt7p9P8&#10;6fNsUcyKPIf/nxIAcn0FAAD//wMAUEsBAi0AFAAGAAgAAAAhANvh9svuAAAAhQEAABMAAAAAAAAA&#10;AAAAAAAAAAAAAFtDb250ZW50X1R5cGVzXS54bWxQSwECLQAUAAYACAAAACEAWvQsW78AAAAVAQAA&#10;CwAAAAAAAAAAAAAAAAAfAQAAX3JlbHMvLnJlbHNQSwECLQAUAAYACAAAACEA7IDKPcYAAADjAAAA&#10;DwAAAAAAAAAAAAAAAAAHAgAAZHJzL2Rvd25yZXYueG1sUEsFBgAAAAADAAMAtwAAAPoCAAAAAA==&#10;">
                  <v:imagedata r:id="rId36" o:title=""/>
                </v:shape>
                <v:shape id="図 7" o:spid="_x0000_s1033" type="#_x0000_t75" style="position:absolute;top:8667;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2fxwAAAOMAAAAPAAAAZHJzL2Rvd25yZXYueG1sRE9fa8Iw&#10;EH8f7DuEE3yRmU5mOzqjjIkw2ZNVGHs7mltTbC6libZ+eyMIPt7v/y1Wg23EmTpfO1bwOk1AEJdO&#10;11wpOOw3L+8gfEDW2DgmBRfysFo+Py0w167nHZ2LUIkYwj5HBSaENpfSl4Ys+qlriSP37zqLIZ5d&#10;JXWHfQy3jZwlSSot1hwbDLb0Zag8Fier4OcXJ1uuJzNvsqEv9ut2rcs/pcaj4fMDRKAhPMR397eO&#10;89P5WzrPkiyF208RALm8AgAA//8DAFBLAQItABQABgAIAAAAIQDb4fbL7gAAAIUBAAATAAAAAAAA&#10;AAAAAAAAAAAAAABbQ29udGVudF9UeXBlc10ueG1sUEsBAi0AFAAGAAgAAAAhAFr0LFu/AAAAFQEA&#10;AAsAAAAAAAAAAAAAAAAAHwEAAF9yZWxzLy5yZWxzUEsBAi0AFAAGAAgAAAAhAFSxrZ/HAAAA4wAA&#10;AA8AAAAAAAAAAAAAAAAABwIAAGRycy9kb3ducmV2LnhtbFBLBQYAAAAAAwADALcAAAD7AgAAAAA=&#10;">
                  <v:imagedata r:id="rId37" o:title=""/>
                </v:shape>
                <v:shape id="図 8" o:spid="_x0000_s1034" type="#_x0000_t75" style="position:absolute;left:8667;top:8667;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rIzAAAAOIAAAAPAAAAZHJzL2Rvd25yZXYueG1sRI9RS8Mw&#10;FIXfBf9DuIIvw6V1I866bIggUxiCVZC9XZprW2xuahLbzl9vBMHHwznnO5z1drKdGMiH1rGGfJ6B&#10;IK6cabnW8Ppyf7ECESKywc4xaThSgO3m9GSNhXEjP9NQxlokCIcCNTQx9oWUoWrIYpi7njh5785b&#10;jEn6WhqPY4LbTl5mmZIWW04LDfZ011D1UX5ZDZ/fh8PT0u9VeT0bxtnuuMsf8zetz8+m2xsQkab4&#10;H/5rPxgNq2WmrpRaLOD3UroDcvMDAAD//wMAUEsBAi0AFAAGAAgAAAAhANvh9svuAAAAhQEAABMA&#10;AAAAAAAAAAAAAAAAAAAAAFtDb250ZW50X1R5cGVzXS54bWxQSwECLQAUAAYACAAAACEAWvQsW78A&#10;AAAVAQAACwAAAAAAAAAAAAAAAAAfAQAAX3JlbHMvLnJlbHNQSwECLQAUAAYACAAAACEAawFayMwA&#10;AADiAAAADwAAAAAAAAAAAAAAAAAHAgAAZHJzL2Rvd25yZXYueG1sUEsFBgAAAAADAAMAtwAAAAAD&#10;AAAAAA==&#10;">
                  <v:imagedata r:id="rId38" o:title=""/>
                </v:shape>
                <v:shape id="図 9" o:spid="_x0000_s1035" type="#_x0000_t75" style="position:absolute;left:17335;top:8667;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UbywAAAOIAAAAPAAAAZHJzL2Rvd25yZXYueG1sRI/RTsJA&#10;FETfTfyHzSXxTbYIFVpZCAFNeMKIfMCle2mr3bvN7rZUv941MfFxMjNnMsv1YBrRk/O1ZQWTcQKC&#10;uLC65lLB6f3lfgHCB2SNjWVS8EUe1qvbmyXm2l75jfpjKEWEsM9RQRVCm0vpi4oM+rFtiaN3sc5g&#10;iNKVUju8Rrhp5EOSPEqDNceFClvaVlR8Hjuj4PVje/52Xes3dbZP++dd2u0OqVJ3o2HzBCLQEP7D&#10;f+29VpBls9k0m8+n8Hsp3gG5+gEAAP//AwBQSwECLQAUAAYACAAAACEA2+H2y+4AAACFAQAAEwAA&#10;AAAAAAAAAAAAAAAAAAAAW0NvbnRlbnRfVHlwZXNdLnhtbFBLAQItABQABgAIAAAAIQBa9CxbvwAA&#10;ABUBAAALAAAAAAAAAAAAAAAAAB8BAABfcmVscy8ucmVsc1BLAQItABQABgAIAAAAIQAFvXUbywAA&#10;AOIAAAAPAAAAAAAAAAAAAAAAAAcCAABkcnMvZG93bnJldi54bWxQSwUGAAAAAAMAAwC3AAAA/wIA&#10;AAAA&#10;">
                  <v:imagedata r:id="rId39" o:title=""/>
                </v:shape>
                <v:shape id="図 10" o:spid="_x0000_s1036" type="#_x0000_t75" style="position:absolute;left:26098;top:8667;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0eywAAAOMAAAAPAAAAZHJzL2Rvd25yZXYueG1sRI9Ba8JA&#10;FITvBf/D8oTe6m6CNhpdxZYKLYigFnp9ZJ9JMPs2ZLcm/vtuodDjMDPfMKvNYBtxo87XjjUkEwWC&#10;uHCm5lLD53n3NAfhA7LBxjFpuJOHzXr0sMLcuJ6PdDuFUkQI+xw1VCG0uZS+qMiin7iWOHoX11kM&#10;UXalNB32EW4bmSr1LC3WHBcqbOm1ouJ6+rYaMv5YfJ3vu8Oi37+0/XF6vZTJm9aP42G7BBFoCP/h&#10;v/a70ZCq6SydZSrJ4PdT/ANy/QMAAP//AwBQSwECLQAUAAYACAAAACEA2+H2y+4AAACFAQAAEwAA&#10;AAAAAAAAAAAAAAAAAAAAW0NvbnRlbnRfVHlwZXNdLnhtbFBLAQItABQABgAIAAAAIQBa9CxbvwAA&#10;ABUBAAALAAAAAAAAAAAAAAAAAB8BAABfcmVscy8ucmVsc1BLAQItABQABgAIAAAAIQDgr60eywAA&#10;AOMAAAAPAAAAAAAAAAAAAAAAAAcCAABkcnMvZG93bnJldi54bWxQSwUGAAAAAAMAAwC3AAAA/wIA&#10;AAAA&#10;">
                  <v:imagedata r:id="rId40" o:title=""/>
                </v:shape>
                <v:shape id="図 11" o:spid="_x0000_s1037" type="#_x0000_t75" style="position:absolute;left:34766;top:8667;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OTzQAAAOIAAAAPAAAAZHJzL2Rvd25yZXYueG1sRI9Pa8JA&#10;FMTvhX6H5RW81Y2Jf9LUVcRi0Yug7aG9vWafSTD7NmRXk/bTdwtCj8PM/IaZL3tTiyu1rrKsYDSM&#10;QBDnVldcKHh/2zymIJxH1lhbJgXf5GC5uL+bY6Ztxwe6Hn0hAoRdhgpK75tMSpeXZNANbUMcvJNt&#10;Dfog20LqFrsAN7WMo2gqDVYcFkpsaF1Sfj5ejIKPbZoc9qvXyWe8f7HdLvFfP2et1OChXz2D8NT7&#10;//CtvdUK4tksmaTjpzH8XQp3QC5+AQAA//8DAFBLAQItABQABgAIAAAAIQDb4fbL7gAAAIUBAAAT&#10;AAAAAAAAAAAAAAAAAAAAAABbQ29udGVudF9UeXBlc10ueG1sUEsBAi0AFAAGAAgAAAAhAFr0LFu/&#10;AAAAFQEAAAsAAAAAAAAAAAAAAAAAHwEAAF9yZWxzLy5yZWxzUEsBAi0AFAAGAAgAAAAhAOSnE5PN&#10;AAAA4gAAAA8AAAAAAAAAAAAAAAAABwIAAGRycy9kb3ducmV2LnhtbFBLBQYAAAAAAwADALcAAAAB&#10;AwAAAAA=&#10;">
                  <v:imagedata r:id="rId41" o:title=""/>
                </v:shape>
                <v:shape id="図 12" o:spid="_x0000_s1038" type="#_x0000_t75" style="position:absolute;left:43529;top:8667;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GyryAAAAOIAAAAPAAAAZHJzL2Rvd25yZXYueG1sRI/NasMw&#10;EITvhb6D2EJvjeQYWseJEkJoINBL/h5gsTaWibUykpo4b18VCj0OM/MNs1iNrhc3CrHzrKGYKBDE&#10;jTcdtxrOp+1bBSImZIO9Z9LwoAir5fPTAmvj73yg2zG1IkM41qjBpjTUUsbGksM48QNx9i4+OExZ&#10;hlaagPcMd72cKvUuHXacFywOtLHUXI/fTkO4oN2Pj/31UOxKte3T2X1NP7V+fRnXcxCJxvQf/mvv&#10;jIaPWaUKVVYl/F7Kd0AufwAAAP//AwBQSwECLQAUAAYACAAAACEA2+H2y+4AAACFAQAAEwAAAAAA&#10;AAAAAAAAAAAAAAAAW0NvbnRlbnRfVHlwZXNdLnhtbFBLAQItABQABgAIAAAAIQBa9CxbvwAAABUB&#10;AAALAAAAAAAAAAAAAAAAAB8BAABfcmVscy8ucmVsc1BLAQItABQABgAIAAAAIQCJ8GyryAAAAOIA&#10;AAAPAAAAAAAAAAAAAAAAAAcCAABkcnMvZG93bnJldi54bWxQSwUGAAAAAAMAAwC3AAAA/AIAAAAA&#10;">
                  <v:imagedata r:id="rId42" o:title=""/>
                </v:shape>
                <v:shape id="図 13" o:spid="_x0000_s1039" type="#_x0000_t75" style="position:absolute;top:17430;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VxzQAAAOMAAAAPAAAAZHJzL2Rvd25yZXYueG1sRI9BS8NA&#10;FITvhf6H5RW8tZvEpmrstpSoUKggjeL5mX1NQrNvQ3Zt0/56VxA8DjPzDbNcD6YVJ+pdY1lBPItA&#10;EJdWN1wp+Hh/md6DcB5ZY2uZFFzIwXo1Hi0x0/bMezoVvhIBwi5DBbX3XSalK2sy6Ga2Iw7ewfYG&#10;fZB9JXWP5wA3rUyiaCENNhwWauwor6k8Ft9GwWubP+f69nNfpNvUPDVfh+tu/qbUzWTYPILwNPj/&#10;8F97qxUkcRI9pPHdYg6/n8IfkKsfAAAA//8DAFBLAQItABQABgAIAAAAIQDb4fbL7gAAAIUBAAAT&#10;AAAAAAAAAAAAAAAAAAAAAABbQ29udGVudF9UeXBlc10ueG1sUEsBAi0AFAAGAAgAAAAhAFr0LFu/&#10;AAAAFQEAAAsAAAAAAAAAAAAAAAAAHwEAAF9yZWxzLy5yZWxzUEsBAi0AFAAGAAgAAAAhAA0+hXHN&#10;AAAA4wAAAA8AAAAAAAAAAAAAAAAABwIAAGRycy9kb3ducmV2LnhtbFBLBQYAAAAAAwADALcAAAAB&#10;AwAAAAA=&#10;">
                  <v:imagedata r:id="rId43" o:title=""/>
                </v:shape>
                <v:shape id="図 14" o:spid="_x0000_s1040" type="#_x0000_t75" style="position:absolute;left:8667;top:17430;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byQAAAOMAAAAPAAAAZHJzL2Rvd25yZXYueG1sRE9LSwMx&#10;EL4L/ocwgjeb7IJl3TYtRbAWhNKH0vY2JONmcZMsSWzXf2+Egsf53jOdD7ZjZwqx9U5CMRLAyCmv&#10;W9dIeN+/PFTAYkKnsfOOJPxQhPns9maKtfYXt6XzLjUsh7hYowSTUl9zHpUhi3Hke3KZ+/TBYspn&#10;aLgOeMnhtuOlEGNusXW5wWBPz4bU1+7bSlDj4fFNrT/2S3N8XetV2CxPh4WU93fDYgIs0ZD+xVf3&#10;Suf5lSieilJUJfz9lAHgs18AAAD//wMAUEsBAi0AFAAGAAgAAAAhANvh9svuAAAAhQEAABMAAAAA&#10;AAAAAAAAAAAAAAAAAFtDb250ZW50X1R5cGVzXS54bWxQSwECLQAUAAYACAAAACEAWvQsW78AAAAV&#10;AQAACwAAAAAAAAAAAAAAAAAfAQAAX3JlbHMvLnJlbHNQSwECLQAUAAYACAAAACEAbPrZG8kAAADj&#10;AAAADwAAAAAAAAAAAAAAAAAHAgAAZHJzL2Rvd25yZXYueG1sUEsFBgAAAAADAAMAtwAAAP0CAAAA&#10;AA==&#10;">
                  <v:imagedata r:id="rId44" o:title=""/>
                </v:shape>
                <v:shape id="図 15" o:spid="_x0000_s1041" type="#_x0000_t75" style="position:absolute;left:17335;top:17430;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5XNyQAAAOMAAAAPAAAAZHJzL2Rvd25yZXYueG1sRE/dS8Mw&#10;EH8X9j+EG/jmktWvWpeNMRUUBsO6F9+O5mzLmkuXZGv9740g+Hi/71usRtuJM/nQOtYwnykQxJUz&#10;Ldca9h8vVzmIEJENdo5JwzcFWC0nFwssjBv4nc5lrEUK4VCghibGvpAyVA1ZDDPXEyfuy3mLMZ2+&#10;lsbjkMJtJzOl7qTFllNDgz1tGqoO5clqeF5/Hrd5/rY57k/b3VPpa7/rB60vp+P6EUSkMf6L/9yv&#10;Js1/ULfqPrvObuD3pwSAXP4AAAD//wMAUEsBAi0AFAAGAAgAAAAhANvh9svuAAAAhQEAABMAAAAA&#10;AAAAAAAAAAAAAAAAAFtDb250ZW50X1R5cGVzXS54bWxQSwECLQAUAAYACAAAACEAWvQsW78AAAAV&#10;AQAACwAAAAAAAAAAAAAAAAAfAQAAX3JlbHMvLnJlbHNQSwECLQAUAAYACAAAACEAtSuVzckAAADj&#10;AAAADwAAAAAAAAAAAAAAAAAHAgAAZHJzL2Rvd25yZXYueG1sUEsFBgAAAAADAAMAtwAAAP0CAAAA&#10;AA==&#10;">
                  <v:imagedata r:id="rId45" o:title=""/>
                </v:shape>
                <v:shape id="図 16" o:spid="_x0000_s1042" type="#_x0000_t75" style="position:absolute;left:26098;top:17430;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rFyQAAAOEAAAAPAAAAZHJzL2Rvd25yZXYueG1sRI/RasJA&#10;FETfBf9huQXfdJM2VZu6SisIQsG2aT/gNntNgtm7YXfV+PeuIPRxmJkzzGLVm1acyPnGsoJ0koAg&#10;Lq1uuFLw+7MZz0H4gKyxtUwKLuRhtRwOFphre+ZvOhWhEhHCPkcFdQhdLqUvazLoJ7Yjjt7eOoMh&#10;SldJ7fAc4aaVj0kylQYbjgs1drSuqTwUR6Nguv/43M3R4e75xXQuq1zx9f6n1Oihf3sFEagP/+F7&#10;e6sVzJ7SNJtlKdwexTcgl1cAAAD//wMAUEsBAi0AFAAGAAgAAAAhANvh9svuAAAAhQEAABMAAAAA&#10;AAAAAAAAAAAAAAAAAFtDb250ZW50X1R5cGVzXS54bWxQSwECLQAUAAYACAAAACEAWvQsW78AAAAV&#10;AQAACwAAAAAAAAAAAAAAAAAfAQAAX3JlbHMvLnJlbHNQSwECLQAUAAYACAAAACEAWYEKxckAAADh&#10;AAAADwAAAAAAAAAAAAAAAAAHAgAAZHJzL2Rvd25yZXYueG1sUEsFBgAAAAADAAMAtwAAAP0CAAAA&#10;AA==&#10;">
                  <v:imagedata r:id="rId46" o:title=""/>
                </v:shape>
                <v:shape id="図 17" o:spid="_x0000_s1043" type="#_x0000_t75" style="position:absolute;left:34766;top:17430;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mTyQAAAOMAAAAPAAAAZHJzL2Rvd25yZXYueG1sRE9fa8Iw&#10;EH8X/A7hhL2ITd1E284oIhtsMhC1uNejOdticylNpt23XwaDPd7v/y3XvWnEjTpXW1YwjWIQxIXV&#10;NZcK8tPrJAHhPLLGxjIp+CYH69VwsMRM2zsf6Hb0pQgh7DJUUHnfZlK6oiKDLrItceAutjPow9mV&#10;Und4D+GmkY9xPJcGaw4NFba0rai4Hr+Mgnbjz7P9J768P+3yIj8YM/64npV6GPWbZxCeev8v/nO/&#10;6TA/SRezeZxOU/j9KQAgVz8AAAD//wMAUEsBAi0AFAAGAAgAAAAhANvh9svuAAAAhQEAABMAAAAA&#10;AAAAAAAAAAAAAAAAAFtDb250ZW50X1R5cGVzXS54bWxQSwECLQAUAAYACAAAACEAWvQsW78AAAAV&#10;AQAACwAAAAAAAAAAAAAAAAAfAQAAX3JlbHMvLnJlbHNQSwECLQAUAAYACAAAACEALl2Jk8kAAADj&#10;AAAADwAAAAAAAAAAAAAAAAAHAgAAZHJzL2Rvd25yZXYueG1sUEsFBgAAAAADAAMAtwAAAP0CAAAA&#10;AA==&#10;">
                  <v:imagedata r:id="rId47" o:title=""/>
                </v:shape>
              </v:group>
            </w:pict>
          </mc:Fallback>
        </mc:AlternateContent>
      </w:r>
    </w:p>
    <w:p w14:paraId="11A1EF72" w14:textId="5DE5B3C5" w:rsidR="00763A1A" w:rsidRPr="001274D9" w:rsidRDefault="00763A1A" w:rsidP="00721C68">
      <w:pPr>
        <w:ind w:leftChars="500" w:left="1100" w:firstLineChars="100" w:firstLine="220"/>
        <w:rPr>
          <w:color w:val="000000" w:themeColor="text1"/>
        </w:rPr>
      </w:pPr>
    </w:p>
    <w:p w14:paraId="7A191A7F" w14:textId="2C5D0EB5" w:rsidR="00763A1A" w:rsidRPr="001274D9" w:rsidRDefault="00763A1A" w:rsidP="00721C68">
      <w:pPr>
        <w:ind w:leftChars="500" w:left="1100" w:firstLineChars="100" w:firstLine="220"/>
        <w:rPr>
          <w:color w:val="000000" w:themeColor="text1"/>
        </w:rPr>
      </w:pPr>
    </w:p>
    <w:p w14:paraId="2ED797EF" w14:textId="77777777" w:rsidR="00763A1A" w:rsidRPr="001274D9" w:rsidRDefault="00763A1A" w:rsidP="00721C68">
      <w:pPr>
        <w:ind w:leftChars="500" w:left="1100" w:firstLineChars="100" w:firstLine="220"/>
        <w:rPr>
          <w:color w:val="000000" w:themeColor="text1"/>
        </w:rPr>
      </w:pPr>
    </w:p>
    <w:p w14:paraId="30ABDB3C" w14:textId="77777777" w:rsidR="00763A1A" w:rsidRPr="001274D9" w:rsidRDefault="00763A1A" w:rsidP="00721C68">
      <w:pPr>
        <w:ind w:leftChars="500" w:left="1100" w:firstLineChars="100" w:firstLine="220"/>
        <w:rPr>
          <w:color w:val="000000" w:themeColor="text1"/>
        </w:rPr>
      </w:pPr>
    </w:p>
    <w:p w14:paraId="0C93DB26" w14:textId="77777777" w:rsidR="00763A1A" w:rsidRPr="001274D9" w:rsidRDefault="00763A1A" w:rsidP="00721C68">
      <w:pPr>
        <w:ind w:leftChars="500" w:left="1100" w:firstLineChars="100" w:firstLine="220"/>
        <w:rPr>
          <w:color w:val="000000" w:themeColor="text1"/>
        </w:rPr>
      </w:pPr>
    </w:p>
    <w:p w14:paraId="282CEECF" w14:textId="77777777" w:rsidR="00763A1A" w:rsidRPr="001274D9" w:rsidRDefault="00763A1A" w:rsidP="00721C68">
      <w:pPr>
        <w:ind w:leftChars="500" w:left="1100" w:firstLineChars="100" w:firstLine="220"/>
        <w:rPr>
          <w:color w:val="000000" w:themeColor="text1"/>
        </w:rPr>
      </w:pPr>
    </w:p>
    <w:p w14:paraId="6503EDAA" w14:textId="16D38311" w:rsidR="00AD1624" w:rsidRDefault="00AD1624">
      <w:pPr>
        <w:widowControl/>
        <w:jc w:val="left"/>
        <w:rPr>
          <w:b/>
          <w:noProof/>
          <w:color w:val="000000" w:themeColor="text1"/>
          <w:szCs w:val="32"/>
          <w:lang w:val="ja-JP"/>
        </w:rPr>
      </w:pPr>
      <w:bookmarkStart w:id="15" w:name="_Toc438054739"/>
      <w:bookmarkEnd w:id="10"/>
      <w:bookmarkEnd w:id="11"/>
      <w:bookmarkEnd w:id="12"/>
      <w:bookmarkEnd w:id="13"/>
      <w:bookmarkEnd w:id="14"/>
      <w:r>
        <w:rPr>
          <w:rFonts w:hint="eastAsia"/>
          <w:b/>
          <w:noProof/>
          <w:color w:val="000000" w:themeColor="text1"/>
          <w:szCs w:val="32"/>
          <w:lang w:val="ja-JP"/>
        </w:rPr>
        <w:drawing>
          <wp:anchor distT="0" distB="0" distL="114300" distR="114300" simplePos="0" relativeHeight="252071424" behindDoc="0" locked="0" layoutInCell="1" allowOverlap="1" wp14:anchorId="78BDD93C" wp14:editId="3A592946">
            <wp:simplePos x="0" y="0"/>
            <wp:positionH relativeFrom="page">
              <wp:posOffset>648335</wp:posOffset>
            </wp:positionH>
            <wp:positionV relativeFrom="page">
              <wp:posOffset>9505315</wp:posOffset>
            </wp:positionV>
            <wp:extent cx="716400" cy="716400"/>
            <wp:effectExtent l="0" t="0" r="7620" b="7620"/>
            <wp:wrapNone/>
            <wp:docPr id="795170927" name="JAVISCODE00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0927" name="JAVISCODE001-392"/>
                    <pic:cNvPicPr/>
                  </pic:nvPicPr>
                  <pic:blipFill>
                    <a:blip r:embed="rId4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Pr>
          <w:b/>
          <w:noProof/>
          <w:color w:val="000000" w:themeColor="text1"/>
          <w:szCs w:val="32"/>
          <w:lang w:val="ja-JP"/>
        </w:rPr>
        <w:br w:type="page"/>
      </w:r>
    </w:p>
    <w:p w14:paraId="1F34CE54" w14:textId="42E64435" w:rsidR="00B33356" w:rsidRPr="001274D9" w:rsidRDefault="00B73A6A" w:rsidP="00F656FD">
      <w:pPr>
        <w:pStyle w:val="2"/>
        <w:spacing w:afterLines="0" w:after="0"/>
        <w:ind w:left="142"/>
        <w:rPr>
          <w:rFonts w:ascii="ＭＳ ゴシック" w:hAnsi="ＭＳ ゴシック"/>
          <w:b w:val="0"/>
          <w:color w:val="000000" w:themeColor="text1"/>
          <w:szCs w:val="32"/>
        </w:rPr>
      </w:pPr>
      <w:bookmarkStart w:id="16" w:name="_Toc161738743"/>
      <w:r w:rsidRPr="001274D9">
        <w:rPr>
          <w:rFonts w:ascii="ＭＳ ゴシック" w:hAnsi="ＭＳ ゴシック" w:hint="eastAsia"/>
          <w:b w:val="0"/>
          <w:color w:val="000000" w:themeColor="text1"/>
          <w:szCs w:val="32"/>
        </w:rPr>
        <w:lastRenderedPageBreak/>
        <w:t>３．計画期間</w:t>
      </w:r>
      <w:bookmarkEnd w:id="15"/>
      <w:bookmarkEnd w:id="16"/>
    </w:p>
    <w:p w14:paraId="651A0A0B" w14:textId="179F4191" w:rsidR="00FF10B3" w:rsidRPr="001274D9" w:rsidRDefault="00531790" w:rsidP="00F266EA">
      <w:pPr>
        <w:spacing w:afterLines="50" w:after="184"/>
        <w:ind w:leftChars="320" w:left="704" w:firstLineChars="100" w:firstLine="220"/>
        <w:rPr>
          <w:color w:val="000000" w:themeColor="text1"/>
        </w:rPr>
      </w:pPr>
      <w:r w:rsidRPr="001274D9">
        <w:rPr>
          <w:rFonts w:hint="eastAsia"/>
          <w:color w:val="000000" w:themeColor="text1"/>
        </w:rPr>
        <w:t>「</w:t>
      </w:r>
      <w:r w:rsidR="00AD12C4" w:rsidRPr="001274D9">
        <w:rPr>
          <w:rFonts w:hint="eastAsia"/>
          <w:color w:val="000000" w:themeColor="text1"/>
        </w:rPr>
        <w:t>第</w:t>
      </w:r>
      <w:r w:rsidR="00A827B6" w:rsidRPr="001274D9">
        <w:rPr>
          <w:rFonts w:hint="eastAsia"/>
          <w:color w:val="000000" w:themeColor="text1"/>
        </w:rPr>
        <w:t>４</w:t>
      </w:r>
      <w:r w:rsidR="00AD12C4" w:rsidRPr="001274D9">
        <w:rPr>
          <w:rFonts w:hint="eastAsia"/>
          <w:color w:val="000000" w:themeColor="text1"/>
        </w:rPr>
        <w:t>期</w:t>
      </w:r>
      <w:r w:rsidR="00CA70A7" w:rsidRPr="001274D9">
        <w:rPr>
          <w:rFonts w:hint="eastAsia"/>
          <w:color w:val="000000" w:themeColor="text1"/>
        </w:rPr>
        <w:t>広川町</w:t>
      </w:r>
      <w:r w:rsidR="000F3905" w:rsidRPr="001274D9">
        <w:rPr>
          <w:rFonts w:hint="eastAsia"/>
          <w:color w:val="000000" w:themeColor="text1"/>
        </w:rPr>
        <w:t>障がい</w:t>
      </w:r>
      <w:r w:rsidR="000C16C2" w:rsidRPr="001274D9">
        <w:rPr>
          <w:rFonts w:hint="eastAsia"/>
          <w:color w:val="000000" w:themeColor="text1"/>
        </w:rPr>
        <w:t>者</w:t>
      </w:r>
      <w:r w:rsidR="00AD12C4" w:rsidRPr="001274D9">
        <w:rPr>
          <w:rFonts w:hint="eastAsia"/>
          <w:color w:val="000000" w:themeColor="text1"/>
        </w:rPr>
        <w:t>基本</w:t>
      </w:r>
      <w:r w:rsidRPr="001274D9">
        <w:rPr>
          <w:rFonts w:hint="eastAsia"/>
          <w:color w:val="000000" w:themeColor="text1"/>
        </w:rPr>
        <w:t>計画」</w:t>
      </w:r>
      <w:r w:rsidR="00B33356" w:rsidRPr="001274D9">
        <w:rPr>
          <w:rFonts w:hint="eastAsia"/>
          <w:color w:val="000000" w:themeColor="text1"/>
        </w:rPr>
        <w:t>は、</w:t>
      </w:r>
      <w:r w:rsidR="00AD12C4" w:rsidRPr="001274D9">
        <w:rPr>
          <w:rFonts w:hint="eastAsia"/>
          <w:color w:val="000000" w:themeColor="text1"/>
        </w:rPr>
        <w:t>令和６（</w:t>
      </w:r>
      <w:r w:rsidR="00E95152" w:rsidRPr="001274D9">
        <w:rPr>
          <w:rFonts w:hint="eastAsia"/>
          <w:color w:val="000000" w:themeColor="text1"/>
        </w:rPr>
        <w:t>20</w:t>
      </w:r>
      <w:r w:rsidR="00AD12C4" w:rsidRPr="001274D9">
        <w:rPr>
          <w:rFonts w:hint="eastAsia"/>
          <w:color w:val="000000" w:themeColor="text1"/>
        </w:rPr>
        <w:t>2</w:t>
      </w:r>
      <w:r w:rsidR="00306D09" w:rsidRPr="001274D9">
        <w:rPr>
          <w:rFonts w:hint="eastAsia"/>
          <w:color w:val="000000" w:themeColor="text1"/>
        </w:rPr>
        <w:t>4</w:t>
      </w:r>
      <w:r w:rsidR="00AD12C4" w:rsidRPr="001274D9">
        <w:rPr>
          <w:rFonts w:hint="eastAsia"/>
          <w:color w:val="000000" w:themeColor="text1"/>
        </w:rPr>
        <w:t>）</w:t>
      </w:r>
      <w:r w:rsidR="00B33356" w:rsidRPr="001274D9">
        <w:rPr>
          <w:rFonts w:hint="eastAsia"/>
          <w:color w:val="000000" w:themeColor="text1"/>
        </w:rPr>
        <w:t>年度から</w:t>
      </w:r>
      <w:r w:rsidR="00AD12C4" w:rsidRPr="001274D9">
        <w:rPr>
          <w:rFonts w:hint="eastAsia"/>
          <w:color w:val="000000" w:themeColor="text1"/>
        </w:rPr>
        <w:t>令和</w:t>
      </w:r>
      <w:r w:rsidR="00A827B6" w:rsidRPr="001274D9">
        <w:rPr>
          <w:rFonts w:hint="eastAsia"/>
          <w:color w:val="000000" w:themeColor="text1"/>
        </w:rPr>
        <w:t>11</w:t>
      </w:r>
      <w:r w:rsidR="00AD12C4" w:rsidRPr="001274D9">
        <w:rPr>
          <w:rFonts w:hint="eastAsia"/>
          <w:color w:val="000000" w:themeColor="text1"/>
        </w:rPr>
        <w:t>（</w:t>
      </w:r>
      <w:r w:rsidR="00E95152" w:rsidRPr="001274D9">
        <w:rPr>
          <w:rFonts w:hint="eastAsia"/>
          <w:color w:val="000000" w:themeColor="text1"/>
        </w:rPr>
        <w:t>20</w:t>
      </w:r>
      <w:r w:rsidR="00A827B6" w:rsidRPr="001274D9">
        <w:rPr>
          <w:rFonts w:hint="eastAsia"/>
          <w:color w:val="000000" w:themeColor="text1"/>
        </w:rPr>
        <w:t>29</w:t>
      </w:r>
      <w:r w:rsidR="00AD12C4" w:rsidRPr="001274D9">
        <w:rPr>
          <w:rFonts w:hint="eastAsia"/>
          <w:color w:val="000000" w:themeColor="text1"/>
        </w:rPr>
        <w:t>）</w:t>
      </w:r>
      <w:r w:rsidR="00B33356" w:rsidRPr="001274D9">
        <w:rPr>
          <w:rFonts w:hint="eastAsia"/>
          <w:color w:val="000000" w:themeColor="text1"/>
        </w:rPr>
        <w:t>年度まで</w:t>
      </w:r>
      <w:r w:rsidR="00370914" w:rsidRPr="001274D9">
        <w:rPr>
          <w:rFonts w:hint="eastAsia"/>
          <w:color w:val="000000" w:themeColor="text1"/>
        </w:rPr>
        <w:t>の</w:t>
      </w:r>
      <w:r w:rsidR="00A827B6" w:rsidRPr="001274D9">
        <w:rPr>
          <w:rFonts w:hint="eastAsia"/>
          <w:color w:val="000000" w:themeColor="text1"/>
        </w:rPr>
        <w:t>６</w:t>
      </w:r>
      <w:r w:rsidR="00370914" w:rsidRPr="001274D9">
        <w:rPr>
          <w:rFonts w:hint="eastAsia"/>
          <w:color w:val="000000" w:themeColor="text1"/>
        </w:rPr>
        <w:t>年間</w:t>
      </w:r>
      <w:r w:rsidR="00403743" w:rsidRPr="001274D9">
        <w:rPr>
          <w:rFonts w:hint="eastAsia"/>
          <w:color w:val="000000" w:themeColor="text1"/>
        </w:rPr>
        <w:t>を計画期間とします。</w:t>
      </w:r>
    </w:p>
    <w:p w14:paraId="24391476" w14:textId="32348284" w:rsidR="00AD12C4" w:rsidRPr="001274D9" w:rsidRDefault="00DD07F4" w:rsidP="00DD07F4">
      <w:pPr>
        <w:ind w:leftChars="200" w:left="814" w:rightChars="-100" w:right="-220" w:hangingChars="170" w:hanging="374"/>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w:t>
      </w:r>
      <w:r w:rsidR="006E05CA" w:rsidRPr="001274D9">
        <w:rPr>
          <w:rFonts w:ascii="ＭＳ ゴシック" w:eastAsia="ＭＳ ゴシック" w:hAnsi="ＭＳ ゴシック" w:hint="eastAsia"/>
          <w:color w:val="000000" w:themeColor="text1"/>
        </w:rPr>
        <w:t xml:space="preserve"> </w:t>
      </w:r>
      <w:r w:rsidRPr="001274D9">
        <w:rPr>
          <w:rFonts w:ascii="ＭＳ ゴシック" w:eastAsia="ＭＳ ゴシック" w:hAnsi="ＭＳ ゴシック" w:hint="eastAsia"/>
          <w:color w:val="000000" w:themeColor="text1"/>
        </w:rPr>
        <w:t>計画期間</w:t>
      </w:r>
    </w:p>
    <w:p w14:paraId="57870909" w14:textId="77777777" w:rsidR="006E0BD4" w:rsidRPr="001274D9" w:rsidRDefault="006E0BD4" w:rsidP="00DD07F4">
      <w:pPr>
        <w:ind w:leftChars="200" w:left="814" w:rightChars="-100" w:right="-220" w:hangingChars="170" w:hanging="374"/>
        <w:rPr>
          <w:rFonts w:ascii="ＭＳ ゴシック" w:eastAsia="ＭＳ ゴシック" w:hAnsi="ＭＳ ゴシック"/>
          <w:color w:val="000000" w:themeColor="text1"/>
        </w:rPr>
      </w:pPr>
    </w:p>
    <w:tbl>
      <w:tblPr>
        <w:tblW w:w="836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8"/>
        <w:gridCol w:w="991"/>
        <w:gridCol w:w="993"/>
        <w:gridCol w:w="992"/>
        <w:gridCol w:w="992"/>
        <w:gridCol w:w="992"/>
        <w:gridCol w:w="996"/>
      </w:tblGrid>
      <w:tr w:rsidR="001274D9" w:rsidRPr="001274D9" w14:paraId="329C0CEA" w14:textId="74841920" w:rsidTr="006E05CA">
        <w:tc>
          <w:tcPr>
            <w:tcW w:w="2410" w:type="dxa"/>
            <w:tcBorders>
              <w:bottom w:val="single" w:sz="4" w:space="0" w:color="auto"/>
            </w:tcBorders>
            <w:shd w:val="clear" w:color="auto" w:fill="auto"/>
            <w:vAlign w:val="center"/>
          </w:tcPr>
          <w:p w14:paraId="2AD375BD" w14:textId="0DFAEE79" w:rsidR="006E0BD4" w:rsidRPr="001274D9" w:rsidRDefault="006E0BD4" w:rsidP="00E249D1">
            <w:pPr>
              <w:jc w:val="center"/>
              <w:rPr>
                <w:rFonts w:ascii="ＭＳ ゴシック" w:eastAsia="ＭＳ ゴシック" w:hAnsi="ＭＳ ゴシック"/>
                <w:color w:val="000000" w:themeColor="text1"/>
                <w:sz w:val="20"/>
                <w:szCs w:val="20"/>
              </w:rPr>
            </w:pPr>
            <w:r w:rsidRPr="001274D9">
              <w:rPr>
                <w:rFonts w:ascii="ＭＳ ゴシック" w:eastAsia="ＭＳ ゴシック" w:hAnsi="ＭＳ ゴシック" w:hint="eastAsia"/>
                <w:color w:val="000000" w:themeColor="text1"/>
                <w:sz w:val="20"/>
                <w:szCs w:val="20"/>
              </w:rPr>
              <w:t>計　画　名</w:t>
            </w:r>
          </w:p>
        </w:tc>
        <w:tc>
          <w:tcPr>
            <w:tcW w:w="992" w:type="dxa"/>
            <w:tcBorders>
              <w:left w:val="single" w:sz="4" w:space="0" w:color="auto"/>
              <w:bottom w:val="single" w:sz="4" w:space="0" w:color="auto"/>
              <w:right w:val="dotted" w:sz="4" w:space="0" w:color="auto"/>
            </w:tcBorders>
            <w:shd w:val="clear" w:color="auto" w:fill="auto"/>
          </w:tcPr>
          <w:p w14:paraId="047FE430" w14:textId="449958F0" w:rsidR="006E0BD4" w:rsidRPr="001274D9" w:rsidRDefault="006E0BD4" w:rsidP="00AD12C4">
            <w:pPr>
              <w:spacing w:line="300" w:lineRule="exact"/>
              <w:ind w:leftChars="-98" w:left="-216" w:rightChars="-127" w:right="-279"/>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令和６</w:t>
            </w:r>
          </w:p>
          <w:p w14:paraId="5D4D7F0D" w14:textId="5EC05D9C" w:rsidR="006E0BD4" w:rsidRPr="001274D9" w:rsidRDefault="006E0BD4" w:rsidP="006E0BD4">
            <w:pPr>
              <w:spacing w:line="300" w:lineRule="exact"/>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（2024）</w:t>
            </w:r>
          </w:p>
        </w:tc>
        <w:tc>
          <w:tcPr>
            <w:tcW w:w="993" w:type="dxa"/>
            <w:tcBorders>
              <w:left w:val="dotted" w:sz="4" w:space="0" w:color="auto"/>
              <w:bottom w:val="single" w:sz="4" w:space="0" w:color="auto"/>
              <w:right w:val="dotted" w:sz="4" w:space="0" w:color="auto"/>
            </w:tcBorders>
            <w:shd w:val="clear" w:color="auto" w:fill="auto"/>
          </w:tcPr>
          <w:p w14:paraId="60AECBDB" w14:textId="49F5CA86" w:rsidR="006E0BD4" w:rsidRPr="001274D9" w:rsidRDefault="006E0BD4" w:rsidP="00AD12C4">
            <w:pPr>
              <w:spacing w:line="300" w:lineRule="exact"/>
              <w:ind w:leftChars="-98" w:left="-216" w:rightChars="-62" w:right="-136"/>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令和７</w:t>
            </w:r>
          </w:p>
          <w:p w14:paraId="5F4E8BFA" w14:textId="5D6DEE12" w:rsidR="006E0BD4" w:rsidRPr="001274D9" w:rsidRDefault="006E0BD4" w:rsidP="006E0BD4">
            <w:pPr>
              <w:spacing w:line="300" w:lineRule="exact"/>
              <w:ind w:leftChars="-49" w:left="-108"/>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（2025）</w:t>
            </w:r>
          </w:p>
        </w:tc>
        <w:tc>
          <w:tcPr>
            <w:tcW w:w="992" w:type="dxa"/>
            <w:tcBorders>
              <w:left w:val="dotted" w:sz="4" w:space="0" w:color="auto"/>
              <w:bottom w:val="single" w:sz="4" w:space="0" w:color="auto"/>
              <w:right w:val="dotted" w:sz="4" w:space="0" w:color="auto"/>
            </w:tcBorders>
            <w:shd w:val="clear" w:color="auto" w:fill="auto"/>
          </w:tcPr>
          <w:p w14:paraId="3C9EDC80" w14:textId="756760A0" w:rsidR="006E0BD4" w:rsidRPr="001274D9" w:rsidRDefault="006E0BD4" w:rsidP="006E0BD4">
            <w:pPr>
              <w:spacing w:line="300" w:lineRule="exact"/>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令和８</w:t>
            </w:r>
          </w:p>
          <w:p w14:paraId="635CE6E3" w14:textId="7A4CE97E" w:rsidR="006E0BD4" w:rsidRPr="001274D9" w:rsidRDefault="006E0BD4" w:rsidP="006E0BD4">
            <w:pPr>
              <w:spacing w:line="300" w:lineRule="exact"/>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（2026）</w:t>
            </w:r>
          </w:p>
        </w:tc>
        <w:tc>
          <w:tcPr>
            <w:tcW w:w="992" w:type="dxa"/>
            <w:tcBorders>
              <w:left w:val="dotted" w:sz="4" w:space="0" w:color="auto"/>
              <w:bottom w:val="single" w:sz="4" w:space="0" w:color="000000"/>
              <w:right w:val="dotted" w:sz="4" w:space="0" w:color="auto"/>
            </w:tcBorders>
            <w:shd w:val="clear" w:color="auto" w:fill="auto"/>
          </w:tcPr>
          <w:p w14:paraId="76C8068F" w14:textId="19F2D430" w:rsidR="006E0BD4" w:rsidRPr="001274D9" w:rsidRDefault="006E0BD4" w:rsidP="00AD12C4">
            <w:pPr>
              <w:spacing w:line="300" w:lineRule="exact"/>
              <w:ind w:leftChars="-39" w:left="-75" w:rightChars="-66" w:right="-145" w:hangingChars="6" w:hanging="11"/>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令和９</w:t>
            </w:r>
          </w:p>
          <w:p w14:paraId="7E127B70" w14:textId="1CE13E41" w:rsidR="006E0BD4" w:rsidRPr="001274D9" w:rsidRDefault="006E0BD4" w:rsidP="006E0BD4">
            <w:pPr>
              <w:spacing w:line="300" w:lineRule="exact"/>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（2027）</w:t>
            </w:r>
          </w:p>
        </w:tc>
        <w:tc>
          <w:tcPr>
            <w:tcW w:w="992" w:type="dxa"/>
            <w:tcBorders>
              <w:left w:val="dotted" w:sz="4" w:space="0" w:color="auto"/>
              <w:bottom w:val="single" w:sz="4" w:space="0" w:color="000000"/>
              <w:right w:val="dotted" w:sz="4" w:space="0" w:color="auto"/>
            </w:tcBorders>
            <w:shd w:val="clear" w:color="auto" w:fill="auto"/>
          </w:tcPr>
          <w:p w14:paraId="22874C99" w14:textId="13C2E4DF" w:rsidR="006E0BD4" w:rsidRPr="001274D9" w:rsidRDefault="006E0BD4" w:rsidP="00AD12C4">
            <w:pPr>
              <w:spacing w:line="300" w:lineRule="exact"/>
              <w:ind w:leftChars="-35" w:left="-77" w:rightChars="-66" w:right="-145"/>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令和10</w:t>
            </w:r>
          </w:p>
          <w:p w14:paraId="261663E3" w14:textId="24F69CDF" w:rsidR="006E0BD4" w:rsidRPr="001274D9" w:rsidRDefault="006E0BD4" w:rsidP="006E0BD4">
            <w:pPr>
              <w:spacing w:line="300" w:lineRule="exact"/>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（2028）</w:t>
            </w:r>
          </w:p>
        </w:tc>
        <w:tc>
          <w:tcPr>
            <w:tcW w:w="993" w:type="dxa"/>
            <w:tcBorders>
              <w:left w:val="dotted" w:sz="4" w:space="0" w:color="auto"/>
              <w:bottom w:val="single" w:sz="4" w:space="0" w:color="000000"/>
              <w:right w:val="single" w:sz="4" w:space="0" w:color="auto"/>
            </w:tcBorders>
            <w:shd w:val="clear" w:color="auto" w:fill="auto"/>
          </w:tcPr>
          <w:p w14:paraId="1048416A" w14:textId="7A4B5EC1" w:rsidR="006E0BD4" w:rsidRPr="001274D9" w:rsidRDefault="006E0BD4" w:rsidP="00AD12C4">
            <w:pPr>
              <w:spacing w:line="300" w:lineRule="exact"/>
              <w:ind w:leftChars="-35" w:left="-77" w:rightChars="-65" w:right="-143"/>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令和11</w:t>
            </w:r>
          </w:p>
          <w:p w14:paraId="4402BA08" w14:textId="1F9AA420" w:rsidR="006E0BD4" w:rsidRPr="001274D9" w:rsidRDefault="006E0BD4" w:rsidP="006E0BD4">
            <w:pPr>
              <w:spacing w:line="300" w:lineRule="exact"/>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（2029）</w:t>
            </w:r>
          </w:p>
        </w:tc>
      </w:tr>
      <w:tr w:rsidR="001274D9" w:rsidRPr="001274D9" w14:paraId="38BA9E89" w14:textId="185BAE27" w:rsidTr="006E05CA">
        <w:trPr>
          <w:trHeight w:val="454"/>
        </w:trPr>
        <w:tc>
          <w:tcPr>
            <w:tcW w:w="2410" w:type="dxa"/>
            <w:tcBorders>
              <w:top w:val="single" w:sz="4" w:space="0" w:color="auto"/>
              <w:bottom w:val="dotted" w:sz="4" w:space="0" w:color="FFFFFF"/>
            </w:tcBorders>
            <w:shd w:val="clear" w:color="auto" w:fill="auto"/>
            <w:vAlign w:val="center"/>
          </w:tcPr>
          <w:p w14:paraId="27A84C52" w14:textId="1D1FE6EB" w:rsidR="006E05CA" w:rsidRPr="001274D9" w:rsidRDefault="006E05CA" w:rsidP="00E249D1">
            <w:pPr>
              <w:rPr>
                <w:rFonts w:ascii="ＭＳ ゴシック" w:eastAsia="ＭＳ ゴシック" w:hAnsi="ＭＳ ゴシック"/>
                <w:color w:val="000000" w:themeColor="text1"/>
                <w:spacing w:val="-6"/>
                <w:sz w:val="20"/>
                <w:szCs w:val="20"/>
              </w:rPr>
            </w:pPr>
            <w:r w:rsidRPr="001274D9">
              <w:rPr>
                <w:rFonts w:ascii="ＭＳ ゴシック" w:eastAsia="ＭＳ ゴシック" w:hAnsi="ＭＳ ゴシック" w:hint="eastAsia"/>
                <w:color w:val="000000" w:themeColor="text1"/>
                <w:spacing w:val="-6"/>
                <w:sz w:val="20"/>
                <w:szCs w:val="20"/>
              </w:rPr>
              <w:t>広川町総合計画</w:t>
            </w:r>
          </w:p>
        </w:tc>
        <w:tc>
          <w:tcPr>
            <w:tcW w:w="3969" w:type="dxa"/>
            <w:gridSpan w:val="4"/>
            <w:tcBorders>
              <w:left w:val="single" w:sz="4" w:space="0" w:color="auto"/>
              <w:bottom w:val="single" w:sz="4" w:space="0" w:color="auto"/>
              <w:right w:val="dotted" w:sz="4" w:space="0" w:color="auto"/>
            </w:tcBorders>
            <w:shd w:val="clear" w:color="auto" w:fill="auto"/>
            <w:vAlign w:val="center"/>
          </w:tcPr>
          <w:p w14:paraId="41EF7A46" w14:textId="3CE3BA85" w:rsidR="006E05CA" w:rsidRPr="001274D9" w:rsidRDefault="006E05CA" w:rsidP="00AD12C4">
            <w:pPr>
              <w:jc w:val="center"/>
              <w:rPr>
                <w:rFonts w:ascii="ＭＳ ゴシック" w:eastAsia="ＭＳ ゴシック" w:hAnsi="ＭＳ ゴシック"/>
                <w:color w:val="000000" w:themeColor="text1"/>
                <w:sz w:val="20"/>
                <w:szCs w:val="20"/>
              </w:rPr>
            </w:pPr>
            <w:r w:rsidRPr="001274D9">
              <w:rPr>
                <w:rFonts w:ascii="ＭＳ ゴシック" w:eastAsia="ＭＳ ゴシック" w:hAnsi="ＭＳ ゴシック" w:hint="eastAsia"/>
                <w:color w:val="000000" w:themeColor="text1"/>
                <w:sz w:val="20"/>
                <w:szCs w:val="20"/>
              </w:rPr>
              <w:t>第５次前期基本計画</w:t>
            </w:r>
          </w:p>
        </w:tc>
        <w:tc>
          <w:tcPr>
            <w:tcW w:w="1985" w:type="dxa"/>
            <w:gridSpan w:val="2"/>
            <w:tcBorders>
              <w:left w:val="dotted" w:sz="4" w:space="0" w:color="auto"/>
              <w:bottom w:val="single" w:sz="4" w:space="0" w:color="auto"/>
              <w:right w:val="single" w:sz="4" w:space="0" w:color="auto"/>
            </w:tcBorders>
            <w:shd w:val="clear" w:color="auto" w:fill="auto"/>
            <w:vAlign w:val="center"/>
          </w:tcPr>
          <w:p w14:paraId="1034C8B1" w14:textId="34B85F42" w:rsidR="006E05CA" w:rsidRPr="001274D9" w:rsidRDefault="006E05CA" w:rsidP="006E05CA">
            <w:pPr>
              <w:ind w:leftChars="-46" w:left="-101" w:rightChars="-46" w:right="-101"/>
              <w:jc w:val="center"/>
              <w:rPr>
                <w:rFonts w:ascii="ＭＳ ゴシック" w:eastAsia="ＭＳ ゴシック" w:hAnsi="ＭＳ ゴシック"/>
                <w:color w:val="000000" w:themeColor="text1"/>
                <w:sz w:val="20"/>
                <w:szCs w:val="20"/>
              </w:rPr>
            </w:pPr>
            <w:r w:rsidRPr="001274D9">
              <w:rPr>
                <w:rFonts w:ascii="ＭＳ ゴシック" w:eastAsia="ＭＳ ゴシック" w:hAnsi="ＭＳ ゴシック" w:hint="eastAsia"/>
                <w:color w:val="000000" w:themeColor="text1"/>
                <w:sz w:val="20"/>
                <w:szCs w:val="20"/>
              </w:rPr>
              <w:t>第５次後期基本計画</w:t>
            </w:r>
          </w:p>
        </w:tc>
      </w:tr>
      <w:tr w:rsidR="001274D9" w:rsidRPr="001274D9" w14:paraId="63553939" w14:textId="1B96A529" w:rsidTr="00427062">
        <w:trPr>
          <w:trHeight w:val="454"/>
        </w:trPr>
        <w:tc>
          <w:tcPr>
            <w:tcW w:w="2410" w:type="dxa"/>
            <w:tcBorders>
              <w:top w:val="single" w:sz="4" w:space="0" w:color="auto"/>
              <w:bottom w:val="single" w:sz="4" w:space="0" w:color="auto"/>
            </w:tcBorders>
            <w:shd w:val="clear" w:color="auto" w:fill="auto"/>
            <w:vAlign w:val="center"/>
          </w:tcPr>
          <w:p w14:paraId="473BEE50" w14:textId="5E9553BC" w:rsidR="00427062" w:rsidRPr="001274D9" w:rsidRDefault="00427062" w:rsidP="00E249D1">
            <w:pPr>
              <w:spacing w:line="240" w:lineRule="exact"/>
              <w:rPr>
                <w:rFonts w:ascii="ＭＳ ゴシック" w:eastAsia="ＭＳ ゴシック" w:hAnsi="ＭＳ ゴシック"/>
                <w:bCs/>
                <w:color w:val="000000" w:themeColor="text1"/>
                <w:spacing w:val="-6"/>
                <w:sz w:val="20"/>
                <w:szCs w:val="20"/>
              </w:rPr>
            </w:pPr>
            <w:r w:rsidRPr="001274D9">
              <w:rPr>
                <w:rFonts w:ascii="ＭＳ ゴシック" w:eastAsia="ＭＳ ゴシック" w:hAnsi="ＭＳ ゴシック" w:hint="eastAsia"/>
                <w:bCs/>
                <w:color w:val="000000" w:themeColor="text1"/>
                <w:spacing w:val="-6"/>
                <w:sz w:val="20"/>
                <w:szCs w:val="20"/>
              </w:rPr>
              <w:t>広川町地域福祉計画</w:t>
            </w:r>
          </w:p>
        </w:tc>
        <w:tc>
          <w:tcPr>
            <w:tcW w:w="989" w:type="dxa"/>
            <w:tcBorders>
              <w:left w:val="single" w:sz="4" w:space="0" w:color="auto"/>
              <w:bottom w:val="single" w:sz="4" w:space="0" w:color="auto"/>
              <w:right w:val="dotted" w:sz="4" w:space="0" w:color="auto"/>
            </w:tcBorders>
            <w:shd w:val="clear" w:color="auto" w:fill="auto"/>
            <w:vAlign w:val="center"/>
          </w:tcPr>
          <w:p w14:paraId="6132578A" w14:textId="2844A798" w:rsidR="00427062" w:rsidRPr="001274D9" w:rsidRDefault="00427062" w:rsidP="00AD12C4">
            <w:pPr>
              <w:jc w:val="center"/>
              <w:rPr>
                <w:rFonts w:ascii="ＭＳ ゴシック" w:eastAsia="ＭＳ ゴシック" w:hAnsi="ＭＳ ゴシック"/>
                <w:bCs/>
                <w:color w:val="000000" w:themeColor="text1"/>
                <w:sz w:val="20"/>
                <w:szCs w:val="20"/>
              </w:rPr>
            </w:pPr>
            <w:r w:rsidRPr="001274D9">
              <w:rPr>
                <w:rFonts w:ascii="ＭＳ ゴシック" w:eastAsia="ＭＳ ゴシック" w:hAnsi="ＭＳ ゴシック" w:hint="eastAsia"/>
                <w:bCs/>
                <w:color w:val="000000" w:themeColor="text1"/>
                <w:sz w:val="20"/>
                <w:szCs w:val="20"/>
              </w:rPr>
              <w:t>第２期</w:t>
            </w:r>
          </w:p>
        </w:tc>
        <w:tc>
          <w:tcPr>
            <w:tcW w:w="4965" w:type="dxa"/>
            <w:gridSpan w:val="5"/>
            <w:tcBorders>
              <w:left w:val="dotted" w:sz="4" w:space="0" w:color="auto"/>
              <w:bottom w:val="single" w:sz="4" w:space="0" w:color="auto"/>
              <w:right w:val="single" w:sz="4" w:space="0" w:color="auto"/>
            </w:tcBorders>
            <w:shd w:val="clear" w:color="auto" w:fill="auto"/>
            <w:vAlign w:val="center"/>
          </w:tcPr>
          <w:p w14:paraId="7D4AD1FC" w14:textId="0EAB97B9" w:rsidR="00427062" w:rsidRPr="001274D9" w:rsidRDefault="00427062" w:rsidP="00AD12C4">
            <w:pPr>
              <w:jc w:val="center"/>
              <w:rPr>
                <w:rFonts w:ascii="ＭＳ ゴシック" w:eastAsia="ＭＳ ゴシック" w:hAnsi="ＭＳ ゴシック"/>
                <w:bCs/>
                <w:color w:val="000000" w:themeColor="text1"/>
                <w:sz w:val="20"/>
                <w:szCs w:val="20"/>
              </w:rPr>
            </w:pPr>
            <w:r w:rsidRPr="001274D9">
              <w:rPr>
                <w:rFonts w:ascii="ＭＳ ゴシック" w:eastAsia="ＭＳ ゴシック" w:hAnsi="ＭＳ ゴシック" w:hint="eastAsia"/>
                <w:bCs/>
                <w:color w:val="000000" w:themeColor="text1"/>
                <w:sz w:val="20"/>
                <w:szCs w:val="20"/>
              </w:rPr>
              <w:t>第３期</w:t>
            </w:r>
          </w:p>
        </w:tc>
      </w:tr>
      <w:tr w:rsidR="001274D9" w:rsidRPr="001274D9" w14:paraId="244393A6" w14:textId="4BC6B6E0" w:rsidTr="006E05CA">
        <w:trPr>
          <w:trHeight w:val="454"/>
        </w:trPr>
        <w:tc>
          <w:tcPr>
            <w:tcW w:w="2410" w:type="dxa"/>
            <w:tcBorders>
              <w:top w:val="single" w:sz="4" w:space="0" w:color="auto"/>
              <w:bottom w:val="single" w:sz="4" w:space="0" w:color="auto"/>
            </w:tcBorders>
            <w:shd w:val="clear" w:color="auto" w:fill="D9D9D9"/>
            <w:vAlign w:val="center"/>
          </w:tcPr>
          <w:p w14:paraId="6A60CFD9" w14:textId="1F869359" w:rsidR="006E0BD4" w:rsidRPr="001274D9" w:rsidRDefault="006E0BD4" w:rsidP="00E249D1">
            <w:pPr>
              <w:spacing w:line="240" w:lineRule="exact"/>
              <w:rPr>
                <w:rFonts w:ascii="ＭＳ ゴシック" w:eastAsia="ＭＳ ゴシック" w:hAnsi="ＭＳ ゴシック"/>
                <w:b/>
                <w:color w:val="000000" w:themeColor="text1"/>
                <w:spacing w:val="-6"/>
                <w:sz w:val="20"/>
                <w:szCs w:val="20"/>
              </w:rPr>
            </w:pPr>
            <w:r w:rsidRPr="001274D9">
              <w:rPr>
                <w:rFonts w:ascii="ＭＳ ゴシック" w:eastAsia="ＭＳ ゴシック" w:hAnsi="ＭＳ ゴシック" w:hint="eastAsia"/>
                <w:b/>
                <w:color w:val="000000" w:themeColor="text1"/>
                <w:spacing w:val="-6"/>
                <w:sz w:val="20"/>
                <w:szCs w:val="20"/>
              </w:rPr>
              <w:t>広川町障がい者基本計画</w:t>
            </w:r>
          </w:p>
        </w:tc>
        <w:tc>
          <w:tcPr>
            <w:tcW w:w="5954" w:type="dxa"/>
            <w:gridSpan w:val="6"/>
            <w:tcBorders>
              <w:left w:val="single" w:sz="4" w:space="0" w:color="auto"/>
              <w:bottom w:val="single" w:sz="4" w:space="0" w:color="auto"/>
              <w:right w:val="single" w:sz="4" w:space="0" w:color="auto"/>
            </w:tcBorders>
            <w:shd w:val="clear" w:color="auto" w:fill="D9D9D9"/>
            <w:vAlign w:val="center"/>
          </w:tcPr>
          <w:p w14:paraId="02A2C196" w14:textId="1CA30FE2" w:rsidR="006E0BD4" w:rsidRPr="001274D9" w:rsidRDefault="006E0BD4" w:rsidP="00AD12C4">
            <w:pPr>
              <w:jc w:val="center"/>
              <w:rPr>
                <w:rFonts w:ascii="ＭＳ ゴシック" w:eastAsia="ＭＳ ゴシック" w:hAnsi="ＭＳ ゴシック"/>
                <w:b/>
                <w:color w:val="000000" w:themeColor="text1"/>
                <w:sz w:val="20"/>
                <w:szCs w:val="20"/>
              </w:rPr>
            </w:pPr>
            <w:r w:rsidRPr="001274D9">
              <w:rPr>
                <w:rFonts w:ascii="ＭＳ ゴシック" w:eastAsia="ＭＳ ゴシック" w:hAnsi="ＭＳ ゴシック" w:hint="eastAsia"/>
                <w:b/>
                <w:color w:val="000000" w:themeColor="text1"/>
                <w:sz w:val="20"/>
                <w:szCs w:val="20"/>
              </w:rPr>
              <w:t>第</w:t>
            </w:r>
            <w:r w:rsidR="00A827B6" w:rsidRPr="001274D9">
              <w:rPr>
                <w:rFonts w:ascii="ＭＳ ゴシック" w:eastAsia="ＭＳ ゴシック" w:hAnsi="ＭＳ ゴシック" w:hint="eastAsia"/>
                <w:b/>
                <w:color w:val="000000" w:themeColor="text1"/>
                <w:sz w:val="20"/>
                <w:szCs w:val="20"/>
              </w:rPr>
              <w:t>４</w:t>
            </w:r>
            <w:r w:rsidRPr="001274D9">
              <w:rPr>
                <w:rFonts w:ascii="ＭＳ ゴシック" w:eastAsia="ＭＳ ゴシック" w:hAnsi="ＭＳ ゴシック" w:hint="eastAsia"/>
                <w:b/>
                <w:color w:val="000000" w:themeColor="text1"/>
                <w:sz w:val="20"/>
                <w:szCs w:val="20"/>
              </w:rPr>
              <w:t>期</w:t>
            </w:r>
          </w:p>
        </w:tc>
      </w:tr>
      <w:tr w:rsidR="001274D9" w:rsidRPr="001274D9" w14:paraId="19E7621B" w14:textId="38E946C6" w:rsidTr="006E05CA">
        <w:trPr>
          <w:trHeight w:val="454"/>
        </w:trPr>
        <w:tc>
          <w:tcPr>
            <w:tcW w:w="2410" w:type="dxa"/>
            <w:tcBorders>
              <w:top w:val="single" w:sz="4" w:space="0" w:color="auto"/>
              <w:bottom w:val="single" w:sz="4" w:space="0" w:color="auto"/>
            </w:tcBorders>
            <w:shd w:val="clear" w:color="auto" w:fill="auto"/>
            <w:vAlign w:val="center"/>
          </w:tcPr>
          <w:p w14:paraId="4F841022" w14:textId="1B9FEA6C" w:rsidR="006E0BD4" w:rsidRPr="001274D9" w:rsidRDefault="006E0BD4" w:rsidP="00E249D1">
            <w:pPr>
              <w:rPr>
                <w:rFonts w:ascii="ＭＳ ゴシック" w:eastAsia="ＭＳ ゴシック" w:hAnsi="ＭＳ ゴシック"/>
                <w:bCs/>
                <w:color w:val="000000" w:themeColor="text1"/>
                <w:spacing w:val="-6"/>
                <w:sz w:val="20"/>
                <w:szCs w:val="20"/>
              </w:rPr>
            </w:pPr>
            <w:r w:rsidRPr="001274D9">
              <w:rPr>
                <w:rFonts w:ascii="ＭＳ ゴシック" w:eastAsia="ＭＳ ゴシック" w:hAnsi="ＭＳ ゴシック" w:hint="eastAsia"/>
                <w:bCs/>
                <w:color w:val="000000" w:themeColor="text1"/>
                <w:spacing w:val="-6"/>
                <w:sz w:val="20"/>
                <w:szCs w:val="20"/>
              </w:rPr>
              <w:t>広川町障がい福祉計画</w:t>
            </w:r>
          </w:p>
        </w:tc>
        <w:tc>
          <w:tcPr>
            <w:tcW w:w="2977" w:type="dxa"/>
            <w:gridSpan w:val="3"/>
            <w:tcBorders>
              <w:left w:val="single" w:sz="4" w:space="0" w:color="auto"/>
              <w:bottom w:val="single" w:sz="4" w:space="0" w:color="auto"/>
              <w:right w:val="dotted" w:sz="4" w:space="0" w:color="auto"/>
            </w:tcBorders>
            <w:shd w:val="clear" w:color="auto" w:fill="auto"/>
            <w:vAlign w:val="center"/>
          </w:tcPr>
          <w:p w14:paraId="7C35FEBE" w14:textId="579398AB" w:rsidR="006E0BD4" w:rsidRPr="001274D9" w:rsidRDefault="006E0BD4" w:rsidP="00E249D1">
            <w:pPr>
              <w:jc w:val="center"/>
              <w:rPr>
                <w:rFonts w:ascii="ＭＳ ゴシック" w:eastAsia="ＭＳ ゴシック" w:hAnsi="ＭＳ ゴシック"/>
                <w:bCs/>
                <w:color w:val="000000" w:themeColor="text1"/>
                <w:sz w:val="20"/>
                <w:szCs w:val="20"/>
              </w:rPr>
            </w:pPr>
            <w:r w:rsidRPr="001274D9">
              <w:rPr>
                <w:rFonts w:ascii="ＭＳ ゴシック" w:eastAsia="ＭＳ ゴシック" w:hAnsi="ＭＳ ゴシック" w:hint="eastAsia"/>
                <w:bCs/>
                <w:color w:val="000000" w:themeColor="text1"/>
                <w:sz w:val="20"/>
                <w:szCs w:val="20"/>
              </w:rPr>
              <w:t>第７期</w:t>
            </w:r>
          </w:p>
        </w:tc>
        <w:tc>
          <w:tcPr>
            <w:tcW w:w="2977" w:type="dxa"/>
            <w:gridSpan w:val="3"/>
            <w:tcBorders>
              <w:left w:val="dotted" w:sz="4" w:space="0" w:color="auto"/>
              <w:bottom w:val="single" w:sz="4" w:space="0" w:color="auto"/>
              <w:right w:val="single" w:sz="4" w:space="0" w:color="auto"/>
            </w:tcBorders>
            <w:shd w:val="clear" w:color="auto" w:fill="auto"/>
            <w:vAlign w:val="center"/>
          </w:tcPr>
          <w:p w14:paraId="3C815C5E" w14:textId="3B4D520D" w:rsidR="006E0BD4" w:rsidRPr="001274D9" w:rsidRDefault="006E0BD4" w:rsidP="00E249D1">
            <w:pPr>
              <w:jc w:val="center"/>
              <w:rPr>
                <w:rFonts w:ascii="ＭＳ ゴシック" w:eastAsia="ＭＳ ゴシック" w:hAnsi="ＭＳ ゴシック"/>
                <w:color w:val="000000" w:themeColor="text1"/>
                <w:sz w:val="20"/>
                <w:szCs w:val="20"/>
              </w:rPr>
            </w:pPr>
            <w:r w:rsidRPr="001274D9">
              <w:rPr>
                <w:rFonts w:ascii="ＭＳ ゴシック" w:eastAsia="ＭＳ ゴシック" w:hAnsi="ＭＳ ゴシック" w:hint="eastAsia"/>
                <w:bCs/>
                <w:color w:val="000000" w:themeColor="text1"/>
                <w:sz w:val="20"/>
                <w:szCs w:val="20"/>
              </w:rPr>
              <w:t>第８期</w:t>
            </w:r>
          </w:p>
        </w:tc>
      </w:tr>
      <w:tr w:rsidR="006E0BD4" w:rsidRPr="001274D9" w14:paraId="42FB05E8" w14:textId="68FA6EB7" w:rsidTr="006E05CA">
        <w:trPr>
          <w:trHeight w:val="454"/>
        </w:trPr>
        <w:tc>
          <w:tcPr>
            <w:tcW w:w="2410" w:type="dxa"/>
            <w:tcBorders>
              <w:top w:val="single" w:sz="4" w:space="0" w:color="auto"/>
              <w:bottom w:val="single" w:sz="4" w:space="0" w:color="auto"/>
            </w:tcBorders>
            <w:shd w:val="clear" w:color="auto" w:fill="auto"/>
            <w:vAlign w:val="center"/>
          </w:tcPr>
          <w:p w14:paraId="5CAB6040" w14:textId="168E1441" w:rsidR="006E0BD4" w:rsidRPr="001274D9" w:rsidRDefault="006E0BD4" w:rsidP="00E249D1">
            <w:pPr>
              <w:rPr>
                <w:rFonts w:ascii="ＭＳ ゴシック" w:eastAsia="ＭＳ ゴシック" w:hAnsi="ＭＳ ゴシック"/>
                <w:bCs/>
                <w:color w:val="000000" w:themeColor="text1"/>
                <w:spacing w:val="-6"/>
                <w:sz w:val="20"/>
                <w:szCs w:val="20"/>
              </w:rPr>
            </w:pPr>
            <w:r w:rsidRPr="001274D9">
              <w:rPr>
                <w:rFonts w:ascii="ＭＳ ゴシック" w:eastAsia="ＭＳ ゴシック" w:hAnsi="ＭＳ ゴシック" w:hint="eastAsia"/>
                <w:bCs/>
                <w:color w:val="000000" w:themeColor="text1"/>
                <w:spacing w:val="-6"/>
                <w:sz w:val="20"/>
                <w:szCs w:val="20"/>
              </w:rPr>
              <w:t>広川町障がい児福祉計画</w:t>
            </w:r>
          </w:p>
        </w:tc>
        <w:tc>
          <w:tcPr>
            <w:tcW w:w="2977"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4732CF9D" w14:textId="2AC33133" w:rsidR="006E0BD4" w:rsidRPr="001274D9" w:rsidRDefault="006E0BD4" w:rsidP="00E249D1">
            <w:pPr>
              <w:jc w:val="center"/>
              <w:rPr>
                <w:rFonts w:ascii="ＭＳ ゴシック" w:eastAsia="ＭＳ ゴシック" w:hAnsi="ＭＳ ゴシック"/>
                <w:bCs/>
                <w:color w:val="000000" w:themeColor="text1"/>
                <w:sz w:val="20"/>
                <w:szCs w:val="20"/>
              </w:rPr>
            </w:pPr>
            <w:r w:rsidRPr="001274D9">
              <w:rPr>
                <w:rFonts w:ascii="ＭＳ ゴシック" w:eastAsia="ＭＳ ゴシック" w:hAnsi="ＭＳ ゴシック" w:hint="eastAsia"/>
                <w:bCs/>
                <w:color w:val="000000" w:themeColor="text1"/>
                <w:sz w:val="20"/>
                <w:szCs w:val="20"/>
              </w:rPr>
              <w:t>第３期</w:t>
            </w:r>
          </w:p>
        </w:tc>
        <w:tc>
          <w:tcPr>
            <w:tcW w:w="2977" w:type="dxa"/>
            <w:gridSpan w:val="3"/>
            <w:tcBorders>
              <w:top w:val="single" w:sz="4" w:space="0" w:color="auto"/>
              <w:left w:val="dotted" w:sz="4" w:space="0" w:color="auto"/>
              <w:bottom w:val="single" w:sz="4" w:space="0" w:color="auto"/>
              <w:right w:val="single" w:sz="4" w:space="0" w:color="auto"/>
            </w:tcBorders>
            <w:shd w:val="clear" w:color="auto" w:fill="auto"/>
            <w:vAlign w:val="center"/>
          </w:tcPr>
          <w:p w14:paraId="6EBDD93E" w14:textId="3A15B08C" w:rsidR="006E0BD4" w:rsidRPr="001274D9" w:rsidRDefault="006E0BD4" w:rsidP="00E249D1">
            <w:pPr>
              <w:jc w:val="center"/>
              <w:rPr>
                <w:rFonts w:ascii="ＭＳ ゴシック" w:eastAsia="ＭＳ ゴシック" w:hAnsi="ＭＳ ゴシック"/>
                <w:color w:val="000000" w:themeColor="text1"/>
                <w:sz w:val="20"/>
                <w:szCs w:val="20"/>
                <w:lang w:eastAsia="zh-TW"/>
              </w:rPr>
            </w:pPr>
            <w:r w:rsidRPr="001274D9">
              <w:rPr>
                <w:rFonts w:ascii="ＭＳ ゴシック" w:eastAsia="ＭＳ ゴシック" w:hAnsi="ＭＳ ゴシック" w:hint="eastAsia"/>
                <w:bCs/>
                <w:color w:val="000000" w:themeColor="text1"/>
                <w:sz w:val="20"/>
                <w:szCs w:val="20"/>
              </w:rPr>
              <w:t>第４期</w:t>
            </w:r>
          </w:p>
        </w:tc>
      </w:tr>
    </w:tbl>
    <w:p w14:paraId="3DC1A688" w14:textId="77777777" w:rsidR="00C104F9" w:rsidRPr="001274D9" w:rsidRDefault="00C104F9" w:rsidP="00FF10B3">
      <w:pPr>
        <w:rPr>
          <w:color w:val="000000" w:themeColor="text1"/>
        </w:rPr>
      </w:pPr>
    </w:p>
    <w:p w14:paraId="333D6149" w14:textId="3B65900F" w:rsidR="00084285" w:rsidRPr="001274D9" w:rsidRDefault="00084285" w:rsidP="00084285">
      <w:pPr>
        <w:pStyle w:val="2"/>
        <w:spacing w:afterLines="0" w:after="0"/>
        <w:ind w:left="142"/>
        <w:rPr>
          <w:rFonts w:ascii="ＭＳ ゴシック" w:hAnsi="ＭＳ ゴシック"/>
          <w:b w:val="0"/>
          <w:color w:val="000000" w:themeColor="text1"/>
          <w:szCs w:val="32"/>
        </w:rPr>
      </w:pPr>
      <w:bookmarkStart w:id="17" w:name="_Toc161738744"/>
      <w:r w:rsidRPr="001274D9">
        <w:rPr>
          <w:rFonts w:ascii="ＭＳ ゴシック" w:hAnsi="ＭＳ ゴシック" w:hint="eastAsia"/>
          <w:b w:val="0"/>
          <w:color w:val="000000" w:themeColor="text1"/>
          <w:szCs w:val="32"/>
        </w:rPr>
        <w:t>４．計画の策定方法</w:t>
      </w:r>
      <w:bookmarkEnd w:id="17"/>
    </w:p>
    <w:p w14:paraId="68CFB280" w14:textId="57011214" w:rsidR="00084285" w:rsidRPr="001274D9" w:rsidRDefault="00084285" w:rsidP="00084285">
      <w:pPr>
        <w:ind w:leftChars="386" w:left="849" w:firstLineChars="100" w:firstLine="220"/>
        <w:rPr>
          <w:color w:val="000000" w:themeColor="text1"/>
        </w:rPr>
      </w:pPr>
      <w:r w:rsidRPr="001274D9">
        <w:rPr>
          <w:rFonts w:hint="eastAsia"/>
          <w:color w:val="000000" w:themeColor="text1"/>
        </w:rPr>
        <w:t>本計画は、障がい福祉に関するアンケート調査、事業所・関係団体アンケート調査等による障がいのある人及び障がいのある児童の状況を踏まえたうえで、関係団体・機関等による</w:t>
      </w:r>
      <w:r w:rsidR="00D86CEF" w:rsidRPr="001274D9">
        <w:rPr>
          <w:rFonts w:hint="eastAsia"/>
          <w:color w:val="000000" w:themeColor="text1"/>
        </w:rPr>
        <w:t>「広川町障害者基本計画及び障害福祉計画</w:t>
      </w:r>
      <w:r w:rsidRPr="001274D9">
        <w:rPr>
          <w:rFonts w:hint="eastAsia"/>
          <w:color w:val="000000" w:themeColor="text1"/>
        </w:rPr>
        <w:t>策定委員会</w:t>
      </w:r>
      <w:r w:rsidR="00D86CEF" w:rsidRPr="001274D9">
        <w:rPr>
          <w:rFonts w:hint="eastAsia"/>
          <w:color w:val="000000" w:themeColor="text1"/>
        </w:rPr>
        <w:t>」</w:t>
      </w:r>
      <w:r w:rsidRPr="001274D9">
        <w:rPr>
          <w:rFonts w:hint="eastAsia"/>
          <w:color w:val="000000" w:themeColor="text1"/>
        </w:rPr>
        <w:t>の審議に基づいて策定を行いました。</w:t>
      </w:r>
    </w:p>
    <w:p w14:paraId="3CCFD1B2" w14:textId="77777777" w:rsidR="00192AE5" w:rsidRPr="001274D9" w:rsidRDefault="00192AE5" w:rsidP="00084285">
      <w:pPr>
        <w:ind w:leftChars="386" w:left="849" w:firstLineChars="100" w:firstLine="220"/>
        <w:rPr>
          <w:color w:val="000000" w:themeColor="text1"/>
        </w:rPr>
      </w:pPr>
    </w:p>
    <w:p w14:paraId="6F02F161" w14:textId="3AD270E1" w:rsidR="00192AE5" w:rsidRPr="001274D9" w:rsidRDefault="00192AE5" w:rsidP="00192AE5">
      <w:pPr>
        <w:ind w:leftChars="322" w:left="708"/>
        <w:rPr>
          <w:rFonts w:ascii="ＭＳ ゴシック" w:eastAsia="ＭＳ ゴシック" w:hAnsi="ＭＳ ゴシック"/>
          <w:color w:val="000000" w:themeColor="text1"/>
        </w:rPr>
      </w:pPr>
      <w:bookmarkStart w:id="18" w:name="_Toc63693263"/>
      <w:bookmarkStart w:id="19" w:name="_Toc158650947"/>
      <w:r w:rsidRPr="001274D9">
        <w:rPr>
          <w:rFonts w:ascii="ＭＳ ゴシック" w:eastAsia="ＭＳ ゴシック" w:hAnsi="ＭＳ ゴシック" w:hint="eastAsia"/>
          <w:color w:val="000000" w:themeColor="text1"/>
        </w:rPr>
        <w:t>【アンケート調査結果</w:t>
      </w:r>
      <w:bookmarkEnd w:id="18"/>
      <w:bookmarkEnd w:id="19"/>
      <w:r w:rsidRPr="001274D9">
        <w:rPr>
          <w:rFonts w:ascii="ＭＳ ゴシック" w:eastAsia="ＭＳ ゴシック" w:hAnsi="ＭＳ ゴシック" w:hint="eastAsia"/>
          <w:color w:val="000000" w:themeColor="text1"/>
        </w:rPr>
        <w:t>】</w:t>
      </w:r>
    </w:p>
    <w:p w14:paraId="65BA8989" w14:textId="333F9067" w:rsidR="00192AE5" w:rsidRPr="001274D9" w:rsidRDefault="00192AE5" w:rsidP="00192AE5">
      <w:pPr>
        <w:ind w:leftChars="451" w:left="992" w:firstLineChars="12" w:firstLine="25"/>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color w:val="000000" w:themeColor="text1"/>
          <w:sz w:val="21"/>
          <w:szCs w:val="21"/>
        </w:rPr>
        <w:t>■　調査対象及び調査方法</w:t>
      </w:r>
    </w:p>
    <w:tbl>
      <w:tblPr>
        <w:tblStyle w:val="af7"/>
        <w:tblW w:w="7683" w:type="dxa"/>
        <w:tblInd w:w="1101" w:type="dxa"/>
        <w:tblLook w:val="04A0" w:firstRow="1" w:lastRow="0" w:firstColumn="1" w:lastColumn="0" w:noHBand="0" w:noVBand="1"/>
      </w:tblPr>
      <w:tblGrid>
        <w:gridCol w:w="1417"/>
        <w:gridCol w:w="6266"/>
      </w:tblGrid>
      <w:tr w:rsidR="001274D9" w:rsidRPr="001274D9" w14:paraId="31A4C119" w14:textId="77777777" w:rsidTr="00192AE5">
        <w:trPr>
          <w:trHeight w:val="199"/>
        </w:trPr>
        <w:tc>
          <w:tcPr>
            <w:tcW w:w="1417" w:type="dxa"/>
            <w:vAlign w:val="center"/>
          </w:tcPr>
          <w:p w14:paraId="403B4A6D" w14:textId="474200D3" w:rsidR="00192AE5" w:rsidRPr="001274D9" w:rsidRDefault="00192AE5" w:rsidP="00192AE5">
            <w:pPr>
              <w:spacing w:line="276" w:lineRule="auto"/>
              <w:jc w:val="center"/>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color w:val="000000" w:themeColor="text1"/>
                <w:sz w:val="21"/>
                <w:szCs w:val="21"/>
              </w:rPr>
              <w:t>項　目</w:t>
            </w:r>
          </w:p>
        </w:tc>
        <w:tc>
          <w:tcPr>
            <w:tcW w:w="6266" w:type="dxa"/>
            <w:vAlign w:val="center"/>
          </w:tcPr>
          <w:p w14:paraId="3DA30287" w14:textId="11B705FB" w:rsidR="00192AE5" w:rsidRPr="001274D9" w:rsidRDefault="00192AE5" w:rsidP="00192AE5">
            <w:pPr>
              <w:spacing w:line="276" w:lineRule="auto"/>
              <w:jc w:val="center"/>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color w:val="000000" w:themeColor="text1"/>
                <w:sz w:val="21"/>
                <w:szCs w:val="21"/>
              </w:rPr>
              <w:t>内　　容</w:t>
            </w:r>
          </w:p>
        </w:tc>
      </w:tr>
      <w:tr w:rsidR="001274D9" w:rsidRPr="001274D9" w14:paraId="4D7230B4" w14:textId="77777777" w:rsidTr="00192AE5">
        <w:trPr>
          <w:trHeight w:val="148"/>
        </w:trPr>
        <w:tc>
          <w:tcPr>
            <w:tcW w:w="1417" w:type="dxa"/>
            <w:vAlign w:val="center"/>
          </w:tcPr>
          <w:p w14:paraId="18909D92" w14:textId="77777777" w:rsidR="00192AE5" w:rsidRPr="001274D9" w:rsidRDefault="00192AE5" w:rsidP="00192AE5">
            <w:pPr>
              <w:spacing w:line="276" w:lineRule="auto"/>
              <w:jc w:val="center"/>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color w:val="000000" w:themeColor="text1"/>
                <w:sz w:val="21"/>
                <w:szCs w:val="21"/>
              </w:rPr>
              <w:t>調査対象</w:t>
            </w:r>
          </w:p>
        </w:tc>
        <w:tc>
          <w:tcPr>
            <w:tcW w:w="6266" w:type="dxa"/>
            <w:vAlign w:val="center"/>
          </w:tcPr>
          <w:p w14:paraId="7EF9BA6F" w14:textId="77777777" w:rsidR="00192AE5" w:rsidRPr="001274D9" w:rsidRDefault="00192AE5" w:rsidP="00192AE5">
            <w:pPr>
              <w:spacing w:line="276" w:lineRule="auto"/>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color w:val="000000" w:themeColor="text1"/>
                <w:sz w:val="21"/>
                <w:szCs w:val="21"/>
              </w:rPr>
              <w:t>身体障害者手帳、療育手帳、精神障害者保健福祉手帳の所持者</w:t>
            </w:r>
          </w:p>
        </w:tc>
      </w:tr>
      <w:tr w:rsidR="001274D9" w:rsidRPr="001274D9" w14:paraId="0982BFE6" w14:textId="77777777" w:rsidTr="00192AE5">
        <w:trPr>
          <w:trHeight w:val="60"/>
        </w:trPr>
        <w:tc>
          <w:tcPr>
            <w:tcW w:w="1417" w:type="dxa"/>
            <w:vAlign w:val="center"/>
          </w:tcPr>
          <w:p w14:paraId="30C35750" w14:textId="77777777" w:rsidR="00192AE5" w:rsidRPr="001274D9" w:rsidRDefault="00192AE5" w:rsidP="00192AE5">
            <w:pPr>
              <w:spacing w:line="276" w:lineRule="auto"/>
              <w:jc w:val="center"/>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color w:val="000000" w:themeColor="text1"/>
                <w:sz w:val="21"/>
                <w:szCs w:val="21"/>
              </w:rPr>
              <w:t>配布数</w:t>
            </w:r>
          </w:p>
        </w:tc>
        <w:tc>
          <w:tcPr>
            <w:tcW w:w="6266" w:type="dxa"/>
            <w:vAlign w:val="center"/>
          </w:tcPr>
          <w:p w14:paraId="50F95D72" w14:textId="77777777" w:rsidR="00192AE5" w:rsidRPr="001274D9" w:rsidRDefault="00192AE5" w:rsidP="00192AE5">
            <w:pPr>
              <w:spacing w:line="276" w:lineRule="auto"/>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color w:val="000000" w:themeColor="text1"/>
                <w:sz w:val="21"/>
                <w:szCs w:val="21"/>
              </w:rPr>
              <w:t>1,125件</w:t>
            </w:r>
          </w:p>
        </w:tc>
      </w:tr>
      <w:tr w:rsidR="001274D9" w:rsidRPr="001274D9" w14:paraId="5FA891A0" w14:textId="77777777" w:rsidTr="00192AE5">
        <w:trPr>
          <w:trHeight w:val="60"/>
        </w:trPr>
        <w:tc>
          <w:tcPr>
            <w:tcW w:w="1417" w:type="dxa"/>
            <w:vAlign w:val="center"/>
          </w:tcPr>
          <w:p w14:paraId="78089A17" w14:textId="77777777" w:rsidR="00192AE5" w:rsidRPr="001274D9" w:rsidRDefault="00192AE5" w:rsidP="00192AE5">
            <w:pPr>
              <w:spacing w:line="276" w:lineRule="auto"/>
              <w:jc w:val="center"/>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color w:val="000000" w:themeColor="text1"/>
                <w:sz w:val="21"/>
                <w:szCs w:val="21"/>
              </w:rPr>
              <w:t>調査方法</w:t>
            </w:r>
          </w:p>
        </w:tc>
        <w:tc>
          <w:tcPr>
            <w:tcW w:w="6266" w:type="dxa"/>
            <w:vAlign w:val="center"/>
          </w:tcPr>
          <w:p w14:paraId="7D0C65C1" w14:textId="77777777" w:rsidR="00192AE5" w:rsidRPr="001274D9" w:rsidRDefault="00192AE5" w:rsidP="00192AE5">
            <w:pPr>
              <w:spacing w:line="276" w:lineRule="auto"/>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color w:val="000000" w:themeColor="text1"/>
                <w:sz w:val="21"/>
                <w:szCs w:val="21"/>
              </w:rPr>
              <w:t>郵送配布、郵送回収またはWebにて回答</w:t>
            </w:r>
          </w:p>
        </w:tc>
      </w:tr>
      <w:tr w:rsidR="00192AE5" w:rsidRPr="001274D9" w14:paraId="50E82071" w14:textId="77777777" w:rsidTr="00192AE5">
        <w:trPr>
          <w:trHeight w:val="60"/>
        </w:trPr>
        <w:tc>
          <w:tcPr>
            <w:tcW w:w="1417" w:type="dxa"/>
            <w:vAlign w:val="center"/>
          </w:tcPr>
          <w:p w14:paraId="60E79258" w14:textId="77777777" w:rsidR="00192AE5" w:rsidRPr="001274D9" w:rsidRDefault="00192AE5" w:rsidP="00192AE5">
            <w:pPr>
              <w:spacing w:line="276" w:lineRule="auto"/>
              <w:jc w:val="center"/>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color w:val="000000" w:themeColor="text1"/>
                <w:sz w:val="21"/>
                <w:szCs w:val="21"/>
              </w:rPr>
              <w:t>調査時期</w:t>
            </w:r>
          </w:p>
        </w:tc>
        <w:tc>
          <w:tcPr>
            <w:tcW w:w="6266" w:type="dxa"/>
            <w:vAlign w:val="center"/>
          </w:tcPr>
          <w:p w14:paraId="2EE63766" w14:textId="77777777" w:rsidR="00192AE5" w:rsidRPr="001274D9" w:rsidRDefault="00192AE5" w:rsidP="00192AE5">
            <w:pPr>
              <w:spacing w:line="276" w:lineRule="auto"/>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color w:val="000000" w:themeColor="text1"/>
                <w:sz w:val="21"/>
                <w:szCs w:val="21"/>
              </w:rPr>
              <w:t>令和５年12月</w:t>
            </w:r>
          </w:p>
        </w:tc>
      </w:tr>
    </w:tbl>
    <w:p w14:paraId="74316777" w14:textId="77777777" w:rsidR="00192AE5" w:rsidRPr="001274D9" w:rsidRDefault="00192AE5" w:rsidP="00192AE5">
      <w:pPr>
        <w:ind w:leftChars="300" w:left="660" w:firstLineChars="100" w:firstLine="220"/>
        <w:rPr>
          <w:color w:val="000000" w:themeColor="text1"/>
        </w:rPr>
      </w:pPr>
    </w:p>
    <w:p w14:paraId="265B26F6" w14:textId="77777777" w:rsidR="00192AE5" w:rsidRPr="001274D9" w:rsidRDefault="00192AE5" w:rsidP="00192AE5">
      <w:pPr>
        <w:ind w:leftChars="451" w:left="992" w:firstLine="1"/>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color w:val="000000" w:themeColor="text1"/>
          <w:sz w:val="21"/>
          <w:szCs w:val="21"/>
        </w:rPr>
        <w:t xml:space="preserve">■ </w:t>
      </w:r>
      <w:r w:rsidRPr="001274D9">
        <w:rPr>
          <w:rFonts w:ascii="ＭＳ ゴシック" w:eastAsia="ＭＳ ゴシック" w:hAnsi="ＭＳ ゴシック"/>
          <w:color w:val="000000" w:themeColor="text1"/>
          <w:sz w:val="21"/>
          <w:szCs w:val="21"/>
        </w:rPr>
        <w:t xml:space="preserve"> </w:t>
      </w:r>
      <w:r w:rsidRPr="001274D9">
        <w:rPr>
          <w:rFonts w:ascii="ＭＳ ゴシック" w:eastAsia="ＭＳ ゴシック" w:hAnsi="ＭＳ ゴシック" w:hint="eastAsia"/>
          <w:color w:val="000000" w:themeColor="text1"/>
          <w:sz w:val="21"/>
          <w:szCs w:val="21"/>
        </w:rPr>
        <w:t>調査数及び回収結果</w:t>
      </w:r>
    </w:p>
    <w:tbl>
      <w:tblPr>
        <w:tblW w:w="598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1559"/>
        <w:gridCol w:w="1418"/>
        <w:gridCol w:w="1559"/>
      </w:tblGrid>
      <w:tr w:rsidR="001274D9" w:rsidRPr="001274D9" w14:paraId="3C6A1AF2" w14:textId="77777777" w:rsidTr="00192AE5">
        <w:trPr>
          <w:trHeight w:val="60"/>
        </w:trPr>
        <w:tc>
          <w:tcPr>
            <w:tcW w:w="1446" w:type="dxa"/>
            <w:shd w:val="clear" w:color="auto" w:fill="auto"/>
            <w:vAlign w:val="center"/>
          </w:tcPr>
          <w:p w14:paraId="11F2600B" w14:textId="77777777" w:rsidR="00192AE5" w:rsidRPr="001274D9" w:rsidRDefault="00192AE5" w:rsidP="00192AE5">
            <w:pPr>
              <w:spacing w:line="276" w:lineRule="auto"/>
              <w:jc w:val="center"/>
              <w:rPr>
                <w:rFonts w:ascii="ＭＳ ゴシック" w:eastAsia="ＭＳ ゴシック" w:hAnsi="ＭＳ ゴシック"/>
                <w:color w:val="000000" w:themeColor="text1"/>
                <w:kern w:val="0"/>
                <w:sz w:val="20"/>
                <w:szCs w:val="20"/>
              </w:rPr>
            </w:pPr>
          </w:p>
        </w:tc>
        <w:tc>
          <w:tcPr>
            <w:tcW w:w="1559" w:type="dxa"/>
            <w:shd w:val="clear" w:color="auto" w:fill="auto"/>
            <w:vAlign w:val="center"/>
          </w:tcPr>
          <w:p w14:paraId="1A5B5413" w14:textId="77777777" w:rsidR="00192AE5" w:rsidRPr="001274D9" w:rsidRDefault="00192AE5" w:rsidP="00192AE5">
            <w:pPr>
              <w:spacing w:line="276" w:lineRule="auto"/>
              <w:jc w:val="center"/>
              <w:rPr>
                <w:rFonts w:ascii="ＭＳ ゴシック" w:eastAsia="ＭＳ ゴシック" w:hAnsi="ＭＳ ゴシック"/>
                <w:color w:val="000000" w:themeColor="text1"/>
                <w:kern w:val="0"/>
                <w:sz w:val="20"/>
                <w:szCs w:val="20"/>
              </w:rPr>
            </w:pPr>
            <w:r w:rsidRPr="001274D9">
              <w:rPr>
                <w:rFonts w:ascii="ＭＳ ゴシック" w:eastAsia="ＭＳ ゴシック" w:hAnsi="ＭＳ ゴシック" w:hint="eastAsia"/>
                <w:color w:val="000000" w:themeColor="text1"/>
                <w:kern w:val="0"/>
                <w:sz w:val="20"/>
                <w:szCs w:val="20"/>
              </w:rPr>
              <w:t>配布数</w:t>
            </w:r>
          </w:p>
        </w:tc>
        <w:tc>
          <w:tcPr>
            <w:tcW w:w="1418" w:type="dxa"/>
            <w:vAlign w:val="center"/>
          </w:tcPr>
          <w:p w14:paraId="3CB51AB8" w14:textId="77777777" w:rsidR="00192AE5" w:rsidRPr="001274D9" w:rsidRDefault="00192AE5" w:rsidP="00192AE5">
            <w:pPr>
              <w:spacing w:line="276" w:lineRule="auto"/>
              <w:jc w:val="center"/>
              <w:rPr>
                <w:rFonts w:ascii="ＭＳ ゴシック" w:eastAsia="ＭＳ ゴシック" w:hAnsi="ＭＳ ゴシック"/>
                <w:color w:val="000000" w:themeColor="text1"/>
                <w:kern w:val="0"/>
                <w:sz w:val="20"/>
                <w:szCs w:val="20"/>
              </w:rPr>
            </w:pPr>
            <w:r w:rsidRPr="001274D9">
              <w:rPr>
                <w:rFonts w:ascii="ＭＳ ゴシック" w:eastAsia="ＭＳ ゴシック" w:hAnsi="ＭＳ ゴシック" w:hint="eastAsia"/>
                <w:color w:val="000000" w:themeColor="text1"/>
                <w:kern w:val="0"/>
                <w:sz w:val="20"/>
                <w:szCs w:val="20"/>
              </w:rPr>
              <w:t>有効回収数</w:t>
            </w:r>
          </w:p>
        </w:tc>
        <w:tc>
          <w:tcPr>
            <w:tcW w:w="1559" w:type="dxa"/>
            <w:vAlign w:val="center"/>
          </w:tcPr>
          <w:p w14:paraId="0ACED911" w14:textId="77777777" w:rsidR="00192AE5" w:rsidRPr="001274D9" w:rsidRDefault="00192AE5" w:rsidP="00192AE5">
            <w:pPr>
              <w:spacing w:line="276" w:lineRule="auto"/>
              <w:jc w:val="center"/>
              <w:rPr>
                <w:rFonts w:ascii="ＭＳ ゴシック" w:eastAsia="ＭＳ ゴシック" w:hAnsi="ＭＳ ゴシック"/>
                <w:color w:val="000000" w:themeColor="text1"/>
                <w:kern w:val="0"/>
                <w:sz w:val="20"/>
                <w:szCs w:val="20"/>
              </w:rPr>
            </w:pPr>
            <w:r w:rsidRPr="001274D9">
              <w:rPr>
                <w:rFonts w:ascii="ＭＳ ゴシック" w:eastAsia="ＭＳ ゴシック" w:hAnsi="ＭＳ ゴシック" w:hint="eastAsia"/>
                <w:color w:val="000000" w:themeColor="text1"/>
                <w:kern w:val="0"/>
                <w:sz w:val="20"/>
                <w:szCs w:val="20"/>
              </w:rPr>
              <w:t>有効回収率</w:t>
            </w:r>
          </w:p>
        </w:tc>
      </w:tr>
      <w:tr w:rsidR="001274D9" w:rsidRPr="001274D9" w14:paraId="64CBABC0" w14:textId="77777777" w:rsidTr="00192AE5">
        <w:trPr>
          <w:trHeight w:val="60"/>
        </w:trPr>
        <w:tc>
          <w:tcPr>
            <w:tcW w:w="1446" w:type="dxa"/>
            <w:shd w:val="clear" w:color="auto" w:fill="auto"/>
            <w:vAlign w:val="center"/>
          </w:tcPr>
          <w:p w14:paraId="4D98917A" w14:textId="77777777" w:rsidR="00192AE5" w:rsidRPr="001274D9" w:rsidRDefault="00192AE5" w:rsidP="00192AE5">
            <w:pPr>
              <w:spacing w:line="276" w:lineRule="auto"/>
              <w:jc w:val="center"/>
              <w:rPr>
                <w:rFonts w:ascii="ＭＳ ゴシック" w:eastAsia="ＭＳ ゴシック" w:hAnsi="ＭＳ ゴシック"/>
                <w:color w:val="000000" w:themeColor="text1"/>
                <w:kern w:val="0"/>
                <w:sz w:val="20"/>
                <w:szCs w:val="20"/>
              </w:rPr>
            </w:pPr>
            <w:r w:rsidRPr="001274D9">
              <w:rPr>
                <w:rFonts w:ascii="ＭＳ ゴシック" w:eastAsia="ＭＳ ゴシック" w:hAnsi="ＭＳ ゴシック" w:hint="eastAsia"/>
                <w:color w:val="000000" w:themeColor="text1"/>
                <w:kern w:val="0"/>
                <w:sz w:val="20"/>
                <w:szCs w:val="20"/>
              </w:rPr>
              <w:t>全体</w:t>
            </w:r>
          </w:p>
        </w:tc>
        <w:tc>
          <w:tcPr>
            <w:tcW w:w="1559" w:type="dxa"/>
            <w:shd w:val="clear" w:color="auto" w:fill="auto"/>
            <w:vAlign w:val="center"/>
          </w:tcPr>
          <w:p w14:paraId="7111CDCF" w14:textId="77777777" w:rsidR="00192AE5" w:rsidRPr="001274D9" w:rsidRDefault="00192AE5" w:rsidP="00192AE5">
            <w:pPr>
              <w:spacing w:line="276" w:lineRule="auto"/>
              <w:ind w:right="210"/>
              <w:jc w:val="right"/>
              <w:rPr>
                <w:rFonts w:ascii="ＭＳ ゴシック" w:eastAsia="ＭＳ ゴシック" w:hAnsi="ＭＳ ゴシック"/>
                <w:color w:val="000000" w:themeColor="text1"/>
                <w:kern w:val="0"/>
                <w:sz w:val="20"/>
                <w:szCs w:val="20"/>
              </w:rPr>
            </w:pPr>
            <w:r w:rsidRPr="001274D9">
              <w:rPr>
                <w:rFonts w:ascii="ＭＳ ゴシック" w:eastAsia="ＭＳ ゴシック" w:hAnsi="ＭＳ ゴシック" w:hint="eastAsia"/>
                <w:color w:val="000000" w:themeColor="text1"/>
                <w:kern w:val="0"/>
                <w:sz w:val="20"/>
                <w:szCs w:val="20"/>
              </w:rPr>
              <w:t>1,125件</w:t>
            </w:r>
          </w:p>
        </w:tc>
        <w:tc>
          <w:tcPr>
            <w:tcW w:w="1418" w:type="dxa"/>
            <w:vAlign w:val="center"/>
          </w:tcPr>
          <w:p w14:paraId="53116BE5" w14:textId="77777777" w:rsidR="00192AE5" w:rsidRPr="001274D9" w:rsidRDefault="00192AE5" w:rsidP="00192AE5">
            <w:pPr>
              <w:spacing w:line="276" w:lineRule="auto"/>
              <w:ind w:right="210"/>
              <w:jc w:val="right"/>
              <w:rPr>
                <w:rFonts w:ascii="ＭＳ ゴシック" w:eastAsia="ＭＳ ゴシック" w:hAnsi="ＭＳ ゴシック"/>
                <w:color w:val="000000" w:themeColor="text1"/>
                <w:kern w:val="0"/>
                <w:sz w:val="20"/>
                <w:szCs w:val="20"/>
              </w:rPr>
            </w:pPr>
            <w:r w:rsidRPr="001274D9">
              <w:rPr>
                <w:rFonts w:ascii="ＭＳ ゴシック" w:eastAsia="ＭＳ ゴシック" w:hAnsi="ＭＳ ゴシック" w:hint="eastAsia"/>
                <w:color w:val="000000" w:themeColor="text1"/>
                <w:kern w:val="0"/>
                <w:sz w:val="20"/>
                <w:szCs w:val="20"/>
              </w:rPr>
              <w:t>427件</w:t>
            </w:r>
          </w:p>
        </w:tc>
        <w:tc>
          <w:tcPr>
            <w:tcW w:w="1559" w:type="dxa"/>
            <w:vAlign w:val="center"/>
          </w:tcPr>
          <w:p w14:paraId="5E650708" w14:textId="77777777" w:rsidR="00192AE5" w:rsidRPr="001274D9" w:rsidRDefault="00192AE5" w:rsidP="00192AE5">
            <w:pPr>
              <w:spacing w:line="276" w:lineRule="auto"/>
              <w:ind w:right="210"/>
              <w:jc w:val="right"/>
              <w:rPr>
                <w:rFonts w:ascii="ＭＳ ゴシック" w:eastAsia="ＭＳ ゴシック" w:hAnsi="ＭＳ ゴシック"/>
                <w:color w:val="000000" w:themeColor="text1"/>
                <w:kern w:val="0"/>
                <w:sz w:val="20"/>
                <w:szCs w:val="20"/>
              </w:rPr>
            </w:pPr>
            <w:r w:rsidRPr="001274D9">
              <w:rPr>
                <w:rFonts w:ascii="ＭＳ ゴシック" w:eastAsia="ＭＳ ゴシック" w:hAnsi="ＭＳ ゴシック" w:hint="eastAsia"/>
                <w:color w:val="000000" w:themeColor="text1"/>
                <w:kern w:val="0"/>
                <w:sz w:val="20"/>
                <w:szCs w:val="20"/>
              </w:rPr>
              <w:t>38.0％</w:t>
            </w:r>
          </w:p>
        </w:tc>
      </w:tr>
      <w:tr w:rsidR="001274D9" w:rsidRPr="001274D9" w14:paraId="56C17CD9" w14:textId="77777777" w:rsidTr="00192AE5">
        <w:trPr>
          <w:trHeight w:val="60"/>
        </w:trPr>
        <w:tc>
          <w:tcPr>
            <w:tcW w:w="1446" w:type="dxa"/>
            <w:shd w:val="clear" w:color="auto" w:fill="auto"/>
            <w:vAlign w:val="center"/>
          </w:tcPr>
          <w:p w14:paraId="7488C987" w14:textId="77777777" w:rsidR="00192AE5" w:rsidRPr="001274D9" w:rsidRDefault="00192AE5" w:rsidP="00192AE5">
            <w:pPr>
              <w:spacing w:line="276" w:lineRule="auto"/>
              <w:jc w:val="center"/>
              <w:rPr>
                <w:rFonts w:ascii="ＭＳ ゴシック" w:eastAsia="ＭＳ ゴシック" w:hAnsi="ＭＳ ゴシック"/>
                <w:color w:val="000000" w:themeColor="text1"/>
                <w:kern w:val="0"/>
                <w:sz w:val="20"/>
                <w:szCs w:val="20"/>
              </w:rPr>
            </w:pPr>
            <w:r w:rsidRPr="001274D9">
              <w:rPr>
                <w:rFonts w:ascii="ＭＳ ゴシック" w:eastAsia="ＭＳ ゴシック" w:hAnsi="ＭＳ ゴシック" w:hint="eastAsia"/>
                <w:color w:val="000000" w:themeColor="text1"/>
                <w:kern w:val="0"/>
                <w:sz w:val="20"/>
                <w:szCs w:val="20"/>
              </w:rPr>
              <w:t>18歳未満</w:t>
            </w:r>
          </w:p>
        </w:tc>
        <w:tc>
          <w:tcPr>
            <w:tcW w:w="1559" w:type="dxa"/>
            <w:shd w:val="clear" w:color="auto" w:fill="auto"/>
            <w:vAlign w:val="center"/>
          </w:tcPr>
          <w:p w14:paraId="3EA825A5" w14:textId="77777777" w:rsidR="00192AE5" w:rsidRPr="001274D9" w:rsidRDefault="00192AE5" w:rsidP="00192AE5">
            <w:pPr>
              <w:spacing w:line="276" w:lineRule="auto"/>
              <w:ind w:right="210"/>
              <w:jc w:val="right"/>
              <w:rPr>
                <w:rFonts w:ascii="ＭＳ ゴシック" w:eastAsia="ＭＳ ゴシック" w:hAnsi="ＭＳ ゴシック"/>
                <w:color w:val="000000" w:themeColor="text1"/>
                <w:kern w:val="0"/>
                <w:sz w:val="20"/>
                <w:szCs w:val="20"/>
              </w:rPr>
            </w:pPr>
            <w:r w:rsidRPr="001274D9">
              <w:rPr>
                <w:rFonts w:ascii="ＭＳ ゴシック" w:eastAsia="ＭＳ ゴシック" w:hAnsi="ＭＳ ゴシック" w:hint="eastAsia"/>
                <w:color w:val="000000" w:themeColor="text1"/>
                <w:kern w:val="0"/>
                <w:sz w:val="20"/>
                <w:szCs w:val="20"/>
              </w:rPr>
              <w:t>68件</w:t>
            </w:r>
          </w:p>
        </w:tc>
        <w:tc>
          <w:tcPr>
            <w:tcW w:w="1418" w:type="dxa"/>
            <w:vAlign w:val="center"/>
          </w:tcPr>
          <w:p w14:paraId="53B91078" w14:textId="77777777" w:rsidR="00192AE5" w:rsidRPr="001274D9" w:rsidRDefault="00192AE5" w:rsidP="00192AE5">
            <w:pPr>
              <w:spacing w:line="276" w:lineRule="auto"/>
              <w:ind w:right="210"/>
              <w:jc w:val="right"/>
              <w:rPr>
                <w:rFonts w:ascii="ＭＳ ゴシック" w:eastAsia="ＭＳ ゴシック" w:hAnsi="ＭＳ ゴシック"/>
                <w:color w:val="000000" w:themeColor="text1"/>
                <w:kern w:val="0"/>
                <w:sz w:val="20"/>
                <w:szCs w:val="20"/>
              </w:rPr>
            </w:pPr>
            <w:r w:rsidRPr="001274D9">
              <w:rPr>
                <w:rFonts w:ascii="ＭＳ ゴシック" w:eastAsia="ＭＳ ゴシック" w:hAnsi="ＭＳ ゴシック" w:hint="eastAsia"/>
                <w:color w:val="000000" w:themeColor="text1"/>
                <w:kern w:val="0"/>
                <w:sz w:val="20"/>
                <w:szCs w:val="20"/>
              </w:rPr>
              <w:t>23件</w:t>
            </w:r>
          </w:p>
        </w:tc>
        <w:tc>
          <w:tcPr>
            <w:tcW w:w="1559" w:type="dxa"/>
            <w:vAlign w:val="center"/>
          </w:tcPr>
          <w:p w14:paraId="7DB9AA26" w14:textId="77777777" w:rsidR="00192AE5" w:rsidRPr="001274D9" w:rsidRDefault="00192AE5" w:rsidP="00192AE5">
            <w:pPr>
              <w:spacing w:line="276" w:lineRule="auto"/>
              <w:ind w:right="210"/>
              <w:jc w:val="right"/>
              <w:rPr>
                <w:rFonts w:ascii="ＭＳ ゴシック" w:eastAsia="ＭＳ ゴシック" w:hAnsi="ＭＳ ゴシック"/>
                <w:color w:val="000000" w:themeColor="text1"/>
                <w:kern w:val="0"/>
                <w:sz w:val="20"/>
                <w:szCs w:val="20"/>
              </w:rPr>
            </w:pPr>
            <w:r w:rsidRPr="001274D9">
              <w:rPr>
                <w:rFonts w:ascii="ＭＳ ゴシック" w:eastAsia="ＭＳ ゴシック" w:hAnsi="ＭＳ ゴシック" w:hint="eastAsia"/>
                <w:color w:val="000000" w:themeColor="text1"/>
                <w:kern w:val="0"/>
                <w:sz w:val="20"/>
                <w:szCs w:val="20"/>
              </w:rPr>
              <w:t>33.8％</w:t>
            </w:r>
          </w:p>
        </w:tc>
      </w:tr>
      <w:tr w:rsidR="00192AE5" w:rsidRPr="001274D9" w14:paraId="00C58130" w14:textId="77777777" w:rsidTr="00192AE5">
        <w:trPr>
          <w:trHeight w:val="60"/>
        </w:trPr>
        <w:tc>
          <w:tcPr>
            <w:tcW w:w="1446" w:type="dxa"/>
            <w:shd w:val="clear" w:color="auto" w:fill="auto"/>
            <w:vAlign w:val="center"/>
          </w:tcPr>
          <w:p w14:paraId="57DF7336" w14:textId="77777777" w:rsidR="00192AE5" w:rsidRPr="001274D9" w:rsidRDefault="00192AE5" w:rsidP="00192AE5">
            <w:pPr>
              <w:spacing w:line="276" w:lineRule="auto"/>
              <w:jc w:val="center"/>
              <w:rPr>
                <w:rFonts w:ascii="ＭＳ ゴシック" w:eastAsia="ＭＳ ゴシック" w:hAnsi="ＭＳ ゴシック"/>
                <w:color w:val="000000" w:themeColor="text1"/>
                <w:kern w:val="0"/>
                <w:sz w:val="20"/>
                <w:szCs w:val="20"/>
              </w:rPr>
            </w:pPr>
            <w:r w:rsidRPr="001274D9">
              <w:rPr>
                <w:rFonts w:ascii="ＭＳ ゴシック" w:eastAsia="ＭＳ ゴシック" w:hAnsi="ＭＳ ゴシック" w:hint="eastAsia"/>
                <w:color w:val="000000" w:themeColor="text1"/>
                <w:kern w:val="0"/>
                <w:sz w:val="20"/>
                <w:szCs w:val="20"/>
              </w:rPr>
              <w:t>18歳以上</w:t>
            </w:r>
          </w:p>
        </w:tc>
        <w:tc>
          <w:tcPr>
            <w:tcW w:w="1559" w:type="dxa"/>
            <w:shd w:val="clear" w:color="auto" w:fill="auto"/>
            <w:vAlign w:val="center"/>
          </w:tcPr>
          <w:p w14:paraId="3253CB6A" w14:textId="77777777" w:rsidR="00192AE5" w:rsidRPr="001274D9" w:rsidRDefault="00192AE5" w:rsidP="00192AE5">
            <w:pPr>
              <w:spacing w:line="276" w:lineRule="auto"/>
              <w:ind w:right="210"/>
              <w:jc w:val="right"/>
              <w:rPr>
                <w:rFonts w:ascii="ＭＳ ゴシック" w:eastAsia="ＭＳ ゴシック" w:hAnsi="ＭＳ ゴシック"/>
                <w:color w:val="000000" w:themeColor="text1"/>
                <w:kern w:val="0"/>
                <w:sz w:val="20"/>
                <w:szCs w:val="20"/>
              </w:rPr>
            </w:pPr>
            <w:r w:rsidRPr="001274D9">
              <w:rPr>
                <w:rFonts w:ascii="ＭＳ ゴシック" w:eastAsia="ＭＳ ゴシック" w:hAnsi="ＭＳ ゴシック" w:hint="eastAsia"/>
                <w:color w:val="000000" w:themeColor="text1"/>
                <w:kern w:val="0"/>
                <w:sz w:val="20"/>
                <w:szCs w:val="20"/>
              </w:rPr>
              <w:t>1,057件</w:t>
            </w:r>
          </w:p>
        </w:tc>
        <w:tc>
          <w:tcPr>
            <w:tcW w:w="1418" w:type="dxa"/>
            <w:vAlign w:val="center"/>
          </w:tcPr>
          <w:p w14:paraId="53AF7175" w14:textId="77777777" w:rsidR="00192AE5" w:rsidRPr="001274D9" w:rsidRDefault="00192AE5" w:rsidP="00192AE5">
            <w:pPr>
              <w:spacing w:line="276" w:lineRule="auto"/>
              <w:ind w:right="210"/>
              <w:jc w:val="right"/>
              <w:rPr>
                <w:rFonts w:ascii="ＭＳ ゴシック" w:eastAsia="ＭＳ ゴシック" w:hAnsi="ＭＳ ゴシック"/>
                <w:color w:val="000000" w:themeColor="text1"/>
                <w:kern w:val="0"/>
                <w:sz w:val="20"/>
                <w:szCs w:val="20"/>
              </w:rPr>
            </w:pPr>
            <w:r w:rsidRPr="001274D9">
              <w:rPr>
                <w:rFonts w:ascii="ＭＳ ゴシック" w:eastAsia="ＭＳ ゴシック" w:hAnsi="ＭＳ ゴシック" w:hint="eastAsia"/>
                <w:color w:val="000000" w:themeColor="text1"/>
                <w:kern w:val="0"/>
                <w:sz w:val="20"/>
                <w:szCs w:val="20"/>
              </w:rPr>
              <w:t>404件</w:t>
            </w:r>
          </w:p>
        </w:tc>
        <w:tc>
          <w:tcPr>
            <w:tcW w:w="1559" w:type="dxa"/>
            <w:vAlign w:val="center"/>
          </w:tcPr>
          <w:p w14:paraId="0CA06814" w14:textId="77777777" w:rsidR="00192AE5" w:rsidRPr="001274D9" w:rsidRDefault="00192AE5" w:rsidP="00192AE5">
            <w:pPr>
              <w:spacing w:line="276" w:lineRule="auto"/>
              <w:ind w:right="210"/>
              <w:jc w:val="right"/>
              <w:rPr>
                <w:rFonts w:ascii="ＭＳ ゴシック" w:eastAsia="ＭＳ ゴシック" w:hAnsi="ＭＳ ゴシック"/>
                <w:color w:val="000000" w:themeColor="text1"/>
                <w:kern w:val="0"/>
                <w:sz w:val="20"/>
                <w:szCs w:val="20"/>
              </w:rPr>
            </w:pPr>
            <w:r w:rsidRPr="001274D9">
              <w:rPr>
                <w:rFonts w:ascii="ＭＳ ゴシック" w:eastAsia="ＭＳ ゴシック" w:hAnsi="ＭＳ ゴシック" w:hint="eastAsia"/>
                <w:color w:val="000000" w:themeColor="text1"/>
                <w:kern w:val="0"/>
                <w:sz w:val="20"/>
                <w:szCs w:val="20"/>
              </w:rPr>
              <w:t>38.2％</w:t>
            </w:r>
          </w:p>
        </w:tc>
      </w:tr>
    </w:tbl>
    <w:p w14:paraId="33F9D193" w14:textId="77777777" w:rsidR="00192AE5" w:rsidRPr="001274D9" w:rsidRDefault="00192AE5" w:rsidP="00192AE5">
      <w:pPr>
        <w:ind w:leftChars="300" w:left="660" w:firstLineChars="100" w:firstLine="220"/>
        <w:rPr>
          <w:color w:val="000000" w:themeColor="text1"/>
        </w:rPr>
      </w:pPr>
    </w:p>
    <w:p w14:paraId="30A04398" w14:textId="77777777" w:rsidR="00192AE5" w:rsidRPr="001274D9" w:rsidRDefault="00192AE5" w:rsidP="00084285">
      <w:pPr>
        <w:ind w:leftChars="386" w:left="849" w:firstLineChars="100" w:firstLine="220"/>
        <w:rPr>
          <w:color w:val="000000" w:themeColor="text1"/>
        </w:rPr>
      </w:pPr>
    </w:p>
    <w:p w14:paraId="26DCDE7D" w14:textId="1E03A4C3" w:rsidR="00084285" w:rsidRPr="001274D9" w:rsidRDefault="007B3839" w:rsidP="00FF10B3">
      <w:pPr>
        <w:rPr>
          <w:color w:val="000000" w:themeColor="text1"/>
        </w:rPr>
        <w:sectPr w:rsidR="00084285" w:rsidRPr="001274D9" w:rsidSect="00F042E7">
          <w:headerReference w:type="even" r:id="rId49"/>
          <w:headerReference w:type="default" r:id="rId50"/>
          <w:pgSz w:w="11907" w:h="16840" w:code="9"/>
          <w:pgMar w:top="1418" w:right="1418" w:bottom="1418" w:left="1418" w:header="851" w:footer="567" w:gutter="0"/>
          <w:cols w:space="720"/>
          <w:docGrid w:type="lines" w:linePitch="368"/>
        </w:sectPr>
      </w:pPr>
      <w:r>
        <w:rPr>
          <w:rFonts w:ascii="ＭＳ ゴシック" w:hAnsi="ＭＳ ゴシック" w:hint="eastAsia"/>
          <w:b/>
          <w:noProof/>
          <w:color w:val="000000" w:themeColor="text1"/>
          <w:szCs w:val="32"/>
          <w:lang w:val="ja-JP"/>
        </w:rPr>
        <w:drawing>
          <wp:anchor distT="0" distB="0" distL="114300" distR="114300" simplePos="0" relativeHeight="252073472" behindDoc="0" locked="0" layoutInCell="1" allowOverlap="1" wp14:anchorId="0CD48497" wp14:editId="690C1991">
            <wp:simplePos x="0" y="0"/>
            <wp:positionH relativeFrom="page">
              <wp:posOffset>6264910</wp:posOffset>
            </wp:positionH>
            <wp:positionV relativeFrom="page">
              <wp:posOffset>9505315</wp:posOffset>
            </wp:positionV>
            <wp:extent cx="716400" cy="716400"/>
            <wp:effectExtent l="0" t="0" r="7620" b="7620"/>
            <wp:wrapNone/>
            <wp:docPr id="589253931" name="JAVISCODE00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53931" name="JAVISCODE001-463"/>
                    <pic:cNvPicPr/>
                  </pic:nvPicPr>
                  <pic:blipFill>
                    <a:blip r:embed="rId5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250212E" w14:textId="09DB4926" w:rsidR="00B938ED" w:rsidRPr="001274D9" w:rsidRDefault="00E249D1" w:rsidP="00DD49FE">
      <w:pPr>
        <w:pStyle w:val="1"/>
        <w:spacing w:after="92"/>
        <w:ind w:left="100" w:hanging="100"/>
        <w:rPr>
          <w:color w:val="000000" w:themeColor="text1"/>
        </w:rPr>
      </w:pPr>
      <w:bookmarkStart w:id="20" w:name="_Toc161738745"/>
      <w:r w:rsidRPr="001274D9">
        <w:rPr>
          <w:rFonts w:hint="eastAsia"/>
          <w:color w:val="000000" w:themeColor="text1"/>
        </w:rPr>
        <w:lastRenderedPageBreak/>
        <w:t xml:space="preserve">第２章　</w:t>
      </w:r>
      <w:r w:rsidR="00B938ED" w:rsidRPr="001274D9">
        <w:rPr>
          <w:rFonts w:hint="eastAsia"/>
          <w:color w:val="000000" w:themeColor="text1"/>
        </w:rPr>
        <w:t>障がい者福祉施策の動向</w:t>
      </w:r>
      <w:bookmarkEnd w:id="20"/>
    </w:p>
    <w:p w14:paraId="45CE2F38" w14:textId="77777777" w:rsidR="006E35A5" w:rsidRPr="001274D9" w:rsidRDefault="006E35A5" w:rsidP="0072654E">
      <w:pPr>
        <w:ind w:leftChars="400" w:left="880" w:firstLineChars="100" w:firstLine="220"/>
        <w:rPr>
          <w:color w:val="000000" w:themeColor="text1"/>
        </w:rPr>
      </w:pPr>
      <w:bookmarkStart w:id="21" w:name="OLE_LINK1"/>
    </w:p>
    <w:p w14:paraId="0D42D4CA" w14:textId="045180FD" w:rsidR="00F8427E" w:rsidRPr="001274D9" w:rsidRDefault="00F266EA" w:rsidP="0072654E">
      <w:pPr>
        <w:ind w:leftChars="400" w:left="880" w:firstLineChars="100" w:firstLine="220"/>
        <w:rPr>
          <w:color w:val="000000" w:themeColor="text1"/>
        </w:rPr>
      </w:pPr>
      <w:r w:rsidRPr="001274D9">
        <w:rPr>
          <w:rFonts w:hint="eastAsia"/>
          <w:color w:val="000000" w:themeColor="text1"/>
        </w:rPr>
        <w:t>第</w:t>
      </w:r>
      <w:r w:rsidR="006E0BD4" w:rsidRPr="001274D9">
        <w:rPr>
          <w:rFonts w:hint="eastAsia"/>
          <w:color w:val="000000" w:themeColor="text1"/>
        </w:rPr>
        <w:t>３</w:t>
      </w:r>
      <w:r w:rsidRPr="001274D9">
        <w:rPr>
          <w:rFonts w:hint="eastAsia"/>
          <w:color w:val="000000" w:themeColor="text1"/>
        </w:rPr>
        <w:t>期</w:t>
      </w:r>
      <w:r w:rsidR="00BF7013" w:rsidRPr="001274D9">
        <w:rPr>
          <w:rFonts w:hint="eastAsia"/>
          <w:color w:val="000000" w:themeColor="text1"/>
        </w:rPr>
        <w:t>計画</w:t>
      </w:r>
      <w:r w:rsidRPr="001274D9">
        <w:rPr>
          <w:rFonts w:hint="eastAsia"/>
          <w:color w:val="000000" w:themeColor="text1"/>
        </w:rPr>
        <w:t>が平成2</w:t>
      </w:r>
      <w:r w:rsidR="005B0039" w:rsidRPr="001274D9">
        <w:rPr>
          <w:rFonts w:hint="eastAsia"/>
          <w:color w:val="000000" w:themeColor="text1"/>
        </w:rPr>
        <w:t>8</w:t>
      </w:r>
      <w:r w:rsidRPr="001274D9">
        <w:rPr>
          <w:rFonts w:hint="eastAsia"/>
          <w:color w:val="000000" w:themeColor="text1"/>
        </w:rPr>
        <w:t>年度</w:t>
      </w:r>
      <w:r w:rsidR="00BF7013" w:rsidRPr="001274D9">
        <w:rPr>
          <w:rFonts w:hint="eastAsia"/>
          <w:color w:val="000000" w:themeColor="text1"/>
        </w:rPr>
        <w:t>に</w:t>
      </w:r>
      <w:r w:rsidRPr="001274D9">
        <w:rPr>
          <w:rFonts w:hint="eastAsia"/>
          <w:color w:val="000000" w:themeColor="text1"/>
        </w:rPr>
        <w:t>策定されて以降</w:t>
      </w:r>
      <w:r w:rsidR="00306D09" w:rsidRPr="001274D9">
        <w:rPr>
          <w:rFonts w:hint="eastAsia"/>
          <w:color w:val="000000" w:themeColor="text1"/>
        </w:rPr>
        <w:t>、</w:t>
      </w:r>
      <w:r w:rsidR="003B4086" w:rsidRPr="001274D9">
        <w:rPr>
          <w:rFonts w:hint="eastAsia"/>
          <w:color w:val="000000" w:themeColor="text1"/>
        </w:rPr>
        <w:t>障がい者福祉制度</w:t>
      </w:r>
      <w:r w:rsidRPr="001274D9">
        <w:rPr>
          <w:rFonts w:hint="eastAsia"/>
          <w:color w:val="000000" w:themeColor="text1"/>
        </w:rPr>
        <w:t>の見直しが行われています。</w:t>
      </w:r>
      <w:r w:rsidR="006635F2" w:rsidRPr="001274D9">
        <w:rPr>
          <w:rFonts w:hint="eastAsia"/>
          <w:color w:val="000000" w:themeColor="text1"/>
        </w:rPr>
        <w:t>（次頁表参照）</w:t>
      </w:r>
    </w:p>
    <w:p w14:paraId="68C270FC" w14:textId="77777777" w:rsidR="0072654E" w:rsidRPr="001274D9" w:rsidRDefault="0072654E" w:rsidP="0072654E">
      <w:pPr>
        <w:ind w:leftChars="400" w:left="880" w:firstLineChars="100" w:firstLine="220"/>
        <w:rPr>
          <w:color w:val="000000" w:themeColor="text1"/>
        </w:rPr>
      </w:pPr>
    </w:p>
    <w:p w14:paraId="0BA07C85" w14:textId="08619E37" w:rsidR="00D62D9E" w:rsidRPr="001274D9" w:rsidRDefault="00D62D9E" w:rsidP="005B0039">
      <w:pPr>
        <w:pStyle w:val="afa"/>
        <w:spacing w:after="110"/>
        <w:ind w:left="330"/>
        <w:rPr>
          <w:color w:val="000000" w:themeColor="text1"/>
        </w:rPr>
      </w:pPr>
      <w:bookmarkStart w:id="22" w:name="_Toc486010937"/>
      <w:bookmarkStart w:id="23" w:name="_Toc486010936"/>
      <w:r w:rsidRPr="001274D9">
        <w:rPr>
          <w:rFonts w:hint="eastAsia"/>
          <w:color w:val="000000" w:themeColor="text1"/>
        </w:rPr>
        <w:t>（１）障害者総合支援法及び児童福祉法の改正</w:t>
      </w:r>
      <w:bookmarkEnd w:id="22"/>
    </w:p>
    <w:p w14:paraId="26D5AF84" w14:textId="77777777" w:rsidR="00D62D9E" w:rsidRPr="001274D9" w:rsidRDefault="00D62D9E" w:rsidP="0072654E">
      <w:pPr>
        <w:autoSpaceDE w:val="0"/>
        <w:autoSpaceDN w:val="0"/>
        <w:adjustRightInd w:val="0"/>
        <w:ind w:leftChars="500" w:left="1100" w:firstLineChars="100" w:firstLine="220"/>
        <w:jc w:val="left"/>
        <w:rPr>
          <w:rFonts w:cs="MS-Mincho"/>
          <w:color w:val="000000" w:themeColor="text1"/>
          <w:kern w:val="0"/>
        </w:rPr>
      </w:pPr>
      <w:r w:rsidRPr="001274D9">
        <w:rPr>
          <w:rFonts w:cs="MS-Mincho" w:hint="eastAsia"/>
          <w:color w:val="000000" w:themeColor="text1"/>
          <w:kern w:val="0"/>
        </w:rPr>
        <w:t>障害者総合支援法及び児童福祉法は、「障害者の日常生活及び社会生活を総合的に支援するための法律及び児童福祉法の一部を改正する法律」により、障がい者の望む地域生活の支援、障がい児支援のニーズへのきめ細かな対応、サービス基盤の計画的整備等を規定した改正が行われました。（平成30年４月施行）</w:t>
      </w:r>
    </w:p>
    <w:p w14:paraId="018474E6" w14:textId="77777777" w:rsidR="005B0039" w:rsidRPr="001274D9" w:rsidRDefault="005B0039" w:rsidP="0072654E">
      <w:pPr>
        <w:autoSpaceDE w:val="0"/>
        <w:autoSpaceDN w:val="0"/>
        <w:adjustRightInd w:val="0"/>
        <w:ind w:leftChars="500" w:left="1100" w:firstLineChars="100" w:firstLine="220"/>
        <w:jc w:val="left"/>
        <w:rPr>
          <w:rFonts w:cs="MS-Mincho"/>
          <w:color w:val="000000" w:themeColor="text1"/>
          <w:kern w:val="0"/>
        </w:rPr>
      </w:pPr>
    </w:p>
    <w:p w14:paraId="0263B584" w14:textId="392B17DC" w:rsidR="005B0039" w:rsidRPr="001274D9" w:rsidRDefault="005B0039" w:rsidP="005B0039">
      <w:pPr>
        <w:pStyle w:val="afa"/>
        <w:spacing w:after="110"/>
        <w:ind w:left="330"/>
        <w:rPr>
          <w:color w:val="000000" w:themeColor="text1"/>
        </w:rPr>
      </w:pPr>
      <w:r w:rsidRPr="001274D9">
        <w:rPr>
          <w:rFonts w:hint="eastAsia"/>
          <w:color w:val="000000" w:themeColor="text1"/>
        </w:rPr>
        <w:t>（２）障害者基本計画（第５次）の策定</w:t>
      </w:r>
    </w:p>
    <w:p w14:paraId="6EBB3371" w14:textId="34AEB794" w:rsidR="00D62D9E" w:rsidRPr="001274D9" w:rsidRDefault="005B0039" w:rsidP="006E05CA">
      <w:pPr>
        <w:autoSpaceDE w:val="0"/>
        <w:autoSpaceDN w:val="0"/>
        <w:adjustRightInd w:val="0"/>
        <w:ind w:leftChars="500" w:left="1100" w:firstLineChars="100" w:firstLine="220"/>
        <w:jc w:val="left"/>
        <w:rPr>
          <w:rFonts w:cs="MS-Mincho"/>
          <w:color w:val="000000" w:themeColor="text1"/>
          <w:kern w:val="0"/>
        </w:rPr>
      </w:pPr>
      <w:r w:rsidRPr="001274D9">
        <w:rPr>
          <w:rFonts w:cs="MS-Mincho" w:hint="eastAsia"/>
          <w:color w:val="000000" w:themeColor="text1"/>
          <w:kern w:val="0"/>
        </w:rPr>
        <w:t>国においては、</w:t>
      </w:r>
      <w:r w:rsidR="006635F2" w:rsidRPr="001274D9">
        <w:rPr>
          <w:rFonts w:cs="MS-Mincho" w:hint="eastAsia"/>
          <w:color w:val="000000" w:themeColor="text1"/>
          <w:kern w:val="0"/>
        </w:rPr>
        <w:t>令和</w:t>
      </w:r>
      <w:r w:rsidR="006E05CA" w:rsidRPr="001274D9">
        <w:rPr>
          <w:rFonts w:cs="MS-Mincho" w:hint="eastAsia"/>
          <w:color w:val="000000" w:themeColor="text1"/>
          <w:kern w:val="0"/>
        </w:rPr>
        <w:t>5</w:t>
      </w:r>
      <w:r w:rsidR="006635F2" w:rsidRPr="001274D9">
        <w:rPr>
          <w:rFonts w:cs="MS-Mincho" w:hint="eastAsia"/>
          <w:color w:val="000000" w:themeColor="text1"/>
          <w:kern w:val="0"/>
        </w:rPr>
        <w:t>年</w:t>
      </w:r>
      <w:r w:rsidR="006E05CA" w:rsidRPr="001274D9">
        <w:rPr>
          <w:rFonts w:cs="MS-Mincho" w:hint="eastAsia"/>
          <w:color w:val="000000" w:themeColor="text1"/>
          <w:kern w:val="0"/>
        </w:rPr>
        <w:t>3月</w:t>
      </w:r>
      <w:r w:rsidR="006635F2" w:rsidRPr="001274D9">
        <w:rPr>
          <w:rFonts w:cs="MS-Mincho" w:hint="eastAsia"/>
          <w:color w:val="000000" w:themeColor="text1"/>
          <w:kern w:val="0"/>
        </w:rPr>
        <w:t>に障害者基本計画（第５次）の策定が行われています。</w:t>
      </w:r>
      <w:r w:rsidRPr="001274D9">
        <w:rPr>
          <w:rFonts w:cs="MS-Mincho" w:hint="eastAsia"/>
          <w:color w:val="000000" w:themeColor="text1"/>
          <w:kern w:val="0"/>
        </w:rPr>
        <w:t>基本原則と障がい者施策の分野は下表のように設定されています。</w:t>
      </w:r>
    </w:p>
    <w:p w14:paraId="1EB163C0" w14:textId="3D5BAC52" w:rsidR="00D62D9E" w:rsidRPr="001274D9" w:rsidRDefault="00D62D9E" w:rsidP="00377393">
      <w:pPr>
        <w:spacing w:beforeLines="50" w:before="184" w:afterLines="50" w:after="184"/>
        <w:ind w:leftChars="100" w:left="220" w:firstLineChars="371" w:firstLine="794"/>
        <w:rPr>
          <w:rFonts w:ascii="ＭＳ ゴシック" w:eastAsia="ＭＳ ゴシック" w:hAnsi="ＭＳ ゴシック"/>
          <w:color w:val="000000" w:themeColor="text1"/>
          <w:spacing w:val="-6"/>
          <w:szCs w:val="21"/>
        </w:rPr>
      </w:pPr>
      <w:r w:rsidRPr="001274D9">
        <w:rPr>
          <w:rFonts w:ascii="ＭＳ ゴシック" w:eastAsia="ＭＳ ゴシック" w:hAnsi="ＭＳ ゴシック" w:hint="eastAsia"/>
          <w:color w:val="000000" w:themeColor="text1"/>
          <w:spacing w:val="-6"/>
          <w:szCs w:val="21"/>
        </w:rPr>
        <w:t>■</w:t>
      </w:r>
      <w:r w:rsidR="005B0039" w:rsidRPr="001274D9">
        <w:rPr>
          <w:rFonts w:ascii="ＭＳ ゴシック" w:eastAsia="ＭＳ ゴシック" w:hAnsi="ＭＳ ゴシック" w:hint="eastAsia"/>
          <w:color w:val="000000" w:themeColor="text1"/>
          <w:spacing w:val="-6"/>
          <w:szCs w:val="21"/>
        </w:rPr>
        <w:t xml:space="preserve">　</w:t>
      </w:r>
      <w:r w:rsidRPr="001274D9">
        <w:rPr>
          <w:rFonts w:ascii="ＭＳ ゴシック" w:eastAsia="ＭＳ ゴシック" w:hAnsi="ＭＳ ゴシック" w:hint="eastAsia"/>
          <w:color w:val="000000" w:themeColor="text1"/>
          <w:spacing w:val="-6"/>
          <w:szCs w:val="21"/>
        </w:rPr>
        <w:t>基本原則・障がい者施策の分野</w:t>
      </w:r>
    </w:p>
    <w:tbl>
      <w:tblPr>
        <w:tblW w:w="0" w:type="auto"/>
        <w:tblInd w:w="1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0"/>
      </w:tblGrid>
      <w:tr w:rsidR="001274D9" w:rsidRPr="001274D9" w14:paraId="68F8F0C9" w14:textId="77777777" w:rsidTr="00F909D6">
        <w:tc>
          <w:tcPr>
            <w:tcW w:w="7930" w:type="dxa"/>
            <w:shd w:val="clear" w:color="auto" w:fill="F2F2F2"/>
          </w:tcPr>
          <w:p w14:paraId="164C6D3B" w14:textId="77777777" w:rsidR="00D62D9E" w:rsidRPr="001274D9" w:rsidRDefault="00D62D9E" w:rsidP="005B0039">
            <w:pPr>
              <w:spacing w:beforeLines="25" w:before="92" w:line="360" w:lineRule="exact"/>
              <w:rPr>
                <w:rFonts w:ascii="ＭＳ ゴシック" w:eastAsia="ＭＳ ゴシック" w:hAnsi="ＭＳ ゴシック"/>
                <w:b/>
                <w:bCs/>
                <w:color w:val="000000" w:themeColor="text1"/>
                <w:szCs w:val="21"/>
              </w:rPr>
            </w:pPr>
            <w:r w:rsidRPr="001274D9">
              <w:rPr>
                <w:rFonts w:ascii="ＭＳ ゴシック" w:eastAsia="ＭＳ ゴシック" w:hAnsi="ＭＳ ゴシック" w:hint="eastAsia"/>
                <w:b/>
                <w:bCs/>
                <w:color w:val="000000" w:themeColor="text1"/>
                <w:szCs w:val="21"/>
              </w:rPr>
              <w:t>基本原則</w:t>
            </w:r>
          </w:p>
          <w:p w14:paraId="037DCEA8" w14:textId="40E980EB" w:rsidR="005B0039" w:rsidRPr="001274D9" w:rsidRDefault="00D62D9E">
            <w:pPr>
              <w:spacing w:beforeLines="25" w:before="92" w:afterLines="25" w:after="92" w:line="360" w:lineRule="exact"/>
              <w:ind w:leftChars="182" w:left="400"/>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●地域社会における共生</w:t>
            </w:r>
            <w:r w:rsidR="006E05CA" w:rsidRPr="001274D9">
              <w:rPr>
                <w:rFonts w:ascii="ＭＳ ゴシック" w:eastAsia="ＭＳ ゴシック" w:hAnsi="ＭＳ ゴシック" w:hint="eastAsia"/>
                <w:color w:val="000000" w:themeColor="text1"/>
                <w:szCs w:val="21"/>
              </w:rPr>
              <w:t>等</w:t>
            </w:r>
          </w:p>
          <w:p w14:paraId="698306B3" w14:textId="77777777" w:rsidR="005B0039" w:rsidRPr="001274D9" w:rsidRDefault="00D62D9E">
            <w:pPr>
              <w:spacing w:beforeLines="25" w:before="92" w:afterLines="25" w:after="92" w:line="360" w:lineRule="exact"/>
              <w:ind w:leftChars="182" w:left="400"/>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●差別の禁止</w:t>
            </w:r>
          </w:p>
          <w:p w14:paraId="0D0737EB" w14:textId="7040301F" w:rsidR="00D62D9E" w:rsidRPr="001274D9" w:rsidRDefault="00D62D9E">
            <w:pPr>
              <w:spacing w:beforeLines="25" w:before="92" w:afterLines="25" w:after="92" w:line="360" w:lineRule="exact"/>
              <w:ind w:leftChars="182" w:left="400"/>
              <w:rPr>
                <w:rFonts w:hAnsi="ＭＳ 明朝"/>
                <w:color w:val="000000" w:themeColor="text1"/>
                <w:spacing w:val="-6"/>
              </w:rPr>
            </w:pPr>
            <w:r w:rsidRPr="001274D9">
              <w:rPr>
                <w:rFonts w:ascii="ＭＳ ゴシック" w:eastAsia="ＭＳ ゴシック" w:hAnsi="ＭＳ ゴシック" w:hint="eastAsia"/>
                <w:color w:val="000000" w:themeColor="text1"/>
                <w:szCs w:val="21"/>
              </w:rPr>
              <w:t>●国際的協調</w:t>
            </w:r>
          </w:p>
        </w:tc>
      </w:tr>
      <w:tr w:rsidR="00D62D9E" w:rsidRPr="001274D9" w14:paraId="7496FA41" w14:textId="77777777" w:rsidTr="00F909D6">
        <w:trPr>
          <w:trHeight w:val="4717"/>
        </w:trPr>
        <w:tc>
          <w:tcPr>
            <w:tcW w:w="7930" w:type="dxa"/>
            <w:shd w:val="clear" w:color="auto" w:fill="auto"/>
          </w:tcPr>
          <w:p w14:paraId="313A34A0" w14:textId="77777777" w:rsidR="00D62D9E" w:rsidRPr="001274D9" w:rsidRDefault="00D62D9E" w:rsidP="005B0039">
            <w:pPr>
              <w:spacing w:beforeLines="25" w:before="92" w:line="360" w:lineRule="exact"/>
              <w:rPr>
                <w:rFonts w:ascii="ＭＳ ゴシック" w:eastAsia="ＭＳ ゴシック" w:hAnsi="ＭＳ ゴシック"/>
                <w:b/>
                <w:bCs/>
                <w:color w:val="000000" w:themeColor="text1"/>
                <w:spacing w:val="-6"/>
                <w:szCs w:val="21"/>
              </w:rPr>
            </w:pPr>
            <w:r w:rsidRPr="001274D9">
              <w:rPr>
                <w:rFonts w:ascii="ＭＳ ゴシック" w:eastAsia="ＭＳ ゴシック" w:hAnsi="ＭＳ ゴシック" w:hint="eastAsia"/>
                <w:b/>
                <w:bCs/>
                <w:color w:val="000000" w:themeColor="text1"/>
                <w:spacing w:val="-6"/>
                <w:szCs w:val="21"/>
              </w:rPr>
              <w:t>障がい者施策の分野</w:t>
            </w:r>
          </w:p>
          <w:p w14:paraId="21019D4B" w14:textId="77777777" w:rsidR="00D62D9E" w:rsidRPr="001274D9" w:rsidRDefault="00D62D9E" w:rsidP="005B0039">
            <w:pPr>
              <w:spacing w:beforeLines="20" w:before="73" w:line="300" w:lineRule="exact"/>
              <w:ind w:leftChars="182" w:left="400"/>
              <w:rPr>
                <w:rFonts w:ascii="ＭＳ ゴシック" w:eastAsia="ＭＳ ゴシック" w:hAnsi="ＭＳ ゴシック"/>
                <w:color w:val="000000" w:themeColor="text1"/>
                <w:spacing w:val="-6"/>
                <w:sz w:val="21"/>
                <w:szCs w:val="21"/>
              </w:rPr>
            </w:pPr>
            <w:r w:rsidRPr="001274D9">
              <w:rPr>
                <w:rFonts w:ascii="ＭＳ ゴシック" w:eastAsia="ＭＳ ゴシック" w:hAnsi="ＭＳ ゴシック" w:hint="eastAsia"/>
                <w:color w:val="000000" w:themeColor="text1"/>
                <w:spacing w:val="-6"/>
                <w:sz w:val="21"/>
                <w:szCs w:val="21"/>
              </w:rPr>
              <w:t>１．差別の解消、権利擁護の推進及び虐待の防止</w:t>
            </w:r>
          </w:p>
          <w:p w14:paraId="55FBFE71" w14:textId="77777777" w:rsidR="00D62D9E" w:rsidRPr="001274D9" w:rsidRDefault="00D62D9E" w:rsidP="005B0039">
            <w:pPr>
              <w:spacing w:beforeLines="20" w:before="73" w:line="300" w:lineRule="exact"/>
              <w:ind w:leftChars="182" w:left="400"/>
              <w:rPr>
                <w:rFonts w:ascii="ＭＳ ゴシック" w:eastAsia="ＭＳ ゴシック" w:hAnsi="ＭＳ ゴシック"/>
                <w:color w:val="000000" w:themeColor="text1"/>
                <w:spacing w:val="-6"/>
                <w:sz w:val="21"/>
                <w:szCs w:val="21"/>
              </w:rPr>
            </w:pPr>
            <w:r w:rsidRPr="001274D9">
              <w:rPr>
                <w:rFonts w:ascii="ＭＳ ゴシック" w:eastAsia="ＭＳ ゴシック" w:hAnsi="ＭＳ ゴシック" w:hint="eastAsia"/>
                <w:color w:val="000000" w:themeColor="text1"/>
                <w:spacing w:val="-6"/>
                <w:sz w:val="21"/>
                <w:szCs w:val="21"/>
              </w:rPr>
              <w:t>２．安全・安心な生活環境の整備</w:t>
            </w:r>
          </w:p>
          <w:p w14:paraId="3F5D17BB" w14:textId="77777777" w:rsidR="00D62D9E" w:rsidRPr="001274D9" w:rsidRDefault="00D62D9E" w:rsidP="005B0039">
            <w:pPr>
              <w:spacing w:beforeLines="20" w:before="73" w:line="300" w:lineRule="exact"/>
              <w:ind w:leftChars="182" w:left="400"/>
              <w:rPr>
                <w:rFonts w:ascii="ＭＳ ゴシック" w:eastAsia="ＭＳ ゴシック" w:hAnsi="ＭＳ ゴシック"/>
                <w:color w:val="000000" w:themeColor="text1"/>
                <w:spacing w:val="-6"/>
                <w:sz w:val="21"/>
                <w:szCs w:val="21"/>
              </w:rPr>
            </w:pPr>
            <w:r w:rsidRPr="001274D9">
              <w:rPr>
                <w:rFonts w:ascii="ＭＳ ゴシック" w:eastAsia="ＭＳ ゴシック" w:hAnsi="ＭＳ ゴシック" w:hint="eastAsia"/>
                <w:color w:val="000000" w:themeColor="text1"/>
                <w:spacing w:val="-6"/>
                <w:sz w:val="21"/>
                <w:szCs w:val="21"/>
              </w:rPr>
              <w:t>３．情報アクセシビリティの向上及び意思疎通支援の充実</w:t>
            </w:r>
          </w:p>
          <w:p w14:paraId="7164433D" w14:textId="77777777" w:rsidR="00D62D9E" w:rsidRPr="001274D9" w:rsidRDefault="00D62D9E" w:rsidP="005B0039">
            <w:pPr>
              <w:spacing w:beforeLines="20" w:before="73" w:line="300" w:lineRule="exact"/>
              <w:ind w:leftChars="182" w:left="400"/>
              <w:rPr>
                <w:rFonts w:ascii="ＭＳ ゴシック" w:eastAsia="ＭＳ ゴシック" w:hAnsi="ＭＳ ゴシック"/>
                <w:color w:val="000000" w:themeColor="text1"/>
                <w:spacing w:val="-6"/>
                <w:sz w:val="21"/>
                <w:szCs w:val="21"/>
              </w:rPr>
            </w:pPr>
            <w:r w:rsidRPr="001274D9">
              <w:rPr>
                <w:rFonts w:ascii="ＭＳ ゴシック" w:eastAsia="ＭＳ ゴシック" w:hAnsi="ＭＳ ゴシック" w:hint="eastAsia"/>
                <w:color w:val="000000" w:themeColor="text1"/>
                <w:spacing w:val="-6"/>
                <w:sz w:val="21"/>
                <w:szCs w:val="21"/>
              </w:rPr>
              <w:t>４．防災、防犯等の推進</w:t>
            </w:r>
          </w:p>
          <w:p w14:paraId="2E7460FD" w14:textId="77777777" w:rsidR="00D62D9E" w:rsidRPr="001274D9" w:rsidRDefault="00D62D9E" w:rsidP="005B0039">
            <w:pPr>
              <w:spacing w:beforeLines="20" w:before="73" w:line="300" w:lineRule="exact"/>
              <w:ind w:leftChars="182" w:left="400"/>
              <w:rPr>
                <w:rFonts w:ascii="ＭＳ ゴシック" w:eastAsia="ＭＳ ゴシック" w:hAnsi="ＭＳ ゴシック"/>
                <w:color w:val="000000" w:themeColor="text1"/>
                <w:spacing w:val="-6"/>
                <w:sz w:val="21"/>
                <w:szCs w:val="21"/>
              </w:rPr>
            </w:pPr>
            <w:r w:rsidRPr="001274D9">
              <w:rPr>
                <w:rFonts w:ascii="ＭＳ ゴシック" w:eastAsia="ＭＳ ゴシック" w:hAnsi="ＭＳ ゴシック" w:hint="eastAsia"/>
                <w:color w:val="000000" w:themeColor="text1"/>
                <w:spacing w:val="-6"/>
                <w:sz w:val="21"/>
                <w:szCs w:val="21"/>
              </w:rPr>
              <w:t>５．行政等における配慮の充実</w:t>
            </w:r>
          </w:p>
          <w:p w14:paraId="41B99E0E" w14:textId="77777777" w:rsidR="00D62D9E" w:rsidRPr="001274D9" w:rsidRDefault="00D62D9E" w:rsidP="005B0039">
            <w:pPr>
              <w:spacing w:beforeLines="20" w:before="73" w:line="300" w:lineRule="exact"/>
              <w:ind w:leftChars="182" w:left="400"/>
              <w:rPr>
                <w:rFonts w:ascii="ＭＳ ゴシック" w:eastAsia="ＭＳ ゴシック" w:hAnsi="ＭＳ ゴシック"/>
                <w:color w:val="000000" w:themeColor="text1"/>
                <w:spacing w:val="-6"/>
                <w:sz w:val="21"/>
                <w:szCs w:val="21"/>
              </w:rPr>
            </w:pPr>
            <w:r w:rsidRPr="001274D9">
              <w:rPr>
                <w:rFonts w:ascii="ＭＳ ゴシック" w:eastAsia="ＭＳ ゴシック" w:hAnsi="ＭＳ ゴシック" w:hint="eastAsia"/>
                <w:color w:val="000000" w:themeColor="text1"/>
                <w:spacing w:val="-6"/>
                <w:sz w:val="21"/>
                <w:szCs w:val="21"/>
              </w:rPr>
              <w:t>６．保健・医療の推進</w:t>
            </w:r>
          </w:p>
          <w:p w14:paraId="08F15841" w14:textId="77777777" w:rsidR="00D62D9E" w:rsidRPr="001274D9" w:rsidRDefault="00D62D9E" w:rsidP="005B0039">
            <w:pPr>
              <w:spacing w:beforeLines="20" w:before="73" w:line="300" w:lineRule="exact"/>
              <w:ind w:leftChars="182" w:left="400"/>
              <w:rPr>
                <w:rFonts w:ascii="ＭＳ ゴシック" w:eastAsia="ＭＳ ゴシック" w:hAnsi="ＭＳ ゴシック"/>
                <w:color w:val="000000" w:themeColor="text1"/>
                <w:spacing w:val="-6"/>
                <w:sz w:val="21"/>
                <w:szCs w:val="21"/>
              </w:rPr>
            </w:pPr>
            <w:r w:rsidRPr="001274D9">
              <w:rPr>
                <w:rFonts w:ascii="ＭＳ ゴシック" w:eastAsia="ＭＳ ゴシック" w:hAnsi="ＭＳ ゴシック" w:hint="eastAsia"/>
                <w:color w:val="000000" w:themeColor="text1"/>
                <w:spacing w:val="-6"/>
                <w:sz w:val="21"/>
                <w:szCs w:val="21"/>
              </w:rPr>
              <w:t>７．自立した生活の支援・意志決定支援の推進</w:t>
            </w:r>
          </w:p>
          <w:p w14:paraId="2DD36EEF" w14:textId="77777777" w:rsidR="00D62D9E" w:rsidRPr="001274D9" w:rsidRDefault="00D62D9E" w:rsidP="005B0039">
            <w:pPr>
              <w:spacing w:beforeLines="20" w:before="73" w:line="300" w:lineRule="exact"/>
              <w:ind w:leftChars="182" w:left="400"/>
              <w:rPr>
                <w:rFonts w:ascii="ＭＳ ゴシック" w:eastAsia="ＭＳ ゴシック" w:hAnsi="ＭＳ ゴシック"/>
                <w:color w:val="000000" w:themeColor="text1"/>
                <w:spacing w:val="-6"/>
                <w:sz w:val="21"/>
                <w:szCs w:val="21"/>
              </w:rPr>
            </w:pPr>
            <w:r w:rsidRPr="001274D9">
              <w:rPr>
                <w:rFonts w:ascii="ＭＳ ゴシック" w:eastAsia="ＭＳ ゴシック" w:hAnsi="ＭＳ ゴシック" w:hint="eastAsia"/>
                <w:color w:val="000000" w:themeColor="text1"/>
                <w:spacing w:val="-6"/>
                <w:sz w:val="21"/>
                <w:szCs w:val="21"/>
              </w:rPr>
              <w:t>８．教育の振興</w:t>
            </w:r>
          </w:p>
          <w:p w14:paraId="23539EF1" w14:textId="77777777" w:rsidR="00D62D9E" w:rsidRPr="001274D9" w:rsidRDefault="00D62D9E" w:rsidP="005B0039">
            <w:pPr>
              <w:spacing w:beforeLines="20" w:before="73" w:line="300" w:lineRule="exact"/>
              <w:ind w:leftChars="182" w:left="400"/>
              <w:rPr>
                <w:rFonts w:ascii="ＭＳ ゴシック" w:eastAsia="ＭＳ ゴシック" w:hAnsi="ＭＳ ゴシック"/>
                <w:color w:val="000000" w:themeColor="text1"/>
                <w:spacing w:val="-6"/>
                <w:sz w:val="21"/>
                <w:szCs w:val="21"/>
              </w:rPr>
            </w:pPr>
            <w:r w:rsidRPr="001274D9">
              <w:rPr>
                <w:rFonts w:ascii="ＭＳ ゴシック" w:eastAsia="ＭＳ ゴシック" w:hAnsi="ＭＳ ゴシック" w:hint="eastAsia"/>
                <w:color w:val="000000" w:themeColor="text1"/>
                <w:spacing w:val="-6"/>
                <w:sz w:val="21"/>
                <w:szCs w:val="21"/>
              </w:rPr>
              <w:t>９．雇用・就業、経済的自立の支援</w:t>
            </w:r>
          </w:p>
          <w:p w14:paraId="5A054E67" w14:textId="77777777" w:rsidR="00D62D9E" w:rsidRPr="001274D9" w:rsidRDefault="00D62D9E" w:rsidP="005B0039">
            <w:pPr>
              <w:spacing w:beforeLines="20" w:before="73" w:line="300" w:lineRule="exact"/>
              <w:ind w:leftChars="182" w:left="400"/>
              <w:rPr>
                <w:rFonts w:ascii="ＭＳ ゴシック" w:eastAsia="ＭＳ ゴシック" w:hAnsi="ＭＳ ゴシック"/>
                <w:color w:val="000000" w:themeColor="text1"/>
                <w:spacing w:val="-6"/>
                <w:sz w:val="21"/>
                <w:szCs w:val="21"/>
              </w:rPr>
            </w:pPr>
            <w:r w:rsidRPr="001274D9">
              <w:rPr>
                <w:rFonts w:ascii="ＭＳ ゴシック" w:eastAsia="ＭＳ ゴシック" w:hAnsi="ＭＳ ゴシック" w:hint="eastAsia"/>
                <w:color w:val="000000" w:themeColor="text1"/>
                <w:spacing w:val="-6"/>
                <w:sz w:val="21"/>
                <w:szCs w:val="21"/>
              </w:rPr>
              <w:t>10．文化芸術活動・スポーツ等の振興</w:t>
            </w:r>
          </w:p>
          <w:p w14:paraId="189DB0DE" w14:textId="77777777" w:rsidR="00D62D9E" w:rsidRPr="001274D9" w:rsidRDefault="00D62D9E" w:rsidP="005B0039">
            <w:pPr>
              <w:spacing w:beforeLines="20" w:before="73" w:afterLines="25" w:after="92" w:line="300" w:lineRule="exact"/>
              <w:ind w:leftChars="182" w:left="400"/>
              <w:rPr>
                <w:rFonts w:hAnsi="ＭＳ 明朝"/>
                <w:color w:val="000000" w:themeColor="text1"/>
                <w:spacing w:val="-6"/>
              </w:rPr>
            </w:pPr>
            <w:r w:rsidRPr="001274D9">
              <w:rPr>
                <w:rFonts w:ascii="ＭＳ ゴシック" w:eastAsia="ＭＳ ゴシック" w:hAnsi="ＭＳ ゴシック" w:hint="eastAsia"/>
                <w:color w:val="000000" w:themeColor="text1"/>
                <w:spacing w:val="-6"/>
                <w:sz w:val="21"/>
                <w:szCs w:val="21"/>
              </w:rPr>
              <w:t>11．国際社会での協力・連携の推進</w:t>
            </w:r>
          </w:p>
        </w:tc>
      </w:tr>
    </w:tbl>
    <w:bookmarkEnd w:id="23"/>
    <w:p w14:paraId="31AF2895" w14:textId="280FB359" w:rsidR="006E35A5" w:rsidRPr="001274D9" w:rsidRDefault="00F909D6" w:rsidP="00F909D6">
      <w:pPr>
        <w:widowControl/>
        <w:ind w:leftChars="129" w:left="284" w:firstLineChars="100" w:firstLine="220"/>
        <w:jc w:val="left"/>
        <w:rPr>
          <w:rFonts w:ascii="ＭＳ ゴシック" w:eastAsia="ＭＳ ゴシック" w:hAnsi="ＭＳ ゴシック"/>
          <w:color w:val="000000" w:themeColor="text1"/>
          <w:sz w:val="20"/>
          <w:szCs w:val="20"/>
        </w:rPr>
      </w:pPr>
      <w:r>
        <w:rPr>
          <w:rFonts w:hint="eastAsia"/>
          <w:noProof/>
          <w:color w:val="000000" w:themeColor="text1"/>
        </w:rPr>
        <w:drawing>
          <wp:anchor distT="0" distB="0" distL="114300" distR="114300" simplePos="0" relativeHeight="252075520" behindDoc="0" locked="0" layoutInCell="1" allowOverlap="1" wp14:anchorId="21CAFE80" wp14:editId="78703DE3">
            <wp:simplePos x="0" y="0"/>
            <wp:positionH relativeFrom="page">
              <wp:posOffset>648335</wp:posOffset>
            </wp:positionH>
            <wp:positionV relativeFrom="page">
              <wp:posOffset>9505315</wp:posOffset>
            </wp:positionV>
            <wp:extent cx="716400" cy="716400"/>
            <wp:effectExtent l="0" t="0" r="7620" b="7620"/>
            <wp:wrapNone/>
            <wp:docPr id="774350505" name="JAVISCODE00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50505" name="JAVISCODE007-438"/>
                    <pic:cNvPicPr/>
                  </pic:nvPicPr>
                  <pic:blipFill>
                    <a:blip r:embed="rId5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AD55B57" w14:textId="7932296B" w:rsidR="006E35A5" w:rsidRPr="001274D9" w:rsidRDefault="006E35A5" w:rsidP="00272B0E">
      <w:pPr>
        <w:widowControl/>
        <w:ind w:leftChars="129" w:left="284"/>
        <w:jc w:val="left"/>
        <w:rPr>
          <w:rFonts w:ascii="ＭＳ ゴシック" w:eastAsia="ＭＳ ゴシック" w:hAnsi="ＭＳ ゴシック"/>
          <w:color w:val="000000" w:themeColor="text1"/>
          <w:sz w:val="20"/>
          <w:szCs w:val="20"/>
        </w:rPr>
      </w:pPr>
    </w:p>
    <w:p w14:paraId="74C956F7" w14:textId="50F8ED5E" w:rsidR="00377393" w:rsidRPr="001274D9" w:rsidRDefault="00377393" w:rsidP="00272B0E">
      <w:pPr>
        <w:widowControl/>
        <w:ind w:leftChars="129" w:left="284"/>
        <w:jc w:val="left"/>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sz w:val="20"/>
          <w:szCs w:val="20"/>
        </w:rPr>
        <w:lastRenderedPageBreak/>
        <w:t>■</w:t>
      </w:r>
      <w:r w:rsidR="006E05CA" w:rsidRPr="001274D9">
        <w:rPr>
          <w:rFonts w:ascii="ＭＳ ゴシック" w:eastAsia="ＭＳ ゴシック" w:hAnsi="ＭＳ ゴシック" w:hint="eastAsia"/>
          <w:color w:val="000000" w:themeColor="text1"/>
          <w:sz w:val="20"/>
          <w:szCs w:val="20"/>
        </w:rPr>
        <w:t xml:space="preserve"> </w:t>
      </w:r>
      <w:r w:rsidRPr="001274D9">
        <w:rPr>
          <w:rFonts w:ascii="ＭＳ ゴシック" w:eastAsia="ＭＳ ゴシック" w:hAnsi="ＭＳ ゴシック" w:hint="eastAsia"/>
          <w:color w:val="000000" w:themeColor="text1"/>
          <w:sz w:val="20"/>
          <w:szCs w:val="20"/>
        </w:rPr>
        <w:t>国の動向</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2659"/>
        <w:gridCol w:w="4889"/>
      </w:tblGrid>
      <w:tr w:rsidR="001274D9" w:rsidRPr="001274D9" w14:paraId="13388221" w14:textId="77777777" w:rsidTr="00121D88">
        <w:tc>
          <w:tcPr>
            <w:tcW w:w="1121" w:type="dxa"/>
            <w:tcBorders>
              <w:right w:val="single" w:sz="4" w:space="0" w:color="auto"/>
            </w:tcBorders>
            <w:shd w:val="clear" w:color="auto" w:fill="D9D9D9"/>
            <w:vAlign w:val="center"/>
          </w:tcPr>
          <w:p w14:paraId="6B1A344B" w14:textId="1898497E" w:rsidR="00377393" w:rsidRPr="001274D9" w:rsidRDefault="00377393">
            <w:pPr>
              <w:spacing w:line="300" w:lineRule="exact"/>
              <w:jc w:val="center"/>
              <w:rPr>
                <w:rFonts w:ascii="ＭＳ ゴシック" w:eastAsia="ＭＳ ゴシック" w:hAnsi="ＭＳ ゴシック"/>
                <w:color w:val="000000" w:themeColor="text1"/>
                <w:lang w:val="x-none"/>
              </w:rPr>
            </w:pPr>
            <w:r w:rsidRPr="001274D9">
              <w:rPr>
                <w:rFonts w:ascii="ＭＳ ゴシック" w:eastAsia="ＭＳ ゴシック" w:hAnsi="ＭＳ ゴシック" w:hint="eastAsia"/>
                <w:color w:val="000000" w:themeColor="text1"/>
                <w:lang w:val="x-none"/>
              </w:rPr>
              <w:t>年次</w:t>
            </w:r>
          </w:p>
        </w:tc>
        <w:tc>
          <w:tcPr>
            <w:tcW w:w="2659" w:type="dxa"/>
            <w:tcBorders>
              <w:left w:val="single" w:sz="4" w:space="0" w:color="auto"/>
              <w:right w:val="single" w:sz="4" w:space="0" w:color="auto"/>
            </w:tcBorders>
            <w:shd w:val="clear" w:color="auto" w:fill="D9D9D9"/>
            <w:vAlign w:val="center"/>
          </w:tcPr>
          <w:p w14:paraId="6755171B" w14:textId="77777777" w:rsidR="00377393" w:rsidRPr="001274D9" w:rsidRDefault="00377393">
            <w:pPr>
              <w:spacing w:line="300" w:lineRule="exact"/>
              <w:jc w:val="center"/>
              <w:rPr>
                <w:rFonts w:ascii="ＭＳ ゴシック" w:eastAsia="ＭＳ ゴシック" w:hAnsi="ＭＳ ゴシック"/>
                <w:color w:val="000000" w:themeColor="text1"/>
                <w:lang w:val="x-none"/>
              </w:rPr>
            </w:pPr>
            <w:r w:rsidRPr="001274D9">
              <w:rPr>
                <w:rFonts w:ascii="ＭＳ ゴシック" w:eastAsia="ＭＳ ゴシック" w:hAnsi="ＭＳ ゴシック" w:hint="eastAsia"/>
                <w:color w:val="000000" w:themeColor="text1"/>
                <w:lang w:val="x-none"/>
              </w:rPr>
              <w:t>主な制度・法律</w:t>
            </w:r>
          </w:p>
        </w:tc>
        <w:tc>
          <w:tcPr>
            <w:tcW w:w="4889" w:type="dxa"/>
            <w:tcBorders>
              <w:left w:val="single" w:sz="4" w:space="0" w:color="auto"/>
            </w:tcBorders>
            <w:shd w:val="clear" w:color="auto" w:fill="D9D9D9"/>
            <w:vAlign w:val="center"/>
          </w:tcPr>
          <w:p w14:paraId="46645C5F" w14:textId="77777777" w:rsidR="00377393" w:rsidRPr="001274D9" w:rsidRDefault="00377393">
            <w:pPr>
              <w:spacing w:line="300" w:lineRule="exact"/>
              <w:jc w:val="center"/>
              <w:rPr>
                <w:rFonts w:ascii="ＭＳ ゴシック" w:eastAsia="ＭＳ ゴシック" w:hAnsi="ＭＳ ゴシック"/>
                <w:color w:val="000000" w:themeColor="text1"/>
                <w:lang w:val="x-none"/>
              </w:rPr>
            </w:pPr>
            <w:r w:rsidRPr="001274D9">
              <w:rPr>
                <w:rFonts w:ascii="ＭＳ ゴシック" w:eastAsia="ＭＳ ゴシック" w:hAnsi="ＭＳ ゴシック" w:hint="eastAsia"/>
                <w:color w:val="000000" w:themeColor="text1"/>
                <w:lang w:val="x-none"/>
              </w:rPr>
              <w:t>主な内容</w:t>
            </w:r>
          </w:p>
        </w:tc>
      </w:tr>
      <w:tr w:rsidR="001274D9" w:rsidRPr="001274D9" w14:paraId="7994AA8A" w14:textId="77777777" w:rsidTr="00121D88">
        <w:trPr>
          <w:trHeight w:val="60"/>
        </w:trPr>
        <w:tc>
          <w:tcPr>
            <w:tcW w:w="1121" w:type="dxa"/>
            <w:vMerge w:val="restart"/>
            <w:tcBorders>
              <w:right w:val="single" w:sz="4" w:space="0" w:color="auto"/>
            </w:tcBorders>
            <w:shd w:val="clear" w:color="auto" w:fill="auto"/>
            <w:vAlign w:val="center"/>
          </w:tcPr>
          <w:p w14:paraId="690DFA6D" w14:textId="77777777" w:rsidR="00377393" w:rsidRPr="001274D9" w:rsidRDefault="00377393">
            <w:pPr>
              <w:spacing w:line="300" w:lineRule="exact"/>
              <w:jc w:val="center"/>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平成28年</w:t>
            </w:r>
          </w:p>
        </w:tc>
        <w:tc>
          <w:tcPr>
            <w:tcW w:w="2659" w:type="dxa"/>
            <w:tcBorders>
              <w:top w:val="single" w:sz="4" w:space="0" w:color="auto"/>
              <w:left w:val="single" w:sz="4" w:space="0" w:color="auto"/>
              <w:right w:val="single" w:sz="4" w:space="0" w:color="auto"/>
            </w:tcBorders>
            <w:shd w:val="clear" w:color="auto" w:fill="auto"/>
            <w:vAlign w:val="center"/>
          </w:tcPr>
          <w:p w14:paraId="584D16DD" w14:textId="6303A52C" w:rsidR="00377393" w:rsidRPr="001274D9" w:rsidRDefault="00377393">
            <w:pPr>
              <w:spacing w:line="300" w:lineRule="exact"/>
              <w:ind w:left="100" w:hangingChars="50" w:hanging="100"/>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障害者差別解消法の施行</w:t>
            </w:r>
          </w:p>
        </w:tc>
        <w:tc>
          <w:tcPr>
            <w:tcW w:w="4889" w:type="dxa"/>
            <w:tcBorders>
              <w:top w:val="single" w:sz="4" w:space="0" w:color="auto"/>
              <w:left w:val="single" w:sz="4" w:space="0" w:color="auto"/>
            </w:tcBorders>
            <w:shd w:val="clear" w:color="auto" w:fill="auto"/>
            <w:vAlign w:val="center"/>
          </w:tcPr>
          <w:p w14:paraId="20731260" w14:textId="77777777" w:rsidR="00377393" w:rsidRPr="001274D9" w:rsidRDefault="00377393">
            <w:pPr>
              <w:spacing w:beforeLines="10" w:before="36" w:line="26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・障がいを理由とする差別を解消するための合理的配慮の不提供の禁止</w:t>
            </w:r>
          </w:p>
        </w:tc>
      </w:tr>
      <w:tr w:rsidR="001274D9" w:rsidRPr="001274D9" w14:paraId="466720BC" w14:textId="77777777" w:rsidTr="00121D88">
        <w:trPr>
          <w:trHeight w:val="60"/>
        </w:trPr>
        <w:tc>
          <w:tcPr>
            <w:tcW w:w="1121" w:type="dxa"/>
            <w:vMerge/>
            <w:tcBorders>
              <w:right w:val="single" w:sz="4" w:space="0" w:color="auto"/>
            </w:tcBorders>
            <w:shd w:val="clear" w:color="auto" w:fill="auto"/>
            <w:vAlign w:val="center"/>
          </w:tcPr>
          <w:p w14:paraId="575F5CC7" w14:textId="77777777" w:rsidR="00377393" w:rsidRPr="001274D9" w:rsidRDefault="00377393">
            <w:pPr>
              <w:spacing w:line="300" w:lineRule="exact"/>
              <w:jc w:val="center"/>
              <w:rPr>
                <w:rFonts w:ascii="ＭＳ ゴシック" w:eastAsia="ＭＳ ゴシック" w:hAnsi="ＭＳ ゴシック"/>
                <w:color w:val="000000" w:themeColor="text1"/>
                <w:sz w:val="20"/>
                <w:szCs w:val="20"/>
                <w:lang w:val="x-none"/>
              </w:rPr>
            </w:pPr>
          </w:p>
        </w:tc>
        <w:tc>
          <w:tcPr>
            <w:tcW w:w="2659" w:type="dxa"/>
            <w:tcBorders>
              <w:top w:val="single" w:sz="4" w:space="0" w:color="auto"/>
              <w:left w:val="single" w:sz="4" w:space="0" w:color="auto"/>
              <w:right w:val="single" w:sz="4" w:space="0" w:color="auto"/>
            </w:tcBorders>
            <w:shd w:val="clear" w:color="auto" w:fill="auto"/>
            <w:vAlign w:val="center"/>
          </w:tcPr>
          <w:p w14:paraId="007726D2" w14:textId="77777777" w:rsidR="00377393" w:rsidRPr="001274D9" w:rsidRDefault="00377393">
            <w:pPr>
              <w:spacing w:line="300" w:lineRule="exact"/>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【改正】障害者雇用促進法の施行</w:t>
            </w:r>
          </w:p>
          <w:p w14:paraId="761908AC" w14:textId="77777777" w:rsidR="00377393" w:rsidRPr="001274D9" w:rsidRDefault="00377393">
            <w:pPr>
              <w:spacing w:line="300" w:lineRule="exact"/>
              <w:ind w:leftChars="50" w:left="210" w:hangingChars="50" w:hanging="100"/>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※一部平成30年4月施行</w:t>
            </w:r>
          </w:p>
        </w:tc>
        <w:tc>
          <w:tcPr>
            <w:tcW w:w="4889" w:type="dxa"/>
            <w:tcBorders>
              <w:top w:val="single" w:sz="4" w:space="0" w:color="auto"/>
              <w:left w:val="single" w:sz="4" w:space="0" w:color="auto"/>
            </w:tcBorders>
            <w:shd w:val="clear" w:color="auto" w:fill="auto"/>
            <w:vAlign w:val="center"/>
          </w:tcPr>
          <w:p w14:paraId="396EAC24" w14:textId="77777777" w:rsidR="00377393" w:rsidRPr="001274D9" w:rsidRDefault="00377393">
            <w:pPr>
              <w:spacing w:beforeLines="10" w:before="36" w:line="30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・雇用の分野における差別的取扱いの禁止、合理的配慮の提供の義務化</w:t>
            </w:r>
          </w:p>
          <w:p w14:paraId="65CEB79E" w14:textId="77777777" w:rsidR="00377393" w:rsidRPr="001274D9" w:rsidRDefault="00377393">
            <w:pPr>
              <w:spacing w:beforeLines="10" w:before="36" w:line="30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・法定雇用率の算定基礎に精神に障がいのある人を追加</w:t>
            </w:r>
          </w:p>
        </w:tc>
      </w:tr>
      <w:tr w:rsidR="001274D9" w:rsidRPr="001274D9" w14:paraId="4D683266" w14:textId="77777777" w:rsidTr="00121D88">
        <w:trPr>
          <w:trHeight w:val="60"/>
        </w:trPr>
        <w:tc>
          <w:tcPr>
            <w:tcW w:w="1121" w:type="dxa"/>
            <w:vMerge/>
            <w:tcBorders>
              <w:right w:val="single" w:sz="4" w:space="0" w:color="auto"/>
            </w:tcBorders>
            <w:shd w:val="clear" w:color="auto" w:fill="auto"/>
            <w:vAlign w:val="center"/>
          </w:tcPr>
          <w:p w14:paraId="7D5F9B31" w14:textId="77777777" w:rsidR="00377393" w:rsidRPr="001274D9" w:rsidRDefault="00377393">
            <w:pPr>
              <w:spacing w:line="300" w:lineRule="exact"/>
              <w:jc w:val="center"/>
              <w:rPr>
                <w:rFonts w:ascii="ＭＳ ゴシック" w:eastAsia="ＭＳ ゴシック" w:hAnsi="ＭＳ ゴシック"/>
                <w:color w:val="000000" w:themeColor="text1"/>
                <w:sz w:val="20"/>
                <w:szCs w:val="20"/>
                <w:lang w:val="x-none"/>
              </w:rPr>
            </w:pPr>
          </w:p>
        </w:tc>
        <w:tc>
          <w:tcPr>
            <w:tcW w:w="2659" w:type="dxa"/>
            <w:tcBorders>
              <w:top w:val="single" w:sz="4" w:space="0" w:color="auto"/>
              <w:left w:val="single" w:sz="4" w:space="0" w:color="auto"/>
              <w:right w:val="single" w:sz="4" w:space="0" w:color="auto"/>
            </w:tcBorders>
            <w:shd w:val="clear" w:color="auto" w:fill="auto"/>
            <w:vAlign w:val="center"/>
          </w:tcPr>
          <w:p w14:paraId="57D1B144" w14:textId="2FDD15F3" w:rsidR="00377393" w:rsidRPr="001274D9" w:rsidRDefault="00377393">
            <w:pPr>
              <w:spacing w:line="300" w:lineRule="exact"/>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成年後見制度利用促進法の施行</w:t>
            </w:r>
          </w:p>
        </w:tc>
        <w:tc>
          <w:tcPr>
            <w:tcW w:w="4889" w:type="dxa"/>
            <w:tcBorders>
              <w:top w:val="single" w:sz="4" w:space="0" w:color="auto"/>
              <w:left w:val="single" w:sz="4" w:space="0" w:color="auto"/>
            </w:tcBorders>
            <w:shd w:val="clear" w:color="auto" w:fill="auto"/>
            <w:vAlign w:val="center"/>
          </w:tcPr>
          <w:p w14:paraId="228A7152" w14:textId="77777777" w:rsidR="00377393" w:rsidRPr="001274D9" w:rsidRDefault="00377393">
            <w:pPr>
              <w:spacing w:beforeLines="10" w:before="36" w:line="30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・成年後見制度利用促進基本計画の策定</w:t>
            </w:r>
          </w:p>
          <w:p w14:paraId="342A14AE" w14:textId="77777777" w:rsidR="00377393" w:rsidRPr="001274D9" w:rsidRDefault="00377393">
            <w:pPr>
              <w:spacing w:beforeLines="10" w:before="36" w:line="30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・成年後見制度利用促進会議及び成年後見制度利用促進委員会の設置</w:t>
            </w:r>
          </w:p>
        </w:tc>
      </w:tr>
      <w:tr w:rsidR="001274D9" w:rsidRPr="001274D9" w14:paraId="45DD9E5B" w14:textId="77777777" w:rsidTr="00121D88">
        <w:trPr>
          <w:trHeight w:val="20"/>
        </w:trPr>
        <w:tc>
          <w:tcPr>
            <w:tcW w:w="1121" w:type="dxa"/>
            <w:vMerge/>
            <w:tcBorders>
              <w:right w:val="single" w:sz="4" w:space="0" w:color="auto"/>
            </w:tcBorders>
            <w:shd w:val="clear" w:color="auto" w:fill="auto"/>
            <w:vAlign w:val="center"/>
          </w:tcPr>
          <w:p w14:paraId="31624F11" w14:textId="77777777" w:rsidR="00377393" w:rsidRPr="001274D9" w:rsidRDefault="00377393">
            <w:pPr>
              <w:spacing w:line="300" w:lineRule="exact"/>
              <w:jc w:val="center"/>
              <w:rPr>
                <w:rFonts w:ascii="ＭＳ ゴシック" w:eastAsia="ＭＳ ゴシック" w:hAnsi="ＭＳ ゴシック"/>
                <w:color w:val="000000" w:themeColor="text1"/>
                <w:sz w:val="20"/>
                <w:szCs w:val="20"/>
                <w:lang w:val="x-none"/>
              </w:rPr>
            </w:pPr>
          </w:p>
        </w:tc>
        <w:tc>
          <w:tcPr>
            <w:tcW w:w="2659" w:type="dxa"/>
            <w:tcBorders>
              <w:top w:val="dotted" w:sz="4" w:space="0" w:color="auto"/>
              <w:left w:val="single" w:sz="4" w:space="0" w:color="auto"/>
              <w:right w:val="single" w:sz="4" w:space="0" w:color="auto"/>
            </w:tcBorders>
            <w:shd w:val="clear" w:color="auto" w:fill="auto"/>
            <w:vAlign w:val="center"/>
          </w:tcPr>
          <w:p w14:paraId="23801B1D" w14:textId="1660987D" w:rsidR="00377393" w:rsidRPr="001274D9" w:rsidRDefault="00377393">
            <w:pPr>
              <w:spacing w:line="300" w:lineRule="exact"/>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【改正】発達障害者支援法の施行</w:t>
            </w:r>
          </w:p>
        </w:tc>
        <w:tc>
          <w:tcPr>
            <w:tcW w:w="4889" w:type="dxa"/>
            <w:tcBorders>
              <w:top w:val="dotted" w:sz="4" w:space="0" w:color="auto"/>
              <w:left w:val="single" w:sz="4" w:space="0" w:color="auto"/>
            </w:tcBorders>
            <w:shd w:val="clear" w:color="auto" w:fill="auto"/>
            <w:vAlign w:val="center"/>
          </w:tcPr>
          <w:p w14:paraId="049CFC82" w14:textId="77777777" w:rsidR="00377393" w:rsidRPr="001274D9" w:rsidRDefault="00377393">
            <w:pPr>
              <w:spacing w:beforeLines="10" w:before="36" w:afterLines="10" w:after="36" w:line="30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・発達障害者支援地域協議会の設置</w:t>
            </w:r>
          </w:p>
          <w:p w14:paraId="158FB9F5" w14:textId="77777777" w:rsidR="00377393" w:rsidRPr="001274D9" w:rsidRDefault="00377393">
            <w:pPr>
              <w:spacing w:beforeLines="10" w:before="36" w:afterLines="10" w:after="36" w:line="30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・発達障害者支援センター等による支援に関する配慮</w:t>
            </w:r>
          </w:p>
        </w:tc>
      </w:tr>
      <w:tr w:rsidR="001274D9" w:rsidRPr="001274D9" w14:paraId="2F430248" w14:textId="77777777" w:rsidTr="00121D88">
        <w:trPr>
          <w:trHeight w:val="20"/>
        </w:trPr>
        <w:tc>
          <w:tcPr>
            <w:tcW w:w="1121" w:type="dxa"/>
            <w:vMerge w:val="restart"/>
            <w:tcBorders>
              <w:right w:val="single" w:sz="4" w:space="0" w:color="auto"/>
            </w:tcBorders>
            <w:shd w:val="clear" w:color="auto" w:fill="auto"/>
            <w:vAlign w:val="center"/>
          </w:tcPr>
          <w:p w14:paraId="6210E54B" w14:textId="77777777" w:rsidR="00377393" w:rsidRPr="001274D9" w:rsidRDefault="00377393">
            <w:pPr>
              <w:spacing w:line="300" w:lineRule="exact"/>
              <w:jc w:val="center"/>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平成30年</w:t>
            </w:r>
          </w:p>
        </w:tc>
        <w:tc>
          <w:tcPr>
            <w:tcW w:w="2659" w:type="dxa"/>
            <w:tcBorders>
              <w:left w:val="single" w:sz="4" w:space="0" w:color="auto"/>
              <w:bottom w:val="dotted" w:sz="4" w:space="0" w:color="auto"/>
              <w:right w:val="single" w:sz="4" w:space="0" w:color="auto"/>
            </w:tcBorders>
            <w:shd w:val="clear" w:color="auto" w:fill="auto"/>
            <w:vAlign w:val="center"/>
          </w:tcPr>
          <w:p w14:paraId="3D395F17" w14:textId="0F12407C" w:rsidR="00377393" w:rsidRPr="001274D9" w:rsidRDefault="00377393">
            <w:pPr>
              <w:spacing w:line="300" w:lineRule="exact"/>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【改正】障害者総合支援法及び児童福祉法の施行</w:t>
            </w:r>
          </w:p>
        </w:tc>
        <w:tc>
          <w:tcPr>
            <w:tcW w:w="4889" w:type="dxa"/>
            <w:tcBorders>
              <w:left w:val="single" w:sz="4" w:space="0" w:color="auto"/>
              <w:bottom w:val="dotted" w:sz="4" w:space="0" w:color="auto"/>
            </w:tcBorders>
            <w:shd w:val="clear" w:color="auto" w:fill="auto"/>
            <w:vAlign w:val="center"/>
          </w:tcPr>
          <w:p w14:paraId="5D01BDF6" w14:textId="77777777" w:rsidR="00377393" w:rsidRPr="001274D9" w:rsidRDefault="00377393">
            <w:pPr>
              <w:spacing w:beforeLines="10" w:before="36" w:afterLines="10" w:after="36" w:line="28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・障がいのある人の望む地域生活の支援や障がい児支援のニーズの多様化へのきめ細かな対応</w:t>
            </w:r>
          </w:p>
          <w:p w14:paraId="26E16095" w14:textId="77777777" w:rsidR="00377393" w:rsidRPr="001274D9" w:rsidRDefault="00377393">
            <w:pPr>
              <w:spacing w:beforeLines="10" w:before="36" w:afterLines="10" w:after="36" w:line="30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・サービスの質の確保・向上に向けた環境整備</w:t>
            </w:r>
          </w:p>
        </w:tc>
      </w:tr>
      <w:tr w:rsidR="001274D9" w:rsidRPr="001274D9" w14:paraId="34F13E32" w14:textId="77777777" w:rsidTr="00121D88">
        <w:trPr>
          <w:trHeight w:val="20"/>
        </w:trPr>
        <w:tc>
          <w:tcPr>
            <w:tcW w:w="1121" w:type="dxa"/>
            <w:vMerge/>
            <w:tcBorders>
              <w:right w:val="single" w:sz="4" w:space="0" w:color="auto"/>
            </w:tcBorders>
            <w:shd w:val="clear" w:color="auto" w:fill="auto"/>
            <w:vAlign w:val="center"/>
          </w:tcPr>
          <w:p w14:paraId="38BB48F1" w14:textId="77777777" w:rsidR="00377393" w:rsidRPr="001274D9" w:rsidRDefault="00377393">
            <w:pPr>
              <w:spacing w:line="300" w:lineRule="exact"/>
              <w:jc w:val="center"/>
              <w:rPr>
                <w:rFonts w:ascii="ＭＳ ゴシック" w:eastAsia="ＭＳ ゴシック" w:hAnsi="ＭＳ ゴシック"/>
                <w:color w:val="000000" w:themeColor="text1"/>
                <w:sz w:val="20"/>
                <w:szCs w:val="20"/>
                <w:lang w:val="x-none"/>
              </w:rPr>
            </w:pPr>
          </w:p>
        </w:tc>
        <w:tc>
          <w:tcPr>
            <w:tcW w:w="2659" w:type="dxa"/>
            <w:tcBorders>
              <w:left w:val="single" w:sz="4" w:space="0" w:color="auto"/>
              <w:bottom w:val="dotted" w:sz="4" w:space="0" w:color="auto"/>
              <w:right w:val="single" w:sz="4" w:space="0" w:color="auto"/>
            </w:tcBorders>
            <w:shd w:val="clear" w:color="auto" w:fill="auto"/>
            <w:vAlign w:val="center"/>
          </w:tcPr>
          <w:p w14:paraId="03EA15A7" w14:textId="6A2D5EB1" w:rsidR="00377393" w:rsidRPr="001274D9" w:rsidRDefault="00377393" w:rsidP="006E05CA">
            <w:pPr>
              <w:spacing w:line="300" w:lineRule="exact"/>
              <w:ind w:left="1"/>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障害者文化芸術推進法の施行</w:t>
            </w:r>
          </w:p>
        </w:tc>
        <w:tc>
          <w:tcPr>
            <w:tcW w:w="4889" w:type="dxa"/>
            <w:tcBorders>
              <w:left w:val="single" w:sz="4" w:space="0" w:color="auto"/>
              <w:bottom w:val="dotted" w:sz="4" w:space="0" w:color="auto"/>
            </w:tcBorders>
            <w:shd w:val="clear" w:color="auto" w:fill="auto"/>
            <w:vAlign w:val="center"/>
          </w:tcPr>
          <w:p w14:paraId="464D61D0" w14:textId="77777777" w:rsidR="00377393" w:rsidRPr="001274D9" w:rsidRDefault="00377393">
            <w:pPr>
              <w:spacing w:beforeLines="10" w:before="36" w:line="28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・障がいのある人の文化芸術活動を推進することで障がいのある人の個性と能力の発揮及び社会参加を促進</w:t>
            </w:r>
          </w:p>
          <w:p w14:paraId="21AE409B" w14:textId="77777777" w:rsidR="00377393" w:rsidRPr="001274D9" w:rsidRDefault="00377393">
            <w:pPr>
              <w:spacing w:beforeLines="10" w:before="36" w:line="28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・計画策定が努力義務化（地方公共団体）</w:t>
            </w:r>
          </w:p>
        </w:tc>
      </w:tr>
      <w:tr w:rsidR="001274D9" w:rsidRPr="001274D9" w14:paraId="155C309A" w14:textId="77777777" w:rsidTr="00121D88">
        <w:trPr>
          <w:trHeight w:val="60"/>
        </w:trPr>
        <w:tc>
          <w:tcPr>
            <w:tcW w:w="1121" w:type="dxa"/>
            <w:tcBorders>
              <w:right w:val="single" w:sz="4" w:space="0" w:color="auto"/>
            </w:tcBorders>
            <w:shd w:val="clear" w:color="auto" w:fill="auto"/>
            <w:vAlign w:val="center"/>
          </w:tcPr>
          <w:p w14:paraId="25EBCD5F" w14:textId="77777777" w:rsidR="00377393" w:rsidRPr="001274D9" w:rsidRDefault="00377393">
            <w:pPr>
              <w:spacing w:line="300" w:lineRule="exact"/>
              <w:jc w:val="center"/>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令和元年</w:t>
            </w:r>
          </w:p>
        </w:tc>
        <w:tc>
          <w:tcPr>
            <w:tcW w:w="2659" w:type="dxa"/>
            <w:tcBorders>
              <w:top w:val="single" w:sz="4" w:space="0" w:color="auto"/>
              <w:left w:val="single" w:sz="4" w:space="0" w:color="auto"/>
              <w:bottom w:val="single" w:sz="4" w:space="0" w:color="auto"/>
              <w:right w:val="single" w:sz="4" w:space="0" w:color="auto"/>
            </w:tcBorders>
            <w:shd w:val="clear" w:color="auto" w:fill="auto"/>
            <w:vAlign w:val="center"/>
          </w:tcPr>
          <w:p w14:paraId="62327ABE" w14:textId="12205AC2" w:rsidR="00377393" w:rsidRPr="001274D9" w:rsidRDefault="00377393">
            <w:pPr>
              <w:spacing w:line="300" w:lineRule="exact"/>
              <w:ind w:left="100" w:hangingChars="50" w:hanging="100"/>
              <w:rPr>
                <w:rFonts w:ascii="ＭＳ ゴシック" w:eastAsia="ＭＳ ゴシック" w:hAnsi="ＭＳ ゴシック"/>
                <w:color w:val="000000" w:themeColor="text1"/>
                <w:sz w:val="20"/>
                <w:szCs w:val="20"/>
                <w:lang w:val="x-none" w:eastAsia="zh-TW"/>
              </w:rPr>
            </w:pPr>
            <w:r w:rsidRPr="001274D9">
              <w:rPr>
                <w:rFonts w:ascii="ＭＳ ゴシック" w:eastAsia="ＭＳ ゴシック" w:hAnsi="ＭＳ ゴシック" w:hint="eastAsia"/>
                <w:color w:val="000000" w:themeColor="text1"/>
                <w:sz w:val="20"/>
                <w:szCs w:val="20"/>
                <w:lang w:val="x-none" w:eastAsia="zh-TW"/>
              </w:rPr>
              <w:t>【改正】障害者雇用促進法</w:t>
            </w:r>
          </w:p>
        </w:tc>
        <w:tc>
          <w:tcPr>
            <w:tcW w:w="4889" w:type="dxa"/>
            <w:tcBorders>
              <w:top w:val="single" w:sz="4" w:space="0" w:color="auto"/>
              <w:left w:val="single" w:sz="4" w:space="0" w:color="auto"/>
              <w:bottom w:val="single" w:sz="4" w:space="0" w:color="auto"/>
            </w:tcBorders>
            <w:shd w:val="clear" w:color="auto" w:fill="auto"/>
            <w:vAlign w:val="center"/>
          </w:tcPr>
          <w:p w14:paraId="459BC4EF" w14:textId="77777777" w:rsidR="00377393" w:rsidRPr="001274D9" w:rsidRDefault="00377393">
            <w:pPr>
              <w:spacing w:beforeLines="10" w:before="36" w:afterLines="10" w:after="36" w:line="30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・障害者活躍推進計画策定の義務化（地方公共団体）</w:t>
            </w:r>
          </w:p>
          <w:p w14:paraId="03DECC9C" w14:textId="77777777" w:rsidR="00377393" w:rsidRPr="001274D9" w:rsidRDefault="00377393">
            <w:pPr>
              <w:spacing w:beforeLines="10" w:before="36" w:afterLines="10" w:after="36" w:line="28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・特定短時間労働者を雇用する事業主に対する特例給付金の支給</w:t>
            </w:r>
          </w:p>
        </w:tc>
      </w:tr>
      <w:tr w:rsidR="001274D9" w:rsidRPr="001274D9" w14:paraId="572D1CE2" w14:textId="77777777" w:rsidTr="00121D88">
        <w:trPr>
          <w:trHeight w:val="60"/>
        </w:trPr>
        <w:tc>
          <w:tcPr>
            <w:tcW w:w="1121" w:type="dxa"/>
            <w:tcBorders>
              <w:right w:val="single" w:sz="4" w:space="0" w:color="auto"/>
            </w:tcBorders>
            <w:shd w:val="clear" w:color="auto" w:fill="auto"/>
            <w:vAlign w:val="center"/>
          </w:tcPr>
          <w:p w14:paraId="0CC132B4" w14:textId="77777777" w:rsidR="00377393" w:rsidRPr="001274D9" w:rsidRDefault="00377393">
            <w:pPr>
              <w:spacing w:line="300" w:lineRule="exact"/>
              <w:jc w:val="center"/>
              <w:rPr>
                <w:rFonts w:ascii="ＭＳ ゴシック" w:eastAsia="ＭＳ ゴシック" w:hAnsi="ＭＳ ゴシック" w:cs="ＭＳ 明朝"/>
                <w:color w:val="000000" w:themeColor="text1"/>
                <w:sz w:val="20"/>
                <w:szCs w:val="20"/>
                <w:lang w:val="x-none"/>
              </w:rPr>
            </w:pPr>
            <w:r w:rsidRPr="001274D9">
              <w:rPr>
                <w:rFonts w:ascii="ＭＳ ゴシック" w:eastAsia="ＭＳ ゴシック" w:hAnsi="ＭＳ ゴシック" w:cs="ＭＳ 明朝" w:hint="eastAsia"/>
                <w:color w:val="000000" w:themeColor="text1"/>
                <w:sz w:val="20"/>
                <w:szCs w:val="20"/>
                <w:lang w:val="x-none"/>
              </w:rPr>
              <w:t>令和２年</w:t>
            </w:r>
          </w:p>
        </w:tc>
        <w:tc>
          <w:tcPr>
            <w:tcW w:w="2659" w:type="dxa"/>
            <w:tcBorders>
              <w:top w:val="single" w:sz="4" w:space="0" w:color="auto"/>
              <w:left w:val="single" w:sz="4" w:space="0" w:color="auto"/>
              <w:bottom w:val="single" w:sz="4" w:space="0" w:color="auto"/>
              <w:right w:val="single" w:sz="4" w:space="0" w:color="auto"/>
            </w:tcBorders>
            <w:shd w:val="clear" w:color="auto" w:fill="auto"/>
            <w:vAlign w:val="center"/>
          </w:tcPr>
          <w:p w14:paraId="6AC2E40D" w14:textId="77777777" w:rsidR="00377393" w:rsidRPr="001274D9" w:rsidRDefault="00377393">
            <w:pPr>
              <w:spacing w:line="300" w:lineRule="exact"/>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【改正】高齢者、障害者等の移動等の円滑化の促進に関する法律</w:t>
            </w:r>
          </w:p>
        </w:tc>
        <w:tc>
          <w:tcPr>
            <w:tcW w:w="4889" w:type="dxa"/>
            <w:tcBorders>
              <w:top w:val="single" w:sz="4" w:space="0" w:color="auto"/>
              <w:left w:val="single" w:sz="4" w:space="0" w:color="auto"/>
              <w:bottom w:val="single" w:sz="4" w:space="0" w:color="auto"/>
            </w:tcBorders>
            <w:shd w:val="clear" w:color="auto" w:fill="auto"/>
            <w:vAlign w:val="center"/>
          </w:tcPr>
          <w:p w14:paraId="51B3BD8F" w14:textId="77777777" w:rsidR="00377393" w:rsidRPr="001274D9" w:rsidRDefault="00377393">
            <w:pPr>
              <w:spacing w:beforeLines="10" w:before="36" w:line="28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・公共交通事業者など施設設置管理者におけるソフト対策の取組強化</w:t>
            </w:r>
          </w:p>
          <w:p w14:paraId="777BF3EF" w14:textId="77777777" w:rsidR="00377393" w:rsidRPr="001274D9" w:rsidRDefault="00377393">
            <w:pPr>
              <w:spacing w:beforeLines="10" w:before="36" w:line="28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・国民に向けた広報啓発の取組推進</w:t>
            </w:r>
          </w:p>
          <w:p w14:paraId="694A019F" w14:textId="77777777" w:rsidR="00377393" w:rsidRPr="001274D9" w:rsidRDefault="00377393">
            <w:pPr>
              <w:spacing w:beforeLines="10" w:before="36" w:line="28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・バリアフリー基準適合義務の対象拡大</w:t>
            </w:r>
          </w:p>
        </w:tc>
      </w:tr>
      <w:tr w:rsidR="001274D9" w:rsidRPr="001274D9" w14:paraId="64420CA3" w14:textId="77777777" w:rsidTr="00121D88">
        <w:trPr>
          <w:trHeight w:val="57"/>
        </w:trPr>
        <w:tc>
          <w:tcPr>
            <w:tcW w:w="1121" w:type="dxa"/>
            <w:tcBorders>
              <w:right w:val="single" w:sz="4" w:space="0" w:color="auto"/>
            </w:tcBorders>
            <w:shd w:val="clear" w:color="auto" w:fill="auto"/>
            <w:vAlign w:val="center"/>
          </w:tcPr>
          <w:p w14:paraId="78B9E80F" w14:textId="77777777" w:rsidR="00377393" w:rsidRPr="001274D9" w:rsidRDefault="00377393">
            <w:pPr>
              <w:spacing w:line="300" w:lineRule="exact"/>
              <w:jc w:val="center"/>
              <w:rPr>
                <w:rFonts w:ascii="ＭＳ ゴシック" w:eastAsia="ＭＳ ゴシック" w:hAnsi="ＭＳ ゴシック" w:cs="ＭＳ 明朝"/>
                <w:color w:val="000000" w:themeColor="text1"/>
                <w:sz w:val="20"/>
                <w:szCs w:val="20"/>
                <w:lang w:val="x-none"/>
              </w:rPr>
            </w:pPr>
            <w:r w:rsidRPr="001274D9">
              <w:rPr>
                <w:rFonts w:ascii="ＭＳ ゴシック" w:eastAsia="ＭＳ ゴシック" w:hAnsi="ＭＳ ゴシック" w:cs="ＭＳ 明朝" w:hint="eastAsia"/>
                <w:color w:val="000000" w:themeColor="text1"/>
                <w:sz w:val="20"/>
                <w:szCs w:val="20"/>
                <w:lang w:val="x-none"/>
              </w:rPr>
              <w:t>令和３年</w:t>
            </w:r>
          </w:p>
        </w:tc>
        <w:tc>
          <w:tcPr>
            <w:tcW w:w="2659" w:type="dxa"/>
            <w:tcBorders>
              <w:top w:val="single" w:sz="4" w:space="0" w:color="auto"/>
              <w:left w:val="single" w:sz="4" w:space="0" w:color="auto"/>
              <w:bottom w:val="single" w:sz="4" w:space="0" w:color="auto"/>
              <w:right w:val="single" w:sz="4" w:space="0" w:color="auto"/>
            </w:tcBorders>
            <w:shd w:val="clear" w:color="auto" w:fill="auto"/>
            <w:vAlign w:val="center"/>
          </w:tcPr>
          <w:p w14:paraId="0F087F1D" w14:textId="77777777" w:rsidR="00377393" w:rsidRPr="001274D9" w:rsidRDefault="00377393">
            <w:pPr>
              <w:spacing w:line="300" w:lineRule="exact"/>
              <w:ind w:left="100" w:hangingChars="50" w:hanging="100"/>
              <w:rPr>
                <w:rFonts w:ascii="ＭＳ ゴシック" w:eastAsia="ＭＳ ゴシック" w:hAnsi="ＭＳ ゴシック"/>
                <w:color w:val="000000" w:themeColor="text1"/>
                <w:sz w:val="20"/>
                <w:szCs w:val="20"/>
                <w:lang w:val="x-none" w:eastAsia="zh-TW"/>
              </w:rPr>
            </w:pPr>
            <w:r w:rsidRPr="001274D9">
              <w:rPr>
                <w:rFonts w:ascii="ＭＳ ゴシック" w:eastAsia="ＭＳ ゴシック" w:hAnsi="ＭＳ ゴシック" w:hint="eastAsia"/>
                <w:color w:val="000000" w:themeColor="text1"/>
                <w:sz w:val="20"/>
                <w:szCs w:val="20"/>
                <w:lang w:val="x-none" w:eastAsia="zh-TW"/>
              </w:rPr>
              <w:t>【改正】障害者差別解消法</w:t>
            </w:r>
          </w:p>
          <w:p w14:paraId="54013228" w14:textId="77777777" w:rsidR="00377393" w:rsidRPr="001274D9" w:rsidRDefault="00377393">
            <w:pPr>
              <w:spacing w:line="300" w:lineRule="exact"/>
              <w:ind w:leftChars="50" w:left="210" w:hangingChars="50" w:hanging="100"/>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※一部令和６年4月施行</w:t>
            </w:r>
          </w:p>
        </w:tc>
        <w:tc>
          <w:tcPr>
            <w:tcW w:w="4889" w:type="dxa"/>
            <w:tcBorders>
              <w:top w:val="single" w:sz="4" w:space="0" w:color="auto"/>
              <w:left w:val="single" w:sz="4" w:space="0" w:color="auto"/>
              <w:bottom w:val="single" w:sz="4" w:space="0" w:color="auto"/>
            </w:tcBorders>
            <w:shd w:val="clear" w:color="auto" w:fill="auto"/>
            <w:vAlign w:val="center"/>
          </w:tcPr>
          <w:p w14:paraId="4CEE1254" w14:textId="25D7B654" w:rsidR="00377393" w:rsidRPr="001274D9" w:rsidRDefault="00377393">
            <w:pPr>
              <w:spacing w:beforeLines="10" w:before="36" w:line="28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・事業者による社会的障壁の除去の実施に係る必要かつ合理的な配慮の提供の義務化</w:t>
            </w:r>
          </w:p>
        </w:tc>
      </w:tr>
      <w:tr w:rsidR="001274D9" w:rsidRPr="001274D9" w14:paraId="58199606" w14:textId="77777777" w:rsidTr="00121D88">
        <w:trPr>
          <w:trHeight w:val="60"/>
        </w:trPr>
        <w:tc>
          <w:tcPr>
            <w:tcW w:w="1121" w:type="dxa"/>
            <w:tcBorders>
              <w:right w:val="single" w:sz="4" w:space="0" w:color="auto"/>
            </w:tcBorders>
            <w:shd w:val="clear" w:color="auto" w:fill="auto"/>
            <w:vAlign w:val="center"/>
          </w:tcPr>
          <w:p w14:paraId="54EBA72D" w14:textId="77777777" w:rsidR="00377393" w:rsidRPr="001274D9" w:rsidRDefault="00377393">
            <w:pPr>
              <w:spacing w:line="300" w:lineRule="exact"/>
              <w:jc w:val="center"/>
              <w:rPr>
                <w:rFonts w:ascii="ＭＳ ゴシック" w:eastAsia="ＭＳ ゴシック" w:hAnsi="ＭＳ ゴシック" w:cs="ＭＳ 明朝"/>
                <w:color w:val="000000" w:themeColor="text1"/>
                <w:sz w:val="20"/>
                <w:szCs w:val="20"/>
                <w:lang w:val="x-none"/>
              </w:rPr>
            </w:pPr>
            <w:r w:rsidRPr="001274D9">
              <w:rPr>
                <w:rFonts w:ascii="ＭＳ ゴシック" w:eastAsia="ＭＳ ゴシック" w:hAnsi="ＭＳ ゴシック" w:cs="ＭＳ 明朝" w:hint="eastAsia"/>
                <w:color w:val="000000" w:themeColor="text1"/>
                <w:sz w:val="20"/>
                <w:szCs w:val="20"/>
                <w:lang w:val="x-none"/>
              </w:rPr>
              <w:t>令和４年</w:t>
            </w:r>
          </w:p>
        </w:tc>
        <w:tc>
          <w:tcPr>
            <w:tcW w:w="2659" w:type="dxa"/>
            <w:tcBorders>
              <w:top w:val="single" w:sz="4" w:space="0" w:color="auto"/>
              <w:left w:val="single" w:sz="4" w:space="0" w:color="auto"/>
              <w:bottom w:val="single" w:sz="4" w:space="0" w:color="auto"/>
              <w:right w:val="single" w:sz="4" w:space="0" w:color="auto"/>
            </w:tcBorders>
            <w:shd w:val="clear" w:color="auto" w:fill="auto"/>
            <w:vAlign w:val="center"/>
          </w:tcPr>
          <w:p w14:paraId="6F793AA4" w14:textId="77777777" w:rsidR="00377393" w:rsidRPr="001274D9" w:rsidRDefault="00377393">
            <w:pPr>
              <w:spacing w:line="300" w:lineRule="exact"/>
              <w:ind w:left="100" w:hangingChars="50" w:hanging="100"/>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【改正】難病法</w:t>
            </w:r>
          </w:p>
        </w:tc>
        <w:tc>
          <w:tcPr>
            <w:tcW w:w="4889" w:type="dxa"/>
            <w:tcBorders>
              <w:top w:val="single" w:sz="4" w:space="0" w:color="auto"/>
              <w:left w:val="single" w:sz="4" w:space="0" w:color="auto"/>
              <w:bottom w:val="single" w:sz="4" w:space="0" w:color="auto"/>
            </w:tcBorders>
            <w:shd w:val="clear" w:color="auto" w:fill="auto"/>
            <w:vAlign w:val="center"/>
          </w:tcPr>
          <w:p w14:paraId="18CBA8DB" w14:textId="77777777" w:rsidR="00377393" w:rsidRPr="001274D9" w:rsidRDefault="00377393">
            <w:pPr>
              <w:spacing w:beforeLines="10" w:before="36" w:line="28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・難病患者に対する適正な医療の充実及び療養生活支援の強化</w:t>
            </w:r>
          </w:p>
        </w:tc>
      </w:tr>
      <w:tr w:rsidR="001274D9" w:rsidRPr="001274D9" w14:paraId="6DF40653" w14:textId="77777777" w:rsidTr="00121D88">
        <w:trPr>
          <w:trHeight w:val="60"/>
        </w:trPr>
        <w:tc>
          <w:tcPr>
            <w:tcW w:w="1121" w:type="dxa"/>
            <w:vMerge w:val="restart"/>
            <w:tcBorders>
              <w:right w:val="single" w:sz="4" w:space="0" w:color="auto"/>
            </w:tcBorders>
            <w:shd w:val="clear" w:color="auto" w:fill="auto"/>
            <w:vAlign w:val="center"/>
          </w:tcPr>
          <w:p w14:paraId="689D546C" w14:textId="77777777" w:rsidR="00377393" w:rsidRPr="001274D9" w:rsidRDefault="00377393">
            <w:pPr>
              <w:spacing w:line="300" w:lineRule="exact"/>
              <w:jc w:val="center"/>
              <w:rPr>
                <w:rFonts w:ascii="ＭＳ ゴシック" w:eastAsia="ＭＳ ゴシック" w:hAnsi="ＭＳ ゴシック" w:cs="ＭＳ 明朝"/>
                <w:color w:val="000000" w:themeColor="text1"/>
                <w:sz w:val="20"/>
                <w:szCs w:val="20"/>
                <w:lang w:val="x-none"/>
              </w:rPr>
            </w:pPr>
            <w:r w:rsidRPr="001274D9">
              <w:rPr>
                <w:rFonts w:ascii="ＭＳ ゴシック" w:eastAsia="ＭＳ ゴシック" w:hAnsi="ＭＳ ゴシック" w:cs="ＭＳ 明朝" w:hint="eastAsia"/>
                <w:color w:val="000000" w:themeColor="text1"/>
                <w:sz w:val="20"/>
                <w:szCs w:val="20"/>
                <w:lang w:val="x-none"/>
              </w:rPr>
              <w:t>令和５年</w:t>
            </w:r>
          </w:p>
        </w:tc>
        <w:tc>
          <w:tcPr>
            <w:tcW w:w="2659" w:type="dxa"/>
            <w:tcBorders>
              <w:top w:val="single" w:sz="4" w:space="0" w:color="auto"/>
              <w:left w:val="single" w:sz="4" w:space="0" w:color="auto"/>
              <w:bottom w:val="single" w:sz="4" w:space="0" w:color="auto"/>
              <w:right w:val="single" w:sz="4" w:space="0" w:color="auto"/>
            </w:tcBorders>
            <w:shd w:val="clear" w:color="auto" w:fill="auto"/>
            <w:vAlign w:val="center"/>
          </w:tcPr>
          <w:p w14:paraId="76BC90D1" w14:textId="77777777" w:rsidR="00377393" w:rsidRPr="001274D9" w:rsidRDefault="00377393">
            <w:pPr>
              <w:spacing w:line="300" w:lineRule="exact"/>
              <w:ind w:left="100" w:hangingChars="50" w:hanging="100"/>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【改正】障害者総合支援法</w:t>
            </w:r>
          </w:p>
        </w:tc>
        <w:tc>
          <w:tcPr>
            <w:tcW w:w="4889" w:type="dxa"/>
            <w:tcBorders>
              <w:top w:val="single" w:sz="4" w:space="0" w:color="auto"/>
              <w:left w:val="single" w:sz="4" w:space="0" w:color="auto"/>
              <w:bottom w:val="single" w:sz="4" w:space="0" w:color="auto"/>
            </w:tcBorders>
            <w:shd w:val="clear" w:color="auto" w:fill="auto"/>
            <w:vAlign w:val="center"/>
          </w:tcPr>
          <w:p w14:paraId="3B0C9D1C" w14:textId="77777777" w:rsidR="00377393" w:rsidRPr="001274D9" w:rsidRDefault="00377393">
            <w:pPr>
              <w:spacing w:beforeLines="10" w:before="36" w:line="30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・障がい者等の地域生活の支援体制の充実</w:t>
            </w:r>
          </w:p>
        </w:tc>
      </w:tr>
      <w:tr w:rsidR="001274D9" w:rsidRPr="001274D9" w14:paraId="4C559A9B" w14:textId="77777777" w:rsidTr="00121D88">
        <w:trPr>
          <w:trHeight w:val="60"/>
        </w:trPr>
        <w:tc>
          <w:tcPr>
            <w:tcW w:w="1121" w:type="dxa"/>
            <w:vMerge/>
            <w:tcBorders>
              <w:right w:val="single" w:sz="4" w:space="0" w:color="auto"/>
            </w:tcBorders>
            <w:shd w:val="clear" w:color="auto" w:fill="auto"/>
            <w:vAlign w:val="center"/>
          </w:tcPr>
          <w:p w14:paraId="45A37F1C" w14:textId="77777777" w:rsidR="00377393" w:rsidRPr="001274D9" w:rsidRDefault="00377393">
            <w:pPr>
              <w:spacing w:line="300" w:lineRule="exact"/>
              <w:jc w:val="center"/>
              <w:rPr>
                <w:rFonts w:ascii="ＭＳ ゴシック" w:eastAsia="ＭＳ ゴシック" w:hAnsi="ＭＳ ゴシック" w:cs="ＭＳ 明朝"/>
                <w:color w:val="000000" w:themeColor="text1"/>
                <w:sz w:val="20"/>
                <w:szCs w:val="20"/>
                <w:lang w:val="x-none"/>
              </w:rPr>
            </w:pPr>
          </w:p>
        </w:tc>
        <w:tc>
          <w:tcPr>
            <w:tcW w:w="2659" w:type="dxa"/>
            <w:tcBorders>
              <w:top w:val="single" w:sz="4" w:space="0" w:color="auto"/>
              <w:left w:val="single" w:sz="4" w:space="0" w:color="auto"/>
              <w:bottom w:val="single" w:sz="4" w:space="0" w:color="auto"/>
              <w:right w:val="single" w:sz="4" w:space="0" w:color="auto"/>
            </w:tcBorders>
            <w:shd w:val="clear" w:color="auto" w:fill="auto"/>
            <w:vAlign w:val="center"/>
          </w:tcPr>
          <w:p w14:paraId="2C5030D0" w14:textId="77777777" w:rsidR="00377393" w:rsidRPr="001274D9" w:rsidRDefault="00377393">
            <w:pPr>
              <w:spacing w:line="300" w:lineRule="exact"/>
              <w:ind w:left="100" w:hangingChars="50" w:hanging="100"/>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【改正】精神保健福祉法</w:t>
            </w:r>
          </w:p>
        </w:tc>
        <w:tc>
          <w:tcPr>
            <w:tcW w:w="4889" w:type="dxa"/>
            <w:tcBorders>
              <w:top w:val="single" w:sz="4" w:space="0" w:color="auto"/>
              <w:left w:val="single" w:sz="4" w:space="0" w:color="auto"/>
              <w:bottom w:val="single" w:sz="4" w:space="0" w:color="auto"/>
            </w:tcBorders>
            <w:shd w:val="clear" w:color="auto" w:fill="auto"/>
            <w:vAlign w:val="center"/>
          </w:tcPr>
          <w:p w14:paraId="1B6D54A9" w14:textId="0838F140" w:rsidR="00377393" w:rsidRPr="001274D9" w:rsidRDefault="00377393">
            <w:pPr>
              <w:spacing w:beforeLines="10" w:before="36" w:line="30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・精神障がい者の希望やニーズに応じた支援体制の整備</w:t>
            </w:r>
          </w:p>
        </w:tc>
      </w:tr>
      <w:tr w:rsidR="001274D9" w:rsidRPr="001274D9" w14:paraId="005B1340" w14:textId="77777777" w:rsidTr="00121D88">
        <w:trPr>
          <w:trHeight w:val="60"/>
        </w:trPr>
        <w:tc>
          <w:tcPr>
            <w:tcW w:w="1121" w:type="dxa"/>
            <w:vMerge/>
            <w:tcBorders>
              <w:right w:val="single" w:sz="4" w:space="0" w:color="auto"/>
            </w:tcBorders>
            <w:shd w:val="clear" w:color="auto" w:fill="auto"/>
            <w:vAlign w:val="center"/>
          </w:tcPr>
          <w:p w14:paraId="0B190387" w14:textId="77777777" w:rsidR="00377393" w:rsidRPr="001274D9" w:rsidRDefault="00377393">
            <w:pPr>
              <w:spacing w:line="300" w:lineRule="exact"/>
              <w:jc w:val="center"/>
              <w:rPr>
                <w:rFonts w:ascii="ＭＳ ゴシック" w:eastAsia="ＭＳ ゴシック" w:hAnsi="ＭＳ ゴシック" w:cs="ＭＳ 明朝"/>
                <w:color w:val="000000" w:themeColor="text1"/>
                <w:sz w:val="20"/>
                <w:szCs w:val="20"/>
                <w:lang w:val="x-none"/>
              </w:rPr>
            </w:pPr>
          </w:p>
        </w:tc>
        <w:tc>
          <w:tcPr>
            <w:tcW w:w="2659" w:type="dxa"/>
            <w:tcBorders>
              <w:top w:val="single" w:sz="4" w:space="0" w:color="auto"/>
              <w:left w:val="single" w:sz="4" w:space="0" w:color="auto"/>
              <w:bottom w:val="single" w:sz="4" w:space="0" w:color="auto"/>
              <w:right w:val="single" w:sz="4" w:space="0" w:color="auto"/>
            </w:tcBorders>
            <w:shd w:val="clear" w:color="auto" w:fill="auto"/>
            <w:vAlign w:val="center"/>
          </w:tcPr>
          <w:p w14:paraId="59A91600" w14:textId="77777777" w:rsidR="00377393" w:rsidRPr="001274D9" w:rsidRDefault="00377393">
            <w:pPr>
              <w:spacing w:line="300" w:lineRule="exact"/>
              <w:ind w:left="100" w:hangingChars="50" w:hanging="100"/>
              <w:rPr>
                <w:rFonts w:ascii="ＭＳ ゴシック" w:eastAsia="ＭＳ ゴシック" w:hAnsi="ＭＳ ゴシック"/>
                <w:color w:val="000000" w:themeColor="text1"/>
                <w:sz w:val="20"/>
                <w:szCs w:val="20"/>
                <w:lang w:val="x-none" w:eastAsia="zh-TW"/>
              </w:rPr>
            </w:pPr>
            <w:r w:rsidRPr="001274D9">
              <w:rPr>
                <w:rFonts w:ascii="ＭＳ ゴシック" w:eastAsia="ＭＳ ゴシック" w:hAnsi="ＭＳ ゴシック" w:hint="eastAsia"/>
                <w:color w:val="000000" w:themeColor="text1"/>
                <w:sz w:val="20"/>
                <w:szCs w:val="20"/>
                <w:lang w:val="x-none" w:eastAsia="zh-TW"/>
              </w:rPr>
              <w:t>【改正】障害者雇用促進法</w:t>
            </w:r>
          </w:p>
        </w:tc>
        <w:tc>
          <w:tcPr>
            <w:tcW w:w="4889" w:type="dxa"/>
            <w:tcBorders>
              <w:top w:val="single" w:sz="4" w:space="0" w:color="auto"/>
              <w:left w:val="single" w:sz="4" w:space="0" w:color="auto"/>
              <w:bottom w:val="single" w:sz="4" w:space="0" w:color="auto"/>
            </w:tcBorders>
            <w:shd w:val="clear" w:color="auto" w:fill="auto"/>
            <w:vAlign w:val="center"/>
          </w:tcPr>
          <w:p w14:paraId="46BDF489" w14:textId="77777777" w:rsidR="00377393" w:rsidRPr="001274D9" w:rsidRDefault="00377393">
            <w:pPr>
              <w:spacing w:beforeLines="10" w:before="36" w:line="30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・障がい者の多様な就労ニーズに対する支援及び障がい者雇用の質の向上の推進</w:t>
            </w:r>
          </w:p>
        </w:tc>
      </w:tr>
      <w:tr w:rsidR="001E1ECA" w:rsidRPr="001274D9" w14:paraId="63E6AB88" w14:textId="77777777" w:rsidTr="00121D88">
        <w:trPr>
          <w:trHeight w:val="60"/>
        </w:trPr>
        <w:tc>
          <w:tcPr>
            <w:tcW w:w="1121" w:type="dxa"/>
            <w:vMerge/>
            <w:tcBorders>
              <w:right w:val="single" w:sz="4" w:space="0" w:color="auto"/>
            </w:tcBorders>
            <w:shd w:val="clear" w:color="auto" w:fill="auto"/>
            <w:vAlign w:val="center"/>
          </w:tcPr>
          <w:p w14:paraId="40FE2BCF" w14:textId="77777777" w:rsidR="00377393" w:rsidRPr="001274D9" w:rsidRDefault="00377393">
            <w:pPr>
              <w:spacing w:line="300" w:lineRule="exact"/>
              <w:jc w:val="center"/>
              <w:rPr>
                <w:rFonts w:ascii="ＭＳ ゴシック" w:eastAsia="ＭＳ ゴシック" w:hAnsi="ＭＳ ゴシック" w:cs="ＭＳ 明朝"/>
                <w:color w:val="000000" w:themeColor="text1"/>
                <w:sz w:val="20"/>
                <w:szCs w:val="20"/>
                <w:lang w:val="x-none"/>
              </w:rPr>
            </w:pPr>
          </w:p>
        </w:tc>
        <w:tc>
          <w:tcPr>
            <w:tcW w:w="2659" w:type="dxa"/>
            <w:tcBorders>
              <w:top w:val="single" w:sz="4" w:space="0" w:color="auto"/>
              <w:left w:val="single" w:sz="4" w:space="0" w:color="auto"/>
              <w:bottom w:val="single" w:sz="4" w:space="0" w:color="auto"/>
              <w:right w:val="single" w:sz="4" w:space="0" w:color="auto"/>
            </w:tcBorders>
            <w:shd w:val="clear" w:color="auto" w:fill="auto"/>
            <w:vAlign w:val="center"/>
          </w:tcPr>
          <w:p w14:paraId="71E36875" w14:textId="77777777" w:rsidR="00377393" w:rsidRPr="001274D9" w:rsidRDefault="00377393">
            <w:pPr>
              <w:spacing w:line="300" w:lineRule="exact"/>
              <w:ind w:left="100" w:hangingChars="50" w:hanging="100"/>
              <w:rPr>
                <w:rFonts w:ascii="ＭＳ ゴシック" w:eastAsia="ＭＳ ゴシック" w:hAnsi="ＭＳ ゴシック"/>
                <w:color w:val="000000" w:themeColor="text1"/>
                <w:sz w:val="20"/>
                <w:szCs w:val="20"/>
                <w:lang w:val="x-none"/>
              </w:rPr>
            </w:pPr>
            <w:r w:rsidRPr="001274D9">
              <w:rPr>
                <w:rFonts w:ascii="ＭＳ ゴシック" w:eastAsia="ＭＳ ゴシック" w:hAnsi="ＭＳ ゴシック" w:hint="eastAsia"/>
                <w:color w:val="000000" w:themeColor="text1"/>
                <w:sz w:val="20"/>
                <w:szCs w:val="20"/>
                <w:lang w:val="x-none"/>
              </w:rPr>
              <w:t>【改正】児童福祉法</w:t>
            </w:r>
          </w:p>
        </w:tc>
        <w:tc>
          <w:tcPr>
            <w:tcW w:w="4889" w:type="dxa"/>
            <w:tcBorders>
              <w:top w:val="single" w:sz="4" w:space="0" w:color="auto"/>
              <w:left w:val="single" w:sz="4" w:space="0" w:color="auto"/>
              <w:bottom w:val="single" w:sz="4" w:space="0" w:color="auto"/>
            </w:tcBorders>
            <w:shd w:val="clear" w:color="auto" w:fill="auto"/>
            <w:vAlign w:val="center"/>
          </w:tcPr>
          <w:p w14:paraId="3C2B4AF0" w14:textId="45B194C7" w:rsidR="00377393" w:rsidRPr="001274D9" w:rsidRDefault="00377393">
            <w:pPr>
              <w:spacing w:beforeLines="10" w:before="36" w:line="300" w:lineRule="exact"/>
              <w:ind w:left="200" w:hangingChars="100" w:hanging="200"/>
              <w:rPr>
                <w:rFonts w:ascii="ＭＳ 明朝" w:hAnsi="ＭＳ 明朝"/>
                <w:color w:val="000000" w:themeColor="text1"/>
                <w:sz w:val="20"/>
                <w:szCs w:val="20"/>
                <w:lang w:val="x-none"/>
              </w:rPr>
            </w:pPr>
            <w:r w:rsidRPr="001274D9">
              <w:rPr>
                <w:rFonts w:ascii="ＭＳ 明朝" w:hAnsi="ＭＳ 明朝" w:hint="eastAsia"/>
                <w:color w:val="000000" w:themeColor="text1"/>
                <w:sz w:val="20"/>
                <w:szCs w:val="20"/>
                <w:lang w:val="x-none"/>
              </w:rPr>
              <w:t>・小児慢性特定疾病児童に対する適切な医療の充実及び療養生活支援の強化</w:t>
            </w:r>
          </w:p>
        </w:tc>
      </w:tr>
    </w:tbl>
    <w:p w14:paraId="1E9CFD2B" w14:textId="0B8BDF5F" w:rsidR="00377393" w:rsidRPr="001274D9" w:rsidRDefault="00F909D6" w:rsidP="00545A45">
      <w:pPr>
        <w:autoSpaceDE w:val="0"/>
        <w:autoSpaceDN w:val="0"/>
        <w:adjustRightInd w:val="0"/>
        <w:ind w:leftChars="500" w:left="1100" w:firstLineChars="100" w:firstLine="200"/>
        <w:jc w:val="left"/>
        <w:rPr>
          <w:rFonts w:cs="MS-Mincho"/>
          <w:color w:val="000000" w:themeColor="text1"/>
          <w:kern w:val="0"/>
        </w:rPr>
      </w:pPr>
      <w:r>
        <w:rPr>
          <w:rFonts w:ascii="ＭＳ ゴシック" w:eastAsia="ＭＳ ゴシック" w:hAnsi="ＭＳ ゴシック"/>
          <w:noProof/>
          <w:color w:val="000000" w:themeColor="text1"/>
          <w:sz w:val="20"/>
          <w:szCs w:val="20"/>
        </w:rPr>
        <w:drawing>
          <wp:anchor distT="0" distB="0" distL="114300" distR="114300" simplePos="0" relativeHeight="252077568" behindDoc="0" locked="0" layoutInCell="1" allowOverlap="1" wp14:anchorId="36F2F30B" wp14:editId="6024AE9B">
            <wp:simplePos x="0" y="0"/>
            <wp:positionH relativeFrom="page">
              <wp:posOffset>6264910</wp:posOffset>
            </wp:positionH>
            <wp:positionV relativeFrom="page">
              <wp:posOffset>9505315</wp:posOffset>
            </wp:positionV>
            <wp:extent cx="716400" cy="716400"/>
            <wp:effectExtent l="0" t="0" r="7620" b="7620"/>
            <wp:wrapNone/>
            <wp:docPr id="2121704837" name="JAVISCODE00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04837" name="JAVISCODE008-318"/>
                    <pic:cNvPicPr/>
                  </pic:nvPicPr>
                  <pic:blipFill>
                    <a:blip r:embed="rId5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55372AD" w14:textId="77777777" w:rsidR="00E1475C" w:rsidRPr="001274D9" w:rsidRDefault="00E1475C" w:rsidP="00545A45">
      <w:pPr>
        <w:autoSpaceDE w:val="0"/>
        <w:autoSpaceDN w:val="0"/>
        <w:adjustRightInd w:val="0"/>
        <w:ind w:leftChars="500" w:left="1100" w:firstLineChars="100" w:firstLine="220"/>
        <w:jc w:val="left"/>
        <w:rPr>
          <w:rFonts w:cs="MS-Mincho"/>
          <w:color w:val="000000" w:themeColor="text1"/>
          <w:kern w:val="0"/>
        </w:rPr>
        <w:sectPr w:rsidR="00E1475C" w:rsidRPr="001274D9" w:rsidSect="00F042E7">
          <w:headerReference w:type="default" r:id="rId54"/>
          <w:pgSz w:w="11907" w:h="16840" w:code="9"/>
          <w:pgMar w:top="1418" w:right="1418" w:bottom="1418" w:left="1418" w:header="851" w:footer="567" w:gutter="0"/>
          <w:cols w:space="720"/>
          <w:docGrid w:type="lines" w:linePitch="368"/>
        </w:sectPr>
      </w:pPr>
    </w:p>
    <w:p w14:paraId="2D63407F" w14:textId="430706B1" w:rsidR="00C7272A" w:rsidRPr="001274D9" w:rsidRDefault="00E249D1" w:rsidP="00DD49FE">
      <w:pPr>
        <w:pStyle w:val="1"/>
        <w:spacing w:after="92"/>
        <w:ind w:left="100" w:hanging="100"/>
        <w:rPr>
          <w:color w:val="000000" w:themeColor="text1"/>
        </w:rPr>
      </w:pPr>
      <w:bookmarkStart w:id="24" w:name="_Toc161738746"/>
      <w:bookmarkEnd w:id="21"/>
      <w:r w:rsidRPr="001274D9">
        <w:rPr>
          <w:rFonts w:hint="eastAsia"/>
          <w:color w:val="000000" w:themeColor="text1"/>
        </w:rPr>
        <w:lastRenderedPageBreak/>
        <w:t xml:space="preserve">第３章　</w:t>
      </w:r>
      <w:r w:rsidR="000F3905" w:rsidRPr="001274D9">
        <w:rPr>
          <w:rFonts w:hint="eastAsia"/>
          <w:color w:val="000000" w:themeColor="text1"/>
        </w:rPr>
        <w:t>障がい</w:t>
      </w:r>
      <w:r w:rsidR="00C7272A" w:rsidRPr="001274D9">
        <w:rPr>
          <w:rFonts w:hint="eastAsia"/>
          <w:color w:val="000000" w:themeColor="text1"/>
        </w:rPr>
        <w:t>者</w:t>
      </w:r>
      <w:r w:rsidR="004B595F" w:rsidRPr="001274D9">
        <w:rPr>
          <w:rFonts w:hint="eastAsia"/>
          <w:color w:val="000000" w:themeColor="text1"/>
        </w:rPr>
        <w:t>等</w:t>
      </w:r>
      <w:r w:rsidR="00C7272A" w:rsidRPr="001274D9">
        <w:rPr>
          <w:rFonts w:hint="eastAsia"/>
          <w:color w:val="000000" w:themeColor="text1"/>
        </w:rPr>
        <w:t>の状況</w:t>
      </w:r>
      <w:bookmarkEnd w:id="24"/>
    </w:p>
    <w:p w14:paraId="4C3064C6" w14:textId="20BF3374" w:rsidR="00822FDF" w:rsidRPr="001274D9" w:rsidRDefault="00822FDF" w:rsidP="00D62D9E">
      <w:pPr>
        <w:pStyle w:val="2"/>
        <w:spacing w:before="184" w:after="92"/>
        <w:ind w:left="330"/>
        <w:rPr>
          <w:color w:val="000000" w:themeColor="text1"/>
        </w:rPr>
      </w:pPr>
      <w:bookmarkStart w:id="25" w:name="_Toc65779913"/>
      <w:bookmarkStart w:id="26" w:name="_Toc161738747"/>
      <w:r w:rsidRPr="001274D9">
        <w:rPr>
          <w:rFonts w:hint="eastAsia"/>
          <w:color w:val="000000" w:themeColor="text1"/>
        </w:rPr>
        <w:t>１．人口動向</w:t>
      </w:r>
      <w:bookmarkEnd w:id="25"/>
      <w:bookmarkEnd w:id="26"/>
    </w:p>
    <w:p w14:paraId="069C74E0" w14:textId="1DAA4093" w:rsidR="00D86CEF" w:rsidRPr="001274D9" w:rsidRDefault="00D86CEF" w:rsidP="00D86CEF">
      <w:pPr>
        <w:ind w:leftChars="386" w:left="849" w:firstLineChars="100" w:firstLine="220"/>
        <w:rPr>
          <w:color w:val="000000" w:themeColor="text1"/>
        </w:rPr>
      </w:pPr>
      <w:r w:rsidRPr="001274D9">
        <w:rPr>
          <w:rFonts w:hint="eastAsia"/>
          <w:color w:val="000000" w:themeColor="text1"/>
        </w:rPr>
        <w:t>本町の総人口は、減少傾向で推移しています。年齢</w:t>
      </w:r>
      <w:r w:rsidRPr="001274D9">
        <w:rPr>
          <w:color w:val="000000" w:themeColor="text1"/>
        </w:rPr>
        <w:t>３</w:t>
      </w:r>
      <w:r w:rsidRPr="001274D9">
        <w:rPr>
          <w:rFonts w:hint="eastAsia"/>
          <w:color w:val="000000" w:themeColor="text1"/>
        </w:rPr>
        <w:t>区分別人口をみると、年少人口（０～14歳）及び生産年齢人口（15～64歳）ともに減少傾向で推移しており、高齢者人口（65歳以上）は年々増加しています。令和５年の高齢化率は29.7％となっています。</w:t>
      </w:r>
    </w:p>
    <w:p w14:paraId="3B3C5811" w14:textId="0C0A964E" w:rsidR="00D86CEF" w:rsidRPr="001274D9" w:rsidRDefault="00EF6022" w:rsidP="00D86CEF">
      <w:pPr>
        <w:rPr>
          <w:color w:val="000000" w:themeColor="text1"/>
        </w:rPr>
      </w:pPr>
      <w:r w:rsidRPr="001274D9">
        <w:rPr>
          <w:noProof/>
          <w:color w:val="000000" w:themeColor="text1"/>
        </w:rPr>
        <w:drawing>
          <wp:anchor distT="0" distB="0" distL="114300" distR="114300" simplePos="0" relativeHeight="252009984" behindDoc="0" locked="0" layoutInCell="1" allowOverlap="1" wp14:anchorId="7269E03F" wp14:editId="3F3DEBF4">
            <wp:simplePos x="0" y="0"/>
            <wp:positionH relativeFrom="column">
              <wp:posOffset>273685</wp:posOffset>
            </wp:positionH>
            <wp:positionV relativeFrom="paragraph">
              <wp:posOffset>148590</wp:posOffset>
            </wp:positionV>
            <wp:extent cx="5611495" cy="3655695"/>
            <wp:effectExtent l="0" t="0" r="0" b="0"/>
            <wp:wrapNone/>
            <wp:docPr id="1380456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1495" cy="365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D9">
        <w:rPr>
          <w:noProof/>
          <w:color w:val="000000" w:themeColor="text1"/>
        </w:rPr>
        <mc:AlternateContent>
          <mc:Choice Requires="wps">
            <w:drawing>
              <wp:anchor distT="0" distB="0" distL="114300" distR="114300" simplePos="0" relativeHeight="251924992" behindDoc="0" locked="0" layoutInCell="1" allowOverlap="1" wp14:anchorId="6CE77F40" wp14:editId="3B2F8E1C">
                <wp:simplePos x="0" y="0"/>
                <wp:positionH relativeFrom="column">
                  <wp:posOffset>1891720</wp:posOffset>
                </wp:positionH>
                <wp:positionV relativeFrom="paragraph">
                  <wp:posOffset>74930</wp:posOffset>
                </wp:positionV>
                <wp:extent cx="2480807" cy="477079"/>
                <wp:effectExtent l="0" t="0" r="0" b="0"/>
                <wp:wrapNone/>
                <wp:docPr id="2054522028" name="テキスト ボックス 5"/>
                <wp:cNvGraphicFramePr/>
                <a:graphic xmlns:a="http://schemas.openxmlformats.org/drawingml/2006/main">
                  <a:graphicData uri="http://schemas.microsoft.com/office/word/2010/wordprocessingShape">
                    <wps:wsp>
                      <wps:cNvSpPr txBox="1"/>
                      <wps:spPr>
                        <a:xfrm>
                          <a:off x="0" y="0"/>
                          <a:ext cx="2480807" cy="477079"/>
                        </a:xfrm>
                        <a:prstGeom prst="rect">
                          <a:avLst/>
                        </a:prstGeom>
                        <a:solidFill>
                          <a:schemeClr val="lt1"/>
                        </a:solidFill>
                        <a:ln w="6350">
                          <a:noFill/>
                        </a:ln>
                      </wps:spPr>
                      <wps:txbx>
                        <w:txbxContent>
                          <w:p w14:paraId="219A79DC" w14:textId="11A352C9" w:rsidR="00D86CEF" w:rsidRPr="00D86CEF" w:rsidRDefault="00D86CEF" w:rsidP="00D86CEF">
                            <w:pPr>
                              <w:spacing w:line="360" w:lineRule="auto"/>
                              <w:rPr>
                                <w:rFonts w:ascii="ＭＳ ゴシック" w:eastAsia="ＭＳ ゴシック" w:hAnsi="ＭＳ ゴシック"/>
                                <w:sz w:val="21"/>
                                <w:szCs w:val="21"/>
                              </w:rPr>
                            </w:pPr>
                            <w:r w:rsidRPr="00D86CEF">
                              <w:rPr>
                                <w:rFonts w:ascii="ＭＳ ゴシック" w:eastAsia="ＭＳ ゴシック" w:hAnsi="ＭＳ ゴシック" w:hint="eastAsia"/>
                                <w:sz w:val="21"/>
                                <w:szCs w:val="21"/>
                              </w:rPr>
                              <w:t xml:space="preserve">■ </w:t>
                            </w:r>
                            <w:r w:rsidRPr="00D86CEF">
                              <w:rPr>
                                <w:rFonts w:ascii="ＭＳ ゴシック" w:eastAsia="ＭＳ ゴシック" w:hAnsi="ＭＳ ゴシック" w:hint="eastAsia"/>
                                <w:sz w:val="21"/>
                                <w:szCs w:val="21"/>
                              </w:rPr>
                              <w:t>年齢３区分別人口の推移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77F40" id="テキスト ボックス 5" o:spid="_x0000_s1040" type="#_x0000_t202" style="position:absolute;left:0;text-align:left;margin-left:148.95pt;margin-top:5.9pt;width:195.35pt;height:37.55pt;z-index:25192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4EMgIAAFwEAAAOAAAAZHJzL2Uyb0RvYy54bWysVE1v2zAMvQ/YfxB0X+xkaZMacYosRYYB&#10;RVsgHXpWZCkWIIuapMTOfv0oOV/rdhp2kUmReiIfnzy77xpN9sJ5Baakw0FOiTAcKmW2Jf3+uvo0&#10;pcQHZiqmwYiSHoSn9/OPH2atLcQIatCVcARBjC9aW9I6BFtkmee1aJgfgBUGgxJcwwK6bptVjrWI&#10;3uhslOe3WQuusg648B53H/ognSd8KQUPz1J6EYguKdYW0urSuolrNp+xYuuYrRU/lsH+oYqGKYOX&#10;nqEeWGBk59QfUI3iDjzIMODQZCCl4iL1gN0M83fdrGtmReoFyfH2TJP/f7D8ab+2L46E7gt0OMBI&#10;SGt94XEz9tNJ18QvVkowjhQezrSJLhCOm6PxNJ/mE0o4xsaTST65izDZ5bR1PnwV0JBolNThWBJb&#10;bP/oQ596SomXedCqWimtkxOlIJbakT3DIeqQakTw37K0IW1Jbz/f5AnYQDzeI2uDtVx6ilboNh1R&#10;FfY7PjW8geqAPDjoJeItXyks9pH58MIcagJbR52HZ1ykBrwMjhYlNbiff9uP+TgqjFLSosZK6n/s&#10;mBOU6G8Gh3g3HI+jKJMzvpmM0HHXkc11xOyaJSADQ3xRlicz5gd9MqWD5g2fwyLeiiFmON5d0nAy&#10;l6FXPj4nLhaLlIQytCw8mrXlEToyHkfx2r0xZ4/zCjjpJzipkRXvxtbnxpMGFrsAUqWZRqJ7Vo/8&#10;o4STKo7PLb6Raz9lXX4K818AAAD//wMAUEsDBBQABgAIAAAAIQD2mVrM4AAAAAkBAAAPAAAAZHJz&#10;L2Rvd25yZXYueG1sTI9NT4NAEIbvJv6HzZh4MXZpGykgS2OMH4k3i63xtmVHILKzhN0C/nvHkx4n&#10;75N3njffzrYTIw6+daRguYhAIFXOtFQreCsfrxMQPmgyunOECr7Rw7Y4P8t1ZtxErzjuQi24hHym&#10;FTQh9JmUvmrQar9wPRJnn26wOvA51NIMeuJy28lVFMXS6pb4Q6N7vG+w+tqdrIKPq/r9xc9P+2l9&#10;s+4fnsdyczClUpcX890tiIBz+IPhV5/VoWCnozuR8aJTsEo3KaMcLHkCA3GSxCCOCpI4BVnk8v+C&#10;4gcAAP//AwBQSwECLQAUAAYACAAAACEAtoM4kv4AAADhAQAAEwAAAAAAAAAAAAAAAAAAAAAAW0Nv&#10;bnRlbnRfVHlwZXNdLnhtbFBLAQItABQABgAIAAAAIQA4/SH/1gAAAJQBAAALAAAAAAAAAAAAAAAA&#10;AC8BAABfcmVscy8ucmVsc1BLAQItABQABgAIAAAAIQDuU64EMgIAAFwEAAAOAAAAAAAAAAAAAAAA&#10;AC4CAABkcnMvZTJvRG9jLnhtbFBLAQItABQABgAIAAAAIQD2mVrM4AAAAAkBAAAPAAAAAAAAAAAA&#10;AAAAAIwEAABkcnMvZG93bnJldi54bWxQSwUGAAAAAAQABADzAAAAmQUAAAAA&#10;" fillcolor="white [3201]" stroked="f" strokeweight=".5pt">
                <v:textbox>
                  <w:txbxContent>
                    <w:p w14:paraId="219A79DC" w14:textId="11A352C9" w:rsidR="00D86CEF" w:rsidRPr="00D86CEF" w:rsidRDefault="00D86CEF" w:rsidP="00D86CEF">
                      <w:pPr>
                        <w:spacing w:line="360" w:lineRule="auto"/>
                        <w:rPr>
                          <w:rFonts w:ascii="ＭＳ ゴシック" w:eastAsia="ＭＳ ゴシック" w:hAnsi="ＭＳ ゴシック"/>
                          <w:sz w:val="21"/>
                          <w:szCs w:val="21"/>
                        </w:rPr>
                      </w:pPr>
                      <w:r w:rsidRPr="00D86CEF">
                        <w:rPr>
                          <w:rFonts w:ascii="ＭＳ ゴシック" w:eastAsia="ＭＳ ゴシック" w:hAnsi="ＭＳ ゴシック" w:hint="eastAsia"/>
                          <w:sz w:val="21"/>
                          <w:szCs w:val="21"/>
                        </w:rPr>
                        <w:t>■ 年齢３区分別人口の推移</w:t>
                      </w:r>
                    </w:p>
                  </w:txbxContent>
                </v:textbox>
              </v:shape>
            </w:pict>
          </mc:Fallback>
        </mc:AlternateContent>
      </w:r>
    </w:p>
    <w:p w14:paraId="150B61D7" w14:textId="3BA6E0CB" w:rsidR="00D86CEF" w:rsidRPr="001274D9" w:rsidRDefault="00D86CEF" w:rsidP="00D86CEF">
      <w:pPr>
        <w:pStyle w:val="aff7"/>
        <w:ind w:leftChars="0" w:left="2487" w:firstLineChars="350" w:firstLine="770"/>
        <w:rPr>
          <w:rFonts w:asciiTheme="majorEastAsia" w:eastAsiaTheme="majorEastAsia" w:hAnsiTheme="majorEastAsia"/>
          <w:color w:val="000000" w:themeColor="text1"/>
          <w:szCs w:val="22"/>
        </w:rPr>
      </w:pPr>
      <w:r w:rsidRPr="001274D9">
        <w:rPr>
          <w:rFonts w:asciiTheme="majorEastAsia" w:eastAsiaTheme="majorEastAsia" w:hAnsiTheme="majorEastAsia" w:hint="eastAsia"/>
          <w:color w:val="000000" w:themeColor="text1"/>
          <w:szCs w:val="22"/>
        </w:rPr>
        <w:t>■</w:t>
      </w:r>
      <w:r w:rsidRPr="001274D9">
        <w:rPr>
          <w:rFonts w:asciiTheme="majorEastAsia" w:eastAsiaTheme="majorEastAsia" w:hAnsiTheme="majorEastAsia"/>
          <w:color w:val="000000" w:themeColor="text1"/>
          <w:szCs w:val="22"/>
        </w:rPr>
        <w:t xml:space="preserve">  </w:t>
      </w:r>
      <w:r w:rsidRPr="001274D9">
        <w:rPr>
          <w:rFonts w:asciiTheme="majorEastAsia" w:eastAsiaTheme="majorEastAsia" w:hAnsiTheme="majorEastAsia" w:hint="eastAsia"/>
          <w:color w:val="000000" w:themeColor="text1"/>
          <w:szCs w:val="22"/>
        </w:rPr>
        <w:t>年齢３区分別人口の推移</w:t>
      </w:r>
    </w:p>
    <w:p w14:paraId="70B52A87" w14:textId="59CE3B83" w:rsidR="00D86CEF" w:rsidRPr="001274D9" w:rsidRDefault="00D86CEF" w:rsidP="00D86CEF">
      <w:pPr>
        <w:jc w:val="center"/>
        <w:rPr>
          <w:color w:val="000000" w:themeColor="text1"/>
        </w:rPr>
      </w:pPr>
    </w:p>
    <w:p w14:paraId="712D6A70" w14:textId="77777777" w:rsidR="00D86CEF" w:rsidRPr="001274D9" w:rsidRDefault="00D86CEF" w:rsidP="00D86CEF">
      <w:pPr>
        <w:jc w:val="center"/>
        <w:rPr>
          <w:color w:val="000000" w:themeColor="text1"/>
        </w:rPr>
      </w:pPr>
    </w:p>
    <w:p w14:paraId="76592C04" w14:textId="77777777" w:rsidR="00D86CEF" w:rsidRPr="001274D9" w:rsidRDefault="00D86CEF" w:rsidP="00D86CEF">
      <w:pPr>
        <w:jc w:val="center"/>
        <w:rPr>
          <w:color w:val="000000" w:themeColor="text1"/>
        </w:rPr>
      </w:pPr>
    </w:p>
    <w:p w14:paraId="55FA93DB" w14:textId="77777777" w:rsidR="00D86CEF" w:rsidRPr="001274D9" w:rsidRDefault="00D86CEF" w:rsidP="00D86CEF">
      <w:pPr>
        <w:jc w:val="center"/>
        <w:rPr>
          <w:color w:val="000000" w:themeColor="text1"/>
        </w:rPr>
      </w:pPr>
    </w:p>
    <w:p w14:paraId="090722E3" w14:textId="77777777" w:rsidR="00D86CEF" w:rsidRPr="001274D9" w:rsidRDefault="00D86CEF" w:rsidP="00D86CEF">
      <w:pPr>
        <w:jc w:val="center"/>
        <w:rPr>
          <w:color w:val="000000" w:themeColor="text1"/>
        </w:rPr>
      </w:pPr>
    </w:p>
    <w:p w14:paraId="71D20846" w14:textId="77777777" w:rsidR="00D86CEF" w:rsidRPr="001274D9" w:rsidRDefault="00D86CEF" w:rsidP="00D86CEF">
      <w:pPr>
        <w:jc w:val="center"/>
        <w:rPr>
          <w:color w:val="000000" w:themeColor="text1"/>
        </w:rPr>
      </w:pPr>
    </w:p>
    <w:p w14:paraId="21944CE8" w14:textId="77777777" w:rsidR="00D86CEF" w:rsidRPr="001274D9" w:rsidRDefault="00D86CEF" w:rsidP="00D86CEF">
      <w:pPr>
        <w:jc w:val="center"/>
        <w:rPr>
          <w:color w:val="000000" w:themeColor="text1"/>
        </w:rPr>
      </w:pPr>
    </w:p>
    <w:p w14:paraId="51573446" w14:textId="77777777" w:rsidR="00D86CEF" w:rsidRPr="001274D9" w:rsidRDefault="00D86CEF" w:rsidP="00D86CEF">
      <w:pPr>
        <w:jc w:val="center"/>
        <w:rPr>
          <w:color w:val="000000" w:themeColor="text1"/>
        </w:rPr>
      </w:pPr>
    </w:p>
    <w:p w14:paraId="197D5306" w14:textId="77777777" w:rsidR="00D86CEF" w:rsidRPr="001274D9" w:rsidRDefault="00D86CEF" w:rsidP="00D86CEF">
      <w:pPr>
        <w:jc w:val="center"/>
        <w:rPr>
          <w:color w:val="000000" w:themeColor="text1"/>
        </w:rPr>
      </w:pPr>
    </w:p>
    <w:p w14:paraId="77E6CEBD" w14:textId="77777777" w:rsidR="00D86CEF" w:rsidRPr="001274D9" w:rsidRDefault="00D86CEF" w:rsidP="00D86CEF">
      <w:pPr>
        <w:jc w:val="center"/>
        <w:rPr>
          <w:color w:val="000000" w:themeColor="text1"/>
        </w:rPr>
      </w:pPr>
    </w:p>
    <w:p w14:paraId="6C962663" w14:textId="77777777" w:rsidR="00D86CEF" w:rsidRPr="001274D9" w:rsidRDefault="00D86CEF" w:rsidP="00D86CEF">
      <w:pPr>
        <w:jc w:val="center"/>
        <w:rPr>
          <w:color w:val="000000" w:themeColor="text1"/>
        </w:rPr>
      </w:pPr>
    </w:p>
    <w:p w14:paraId="574B9C60" w14:textId="77777777" w:rsidR="00D86CEF" w:rsidRPr="001274D9" w:rsidRDefault="00D86CEF" w:rsidP="00D86CEF">
      <w:pPr>
        <w:jc w:val="center"/>
        <w:rPr>
          <w:color w:val="000000" w:themeColor="text1"/>
        </w:rPr>
      </w:pPr>
    </w:p>
    <w:p w14:paraId="0ABAE4D2" w14:textId="77777777" w:rsidR="00D86CEF" w:rsidRPr="001274D9" w:rsidRDefault="00D86CEF" w:rsidP="00D86CEF">
      <w:pPr>
        <w:jc w:val="center"/>
        <w:rPr>
          <w:color w:val="000000" w:themeColor="text1"/>
        </w:rPr>
      </w:pPr>
    </w:p>
    <w:p w14:paraId="3EE90CE1" w14:textId="42C4FC8E" w:rsidR="00D86CEF" w:rsidRPr="001274D9" w:rsidRDefault="00EF6022" w:rsidP="00D86CEF">
      <w:pPr>
        <w:jc w:val="center"/>
        <w:rPr>
          <w:color w:val="000000" w:themeColor="text1"/>
        </w:rPr>
      </w:pPr>
      <w:r w:rsidRPr="001274D9">
        <w:rPr>
          <w:rFonts w:cs="Times New Roman" w:hint="eastAsia"/>
          <w:noProof/>
          <w:color w:val="000000" w:themeColor="text1"/>
          <w:szCs w:val="20"/>
        </w:rPr>
        <mc:AlternateContent>
          <mc:Choice Requires="wps">
            <w:drawing>
              <wp:anchor distT="0" distB="0" distL="114300" distR="114300" simplePos="0" relativeHeight="252012032" behindDoc="0" locked="0" layoutInCell="1" hidden="0" allowOverlap="1" wp14:anchorId="0199B923" wp14:editId="2C31EE6F">
                <wp:simplePos x="0" y="0"/>
                <wp:positionH relativeFrom="column">
                  <wp:posOffset>3190875</wp:posOffset>
                </wp:positionH>
                <wp:positionV relativeFrom="paragraph">
                  <wp:posOffset>69215</wp:posOffset>
                </wp:positionV>
                <wp:extent cx="2484755" cy="250190"/>
                <wp:effectExtent l="0" t="0" r="0" b="0"/>
                <wp:wrapNone/>
                <wp:docPr id="738247167"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484755" cy="250190"/>
                        </a:xfrm>
                        <a:prstGeom prst="rect">
                          <a:avLst/>
                        </a:prstGeom>
                        <a:noFill/>
                        <a:ln w="9525">
                          <a:noFill/>
                          <a:miter lim="800000"/>
                          <a:headEnd/>
                          <a:tailEnd/>
                        </a:ln>
                      </wps:spPr>
                      <wps:txbx>
                        <w:txbxContent>
                          <w:p w14:paraId="1E325C8C" w14:textId="77777777" w:rsidR="00EF6022" w:rsidRPr="00EF6022" w:rsidRDefault="00EF6022" w:rsidP="00EF6022">
                            <w:pPr>
                              <w:rPr>
                                <w:rFonts w:ascii="ＭＳ 明朝" w:eastAsia="ＭＳ 明朝" w:hAnsi="ＭＳ 明朝"/>
                                <w:sz w:val="18"/>
                                <w:lang w:eastAsia="zh-TW"/>
                              </w:rPr>
                            </w:pPr>
                            <w:r w:rsidRPr="00EF6022">
                              <w:rPr>
                                <w:rFonts w:ascii="ＭＳ 明朝" w:eastAsia="ＭＳ 明朝" w:hAnsi="ＭＳ 明朝" w:hint="eastAsia"/>
                                <w:sz w:val="18"/>
                                <w:lang w:eastAsia="zh-TW"/>
                              </w:rPr>
                              <w:t>資料：住民基本台帳（</w:t>
                            </w:r>
                            <w:r w:rsidRPr="001274D9">
                              <w:rPr>
                                <w:rFonts w:ascii="ＭＳ 明朝" w:eastAsia="ＭＳ 明朝" w:hAnsi="ＭＳ 明朝" w:hint="eastAsia"/>
                                <w:color w:val="000000" w:themeColor="text1"/>
                                <w:sz w:val="18"/>
                                <w:lang w:eastAsia="zh-TW"/>
                              </w:rPr>
                              <w:t>各年</w:t>
                            </w:r>
                            <w:r w:rsidRPr="001274D9">
                              <w:rPr>
                                <w:rFonts w:ascii="ＭＳ 明朝" w:eastAsia="ＭＳ 明朝" w:hAnsi="ＭＳ 明朝" w:hint="eastAsia"/>
                                <w:color w:val="000000" w:themeColor="text1"/>
                                <w:sz w:val="18"/>
                              </w:rPr>
                              <w:t>３</w:t>
                            </w:r>
                            <w:r w:rsidRPr="001274D9">
                              <w:rPr>
                                <w:rFonts w:ascii="ＭＳ 明朝" w:eastAsia="ＭＳ 明朝" w:hAnsi="ＭＳ 明朝" w:hint="eastAsia"/>
                                <w:color w:val="000000" w:themeColor="text1"/>
                                <w:sz w:val="18"/>
                                <w:lang w:eastAsia="zh-TW"/>
                              </w:rPr>
                              <w:t>月</w:t>
                            </w:r>
                            <w:r w:rsidRPr="001274D9">
                              <w:rPr>
                                <w:rFonts w:ascii="ＭＳ 明朝" w:eastAsia="ＭＳ 明朝" w:hAnsi="ＭＳ 明朝" w:hint="eastAsia"/>
                                <w:color w:val="000000" w:themeColor="text1"/>
                                <w:sz w:val="18"/>
                              </w:rPr>
                              <w:t>末日</w:t>
                            </w:r>
                            <w:r w:rsidRPr="001274D9">
                              <w:rPr>
                                <w:rFonts w:ascii="ＭＳ 明朝" w:eastAsia="ＭＳ 明朝" w:hAnsi="ＭＳ 明朝" w:hint="eastAsia"/>
                                <w:color w:val="000000" w:themeColor="text1"/>
                                <w:sz w:val="18"/>
                                <w:lang w:eastAsia="zh-TW"/>
                              </w:rPr>
                              <w:t>）</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0199B923" id="テキスト ボックス 23" o:spid="_x0000_s1041" type="#_x0000_t202" style="position:absolute;left:0;text-align:left;margin-left:251.25pt;margin-top:5.45pt;width:195.65pt;height:19.7pt;z-index:25201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2G5gEAALcDAAAOAAAAZHJzL2Uyb0RvYy54bWysU81u2zAMvg/YOwi6L3aCekuNOEXXrrsU&#10;a4FuD6DIcixMEjVRiZ09/SjFTYqtp2I+0BQp/nwfqdXVaA3bq4AaXMPns5Iz5SS02m0b/uP73Ycl&#10;ZxiFa4UBpxp+UMiv1u/frQZfqwX0YFoVGCVxWA++4X2Mvi4KlL2yAmfglSNnB8GKSMewLdogBspu&#10;TbEoy4/FAKH1AaRCJOvt0cnXOX/XKRkfug5VZKbh1FvMMmS5SbJYr0S9DcL3Wk5tiDd0YYV2VPSU&#10;6lZEwXZB/5PKahkAoYszCbaArtNSZQyEZl7+heapF15lLEQO+hNN+P/Sym/7J/8YWBw/w0gDzCDQ&#10;34P8iczBTS/cVl2HAEOvREuF54myYvBYT6GJaqyRkiT8Yxds+hMyRvmI8sOJZjVGJsm4uFhefKoq&#10;ziT5FlU5v8xzKM7RPmD8qsCypDQ80BhzY2J/jzHVF/XzlVTMwZ02Jo/SODY0/LJaVDnghcfqSJtm&#10;tG34skzfcfYJ1hfX5uAotDnqVMC4CecRWgIZx83IdEskVCk4mTbQHoi+AMfNopcQH0h0BqgNmDTO&#10;egi/X7MPtHkNx187ERRnwkm62PD4rN7EvKoJI/rrXSScGf658tQjbUdmZdrktH4vz/nW+b2t/wAA&#10;AP//AwBQSwMEFAAGAAgAAAAhAOMPlVTcAAAACQEAAA8AAABkcnMvZG93bnJldi54bWxMj8FOwzAQ&#10;RO9I/IO1SNyo3VZBbYhTVUAlDlxow92NlzgiXkex26R/3+0Jjqt5mn1TbCbfiTMOsQ2kYT5TIJDq&#10;YFtqNFSH3dMKREyGrOkCoYYLRtiU93eFyW0Y6QvP+9QILqGYGw0upT6XMtYOvYmz0CNx9hMGbxKf&#10;QyPtYEYu951cKPUsvWmJPzjT46vD+nd/8hpSstv5pXr38eN7+nwbnaozU2n9+DBtX0AknNIfDDd9&#10;VoeSnY7hRDaKTkOmFhmjHKg1CAZW6yVvOd6SJciykP8XlFcAAAD//wMAUEsBAi0AFAAGAAgAAAAh&#10;ALaDOJL+AAAA4QEAABMAAAAAAAAAAAAAAAAAAAAAAFtDb250ZW50X1R5cGVzXS54bWxQSwECLQAU&#10;AAYACAAAACEAOP0h/9YAAACUAQAACwAAAAAAAAAAAAAAAAAvAQAAX3JlbHMvLnJlbHNQSwECLQAU&#10;AAYACAAAACEAOMgthuYBAAC3AwAADgAAAAAAAAAAAAAAAAAuAgAAZHJzL2Uyb0RvYy54bWxQSwEC&#10;LQAUAAYACAAAACEA4w+VVNwAAAAJAQAADwAAAAAAAAAAAAAAAABABAAAZHJzL2Rvd25yZXYueG1s&#10;UEsFBgAAAAAEAAQA8wAAAEkFAAAAAA==&#10;" filled="f" stroked="f">
                <v:textbox style="mso-fit-shape-to-text:t">
                  <w:txbxContent>
                    <w:p w14:paraId="1E325C8C" w14:textId="77777777" w:rsidR="00EF6022" w:rsidRPr="00EF6022" w:rsidRDefault="00EF6022" w:rsidP="00EF6022">
                      <w:pPr>
                        <w:rPr>
                          <w:rFonts w:ascii="ＭＳ 明朝" w:eastAsia="ＭＳ 明朝" w:hAnsi="ＭＳ 明朝"/>
                          <w:sz w:val="18"/>
                          <w:lang w:eastAsia="zh-TW"/>
                        </w:rPr>
                      </w:pPr>
                      <w:r w:rsidRPr="00EF6022">
                        <w:rPr>
                          <w:rFonts w:ascii="ＭＳ 明朝" w:eastAsia="ＭＳ 明朝" w:hAnsi="ＭＳ 明朝" w:hint="eastAsia"/>
                          <w:sz w:val="18"/>
                          <w:lang w:eastAsia="zh-TW"/>
                        </w:rPr>
                        <w:t>資料：住民基本台帳（</w:t>
                      </w:r>
                      <w:r w:rsidRPr="001274D9">
                        <w:rPr>
                          <w:rFonts w:ascii="ＭＳ 明朝" w:eastAsia="ＭＳ 明朝" w:hAnsi="ＭＳ 明朝" w:hint="eastAsia"/>
                          <w:color w:val="000000" w:themeColor="text1"/>
                          <w:sz w:val="18"/>
                          <w:lang w:eastAsia="zh-TW"/>
                        </w:rPr>
                        <w:t>各年</w:t>
                      </w:r>
                      <w:r w:rsidRPr="001274D9">
                        <w:rPr>
                          <w:rFonts w:ascii="ＭＳ 明朝" w:eastAsia="ＭＳ 明朝" w:hAnsi="ＭＳ 明朝" w:hint="eastAsia"/>
                          <w:color w:val="000000" w:themeColor="text1"/>
                          <w:sz w:val="18"/>
                        </w:rPr>
                        <w:t>３</w:t>
                      </w:r>
                      <w:r w:rsidRPr="001274D9">
                        <w:rPr>
                          <w:rFonts w:ascii="ＭＳ 明朝" w:eastAsia="ＭＳ 明朝" w:hAnsi="ＭＳ 明朝" w:hint="eastAsia"/>
                          <w:color w:val="000000" w:themeColor="text1"/>
                          <w:sz w:val="18"/>
                          <w:lang w:eastAsia="zh-TW"/>
                        </w:rPr>
                        <w:t>月</w:t>
                      </w:r>
                      <w:r w:rsidRPr="001274D9">
                        <w:rPr>
                          <w:rFonts w:ascii="ＭＳ 明朝" w:eastAsia="ＭＳ 明朝" w:hAnsi="ＭＳ 明朝" w:hint="eastAsia"/>
                          <w:color w:val="000000" w:themeColor="text1"/>
                          <w:sz w:val="18"/>
                        </w:rPr>
                        <w:t>末日</w:t>
                      </w:r>
                      <w:r w:rsidRPr="001274D9">
                        <w:rPr>
                          <w:rFonts w:ascii="ＭＳ 明朝" w:eastAsia="ＭＳ 明朝" w:hAnsi="ＭＳ 明朝" w:hint="eastAsia"/>
                          <w:color w:val="000000" w:themeColor="text1"/>
                          <w:sz w:val="18"/>
                          <w:lang w:eastAsia="zh-TW"/>
                        </w:rPr>
                        <w:t>）</w:t>
                      </w:r>
                    </w:p>
                  </w:txbxContent>
                </v:textbox>
              </v:shape>
            </w:pict>
          </mc:Fallback>
        </mc:AlternateContent>
      </w:r>
    </w:p>
    <w:p w14:paraId="0D9FDD3F" w14:textId="55BAEC2C" w:rsidR="00D86CEF" w:rsidRPr="001274D9" w:rsidRDefault="00D86CEF" w:rsidP="00D86CEF">
      <w:pPr>
        <w:jc w:val="center"/>
        <w:rPr>
          <w:color w:val="000000" w:themeColor="text1"/>
        </w:rPr>
      </w:pPr>
    </w:p>
    <w:p w14:paraId="48F774A1" w14:textId="5371E06C" w:rsidR="00D86CEF" w:rsidRPr="001274D9" w:rsidRDefault="00D86CEF" w:rsidP="00D86CEF">
      <w:pPr>
        <w:jc w:val="center"/>
        <w:rPr>
          <w:color w:val="000000" w:themeColor="text1"/>
        </w:rPr>
      </w:pPr>
    </w:p>
    <w:p w14:paraId="58422DE9" w14:textId="7252B9D6" w:rsidR="00D86CEF" w:rsidRPr="001274D9" w:rsidRDefault="00EF6022" w:rsidP="00D86CEF">
      <w:pPr>
        <w:jc w:val="center"/>
        <w:rPr>
          <w:color w:val="000000" w:themeColor="text1"/>
        </w:rPr>
      </w:pPr>
      <w:r w:rsidRPr="001274D9">
        <w:rPr>
          <w:noProof/>
          <w:color w:val="000000" w:themeColor="text1"/>
          <w:kern w:val="0"/>
        </w:rPr>
        <w:drawing>
          <wp:anchor distT="0" distB="0" distL="114300" distR="114300" simplePos="0" relativeHeight="252014080" behindDoc="0" locked="0" layoutInCell="1" allowOverlap="1" wp14:anchorId="14351FF3" wp14:editId="082E3D33">
            <wp:simplePos x="0" y="0"/>
            <wp:positionH relativeFrom="column">
              <wp:posOffset>2540</wp:posOffset>
            </wp:positionH>
            <wp:positionV relativeFrom="paragraph">
              <wp:posOffset>51435</wp:posOffset>
            </wp:positionV>
            <wp:extent cx="5882640" cy="1740535"/>
            <wp:effectExtent l="0" t="0" r="3810" b="0"/>
            <wp:wrapNone/>
            <wp:docPr id="16455083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82640"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83349" w14:textId="6AC6CB9C" w:rsidR="00D86CEF" w:rsidRPr="001274D9" w:rsidRDefault="00D86CEF" w:rsidP="00D86CEF">
      <w:pPr>
        <w:jc w:val="center"/>
        <w:rPr>
          <w:color w:val="000000" w:themeColor="text1"/>
        </w:rPr>
      </w:pPr>
    </w:p>
    <w:p w14:paraId="50046A16" w14:textId="1F5D7819" w:rsidR="00D86CEF" w:rsidRPr="001274D9" w:rsidRDefault="00D86CEF" w:rsidP="00D86CEF">
      <w:pPr>
        <w:jc w:val="center"/>
        <w:rPr>
          <w:color w:val="000000" w:themeColor="text1"/>
        </w:rPr>
      </w:pPr>
    </w:p>
    <w:p w14:paraId="54669D7D" w14:textId="6BCCA770" w:rsidR="00D86CEF" w:rsidRPr="001274D9" w:rsidRDefault="00D86CEF" w:rsidP="00D86CEF">
      <w:pPr>
        <w:jc w:val="center"/>
        <w:rPr>
          <w:color w:val="000000" w:themeColor="text1"/>
        </w:rPr>
      </w:pPr>
    </w:p>
    <w:p w14:paraId="7FB4B9E5" w14:textId="0E052FC3" w:rsidR="00D86CEF" w:rsidRPr="001274D9" w:rsidRDefault="00D86CEF" w:rsidP="00D86CEF">
      <w:pPr>
        <w:jc w:val="center"/>
        <w:rPr>
          <w:color w:val="000000" w:themeColor="text1"/>
        </w:rPr>
      </w:pPr>
    </w:p>
    <w:p w14:paraId="534C7F33" w14:textId="3D8BE9DD" w:rsidR="00D86CEF" w:rsidRPr="001274D9" w:rsidRDefault="00D86CEF" w:rsidP="00D86CEF">
      <w:pPr>
        <w:jc w:val="center"/>
        <w:rPr>
          <w:color w:val="000000" w:themeColor="text1"/>
        </w:rPr>
      </w:pPr>
    </w:p>
    <w:p w14:paraId="38B8AEDB" w14:textId="7B581A59" w:rsidR="00D86CEF" w:rsidRPr="001274D9" w:rsidRDefault="00D86CEF" w:rsidP="00D86CEF">
      <w:pPr>
        <w:jc w:val="center"/>
        <w:rPr>
          <w:color w:val="000000" w:themeColor="text1"/>
        </w:rPr>
      </w:pPr>
    </w:p>
    <w:p w14:paraId="2018CD8B" w14:textId="1A19A124" w:rsidR="00D86CEF" w:rsidRPr="001274D9" w:rsidRDefault="00EF6022" w:rsidP="00D86CEF">
      <w:pPr>
        <w:jc w:val="left"/>
        <w:rPr>
          <w:color w:val="000000" w:themeColor="text1"/>
          <w:kern w:val="0"/>
        </w:rPr>
      </w:pPr>
      <w:r w:rsidRPr="001274D9">
        <w:rPr>
          <w:rFonts w:cs="Times New Roman" w:hint="eastAsia"/>
          <w:noProof/>
          <w:color w:val="000000" w:themeColor="text1"/>
          <w:szCs w:val="20"/>
        </w:rPr>
        <mc:AlternateContent>
          <mc:Choice Requires="wps">
            <w:drawing>
              <wp:anchor distT="0" distB="0" distL="114300" distR="114300" simplePos="0" relativeHeight="252016128" behindDoc="0" locked="0" layoutInCell="1" hidden="0" allowOverlap="1" wp14:anchorId="3AE1CA34" wp14:editId="126878AA">
                <wp:simplePos x="0" y="0"/>
                <wp:positionH relativeFrom="column">
                  <wp:posOffset>3347720</wp:posOffset>
                </wp:positionH>
                <wp:positionV relativeFrom="paragraph">
                  <wp:posOffset>159385</wp:posOffset>
                </wp:positionV>
                <wp:extent cx="2484755" cy="250190"/>
                <wp:effectExtent l="0" t="0" r="0" b="0"/>
                <wp:wrapNone/>
                <wp:docPr id="1005404181"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484755" cy="250190"/>
                        </a:xfrm>
                        <a:prstGeom prst="rect">
                          <a:avLst/>
                        </a:prstGeom>
                        <a:noFill/>
                        <a:ln w="9525">
                          <a:noFill/>
                          <a:miter lim="800000"/>
                          <a:headEnd/>
                          <a:tailEnd/>
                        </a:ln>
                      </wps:spPr>
                      <wps:txbx>
                        <w:txbxContent>
                          <w:p w14:paraId="78F0DB1F" w14:textId="77777777" w:rsidR="00EF6022" w:rsidRPr="00EF6022" w:rsidRDefault="00EF6022" w:rsidP="00EF6022">
                            <w:pPr>
                              <w:rPr>
                                <w:rFonts w:ascii="ＭＳ 明朝" w:eastAsia="ＭＳ 明朝" w:hAnsi="ＭＳ 明朝"/>
                                <w:sz w:val="18"/>
                                <w:lang w:eastAsia="zh-TW"/>
                              </w:rPr>
                            </w:pPr>
                            <w:r w:rsidRPr="00EF6022">
                              <w:rPr>
                                <w:rFonts w:ascii="ＭＳ 明朝" w:eastAsia="ＭＳ 明朝" w:hAnsi="ＭＳ 明朝" w:hint="eastAsia"/>
                                <w:sz w:val="18"/>
                                <w:lang w:eastAsia="zh-TW"/>
                              </w:rPr>
                              <w:t>資料：住民基本台帳（</w:t>
                            </w:r>
                            <w:r w:rsidRPr="001274D9">
                              <w:rPr>
                                <w:rFonts w:ascii="ＭＳ 明朝" w:eastAsia="ＭＳ 明朝" w:hAnsi="ＭＳ 明朝" w:hint="eastAsia"/>
                                <w:color w:val="000000" w:themeColor="text1"/>
                                <w:sz w:val="18"/>
                                <w:lang w:eastAsia="zh-TW"/>
                              </w:rPr>
                              <w:t>各年</w:t>
                            </w:r>
                            <w:r w:rsidRPr="001274D9">
                              <w:rPr>
                                <w:rFonts w:ascii="ＭＳ 明朝" w:eastAsia="ＭＳ 明朝" w:hAnsi="ＭＳ 明朝" w:hint="eastAsia"/>
                                <w:color w:val="000000" w:themeColor="text1"/>
                                <w:sz w:val="18"/>
                              </w:rPr>
                              <w:t>３</w:t>
                            </w:r>
                            <w:r w:rsidRPr="001274D9">
                              <w:rPr>
                                <w:rFonts w:ascii="ＭＳ 明朝" w:eastAsia="ＭＳ 明朝" w:hAnsi="ＭＳ 明朝" w:hint="eastAsia"/>
                                <w:color w:val="000000" w:themeColor="text1"/>
                                <w:sz w:val="18"/>
                                <w:lang w:eastAsia="zh-TW"/>
                              </w:rPr>
                              <w:t>月</w:t>
                            </w:r>
                            <w:r w:rsidRPr="001274D9">
                              <w:rPr>
                                <w:rFonts w:ascii="ＭＳ 明朝" w:eastAsia="ＭＳ 明朝" w:hAnsi="ＭＳ 明朝" w:hint="eastAsia"/>
                                <w:color w:val="000000" w:themeColor="text1"/>
                                <w:sz w:val="18"/>
                              </w:rPr>
                              <w:t>末日</w:t>
                            </w:r>
                            <w:r w:rsidRPr="001274D9">
                              <w:rPr>
                                <w:rFonts w:ascii="ＭＳ 明朝" w:eastAsia="ＭＳ 明朝" w:hAnsi="ＭＳ 明朝" w:hint="eastAsia"/>
                                <w:color w:val="000000" w:themeColor="text1"/>
                                <w:sz w:val="18"/>
                                <w:lang w:eastAsia="zh-TW"/>
                              </w:rPr>
                              <w:t>）</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3AE1CA34" id="_x0000_s1042" type="#_x0000_t202" style="position:absolute;margin-left:263.6pt;margin-top:12.55pt;width:195.65pt;height:19.7pt;z-index:25201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095gEAALcDAAAOAAAAZHJzL2Uyb0RvYy54bWysU81u2zAMvg/YOwi6L3aMpkuNOEXXrrsU&#10;64CuD6DIcixMEjVRiZ09/SjFTYpup2E+0BQp/nwfqdX1aA3bq4AaXMPns5Iz5SS02m0b/vz9/sOS&#10;M4zCtcKAUw0/KOTX6/fvVoOvVQU9mFYFRkkc1oNveB+jr4sCZa+swBl45cjZQbAi0jFsizaIgbJb&#10;U1RleVkMEFofQCpEst4dnXyd83edkvGx61BFZhpOvcUsQ5abJIv1StTbIHyv5dSG+IcurNCOip5S&#10;3Yko2C7oP1JZLQMgdHEmwRbQdVqqjIHQzMs3aJ564VXGQuSgP9GE/y+t/Lp/8t8Ci+MnGGmAGQT6&#10;B5A/kDm47YXbqpsQYOiVaKnwPFFWDB7rKTRRjTVSkoR/7IJNf0LGKB9RfjjRrMbIJBmri+XFx8WC&#10;M0m+alHOr/IcinO0Dxi/KLAsKQ0PNMbcmNg/YEz1Rf1yJRVzcK+NyaM0jg0Nv1pUixzwymN1pE0z&#10;2jZ8WabvOPsE67Nrc3AU2hx1KmDchPMILYGM42ZkuiUSLlNwMm2gPRB9AY6bRS8hPpLoDFAbMGmc&#10;9RB+/c0+0OY1HH/uRFCcCSfpYsPji3ob86omjOhvdpFwZvjnylOPtB2ZlWmT0/q9Pudb5/e2/g0A&#10;AP//AwBQSwMEFAAGAAgAAAAhAP/vxRbeAAAACQEAAA8AAABkcnMvZG93bnJldi54bWxMj8tOwzAQ&#10;RfdI/IM1SOyokwiXEjKpKh4SCzaUsHfjIY6Ix1HsNunfY1awHN2je89U28UN4kRT6D0j5KsMBHHr&#10;Tc8dQvPxcrMBEaJmowfPhHCmANv68qLSpfEzv9NpHzuRSjiUGsHGOJZShtaS02HlR+KUffnJ6ZjO&#10;qZNm0nMqd4Mssmwtne45LVg90qOl9nt/dAgxml1+bp5deP1c3p5mm7VKN4jXV8vuAUSkJf7B8Kuf&#10;1KFOTgd/ZBPEgKCKuyKhCIXKQSTgPt8oEAeE9a0CWVfy/wf1DwAAAP//AwBQSwECLQAUAAYACAAA&#10;ACEAtoM4kv4AAADhAQAAEwAAAAAAAAAAAAAAAAAAAAAAW0NvbnRlbnRfVHlwZXNdLnhtbFBLAQIt&#10;ABQABgAIAAAAIQA4/SH/1gAAAJQBAAALAAAAAAAAAAAAAAAAAC8BAABfcmVscy8ucmVsc1BLAQIt&#10;ABQABgAIAAAAIQD9dI095gEAALcDAAAOAAAAAAAAAAAAAAAAAC4CAABkcnMvZTJvRG9jLnhtbFBL&#10;AQItABQABgAIAAAAIQD/78UW3gAAAAkBAAAPAAAAAAAAAAAAAAAAAEAEAABkcnMvZG93bnJldi54&#10;bWxQSwUGAAAAAAQABADzAAAASwUAAAAA&#10;" filled="f" stroked="f">
                <v:textbox style="mso-fit-shape-to-text:t">
                  <w:txbxContent>
                    <w:p w14:paraId="78F0DB1F" w14:textId="77777777" w:rsidR="00EF6022" w:rsidRPr="00EF6022" w:rsidRDefault="00EF6022" w:rsidP="00EF6022">
                      <w:pPr>
                        <w:rPr>
                          <w:rFonts w:ascii="ＭＳ 明朝" w:eastAsia="ＭＳ 明朝" w:hAnsi="ＭＳ 明朝"/>
                          <w:sz w:val="18"/>
                          <w:lang w:eastAsia="zh-TW"/>
                        </w:rPr>
                      </w:pPr>
                      <w:r w:rsidRPr="00EF6022">
                        <w:rPr>
                          <w:rFonts w:ascii="ＭＳ 明朝" w:eastAsia="ＭＳ 明朝" w:hAnsi="ＭＳ 明朝" w:hint="eastAsia"/>
                          <w:sz w:val="18"/>
                          <w:lang w:eastAsia="zh-TW"/>
                        </w:rPr>
                        <w:t>資料：住民基本台帳（</w:t>
                      </w:r>
                      <w:r w:rsidRPr="001274D9">
                        <w:rPr>
                          <w:rFonts w:ascii="ＭＳ 明朝" w:eastAsia="ＭＳ 明朝" w:hAnsi="ＭＳ 明朝" w:hint="eastAsia"/>
                          <w:color w:val="000000" w:themeColor="text1"/>
                          <w:sz w:val="18"/>
                          <w:lang w:eastAsia="zh-TW"/>
                        </w:rPr>
                        <w:t>各年</w:t>
                      </w:r>
                      <w:r w:rsidRPr="001274D9">
                        <w:rPr>
                          <w:rFonts w:ascii="ＭＳ 明朝" w:eastAsia="ＭＳ 明朝" w:hAnsi="ＭＳ 明朝" w:hint="eastAsia"/>
                          <w:color w:val="000000" w:themeColor="text1"/>
                          <w:sz w:val="18"/>
                        </w:rPr>
                        <w:t>３</w:t>
                      </w:r>
                      <w:r w:rsidRPr="001274D9">
                        <w:rPr>
                          <w:rFonts w:ascii="ＭＳ 明朝" w:eastAsia="ＭＳ 明朝" w:hAnsi="ＭＳ 明朝" w:hint="eastAsia"/>
                          <w:color w:val="000000" w:themeColor="text1"/>
                          <w:sz w:val="18"/>
                          <w:lang w:eastAsia="zh-TW"/>
                        </w:rPr>
                        <w:t>月</w:t>
                      </w:r>
                      <w:r w:rsidRPr="001274D9">
                        <w:rPr>
                          <w:rFonts w:ascii="ＭＳ 明朝" w:eastAsia="ＭＳ 明朝" w:hAnsi="ＭＳ 明朝" w:hint="eastAsia"/>
                          <w:color w:val="000000" w:themeColor="text1"/>
                          <w:sz w:val="18"/>
                        </w:rPr>
                        <w:t>末日</w:t>
                      </w:r>
                      <w:r w:rsidRPr="001274D9">
                        <w:rPr>
                          <w:rFonts w:ascii="ＭＳ 明朝" w:eastAsia="ＭＳ 明朝" w:hAnsi="ＭＳ 明朝" w:hint="eastAsia"/>
                          <w:color w:val="000000" w:themeColor="text1"/>
                          <w:sz w:val="18"/>
                          <w:lang w:eastAsia="zh-TW"/>
                        </w:rPr>
                        <w:t>）</w:t>
                      </w:r>
                    </w:p>
                  </w:txbxContent>
                </v:textbox>
              </v:shape>
            </w:pict>
          </mc:Fallback>
        </mc:AlternateContent>
      </w:r>
    </w:p>
    <w:p w14:paraId="729219FF" w14:textId="09B1A599" w:rsidR="00D86CEF" w:rsidRPr="001274D9" w:rsidRDefault="00D86CEF" w:rsidP="00D86CEF">
      <w:pPr>
        <w:jc w:val="left"/>
        <w:rPr>
          <w:color w:val="000000" w:themeColor="text1"/>
          <w:kern w:val="0"/>
        </w:rPr>
      </w:pPr>
    </w:p>
    <w:p w14:paraId="1CA7016F" w14:textId="63917BF4" w:rsidR="00822FDF" w:rsidRPr="001274D9" w:rsidRDefault="002104EB" w:rsidP="00822FDF">
      <w:pPr>
        <w:rPr>
          <w:rFonts w:eastAsia="PMingLiU"/>
          <w:color w:val="000000" w:themeColor="text1"/>
          <w:highlight w:val="yellow"/>
          <w:lang w:eastAsia="zh-TW"/>
        </w:rPr>
      </w:pPr>
      <w:r>
        <w:rPr>
          <w:rFonts w:hint="eastAsia"/>
          <w:noProof/>
          <w:color w:val="000000" w:themeColor="text1"/>
        </w:rPr>
        <w:drawing>
          <wp:anchor distT="0" distB="0" distL="114300" distR="114300" simplePos="0" relativeHeight="252079616" behindDoc="0" locked="0" layoutInCell="1" allowOverlap="1" wp14:anchorId="5F4D2BD6" wp14:editId="0CB238FF">
            <wp:simplePos x="0" y="0"/>
            <wp:positionH relativeFrom="page">
              <wp:posOffset>648335</wp:posOffset>
            </wp:positionH>
            <wp:positionV relativeFrom="page">
              <wp:posOffset>9505315</wp:posOffset>
            </wp:positionV>
            <wp:extent cx="716400" cy="716400"/>
            <wp:effectExtent l="0" t="0" r="7620" b="7620"/>
            <wp:wrapNone/>
            <wp:docPr id="312572743" name="JAVISCODE00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72743" name="JAVISCODE009-299"/>
                    <pic:cNvPicPr/>
                  </pic:nvPicPr>
                  <pic:blipFill>
                    <a:blip r:embed="rId5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DEECE73" w14:textId="0F97B0C6" w:rsidR="00822FDF" w:rsidRPr="001274D9" w:rsidRDefault="00822FDF" w:rsidP="00822FDF">
      <w:pPr>
        <w:pStyle w:val="2"/>
        <w:spacing w:before="184" w:after="92"/>
        <w:ind w:left="330"/>
        <w:rPr>
          <w:color w:val="000000" w:themeColor="text1"/>
        </w:rPr>
      </w:pPr>
      <w:bookmarkStart w:id="27" w:name="_Toc65779914"/>
      <w:bookmarkStart w:id="28" w:name="_Toc161738748"/>
      <w:r w:rsidRPr="001274D9">
        <w:rPr>
          <w:rFonts w:hint="eastAsia"/>
          <w:color w:val="000000" w:themeColor="text1"/>
        </w:rPr>
        <w:lastRenderedPageBreak/>
        <w:t>２．障がい</w:t>
      </w:r>
      <w:r w:rsidR="00D86CEF" w:rsidRPr="001274D9">
        <w:rPr>
          <w:rFonts w:hint="eastAsia"/>
          <w:color w:val="000000" w:themeColor="text1"/>
        </w:rPr>
        <w:t>のある人</w:t>
      </w:r>
      <w:r w:rsidRPr="001274D9">
        <w:rPr>
          <w:rFonts w:hint="eastAsia"/>
          <w:color w:val="000000" w:themeColor="text1"/>
        </w:rPr>
        <w:t>の状況</w:t>
      </w:r>
      <w:bookmarkEnd w:id="27"/>
      <w:bookmarkEnd w:id="28"/>
    </w:p>
    <w:p w14:paraId="5D72E46C" w14:textId="2E2C13C5" w:rsidR="00822FDF" w:rsidRPr="001274D9" w:rsidRDefault="00822FDF" w:rsidP="00D62D9E">
      <w:pPr>
        <w:pStyle w:val="afa"/>
        <w:spacing w:after="110"/>
        <w:ind w:left="330"/>
        <w:rPr>
          <w:color w:val="000000" w:themeColor="text1"/>
        </w:rPr>
      </w:pPr>
      <w:r w:rsidRPr="001274D9">
        <w:rPr>
          <w:rFonts w:hint="eastAsia"/>
          <w:color w:val="000000" w:themeColor="text1"/>
        </w:rPr>
        <w:t>（１）障害者手帳所持者数の推移</w:t>
      </w:r>
    </w:p>
    <w:p w14:paraId="501B3238" w14:textId="1605FD1C" w:rsidR="00822FDF" w:rsidRPr="001274D9" w:rsidRDefault="00D86CEF" w:rsidP="00D86CEF">
      <w:pPr>
        <w:ind w:leftChars="386" w:left="849"/>
        <w:rPr>
          <w:color w:val="000000" w:themeColor="text1"/>
        </w:rPr>
      </w:pPr>
      <w:r w:rsidRPr="001274D9">
        <w:rPr>
          <w:rFonts w:hint="eastAsia"/>
          <w:color w:val="000000" w:themeColor="text1"/>
        </w:rPr>
        <w:t xml:space="preserve">　障害者手帳を所持する人は、令和５年３月末日で</w:t>
      </w:r>
      <w:r w:rsidR="00EF6022" w:rsidRPr="001274D9">
        <w:rPr>
          <w:rFonts w:hint="eastAsia"/>
          <w:color w:val="000000" w:themeColor="text1"/>
        </w:rPr>
        <w:t>1,390</w:t>
      </w:r>
      <w:r w:rsidRPr="001274D9">
        <w:rPr>
          <w:rFonts w:hint="eastAsia"/>
          <w:color w:val="000000" w:themeColor="text1"/>
        </w:rPr>
        <w:t>人となっており、総人口に占める障がいのある人の割合は、7.2％となっています。各種手帳種別の所持者数をみると、身体障害者手帳所持者数が</w:t>
      </w:r>
      <w:r w:rsidR="00EF6022" w:rsidRPr="001274D9">
        <w:rPr>
          <w:rFonts w:hint="eastAsia"/>
          <w:color w:val="000000" w:themeColor="text1"/>
        </w:rPr>
        <w:t>828</w:t>
      </w:r>
      <w:r w:rsidRPr="001274D9">
        <w:rPr>
          <w:rFonts w:hint="eastAsia"/>
          <w:color w:val="000000" w:themeColor="text1"/>
        </w:rPr>
        <w:t>人と最も多く、療育手帳所持者数が250人、精神障害者保健福祉手帳所持者数が312人となっています。</w:t>
      </w:r>
    </w:p>
    <w:p w14:paraId="552522EC" w14:textId="1160306A" w:rsidR="00D86CEF" w:rsidRPr="001274D9" w:rsidRDefault="00D86CEF" w:rsidP="00D86CEF">
      <w:pPr>
        <w:ind w:leftChars="386" w:left="849"/>
        <w:rPr>
          <w:color w:val="000000" w:themeColor="text1"/>
        </w:rPr>
      </w:pPr>
    </w:p>
    <w:p w14:paraId="3E627944" w14:textId="35E088C0" w:rsidR="00822FDF" w:rsidRPr="001274D9" w:rsidRDefault="000E3926" w:rsidP="00822FDF">
      <w:pPr>
        <w:ind w:leftChars="425" w:left="935" w:firstLineChars="99" w:firstLine="218"/>
        <w:rPr>
          <w:color w:val="000000" w:themeColor="text1"/>
          <w:sz w:val="21"/>
          <w:szCs w:val="21"/>
          <w:highlight w:val="yellow"/>
        </w:rPr>
      </w:pPr>
      <w:r w:rsidRPr="001274D9">
        <w:rPr>
          <w:noProof/>
          <w:color w:val="000000" w:themeColor="text1"/>
          <w:highlight w:val="yellow"/>
        </w:rPr>
        <mc:AlternateContent>
          <mc:Choice Requires="wps">
            <w:drawing>
              <wp:anchor distT="0" distB="0" distL="114300" distR="114300" simplePos="0" relativeHeight="251594240" behindDoc="0" locked="0" layoutInCell="1" allowOverlap="1" wp14:anchorId="4EB6FAC3" wp14:editId="10EE6C66">
                <wp:simplePos x="0" y="0"/>
                <wp:positionH relativeFrom="column">
                  <wp:posOffset>2097405</wp:posOffset>
                </wp:positionH>
                <wp:positionV relativeFrom="paragraph">
                  <wp:posOffset>121285</wp:posOffset>
                </wp:positionV>
                <wp:extent cx="2181225" cy="266065"/>
                <wp:effectExtent l="0" t="0" r="0" b="0"/>
                <wp:wrapNone/>
                <wp:docPr id="1446355554"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66065"/>
                        </a:xfrm>
                        <a:prstGeom prst="rect">
                          <a:avLst/>
                        </a:prstGeom>
                        <a:solidFill>
                          <a:srgbClr val="FFFFFF"/>
                        </a:solidFill>
                        <a:ln>
                          <a:noFill/>
                        </a:ln>
                      </wps:spPr>
                      <wps:txbx>
                        <w:txbxContent>
                          <w:p w14:paraId="560CAA07" w14:textId="77777777" w:rsidR="00822FDF" w:rsidRPr="00D86CEF" w:rsidRDefault="00822FDF" w:rsidP="00822FDF">
                            <w:pPr>
                              <w:rPr>
                                <w:rFonts w:ascii="ＭＳ ゴシック" w:eastAsia="ＭＳ ゴシック" w:hAnsi="ＭＳ ゴシック"/>
                                <w:sz w:val="21"/>
                                <w:szCs w:val="21"/>
                              </w:rPr>
                            </w:pPr>
                            <w:r w:rsidRPr="00D86CEF">
                              <w:rPr>
                                <w:rFonts w:ascii="ＭＳ ゴシック" w:eastAsia="ＭＳ ゴシック" w:hAnsi="ＭＳ ゴシック" w:hint="eastAsia"/>
                                <w:sz w:val="21"/>
                                <w:szCs w:val="21"/>
                              </w:rPr>
                              <w:t xml:space="preserve">■ </w:t>
                            </w:r>
                            <w:r w:rsidRPr="00D86CEF">
                              <w:rPr>
                                <w:rFonts w:ascii="ＭＳ ゴシック" w:eastAsia="ＭＳ ゴシック" w:hAnsi="ＭＳ ゴシック" w:hint="eastAsia"/>
                                <w:sz w:val="21"/>
                                <w:szCs w:val="21"/>
                              </w:rPr>
                              <w:t>障害者手帳所持者数の推移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6FAC3" id="テキスト ボックス 37" o:spid="_x0000_s1043" type="#_x0000_t202" style="position:absolute;left:0;text-align:left;margin-left:165.15pt;margin-top:9.55pt;width:171.75pt;height:20.9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8X+AEAANADAAAOAAAAZHJzL2Uyb0RvYy54bWysU9tu2zAMfR+wfxD0vjgx1jQ14hRdigwD&#10;ugvQ7QNkWbaFyaJGKbGzrx8lp2m2vhXTgyCK1CHPIbW+HXvDDgq9BlvyxWzOmbISam3bkv/4vnu3&#10;4swHYWthwKqSH5Xnt5u3b9aDK1QOHZhaISMQ64vBlbwLwRVZ5mWneuFn4JQlZwPYi0AmtlmNYiD0&#10;3mT5fL7MBsDaIUjlPd3eT06+SfhNo2T42jReBWZKTrWFtGPaq7hnm7UoWhSu0/JUhnhFFb3QlpKe&#10;oe5FEGyP+gVUryWChybMJPQZNI2WKnEgNov5P2weO+FU4kLieHeWyf8/WPnl8Oi+IQvjBxipgYmE&#10;dw8gf3pmYdsJ26o7RBg6JWpKvIiSZYPzxelplNoXPoJUw2eoqcliHyABjQ32URXiyQidGnA8i67G&#10;wCRd5ovVIs+vOJPky5fL+fIqpRDF02uHPnxU0LN4KDlSUxO6ODz4EKsRxVNITObB6HqnjUkGttXW&#10;IDsIGoBdWif0v8KMjcEW4rMJMd4kmpHZxDGM1ch0TRpcR4xIu4L6SMQRpsGij0CHDvA3ZwMNVcn9&#10;r71AxZn5ZEm86/f5DTENyVitbkgQvHRUFw5hJQGVPHA2Hbdhmtu9Q912lGdqloU7krvRSYnnmk7V&#10;09gkgU4jHufy0k5Rzx9x8wcAAP//AwBQSwMEFAAGAAgAAAAhAMyjYmfdAAAACQEAAA8AAABkcnMv&#10;ZG93bnJldi54bWxMj8FOwzAQRO9I/IO1SNyoHSKVksapSiWEemxBnLfxNgmN7Sh2G5evZznBbUfz&#10;NDtTrpLtxYXG0HmnIZspEORqbzrXaPh4f31YgAgRncHeO9JwpQCr6vamxML4ye3oso+N4BAXCtTQ&#10;xjgUUoa6JYth5gdy7B39aDGyHBtpRpw43PbyUam5tNg5/tDiQJuW6tP+bDVsP+n6tsB+N2y+TtN3&#10;al62a5O0vr9L6yWISCn+wfBbn6tDxZ0O/uxMEL2GPFc5o2w8ZyAYmD/lvOXAR6ZAVqX8v6D6AQAA&#10;//8DAFBLAQItABQABgAIAAAAIQC2gziS/gAAAOEBAAATAAAAAAAAAAAAAAAAAAAAAABbQ29udGVu&#10;dF9UeXBlc10ueG1sUEsBAi0AFAAGAAgAAAAhADj9If/WAAAAlAEAAAsAAAAAAAAAAAAAAAAALwEA&#10;AF9yZWxzLy5yZWxzUEsBAi0AFAAGAAgAAAAhAKoEzxf4AQAA0AMAAA4AAAAAAAAAAAAAAAAALgIA&#10;AGRycy9lMm9Eb2MueG1sUEsBAi0AFAAGAAgAAAAhAMyjYmfdAAAACQEAAA8AAAAAAAAAAAAAAAAA&#10;UgQAAGRycy9kb3ducmV2LnhtbFBLBQYAAAAABAAEAPMAAABcBQAAAAA=&#10;" stroked="f">
                <v:textbox inset="5.85pt,.7pt,5.85pt,.7pt">
                  <w:txbxContent>
                    <w:p w14:paraId="560CAA07" w14:textId="77777777" w:rsidR="00822FDF" w:rsidRPr="00D86CEF" w:rsidRDefault="00822FDF" w:rsidP="00822FDF">
                      <w:pPr>
                        <w:rPr>
                          <w:rFonts w:ascii="ＭＳ ゴシック" w:eastAsia="ＭＳ ゴシック" w:hAnsi="ＭＳ ゴシック"/>
                          <w:sz w:val="21"/>
                          <w:szCs w:val="21"/>
                        </w:rPr>
                      </w:pPr>
                      <w:r w:rsidRPr="00D86CEF">
                        <w:rPr>
                          <w:rFonts w:ascii="ＭＳ ゴシック" w:eastAsia="ＭＳ ゴシック" w:hAnsi="ＭＳ ゴシック" w:hint="eastAsia"/>
                          <w:sz w:val="21"/>
                          <w:szCs w:val="21"/>
                        </w:rPr>
                        <w:t>■ 障害者手帳所持者数の推移</w:t>
                      </w:r>
                    </w:p>
                  </w:txbxContent>
                </v:textbox>
              </v:shape>
            </w:pict>
          </mc:Fallback>
        </mc:AlternateContent>
      </w:r>
    </w:p>
    <w:p w14:paraId="62D30742" w14:textId="4B39CAE9" w:rsidR="00822FDF" w:rsidRPr="001274D9" w:rsidRDefault="00EF6022" w:rsidP="00822FDF">
      <w:pPr>
        <w:ind w:leftChars="425" w:left="935" w:firstLineChars="99" w:firstLine="218"/>
        <w:rPr>
          <w:color w:val="000000" w:themeColor="text1"/>
          <w:sz w:val="21"/>
          <w:szCs w:val="21"/>
          <w:highlight w:val="yellow"/>
        </w:rPr>
      </w:pPr>
      <w:r w:rsidRPr="001274D9">
        <w:rPr>
          <w:rFonts w:asciiTheme="majorEastAsia" w:eastAsiaTheme="majorEastAsia" w:hAnsiTheme="majorEastAsia"/>
          <w:noProof/>
          <w:color w:val="000000" w:themeColor="text1"/>
        </w:rPr>
        <w:drawing>
          <wp:anchor distT="0" distB="0" distL="114300" distR="114300" simplePos="0" relativeHeight="252018176" behindDoc="0" locked="0" layoutInCell="1" allowOverlap="1" wp14:anchorId="18831775" wp14:editId="4EDD38EB">
            <wp:simplePos x="0" y="0"/>
            <wp:positionH relativeFrom="column">
              <wp:posOffset>776605</wp:posOffset>
            </wp:positionH>
            <wp:positionV relativeFrom="paragraph">
              <wp:posOffset>158115</wp:posOffset>
            </wp:positionV>
            <wp:extent cx="5019675" cy="3459337"/>
            <wp:effectExtent l="0" t="0" r="0" b="0"/>
            <wp:wrapNone/>
            <wp:docPr id="16309694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19675" cy="34593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A5BD9" w14:textId="626D1D5C" w:rsidR="00822FDF" w:rsidRPr="001274D9" w:rsidRDefault="00822FDF" w:rsidP="00822FDF">
      <w:pPr>
        <w:ind w:leftChars="425" w:left="935" w:firstLineChars="99" w:firstLine="208"/>
        <w:rPr>
          <w:color w:val="000000" w:themeColor="text1"/>
          <w:sz w:val="21"/>
          <w:szCs w:val="21"/>
          <w:highlight w:val="yellow"/>
        </w:rPr>
      </w:pPr>
    </w:p>
    <w:p w14:paraId="72326ABF" w14:textId="30050266" w:rsidR="00822FDF" w:rsidRPr="001274D9" w:rsidRDefault="00822FDF" w:rsidP="00822FDF">
      <w:pPr>
        <w:ind w:leftChars="425" w:left="935" w:firstLineChars="99" w:firstLine="208"/>
        <w:rPr>
          <w:color w:val="000000" w:themeColor="text1"/>
          <w:sz w:val="21"/>
          <w:szCs w:val="21"/>
          <w:highlight w:val="yellow"/>
        </w:rPr>
      </w:pPr>
    </w:p>
    <w:p w14:paraId="13361634" w14:textId="77777777" w:rsidR="00822FDF" w:rsidRPr="001274D9" w:rsidRDefault="00822FDF" w:rsidP="00822FDF">
      <w:pPr>
        <w:ind w:leftChars="425" w:left="935" w:firstLineChars="99" w:firstLine="208"/>
        <w:rPr>
          <w:color w:val="000000" w:themeColor="text1"/>
          <w:sz w:val="21"/>
          <w:szCs w:val="21"/>
          <w:highlight w:val="yellow"/>
        </w:rPr>
      </w:pPr>
    </w:p>
    <w:p w14:paraId="1CFE8343" w14:textId="77777777" w:rsidR="00822FDF" w:rsidRPr="001274D9" w:rsidRDefault="00822FDF" w:rsidP="00822FDF">
      <w:pPr>
        <w:ind w:leftChars="425" w:left="935" w:firstLineChars="99" w:firstLine="208"/>
        <w:rPr>
          <w:color w:val="000000" w:themeColor="text1"/>
          <w:sz w:val="21"/>
          <w:szCs w:val="21"/>
          <w:highlight w:val="yellow"/>
        </w:rPr>
      </w:pPr>
    </w:p>
    <w:p w14:paraId="6AFE67EC" w14:textId="77777777" w:rsidR="00822FDF" w:rsidRPr="001274D9" w:rsidRDefault="00822FDF" w:rsidP="00822FDF">
      <w:pPr>
        <w:ind w:leftChars="425" w:left="935" w:firstLineChars="99" w:firstLine="208"/>
        <w:rPr>
          <w:color w:val="000000" w:themeColor="text1"/>
          <w:sz w:val="21"/>
          <w:szCs w:val="21"/>
          <w:highlight w:val="yellow"/>
        </w:rPr>
      </w:pPr>
    </w:p>
    <w:p w14:paraId="3CE5A69F" w14:textId="77777777" w:rsidR="00822FDF" w:rsidRPr="001274D9" w:rsidRDefault="00822FDF" w:rsidP="00822FDF">
      <w:pPr>
        <w:ind w:leftChars="425" w:left="935" w:firstLineChars="99" w:firstLine="208"/>
        <w:rPr>
          <w:color w:val="000000" w:themeColor="text1"/>
          <w:sz w:val="21"/>
          <w:szCs w:val="21"/>
          <w:highlight w:val="yellow"/>
        </w:rPr>
      </w:pPr>
    </w:p>
    <w:p w14:paraId="5135EC2A" w14:textId="77777777" w:rsidR="00822FDF" w:rsidRPr="001274D9" w:rsidRDefault="00822FDF" w:rsidP="00822FDF">
      <w:pPr>
        <w:ind w:leftChars="425" w:left="935" w:firstLineChars="99" w:firstLine="208"/>
        <w:rPr>
          <w:color w:val="000000" w:themeColor="text1"/>
          <w:sz w:val="21"/>
          <w:szCs w:val="21"/>
          <w:highlight w:val="yellow"/>
        </w:rPr>
      </w:pPr>
    </w:p>
    <w:p w14:paraId="1CB1EF43" w14:textId="77777777" w:rsidR="00822FDF" w:rsidRPr="001274D9" w:rsidRDefault="00822FDF" w:rsidP="00822FDF">
      <w:pPr>
        <w:ind w:leftChars="425" w:left="935" w:firstLineChars="99" w:firstLine="208"/>
        <w:rPr>
          <w:color w:val="000000" w:themeColor="text1"/>
          <w:sz w:val="21"/>
          <w:szCs w:val="21"/>
          <w:highlight w:val="yellow"/>
        </w:rPr>
      </w:pPr>
    </w:p>
    <w:p w14:paraId="7134954F" w14:textId="77777777" w:rsidR="00822FDF" w:rsidRPr="001274D9" w:rsidRDefault="00822FDF" w:rsidP="00822FDF">
      <w:pPr>
        <w:ind w:leftChars="425" w:left="935" w:firstLineChars="99" w:firstLine="208"/>
        <w:rPr>
          <w:color w:val="000000" w:themeColor="text1"/>
          <w:sz w:val="21"/>
          <w:szCs w:val="21"/>
          <w:highlight w:val="yellow"/>
        </w:rPr>
      </w:pPr>
    </w:p>
    <w:p w14:paraId="0950EBD7" w14:textId="77777777" w:rsidR="00822FDF" w:rsidRPr="001274D9" w:rsidRDefault="00822FDF" w:rsidP="00822FDF">
      <w:pPr>
        <w:ind w:leftChars="425" w:left="935" w:firstLineChars="99" w:firstLine="208"/>
        <w:rPr>
          <w:color w:val="000000" w:themeColor="text1"/>
          <w:sz w:val="21"/>
          <w:szCs w:val="21"/>
          <w:highlight w:val="yellow"/>
        </w:rPr>
      </w:pPr>
    </w:p>
    <w:p w14:paraId="00745F91" w14:textId="487BAA8B" w:rsidR="00822FDF" w:rsidRPr="001274D9" w:rsidRDefault="00822FDF" w:rsidP="00822FDF">
      <w:pPr>
        <w:ind w:leftChars="425" w:left="935" w:firstLineChars="99" w:firstLine="208"/>
        <w:rPr>
          <w:color w:val="000000" w:themeColor="text1"/>
          <w:sz w:val="21"/>
          <w:szCs w:val="21"/>
          <w:highlight w:val="yellow"/>
        </w:rPr>
      </w:pPr>
    </w:p>
    <w:p w14:paraId="042FC7EB" w14:textId="77777777" w:rsidR="00EF6022" w:rsidRPr="001274D9" w:rsidRDefault="00EF6022" w:rsidP="00822FDF">
      <w:pPr>
        <w:ind w:leftChars="425" w:left="935" w:firstLineChars="99" w:firstLine="208"/>
        <w:rPr>
          <w:color w:val="000000" w:themeColor="text1"/>
          <w:sz w:val="21"/>
          <w:szCs w:val="21"/>
          <w:highlight w:val="yellow"/>
        </w:rPr>
      </w:pPr>
    </w:p>
    <w:p w14:paraId="6027063F" w14:textId="77777777" w:rsidR="00EF6022" w:rsidRPr="001274D9" w:rsidRDefault="00EF6022" w:rsidP="00822FDF">
      <w:pPr>
        <w:ind w:leftChars="425" w:left="935" w:firstLineChars="99" w:firstLine="208"/>
        <w:rPr>
          <w:color w:val="000000" w:themeColor="text1"/>
          <w:sz w:val="21"/>
          <w:szCs w:val="21"/>
          <w:highlight w:val="yellow"/>
        </w:rPr>
      </w:pPr>
    </w:p>
    <w:p w14:paraId="0B82E398" w14:textId="17AB0284" w:rsidR="00822FDF" w:rsidRPr="001274D9" w:rsidRDefault="00822FDF" w:rsidP="00822FDF">
      <w:pPr>
        <w:ind w:leftChars="425" w:left="935" w:firstLineChars="99" w:firstLine="208"/>
        <w:rPr>
          <w:color w:val="000000" w:themeColor="text1"/>
          <w:sz w:val="21"/>
          <w:szCs w:val="21"/>
          <w:highlight w:val="yellow"/>
        </w:rPr>
      </w:pPr>
    </w:p>
    <w:p w14:paraId="3761EE40" w14:textId="4B4A8504" w:rsidR="00822FDF" w:rsidRPr="001274D9" w:rsidRDefault="003A63B8" w:rsidP="00822FDF">
      <w:pPr>
        <w:ind w:leftChars="425" w:left="935" w:firstLineChars="99" w:firstLine="218"/>
        <w:rPr>
          <w:color w:val="000000" w:themeColor="text1"/>
          <w:sz w:val="21"/>
          <w:szCs w:val="21"/>
          <w:highlight w:val="yellow"/>
        </w:rPr>
      </w:pPr>
      <w:r w:rsidRPr="001274D9">
        <w:rPr>
          <w:rFonts w:hint="eastAsia"/>
          <w:noProof/>
          <w:color w:val="000000" w:themeColor="text1"/>
        </w:rPr>
        <mc:AlternateContent>
          <mc:Choice Requires="wps">
            <w:drawing>
              <wp:anchor distT="0" distB="0" distL="114300" distR="114300" simplePos="0" relativeHeight="251929088" behindDoc="0" locked="0" layoutInCell="1" hidden="0" allowOverlap="1" wp14:anchorId="51043BC6" wp14:editId="2A6BA3F6">
                <wp:simplePos x="0" y="0"/>
                <wp:positionH relativeFrom="column">
                  <wp:posOffset>3695424</wp:posOffset>
                </wp:positionH>
                <wp:positionV relativeFrom="paragraph">
                  <wp:posOffset>135724</wp:posOffset>
                </wp:positionV>
                <wp:extent cx="2049614" cy="250190"/>
                <wp:effectExtent l="0" t="0" r="0" b="0"/>
                <wp:wrapNone/>
                <wp:docPr id="1200"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049614" cy="250190"/>
                        </a:xfrm>
                        <a:prstGeom prst="rect">
                          <a:avLst/>
                        </a:prstGeom>
                        <a:noFill/>
                        <a:ln w="9525">
                          <a:noFill/>
                          <a:miter lim="800000"/>
                          <a:headEnd/>
                          <a:tailEnd/>
                        </a:ln>
                      </wps:spPr>
                      <wps:txbx>
                        <w:txbxContent>
                          <w:p w14:paraId="4283F206" w14:textId="77777777" w:rsidR="00D86CEF" w:rsidRPr="00D86CEF" w:rsidRDefault="00D86CEF" w:rsidP="00D86CEF">
                            <w:pPr>
                              <w:spacing w:line="0" w:lineRule="atLeast"/>
                              <w:ind w:leftChars="6" w:left="524" w:hangingChars="284" w:hanging="511"/>
                              <w:rPr>
                                <w:rFonts w:ascii="ＭＳ 明朝" w:eastAsia="ＭＳ 明朝" w:hAnsi="ＭＳ 明朝"/>
                                <w:sz w:val="18"/>
                                <w:lang w:eastAsia="zh-TW"/>
                              </w:rPr>
                            </w:pPr>
                            <w:r w:rsidRPr="00D86CEF">
                              <w:rPr>
                                <w:rFonts w:ascii="ＭＳ 明朝" w:eastAsia="ＭＳ 明朝" w:hAnsi="ＭＳ 明朝" w:hint="eastAsia"/>
                                <w:sz w:val="18"/>
                                <w:lang w:eastAsia="zh-TW"/>
                              </w:rPr>
                              <w:t>資料：庁内資料（各年度３月末日）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51043BC6" id="テキスト ボックス 82" o:spid="_x0000_s1044" type="#_x0000_t202" style="position:absolute;left:0;text-align:left;margin-left:291pt;margin-top:10.7pt;width:161.4pt;height:19.7pt;z-index:25192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PB5gEAALcDAAAOAAAAZHJzL2Uyb0RvYy54bWysU81u2zAMvg/YOwi6L3aMpkiMOEXXrrsU&#10;64B2D6DIcixMEjVRiZ09/SjFTYptp2E+0BQp/nwfqfXNaA07qIAaXMPns5Iz5SS02u0a/u3l4cOS&#10;M4zCtcKAUw0/KuQ3m/fv1oOvVQU9mFYFRkkc1oNveB+jr4sCZa+swBl45cjZQbAi0jHsijaIgbJb&#10;U1RleV0MEFofQCpEst6fnHyT83edkvGp61BFZhpOvcUsQ5bbJIvNWtS7IHyv5dSG+IcurNCOip5T&#10;3Yso2D7oP1JZLQMgdHEmwRbQdVqqjIHQzMvf0Dz3wquMhchBf6YJ/19a+eXw7L8GFsePMNIAMwj0&#10;jyC/I3Nw1wu3U7chwNAr0VLheaKsGDzWU2iiGmukJAn/2AWb/oSMUT6i/HimWY2RSTJW5dXqen7F&#10;mSRftSjnqzyH4hLtA8bPCixLSsMDjTE3Jg6PGFN9Ub9eScUcPGhj8iiNY0PDV4tqkQPeeKyOtGlG&#10;24Yvy/SdZp9gfXJtDo5Cm5NOBYybcJ6gJZBx3I5Mt0TCMgUn0xbaI9EX4LRZ9BLiE4nOALUBk8ZZ&#10;D+Hn3+wDbV7D8cdeBMWZcJIuNjy+qncxr2rCiP52Hwlnhn+pPPVI25FZmTY5rd/bc751eW+bXwAA&#10;AP//AwBQSwMEFAAGAAgAAAAhAFU5cKrdAAAACQEAAA8AAABkcnMvZG93bnJldi54bWxMj8tOwzAQ&#10;RfdI/IM1SOyonaitQohTVTwkFmwoYT+NhzgitqPYbdK/Z1jBcjRX955T7RY3iDNNsQ9eQ7ZSIMi3&#10;wfS+09B8vNwVIGJCb3AInjRcKMKuvr6qsDRh9u90PqROcImPJWqwKY2llLG15DCuwkief19hcpj4&#10;nDppJpy53A0yV2orHfaeFyyO9Gip/T6cnIaUzD67NM8uvn4ub0+zVe0GG61vb5b9A4hES/oLwy8+&#10;o0PNTMdw8iaKQcOmyNklacizNQgO3Ks1uxw1bFUBsq7kf4P6BwAA//8DAFBLAQItABQABgAIAAAA&#10;IQC2gziS/gAAAOEBAAATAAAAAAAAAAAAAAAAAAAAAABbQ29udGVudF9UeXBlc10ueG1sUEsBAi0A&#10;FAAGAAgAAAAhADj9If/WAAAAlAEAAAsAAAAAAAAAAAAAAAAALwEAAF9yZWxzLy5yZWxzUEsBAi0A&#10;FAAGAAgAAAAhADJWU8HmAQAAtwMAAA4AAAAAAAAAAAAAAAAALgIAAGRycy9lMm9Eb2MueG1sUEsB&#10;Ai0AFAAGAAgAAAAhAFU5cKrdAAAACQEAAA8AAAAAAAAAAAAAAAAAQAQAAGRycy9kb3ducmV2Lnht&#10;bFBLBQYAAAAABAAEAPMAAABKBQAAAAA=&#10;" filled="f" stroked="f">
                <v:textbox style="mso-fit-shape-to-text:t">
                  <w:txbxContent>
                    <w:p w14:paraId="4283F206" w14:textId="77777777" w:rsidR="00D86CEF" w:rsidRPr="00D86CEF" w:rsidRDefault="00D86CEF" w:rsidP="00D86CEF">
                      <w:pPr>
                        <w:spacing w:line="0" w:lineRule="atLeast"/>
                        <w:ind w:leftChars="6" w:left="524" w:hangingChars="284" w:hanging="511"/>
                        <w:rPr>
                          <w:rFonts w:ascii="ＭＳ 明朝" w:eastAsia="ＭＳ 明朝" w:hAnsi="ＭＳ 明朝"/>
                          <w:sz w:val="18"/>
                          <w:lang w:eastAsia="zh-TW"/>
                        </w:rPr>
                      </w:pPr>
                      <w:r w:rsidRPr="00D86CEF">
                        <w:rPr>
                          <w:rFonts w:ascii="ＭＳ 明朝" w:eastAsia="ＭＳ 明朝" w:hAnsi="ＭＳ 明朝" w:hint="eastAsia"/>
                          <w:sz w:val="18"/>
                          <w:lang w:eastAsia="zh-TW"/>
                        </w:rPr>
                        <w:t>資料：庁内資料（各年度３月末日）</w:t>
                      </w:r>
                    </w:p>
                  </w:txbxContent>
                </v:textbox>
              </v:shape>
            </w:pict>
          </mc:Fallback>
        </mc:AlternateContent>
      </w:r>
    </w:p>
    <w:p w14:paraId="42FDDCC9" w14:textId="62A8C052" w:rsidR="00822FDF" w:rsidRPr="001274D9" w:rsidRDefault="00822FDF" w:rsidP="00822FDF">
      <w:pPr>
        <w:ind w:leftChars="425" w:left="935" w:firstLineChars="99" w:firstLine="208"/>
        <w:rPr>
          <w:color w:val="000000" w:themeColor="text1"/>
          <w:sz w:val="21"/>
          <w:szCs w:val="21"/>
          <w:highlight w:val="yellow"/>
        </w:rPr>
      </w:pPr>
    </w:p>
    <w:p w14:paraId="4BD8D4E1" w14:textId="77777777" w:rsidR="00822FDF" w:rsidRPr="001274D9" w:rsidRDefault="00822FDF" w:rsidP="00822FDF">
      <w:pPr>
        <w:ind w:leftChars="425" w:left="935" w:firstLineChars="99" w:firstLine="208"/>
        <w:rPr>
          <w:rFonts w:eastAsia="PMingLiU"/>
          <w:color w:val="000000" w:themeColor="text1"/>
          <w:sz w:val="21"/>
          <w:szCs w:val="21"/>
          <w:highlight w:val="yellow"/>
          <w:lang w:eastAsia="zh-TW"/>
        </w:rPr>
      </w:pPr>
    </w:p>
    <w:p w14:paraId="432B574E" w14:textId="77777777" w:rsidR="004F346D" w:rsidRPr="001274D9" w:rsidRDefault="004F346D" w:rsidP="00822FDF">
      <w:pPr>
        <w:ind w:leftChars="425" w:left="935" w:firstLineChars="99" w:firstLine="208"/>
        <w:rPr>
          <w:rFonts w:eastAsia="PMingLiU"/>
          <w:color w:val="000000" w:themeColor="text1"/>
          <w:sz w:val="21"/>
          <w:szCs w:val="21"/>
          <w:highlight w:val="yellow"/>
          <w:lang w:eastAsia="zh-TW"/>
        </w:rPr>
      </w:pPr>
    </w:p>
    <w:p w14:paraId="705EEF7E" w14:textId="52CEDE7D" w:rsidR="006635F2" w:rsidRPr="001274D9" w:rsidRDefault="006635F2" w:rsidP="00822FDF">
      <w:pPr>
        <w:tabs>
          <w:tab w:val="left" w:pos="4180"/>
        </w:tabs>
        <w:ind w:leftChars="425" w:left="935" w:firstLineChars="99" w:firstLine="208"/>
        <w:rPr>
          <w:rFonts w:eastAsia="PMingLiU"/>
          <w:color w:val="000000" w:themeColor="text1"/>
          <w:sz w:val="21"/>
          <w:szCs w:val="21"/>
          <w:highlight w:val="yellow"/>
          <w:lang w:eastAsia="zh-TW"/>
        </w:rPr>
      </w:pPr>
      <w:r w:rsidRPr="001274D9">
        <w:rPr>
          <w:rFonts w:eastAsia="PMingLiU"/>
          <w:color w:val="000000" w:themeColor="text1"/>
          <w:sz w:val="21"/>
          <w:szCs w:val="21"/>
          <w:highlight w:val="yellow"/>
          <w:lang w:eastAsia="zh-TW"/>
        </w:rPr>
        <w:br w:type="page"/>
      </w:r>
      <w:r w:rsidR="009E1D10">
        <w:rPr>
          <w:rFonts w:hint="eastAsia"/>
          <w:noProof/>
          <w:color w:val="000000" w:themeColor="text1"/>
        </w:rPr>
        <w:drawing>
          <wp:anchor distT="0" distB="0" distL="114300" distR="114300" simplePos="0" relativeHeight="252081664" behindDoc="0" locked="0" layoutInCell="1" allowOverlap="1" wp14:anchorId="653A41FE" wp14:editId="63E91708">
            <wp:simplePos x="0" y="0"/>
            <wp:positionH relativeFrom="page">
              <wp:posOffset>6264910</wp:posOffset>
            </wp:positionH>
            <wp:positionV relativeFrom="page">
              <wp:posOffset>9505315</wp:posOffset>
            </wp:positionV>
            <wp:extent cx="716400" cy="716400"/>
            <wp:effectExtent l="0" t="0" r="7620" b="7620"/>
            <wp:wrapNone/>
            <wp:docPr id="304956047" name="JAVISCODE01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56047" name="JAVISCODE010-224"/>
                    <pic:cNvPicPr/>
                  </pic:nvPicPr>
                  <pic:blipFill>
                    <a:blip r:embed="rId5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5169AE8" w14:textId="7875D871" w:rsidR="00822FDF" w:rsidRPr="001274D9" w:rsidRDefault="00822FDF" w:rsidP="00822FDF">
      <w:pPr>
        <w:pStyle w:val="afa"/>
        <w:spacing w:after="110"/>
        <w:ind w:left="330"/>
        <w:rPr>
          <w:color w:val="000000" w:themeColor="text1"/>
        </w:rPr>
      </w:pPr>
      <w:r w:rsidRPr="001274D9">
        <w:rPr>
          <w:rFonts w:hint="eastAsia"/>
          <w:color w:val="000000" w:themeColor="text1"/>
        </w:rPr>
        <w:lastRenderedPageBreak/>
        <w:t>（２）身体障</w:t>
      </w:r>
      <w:r w:rsidR="00D86CEF" w:rsidRPr="001274D9">
        <w:rPr>
          <w:rFonts w:hint="eastAsia"/>
          <w:color w:val="000000" w:themeColor="text1"/>
        </w:rPr>
        <w:t>がいのある人</w:t>
      </w:r>
      <w:r w:rsidRPr="001274D9">
        <w:rPr>
          <w:rFonts w:hint="eastAsia"/>
          <w:color w:val="000000" w:themeColor="text1"/>
        </w:rPr>
        <w:t>の状況</w:t>
      </w:r>
    </w:p>
    <w:p w14:paraId="476CA6EF" w14:textId="7544B881" w:rsidR="003A63B8" w:rsidRPr="001274D9" w:rsidRDefault="003A63B8" w:rsidP="00E75089">
      <w:pPr>
        <w:pStyle w:val="4"/>
        <w:spacing w:beforeLines="25" w:before="92" w:afterLines="25" w:after="92"/>
        <w:ind w:left="550" w:firstLine="240"/>
        <w:rPr>
          <w:color w:val="000000" w:themeColor="text1"/>
          <w:szCs w:val="21"/>
          <w:highlight w:val="yellow"/>
        </w:rPr>
      </w:pPr>
      <w:r w:rsidRPr="001274D9">
        <w:rPr>
          <w:rFonts w:hint="eastAsia"/>
          <w:color w:val="000000" w:themeColor="text1"/>
        </w:rPr>
        <w:t xml:space="preserve">①　</w:t>
      </w:r>
      <w:r w:rsidR="00672624" w:rsidRPr="001274D9">
        <w:rPr>
          <w:rFonts w:hint="eastAsia"/>
          <w:color w:val="000000" w:themeColor="text1"/>
        </w:rPr>
        <w:t>身体障害者</w:t>
      </w:r>
      <w:r w:rsidRPr="001274D9">
        <w:rPr>
          <w:rFonts w:hint="eastAsia"/>
          <w:color w:val="000000" w:themeColor="text1"/>
        </w:rPr>
        <w:t>手帳所持者数の状況</w:t>
      </w:r>
    </w:p>
    <w:p w14:paraId="0EE10803" w14:textId="41A7D73E" w:rsidR="003A63B8" w:rsidRPr="001274D9" w:rsidRDefault="00D86CEF" w:rsidP="00EF6022">
      <w:pPr>
        <w:ind w:leftChars="300" w:left="660" w:firstLineChars="100" w:firstLine="220"/>
        <w:rPr>
          <w:color w:val="000000" w:themeColor="text1"/>
        </w:rPr>
      </w:pPr>
      <w:r w:rsidRPr="001274D9">
        <w:rPr>
          <w:rFonts w:hint="eastAsia"/>
          <w:color w:val="000000" w:themeColor="text1"/>
        </w:rPr>
        <w:t>身体障害者手帳は、障がいの種類別に重度の1級から６級の等級が定められています。令和４年度は、「１級」が</w:t>
      </w:r>
      <w:r w:rsidR="00EF6022" w:rsidRPr="001274D9">
        <w:rPr>
          <w:rFonts w:hint="eastAsia"/>
          <w:color w:val="000000" w:themeColor="text1"/>
        </w:rPr>
        <w:t>247人で全体の29.8％、次いで「４級」が213人で25.7％となっています。</w:t>
      </w:r>
    </w:p>
    <w:p w14:paraId="3FA9E815" w14:textId="4E84F853" w:rsidR="00D86CEF" w:rsidRPr="001274D9" w:rsidRDefault="0038292D" w:rsidP="00D86CEF">
      <w:pPr>
        <w:spacing w:beforeLines="50" w:before="184"/>
        <w:ind w:firstLineChars="1400" w:firstLine="3080"/>
        <w:rPr>
          <w:rFonts w:ascii="ＭＳ ゴシック" w:eastAsia="ＭＳ ゴシック" w:hAnsi="ＭＳ ゴシック"/>
          <w:color w:val="000000" w:themeColor="text1"/>
          <w:sz w:val="21"/>
          <w:szCs w:val="21"/>
          <w:lang w:eastAsia="zh-TW"/>
        </w:rPr>
      </w:pPr>
      <w:r w:rsidRPr="001274D9">
        <w:rPr>
          <w:noProof/>
          <w:color w:val="000000" w:themeColor="text1"/>
        </w:rPr>
        <w:drawing>
          <wp:anchor distT="0" distB="0" distL="114300" distR="114300" simplePos="0" relativeHeight="252020224" behindDoc="0" locked="0" layoutInCell="1" allowOverlap="1" wp14:anchorId="55954208" wp14:editId="226B8FB6">
            <wp:simplePos x="0" y="0"/>
            <wp:positionH relativeFrom="column">
              <wp:posOffset>566420</wp:posOffset>
            </wp:positionH>
            <wp:positionV relativeFrom="paragraph">
              <wp:posOffset>327025</wp:posOffset>
            </wp:positionV>
            <wp:extent cx="4878705" cy="3124200"/>
            <wp:effectExtent l="0" t="0" r="0" b="0"/>
            <wp:wrapNone/>
            <wp:docPr id="134552139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7870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CEF" w:rsidRPr="001274D9">
        <w:rPr>
          <w:rFonts w:ascii="ＭＳ ゴシック" w:eastAsia="ＭＳ ゴシック" w:hAnsi="ＭＳ ゴシック" w:hint="eastAsia"/>
          <w:color w:val="000000" w:themeColor="text1"/>
          <w:sz w:val="21"/>
          <w:szCs w:val="21"/>
          <w:lang w:eastAsia="zh-TW"/>
        </w:rPr>
        <w:t>■</w:t>
      </w:r>
      <w:r w:rsidR="003A63B8" w:rsidRPr="001274D9">
        <w:rPr>
          <w:rFonts w:ascii="ＭＳ ゴシック" w:eastAsia="ＭＳ ゴシック" w:hAnsi="ＭＳ ゴシック" w:hint="eastAsia"/>
          <w:color w:val="000000" w:themeColor="text1"/>
          <w:sz w:val="21"/>
          <w:szCs w:val="21"/>
          <w:lang w:eastAsia="zh-TW"/>
        </w:rPr>
        <w:t xml:space="preserve"> </w:t>
      </w:r>
      <w:r w:rsidR="00D86CEF" w:rsidRPr="001274D9">
        <w:rPr>
          <w:rFonts w:ascii="ＭＳ ゴシック" w:eastAsia="ＭＳ ゴシック" w:hAnsi="ＭＳ ゴシック" w:hint="eastAsia"/>
          <w:color w:val="000000" w:themeColor="text1"/>
          <w:sz w:val="21"/>
          <w:szCs w:val="21"/>
          <w:lang w:eastAsia="zh-TW"/>
        </w:rPr>
        <w:t>身体障害者手帳所持者数（等級別）</w:t>
      </w:r>
    </w:p>
    <w:p w14:paraId="743931A9" w14:textId="625AC002" w:rsidR="00D86CEF" w:rsidRPr="001274D9" w:rsidRDefault="00D86CEF" w:rsidP="00D86CEF">
      <w:pPr>
        <w:rPr>
          <w:color w:val="000000" w:themeColor="text1"/>
          <w:lang w:eastAsia="zh-TW"/>
        </w:rPr>
      </w:pPr>
    </w:p>
    <w:p w14:paraId="51331DE6" w14:textId="7E5F38E0" w:rsidR="00D86CEF" w:rsidRPr="001274D9" w:rsidRDefault="00D86CEF" w:rsidP="00D86CEF">
      <w:pPr>
        <w:rPr>
          <w:color w:val="000000" w:themeColor="text1"/>
          <w:lang w:eastAsia="zh-TW"/>
        </w:rPr>
      </w:pPr>
    </w:p>
    <w:p w14:paraId="310EE3FC" w14:textId="689ED025" w:rsidR="00D86CEF" w:rsidRPr="001274D9" w:rsidRDefault="00D86CEF" w:rsidP="00D86CEF">
      <w:pPr>
        <w:rPr>
          <w:color w:val="000000" w:themeColor="text1"/>
          <w:lang w:eastAsia="zh-TW"/>
        </w:rPr>
      </w:pPr>
    </w:p>
    <w:p w14:paraId="234D15D0" w14:textId="079727C0" w:rsidR="00D86CEF" w:rsidRPr="001274D9" w:rsidRDefault="00D86CEF" w:rsidP="00D86CEF">
      <w:pPr>
        <w:rPr>
          <w:color w:val="000000" w:themeColor="text1"/>
          <w:lang w:eastAsia="zh-TW"/>
        </w:rPr>
      </w:pPr>
    </w:p>
    <w:p w14:paraId="5F4A892E" w14:textId="77777777" w:rsidR="00D86CEF" w:rsidRPr="001274D9" w:rsidRDefault="00D86CEF" w:rsidP="00D86CEF">
      <w:pPr>
        <w:rPr>
          <w:color w:val="000000" w:themeColor="text1"/>
          <w:lang w:eastAsia="zh-TW"/>
        </w:rPr>
      </w:pPr>
    </w:p>
    <w:p w14:paraId="497D8187" w14:textId="77777777" w:rsidR="00D86CEF" w:rsidRPr="001274D9" w:rsidRDefault="00D86CEF" w:rsidP="00D86CEF">
      <w:pPr>
        <w:rPr>
          <w:color w:val="000000" w:themeColor="text1"/>
          <w:lang w:eastAsia="zh-TW"/>
        </w:rPr>
      </w:pPr>
    </w:p>
    <w:p w14:paraId="6EDEED62" w14:textId="77777777" w:rsidR="00D86CEF" w:rsidRPr="001274D9" w:rsidRDefault="00D86CEF" w:rsidP="00D86CEF">
      <w:pPr>
        <w:rPr>
          <w:color w:val="000000" w:themeColor="text1"/>
          <w:lang w:eastAsia="zh-TW"/>
        </w:rPr>
      </w:pPr>
    </w:p>
    <w:p w14:paraId="7945C488" w14:textId="77777777" w:rsidR="00D86CEF" w:rsidRPr="001274D9" w:rsidRDefault="00D86CEF" w:rsidP="00D86CEF">
      <w:pPr>
        <w:rPr>
          <w:color w:val="000000" w:themeColor="text1"/>
          <w:lang w:eastAsia="zh-TW"/>
        </w:rPr>
      </w:pPr>
    </w:p>
    <w:p w14:paraId="04918008" w14:textId="77777777" w:rsidR="00D86CEF" w:rsidRPr="001274D9" w:rsidRDefault="00D86CEF" w:rsidP="00D86CEF">
      <w:pPr>
        <w:rPr>
          <w:color w:val="000000" w:themeColor="text1"/>
          <w:lang w:eastAsia="zh-TW"/>
        </w:rPr>
      </w:pPr>
    </w:p>
    <w:p w14:paraId="5CE978AA" w14:textId="77777777" w:rsidR="00D86CEF" w:rsidRPr="001274D9" w:rsidRDefault="00D86CEF" w:rsidP="00D86CEF">
      <w:pPr>
        <w:rPr>
          <w:color w:val="000000" w:themeColor="text1"/>
          <w:lang w:eastAsia="zh-TW"/>
        </w:rPr>
      </w:pPr>
    </w:p>
    <w:p w14:paraId="03C6EFB9" w14:textId="77777777" w:rsidR="00D86CEF" w:rsidRPr="001274D9" w:rsidRDefault="00D86CEF" w:rsidP="00D86CEF">
      <w:pPr>
        <w:rPr>
          <w:color w:val="000000" w:themeColor="text1"/>
          <w:lang w:eastAsia="zh-TW"/>
        </w:rPr>
      </w:pPr>
    </w:p>
    <w:p w14:paraId="01E73725" w14:textId="77777777" w:rsidR="00D86CEF" w:rsidRPr="001274D9" w:rsidRDefault="00D86CEF" w:rsidP="00D86CEF">
      <w:pPr>
        <w:rPr>
          <w:color w:val="000000" w:themeColor="text1"/>
          <w:lang w:eastAsia="zh-TW"/>
        </w:rPr>
      </w:pPr>
    </w:p>
    <w:p w14:paraId="1E3B3CFE" w14:textId="14A1ADC8" w:rsidR="00D86CEF" w:rsidRPr="001274D9" w:rsidRDefault="00D86CEF" w:rsidP="00D86CEF">
      <w:pPr>
        <w:rPr>
          <w:color w:val="000000" w:themeColor="text1"/>
          <w:lang w:eastAsia="zh-TW"/>
        </w:rPr>
      </w:pPr>
    </w:p>
    <w:p w14:paraId="5DA5439A" w14:textId="6DFAD8A2" w:rsidR="003A63B8" w:rsidRPr="001274D9" w:rsidRDefault="0038292D" w:rsidP="00D86CEF">
      <w:pPr>
        <w:rPr>
          <w:rFonts w:eastAsia="PMingLiU"/>
          <w:color w:val="000000" w:themeColor="text1"/>
          <w:lang w:eastAsia="zh-TW"/>
        </w:rPr>
      </w:pPr>
      <w:r w:rsidRPr="001274D9">
        <w:rPr>
          <w:rFonts w:hint="eastAsia"/>
          <w:noProof/>
          <w:color w:val="000000" w:themeColor="text1"/>
        </w:rPr>
        <mc:AlternateContent>
          <mc:Choice Requires="wps">
            <w:drawing>
              <wp:anchor distT="0" distB="0" distL="114300" distR="114300" simplePos="0" relativeHeight="251933184" behindDoc="0" locked="0" layoutInCell="1" hidden="0" allowOverlap="1" wp14:anchorId="1B48FA31" wp14:editId="4312E301">
                <wp:simplePos x="0" y="0"/>
                <wp:positionH relativeFrom="column">
                  <wp:posOffset>3034665</wp:posOffset>
                </wp:positionH>
                <wp:positionV relativeFrom="paragraph">
                  <wp:posOffset>85090</wp:posOffset>
                </wp:positionV>
                <wp:extent cx="2894274" cy="250190"/>
                <wp:effectExtent l="0" t="0" r="0" b="0"/>
                <wp:wrapNone/>
                <wp:docPr id="1201"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94274" cy="250190"/>
                        </a:xfrm>
                        <a:prstGeom prst="rect">
                          <a:avLst/>
                        </a:prstGeom>
                        <a:noFill/>
                        <a:ln w="9525">
                          <a:noFill/>
                          <a:miter lim="800000"/>
                          <a:headEnd/>
                          <a:tailEnd/>
                        </a:ln>
                      </wps:spPr>
                      <wps:txbx>
                        <w:txbxContent>
                          <w:p w14:paraId="4D9485B7" w14:textId="77777777" w:rsidR="00D86CEF" w:rsidRPr="003A63B8" w:rsidRDefault="00D86CEF" w:rsidP="003A63B8">
                            <w:pPr>
                              <w:spacing w:line="0" w:lineRule="atLeast"/>
                              <w:ind w:leftChars="6" w:left="524" w:hangingChars="284" w:hanging="511"/>
                              <w:jc w:val="right"/>
                              <w:rPr>
                                <w:rFonts w:ascii="ＭＳ 明朝" w:eastAsia="ＭＳ 明朝" w:hAnsi="ＭＳ 明朝"/>
                                <w:sz w:val="18"/>
                                <w:lang w:eastAsia="zh-TW"/>
                              </w:rPr>
                            </w:pPr>
                            <w:r w:rsidRPr="003A63B8">
                              <w:rPr>
                                <w:rFonts w:ascii="ＭＳ 明朝" w:eastAsia="ＭＳ 明朝" w:hAnsi="ＭＳ 明朝" w:hint="eastAsia"/>
                                <w:sz w:val="18"/>
                                <w:lang w:eastAsia="zh-TW"/>
                              </w:rPr>
                              <w:t>資料：庁内資料（</w:t>
                            </w:r>
                            <w:r w:rsidRPr="003A63B8">
                              <w:rPr>
                                <w:rFonts w:ascii="ＭＳ 明朝" w:eastAsia="ＭＳ 明朝" w:hAnsi="ＭＳ 明朝" w:hint="eastAsia"/>
                                <w:sz w:val="18"/>
                                <w:lang w:eastAsia="zh-TW"/>
                              </w:rPr>
                              <w:t>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1B48FA31" id="_x0000_s1045" type="#_x0000_t202" style="position:absolute;left:0;text-align:left;margin-left:238.95pt;margin-top:6.7pt;width:227.9pt;height:19.7pt;z-index:25193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905gEAALcDAAAOAAAAZHJzL2Uyb0RvYy54bWysU81u2zAMvg/YOwi6L3aMZkuMOEXXrrsU&#10;a4FuD6DIcixMEjVRiZ09/SjFTYptp2E+0BQp/nwfqfX1aA07qIAaXMPns5Iz5SS02u0a/u3r/bsl&#10;ZxiFa4UBpxp+VMivN2/frAdfqwp6MK0KjJI4rAff8D5GXxcFyl5ZgTPwypGzg2BFpGPYFW0QA2W3&#10;pqjK8n0xQGh9AKkQyXp3cvJNzt91SsbHrkMVmWk49RazDFlukyw2a1HvgvC9llMb4h+6sEI7KnpO&#10;dSeiYPug/0hltQyA0MWZBFtA12mpMgZCMy9/Q/PcC68yFiIH/Zkm/H9p5ZfDs38KLI4fYaQBZhDo&#10;H0B+R+bgthdup25CgKFXoqXC80RZMXisp9BENdZISRL+sQs2/QkZo3xE+fFMsxojk2Sslqur6sMV&#10;Z5J81aKcr/Iciku0Dxg/K7AsKQ0PNMbcmDg8YEz1Rf1yJRVzcK+NyaM0jg0NXy2qRQ545bE60qYZ&#10;bRu+LNN3mn2C9cm1OTgKbU46FTBuwnmClkDGcTsy3RIJqxScTFtoj0RfgNNm0UuIjyQ6A9QGTBpn&#10;PYSff7MPtHkNxx97ERRnwkm62PD4ot7GvKoJI/qbfSScGf6l8tQjbUdmZdrktH6vz/nW5b1tfgEA&#10;AP//AwBQSwMEFAAGAAgAAAAhAFqMEFjeAAAACQEAAA8AAABkcnMvZG93bnJldi54bWxMj8tOwzAQ&#10;RfdI/IM1SOyo06YlbYhTVTykLthQwn4amzgiHkex26R/z3QFy9E9uvdMsZ1cJ85mCK0nBfNZAsJQ&#10;7XVLjYLq8+1hDSJEJI2dJ6PgYgJsy9ubAnPtR/ow50NsBJdQyFGBjbHPpQy1NQ7DzPeGOPv2g8PI&#10;59BIPeDI5a6TiyR5lA5b4gWLvXm2pv45nJyCGPVufqleXdh/Te8vo03qFVZK3d9NuycQ0UzxD4ar&#10;PqtDyU5HfyIdRKdgmWUbRjlIlyAY2KRpBuKoYLVYgywL+f+D8hcAAP//AwBQSwECLQAUAAYACAAA&#10;ACEAtoM4kv4AAADhAQAAEwAAAAAAAAAAAAAAAAAAAAAAW0NvbnRlbnRfVHlwZXNdLnhtbFBLAQIt&#10;ABQABgAIAAAAIQA4/SH/1gAAAJQBAAALAAAAAAAAAAAAAAAAAC8BAABfcmVscy8ucmVsc1BLAQIt&#10;ABQABgAIAAAAIQAMcg905gEAALcDAAAOAAAAAAAAAAAAAAAAAC4CAABkcnMvZTJvRG9jLnhtbFBL&#10;AQItABQABgAIAAAAIQBajBBY3gAAAAkBAAAPAAAAAAAAAAAAAAAAAEAEAABkcnMvZG93bnJldi54&#10;bWxQSwUGAAAAAAQABADzAAAASwUAAAAA&#10;" filled="f" stroked="f">
                <v:textbox style="mso-fit-shape-to-text:t">
                  <w:txbxContent>
                    <w:p w14:paraId="4D9485B7" w14:textId="77777777" w:rsidR="00D86CEF" w:rsidRPr="003A63B8" w:rsidRDefault="00D86CEF" w:rsidP="003A63B8">
                      <w:pPr>
                        <w:spacing w:line="0" w:lineRule="atLeast"/>
                        <w:ind w:leftChars="6" w:left="524" w:hangingChars="284" w:hanging="511"/>
                        <w:jc w:val="right"/>
                        <w:rPr>
                          <w:rFonts w:ascii="ＭＳ 明朝" w:eastAsia="ＭＳ 明朝" w:hAnsi="ＭＳ 明朝"/>
                          <w:sz w:val="18"/>
                          <w:lang w:eastAsia="zh-TW"/>
                        </w:rPr>
                      </w:pPr>
                      <w:r w:rsidRPr="003A63B8">
                        <w:rPr>
                          <w:rFonts w:ascii="ＭＳ 明朝" w:eastAsia="ＭＳ 明朝" w:hAnsi="ＭＳ 明朝" w:hint="eastAsia"/>
                          <w:sz w:val="18"/>
                          <w:lang w:eastAsia="zh-TW"/>
                        </w:rPr>
                        <w:t>資料：庁内資料（各年度３月末日）</w:t>
                      </w:r>
                    </w:p>
                  </w:txbxContent>
                </v:textbox>
              </v:shape>
            </w:pict>
          </mc:Fallback>
        </mc:AlternateContent>
      </w:r>
    </w:p>
    <w:p w14:paraId="6E580D0D" w14:textId="0C54008F" w:rsidR="00D86CEF" w:rsidRPr="001274D9" w:rsidRDefault="003A63B8" w:rsidP="0038292D">
      <w:pPr>
        <w:pStyle w:val="4"/>
        <w:spacing w:beforeLines="50" w:before="184" w:afterLines="25" w:after="92"/>
        <w:ind w:left="550" w:firstLine="240"/>
        <w:rPr>
          <w:color w:val="000000" w:themeColor="text1"/>
        </w:rPr>
      </w:pPr>
      <w:r w:rsidRPr="001274D9">
        <w:rPr>
          <w:rFonts w:hint="eastAsia"/>
          <w:color w:val="000000" w:themeColor="text1"/>
        </w:rPr>
        <w:t>②　障がい種別手帳所持者数の状況</w:t>
      </w:r>
      <w:bookmarkStart w:id="29" w:name="_Hlk495914901"/>
      <w:bookmarkStart w:id="30" w:name="_Hlk495915613"/>
    </w:p>
    <w:p w14:paraId="42F98CAE" w14:textId="7E84B1CE" w:rsidR="00D86CEF" w:rsidRPr="001274D9" w:rsidRDefault="00D86CEF" w:rsidP="00E75089">
      <w:pPr>
        <w:ind w:leftChars="451" w:left="992" w:firstLineChars="100" w:firstLine="220"/>
        <w:rPr>
          <w:color w:val="000000" w:themeColor="text1"/>
        </w:rPr>
      </w:pPr>
      <w:r w:rsidRPr="001274D9">
        <w:rPr>
          <w:rFonts w:hint="eastAsia"/>
          <w:color w:val="000000" w:themeColor="text1"/>
        </w:rPr>
        <w:t>障がい種別</w:t>
      </w:r>
      <w:bookmarkStart w:id="31" w:name="_Hlk507429166"/>
      <w:r w:rsidRPr="001274D9">
        <w:rPr>
          <w:rFonts w:hint="eastAsia"/>
          <w:color w:val="000000" w:themeColor="text1"/>
        </w:rPr>
        <w:t>では、</w:t>
      </w:r>
      <w:r w:rsidR="00D871B6" w:rsidRPr="001274D9">
        <w:rPr>
          <w:rFonts w:hint="eastAsia"/>
          <w:color w:val="000000" w:themeColor="text1"/>
        </w:rPr>
        <w:t>令和４年度は、</w:t>
      </w:r>
      <w:r w:rsidRPr="001274D9">
        <w:rPr>
          <w:rFonts w:hint="eastAsia"/>
          <w:color w:val="000000" w:themeColor="text1"/>
        </w:rPr>
        <w:t>「肢体不自由」が</w:t>
      </w:r>
      <w:r w:rsidR="00BD306F" w:rsidRPr="001274D9">
        <w:rPr>
          <w:rFonts w:hint="eastAsia"/>
          <w:color w:val="000000" w:themeColor="text1"/>
        </w:rPr>
        <w:t>469</w:t>
      </w:r>
      <w:r w:rsidRPr="001274D9">
        <w:rPr>
          <w:rFonts w:hint="eastAsia"/>
          <w:color w:val="000000" w:themeColor="text1"/>
        </w:rPr>
        <w:t>人で全体の</w:t>
      </w:r>
      <w:r w:rsidR="00BD306F" w:rsidRPr="001274D9">
        <w:rPr>
          <w:rFonts w:hint="eastAsia"/>
          <w:color w:val="000000" w:themeColor="text1"/>
        </w:rPr>
        <w:t>56.6</w:t>
      </w:r>
      <w:r w:rsidRPr="001274D9">
        <w:rPr>
          <w:rFonts w:hint="eastAsia"/>
          <w:color w:val="000000" w:themeColor="text1"/>
        </w:rPr>
        <w:t>％を占めており、次い</w:t>
      </w:r>
      <w:bookmarkEnd w:id="31"/>
      <w:r w:rsidRPr="001274D9">
        <w:rPr>
          <w:rFonts w:hint="eastAsia"/>
          <w:color w:val="000000" w:themeColor="text1"/>
        </w:rPr>
        <w:t>で「内部障害」が</w:t>
      </w:r>
      <w:r w:rsidR="00BD306F" w:rsidRPr="001274D9">
        <w:rPr>
          <w:rFonts w:hint="eastAsia"/>
          <w:color w:val="000000" w:themeColor="text1"/>
        </w:rPr>
        <w:t>233</w:t>
      </w:r>
      <w:r w:rsidRPr="001274D9">
        <w:rPr>
          <w:rFonts w:hint="eastAsia"/>
          <w:color w:val="000000" w:themeColor="text1"/>
        </w:rPr>
        <w:t>人で</w:t>
      </w:r>
      <w:r w:rsidR="00BD306F" w:rsidRPr="001274D9">
        <w:rPr>
          <w:rFonts w:hint="eastAsia"/>
          <w:color w:val="000000" w:themeColor="text1"/>
        </w:rPr>
        <w:t>28.1</w:t>
      </w:r>
      <w:r w:rsidRPr="001274D9">
        <w:rPr>
          <w:rFonts w:hint="eastAsia"/>
          <w:color w:val="000000" w:themeColor="text1"/>
        </w:rPr>
        <w:t>％となっています。</w:t>
      </w:r>
    </w:p>
    <w:p w14:paraId="7A96CAD8" w14:textId="77777777" w:rsidR="00D86CEF" w:rsidRPr="001274D9" w:rsidRDefault="00D86CEF" w:rsidP="00D86CEF">
      <w:pPr>
        <w:spacing w:beforeLines="50" w:before="184" w:afterLines="50" w:after="184"/>
        <w:ind w:firstLineChars="1200" w:firstLine="2520"/>
        <w:jc w:val="left"/>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noProof/>
          <w:color w:val="000000" w:themeColor="text1"/>
          <w:sz w:val="21"/>
          <w:szCs w:val="21"/>
        </w:rPr>
        <mc:AlternateContent>
          <mc:Choice Requires="wps">
            <w:drawing>
              <wp:anchor distT="0" distB="0" distL="114300" distR="114300" simplePos="0" relativeHeight="251932160" behindDoc="0" locked="0" layoutInCell="1" hidden="0" allowOverlap="1" wp14:anchorId="417D54D2" wp14:editId="3D56B963">
                <wp:simplePos x="0" y="0"/>
                <wp:positionH relativeFrom="column">
                  <wp:posOffset>4680585</wp:posOffset>
                </wp:positionH>
                <wp:positionV relativeFrom="paragraph">
                  <wp:posOffset>233680</wp:posOffset>
                </wp:positionV>
                <wp:extent cx="1067380" cy="250190"/>
                <wp:effectExtent l="0" t="0" r="0" b="0"/>
                <wp:wrapNone/>
                <wp:docPr id="27"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067380" cy="250190"/>
                        </a:xfrm>
                        <a:prstGeom prst="rect">
                          <a:avLst/>
                        </a:prstGeom>
                        <a:noFill/>
                        <a:ln w="9525">
                          <a:noFill/>
                          <a:miter lim="800000"/>
                          <a:headEnd/>
                          <a:tailEnd/>
                        </a:ln>
                      </wps:spPr>
                      <wps:txbx>
                        <w:txbxContent>
                          <w:p w14:paraId="55DAADF2" w14:textId="77777777" w:rsidR="00D86CEF" w:rsidRPr="003A63B8" w:rsidRDefault="00D86CEF" w:rsidP="00D86CEF">
                            <w:pPr>
                              <w:spacing w:line="0" w:lineRule="atLeast"/>
                              <w:ind w:leftChars="6" w:left="524" w:hangingChars="284" w:hanging="511"/>
                              <w:rPr>
                                <w:rFonts w:ascii="ＭＳ ゴシック" w:eastAsia="ＭＳ ゴシック" w:hAnsi="ＭＳ ゴシック"/>
                                <w:sz w:val="18"/>
                                <w:szCs w:val="18"/>
                              </w:rPr>
                            </w:pPr>
                            <w:r w:rsidRPr="003A63B8">
                              <w:rPr>
                                <w:rFonts w:ascii="ＭＳ ゴシック" w:eastAsia="ＭＳ ゴシック" w:hAnsi="ＭＳ ゴシック" w:hint="eastAsia"/>
                                <w:sz w:val="18"/>
                                <w:szCs w:val="18"/>
                              </w:rPr>
                              <w:t>（</w:t>
                            </w:r>
                            <w:r w:rsidRPr="003A63B8">
                              <w:rPr>
                                <w:rFonts w:ascii="ＭＳ ゴシック" w:eastAsia="ＭＳ ゴシック" w:hAnsi="ＭＳ ゴシック" w:hint="eastAsia"/>
                                <w:sz w:val="18"/>
                                <w:szCs w:val="18"/>
                              </w:rPr>
                              <w:t>単位：人）</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417D54D2" id="_x0000_s1046" type="#_x0000_t202" style="position:absolute;left:0;text-align:left;margin-left:368.55pt;margin-top:18.4pt;width:84.05pt;height:19.7pt;z-index:25193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H35AEAALcDAAAOAAAAZHJzL2Uyb0RvYy54bWysU8Fu2zAMvQ/YPwi6L3YypEuNOEXXrrsU&#10;a4FuH6DIcixMEjVRiZ19/SjZTYqtp2I+0JIoPvI9UuurwRp2UAE1uJrPZyVnyklotNvV/Mf3uw8r&#10;zjAK1wgDTtX8qJBfbd6/W/e+UgvowDQqMAJxWPW+5l2MvioKlJ2yAmfglSNnC8GKSNuwK5ogekK3&#10;pliU5UXRQ2h8AKkQ6fR2dPJNxm9bJeND26KKzNScaovZhmy3yRabtah2QfhOy6kM8YYqrNCOkp6g&#10;bkUUbB/0P1BWywAIbZxJsAW0rZYqcyA28/IvNk+d8CpzIXHQn2TC/wcrvx2e/GNgcfgMAzUwk0B/&#10;D/InMgc3nXA7dR0C9J0SDSWeJ8mK3mM1hSapsUICSfyHNtj0J2aM8Ejy40lmNUQmU5Ly4tPHFbkk&#10;+RbLcn6Z+1Cco33A+FWBZWlR80BtzIWJwz3GlF9Uz1dSMgd32pjcSuNYX/PL5WKZA154rI40aUbb&#10;mq/K9I29T7S+uCYHR6HNuKYExk08R2qJZBy2A9MNFZ2D09EWmiPJF2CcLHoJ8YFMa4DKgGnFWQfh&#10;92vnPU1ezfHXXgTFmXCSLtY8Pi9vYh7VxBH99T4Sz0z/nHmqkaYjqzJNchq/l/t86/zeNn8AAAD/&#10;/wMAUEsDBBQABgAIAAAAIQBDjYpT3gAAAAkBAAAPAAAAZHJzL2Rvd25yZXYueG1sTI/LTsMwEEX3&#10;SPyDNUjsqJNUTWkap6p4SCzYUMJ+Gps4Ih5Hsdukf8+wosvRPbpzbrmbXS/OZgydJwXpIgFhqPG6&#10;o1ZB/fn68AgiRCSNvSej4GIC7KrbmxIL7Sf6MOdDbAWXUChQgY1xKKQMjTUOw8IPhjj79qPDyOfY&#10;Sj3ixOWul1mS5NJhR/zB4mCerGl+DienIEa9Ty/1iwtvX/P782STZoW1Uvd3834LIpo5/sPwp8/q&#10;ULHT0Z9IB9ErWC/XKaMKljlPYGCTrDIQR07yDGRVyusF1S8AAAD//wMAUEsBAi0AFAAGAAgAAAAh&#10;ALaDOJL+AAAA4QEAABMAAAAAAAAAAAAAAAAAAAAAAFtDb250ZW50X1R5cGVzXS54bWxQSwECLQAU&#10;AAYACAAAACEAOP0h/9YAAACUAQAACwAAAAAAAAAAAAAAAAAvAQAAX3JlbHMvLnJlbHNQSwECLQAU&#10;AAYACAAAACEA8EWB9+QBAAC3AwAADgAAAAAAAAAAAAAAAAAuAgAAZHJzL2Uyb0RvYy54bWxQSwEC&#10;LQAUAAYACAAAACEAQ42KU94AAAAJAQAADwAAAAAAAAAAAAAAAAA+BAAAZHJzL2Rvd25yZXYueG1s&#10;UEsFBgAAAAAEAAQA8wAAAEkFAAAAAA==&#10;" filled="f" stroked="f">
                <v:textbox style="mso-fit-shape-to-text:t">
                  <w:txbxContent>
                    <w:p w14:paraId="55DAADF2" w14:textId="77777777" w:rsidR="00D86CEF" w:rsidRPr="003A63B8" w:rsidRDefault="00D86CEF" w:rsidP="00D86CEF">
                      <w:pPr>
                        <w:spacing w:line="0" w:lineRule="atLeast"/>
                        <w:ind w:leftChars="6" w:left="524" w:hangingChars="284" w:hanging="511"/>
                        <w:rPr>
                          <w:rFonts w:ascii="ＭＳ ゴシック" w:eastAsia="ＭＳ ゴシック" w:hAnsi="ＭＳ ゴシック"/>
                          <w:sz w:val="18"/>
                          <w:szCs w:val="18"/>
                        </w:rPr>
                      </w:pPr>
                      <w:r w:rsidRPr="003A63B8">
                        <w:rPr>
                          <w:rFonts w:ascii="ＭＳ ゴシック" w:eastAsia="ＭＳ ゴシック" w:hAnsi="ＭＳ ゴシック" w:hint="eastAsia"/>
                          <w:sz w:val="18"/>
                          <w:szCs w:val="18"/>
                        </w:rPr>
                        <w:t>（単位：人）</w:t>
                      </w:r>
                    </w:p>
                  </w:txbxContent>
                </v:textbox>
              </v:shape>
            </w:pict>
          </mc:Fallback>
        </mc:AlternateContent>
      </w:r>
      <w:r w:rsidRPr="001274D9">
        <w:rPr>
          <w:rFonts w:ascii="ＭＳ ゴシック" w:eastAsia="ＭＳ ゴシック" w:hAnsi="ＭＳ ゴシック" w:hint="eastAsia"/>
          <w:color w:val="000000" w:themeColor="text1"/>
          <w:sz w:val="21"/>
          <w:szCs w:val="21"/>
        </w:rPr>
        <w:t>■　身体障害者手帳所持者数（障がい別）</w:t>
      </w:r>
    </w:p>
    <w:tbl>
      <w:tblPr>
        <w:tblW w:w="8308" w:type="dxa"/>
        <w:tblInd w:w="666" w:type="dxa"/>
        <w:tblLayout w:type="fixed"/>
        <w:tblCellMar>
          <w:left w:w="99" w:type="dxa"/>
          <w:right w:w="99" w:type="dxa"/>
        </w:tblCellMar>
        <w:tblLook w:val="04A0" w:firstRow="1" w:lastRow="0" w:firstColumn="1" w:lastColumn="0" w:noHBand="0" w:noVBand="1"/>
      </w:tblPr>
      <w:tblGrid>
        <w:gridCol w:w="1457"/>
        <w:gridCol w:w="1370"/>
        <w:gridCol w:w="1370"/>
        <w:gridCol w:w="1370"/>
        <w:gridCol w:w="1370"/>
        <w:gridCol w:w="1371"/>
      </w:tblGrid>
      <w:tr w:rsidR="001274D9" w:rsidRPr="001274D9" w14:paraId="455578B9" w14:textId="77777777" w:rsidTr="00EC2707">
        <w:trPr>
          <w:trHeight w:val="375"/>
        </w:trPr>
        <w:tc>
          <w:tcPr>
            <w:tcW w:w="145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F0C64B" w14:textId="77777777" w:rsidR="00EC2707" w:rsidRPr="001274D9" w:rsidRDefault="00EC2707" w:rsidP="00EC2707">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 xml:space="preserve">　</w:t>
            </w:r>
          </w:p>
        </w:tc>
        <w:tc>
          <w:tcPr>
            <w:tcW w:w="13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01CC96" w14:textId="77777777" w:rsidR="00EC2707" w:rsidRPr="001274D9" w:rsidRDefault="00EC2707" w:rsidP="005B1F02">
            <w:pPr>
              <w:widowControl/>
              <w:spacing w:line="240" w:lineRule="exact"/>
              <w:ind w:leftChars="-50" w:left="-110" w:rightChars="-50" w:right="-110"/>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平成30（2018）</w:t>
            </w:r>
          </w:p>
          <w:p w14:paraId="00F3EE9C" w14:textId="6C129C89" w:rsidR="00EC2707" w:rsidRPr="001274D9" w:rsidRDefault="00EC2707" w:rsidP="005B1F02">
            <w:pPr>
              <w:widowControl/>
              <w:spacing w:line="240" w:lineRule="exact"/>
              <w:ind w:rightChars="-50" w:right="-110"/>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18"/>
                <w:szCs w:val="18"/>
              </w:rPr>
              <w:t>年度</w:t>
            </w:r>
          </w:p>
        </w:tc>
        <w:tc>
          <w:tcPr>
            <w:tcW w:w="1370" w:type="dxa"/>
            <w:tcBorders>
              <w:top w:val="single" w:sz="4" w:space="0" w:color="auto"/>
              <w:left w:val="nil"/>
              <w:bottom w:val="single" w:sz="4" w:space="0" w:color="auto"/>
              <w:right w:val="nil"/>
            </w:tcBorders>
            <w:shd w:val="clear" w:color="auto" w:fill="F2F2F2" w:themeFill="background1" w:themeFillShade="F2"/>
            <w:noWrap/>
            <w:vAlign w:val="center"/>
            <w:hideMark/>
          </w:tcPr>
          <w:p w14:paraId="6BF36C0C" w14:textId="77777777" w:rsidR="00EC2707" w:rsidRPr="001274D9" w:rsidRDefault="00EC2707" w:rsidP="005B1F02">
            <w:pPr>
              <w:widowControl/>
              <w:spacing w:line="240" w:lineRule="exact"/>
              <w:ind w:rightChars="-50" w:right="-110"/>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令和元（2019）</w:t>
            </w:r>
          </w:p>
          <w:p w14:paraId="29159577" w14:textId="7484F6A7" w:rsidR="00EC2707" w:rsidRPr="001274D9" w:rsidRDefault="00EC2707" w:rsidP="005B1F02">
            <w:pPr>
              <w:widowControl/>
              <w:spacing w:line="240" w:lineRule="exact"/>
              <w:ind w:rightChars="-50" w:right="-110"/>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18"/>
                <w:szCs w:val="18"/>
              </w:rPr>
              <w:t>年度</w:t>
            </w:r>
          </w:p>
        </w:tc>
        <w:tc>
          <w:tcPr>
            <w:tcW w:w="1370" w:type="dxa"/>
            <w:tcBorders>
              <w:top w:val="single" w:sz="4" w:space="0" w:color="auto"/>
              <w:left w:val="single" w:sz="4" w:space="0" w:color="000000"/>
              <w:bottom w:val="single" w:sz="4" w:space="0" w:color="auto"/>
              <w:right w:val="single" w:sz="4" w:space="0" w:color="auto"/>
            </w:tcBorders>
            <w:shd w:val="clear" w:color="auto" w:fill="F2F2F2" w:themeFill="background1" w:themeFillShade="F2"/>
            <w:noWrap/>
            <w:vAlign w:val="center"/>
            <w:hideMark/>
          </w:tcPr>
          <w:p w14:paraId="494DBA24" w14:textId="77777777" w:rsidR="00EC2707" w:rsidRPr="001274D9" w:rsidRDefault="00EC2707" w:rsidP="005B1F02">
            <w:pPr>
              <w:widowControl/>
              <w:spacing w:line="240" w:lineRule="exact"/>
              <w:ind w:rightChars="-50" w:right="-110"/>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令和２（2020）</w:t>
            </w:r>
          </w:p>
          <w:p w14:paraId="3C13B1F3" w14:textId="45EAE5D2" w:rsidR="00EC2707" w:rsidRPr="001274D9" w:rsidRDefault="00EC2707" w:rsidP="005B1F02">
            <w:pPr>
              <w:widowControl/>
              <w:spacing w:line="240" w:lineRule="exact"/>
              <w:ind w:rightChars="-50" w:right="-110"/>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18"/>
                <w:szCs w:val="18"/>
              </w:rPr>
              <w:t>年度</w:t>
            </w:r>
          </w:p>
        </w:tc>
        <w:tc>
          <w:tcPr>
            <w:tcW w:w="1370" w:type="dxa"/>
            <w:tcBorders>
              <w:top w:val="single" w:sz="4" w:space="0" w:color="auto"/>
              <w:left w:val="nil"/>
              <w:bottom w:val="single" w:sz="4" w:space="0" w:color="auto"/>
              <w:right w:val="nil"/>
            </w:tcBorders>
            <w:shd w:val="clear" w:color="auto" w:fill="F2F2F2" w:themeFill="background1" w:themeFillShade="F2"/>
            <w:noWrap/>
            <w:vAlign w:val="center"/>
            <w:hideMark/>
          </w:tcPr>
          <w:p w14:paraId="3C827BE2" w14:textId="77777777" w:rsidR="00EC2707" w:rsidRPr="001274D9" w:rsidRDefault="00EC2707" w:rsidP="005B1F02">
            <w:pPr>
              <w:widowControl/>
              <w:spacing w:line="240" w:lineRule="exact"/>
              <w:ind w:rightChars="-50" w:right="-110"/>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令和３（2021）</w:t>
            </w:r>
          </w:p>
          <w:p w14:paraId="5A9E93B3" w14:textId="74D750C2" w:rsidR="00EC2707" w:rsidRPr="001274D9" w:rsidRDefault="00EC2707" w:rsidP="005B1F02">
            <w:pPr>
              <w:widowControl/>
              <w:spacing w:line="240" w:lineRule="exact"/>
              <w:ind w:rightChars="-50" w:right="-110"/>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18"/>
                <w:szCs w:val="18"/>
              </w:rPr>
              <w:t>年度</w:t>
            </w:r>
          </w:p>
        </w:tc>
        <w:tc>
          <w:tcPr>
            <w:tcW w:w="1371" w:type="dxa"/>
            <w:tcBorders>
              <w:top w:val="single" w:sz="4" w:space="0" w:color="auto"/>
              <w:left w:val="single" w:sz="4" w:space="0" w:color="000000"/>
              <w:bottom w:val="single" w:sz="4" w:space="0" w:color="auto"/>
              <w:right w:val="single" w:sz="4" w:space="0" w:color="auto"/>
            </w:tcBorders>
            <w:shd w:val="clear" w:color="auto" w:fill="F2F2F2" w:themeFill="background1" w:themeFillShade="F2"/>
            <w:noWrap/>
            <w:vAlign w:val="center"/>
            <w:hideMark/>
          </w:tcPr>
          <w:p w14:paraId="1B58DD9D" w14:textId="77777777" w:rsidR="00EC2707" w:rsidRPr="001274D9" w:rsidRDefault="00EC2707" w:rsidP="005B1F02">
            <w:pPr>
              <w:widowControl/>
              <w:spacing w:line="240" w:lineRule="exact"/>
              <w:ind w:rightChars="-50" w:right="-110"/>
              <w:jc w:val="center"/>
              <w:rPr>
                <w:rFonts w:ascii="ＭＳ ゴシック" w:eastAsia="ＭＳ ゴシック" w:hAnsi="ＭＳ ゴシック"/>
                <w:color w:val="000000" w:themeColor="text1"/>
                <w:sz w:val="18"/>
                <w:szCs w:val="18"/>
              </w:rPr>
            </w:pPr>
            <w:r w:rsidRPr="001274D9">
              <w:rPr>
                <w:rFonts w:ascii="ＭＳ ゴシック" w:eastAsia="ＭＳ ゴシック" w:hAnsi="ＭＳ ゴシック" w:hint="eastAsia"/>
                <w:color w:val="000000" w:themeColor="text1"/>
                <w:sz w:val="18"/>
                <w:szCs w:val="18"/>
              </w:rPr>
              <w:t>令和４（2022）</w:t>
            </w:r>
          </w:p>
          <w:p w14:paraId="10952913" w14:textId="3B3A8A08" w:rsidR="00EC2707" w:rsidRPr="001274D9" w:rsidRDefault="00EC2707" w:rsidP="005B1F02">
            <w:pPr>
              <w:widowControl/>
              <w:spacing w:line="240" w:lineRule="exact"/>
              <w:ind w:rightChars="-50" w:right="-110"/>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18"/>
                <w:szCs w:val="18"/>
              </w:rPr>
              <w:t>年度</w:t>
            </w:r>
          </w:p>
        </w:tc>
      </w:tr>
      <w:tr w:rsidR="001274D9" w:rsidRPr="001274D9" w14:paraId="64107332" w14:textId="77777777" w:rsidTr="00EC2707">
        <w:trPr>
          <w:trHeight w:hRule="exact" w:val="454"/>
        </w:trPr>
        <w:tc>
          <w:tcPr>
            <w:tcW w:w="1457" w:type="dxa"/>
            <w:tcBorders>
              <w:top w:val="nil"/>
              <w:left w:val="single" w:sz="4" w:space="0" w:color="auto"/>
              <w:bottom w:val="single" w:sz="4" w:space="0" w:color="auto"/>
              <w:right w:val="single" w:sz="4" w:space="0" w:color="auto"/>
            </w:tcBorders>
            <w:shd w:val="clear" w:color="000000" w:fill="F2F2F2"/>
            <w:noWrap/>
            <w:vAlign w:val="center"/>
            <w:hideMark/>
          </w:tcPr>
          <w:p w14:paraId="7B051B3C" w14:textId="77777777" w:rsidR="00EC2707" w:rsidRPr="001274D9" w:rsidRDefault="00EC2707" w:rsidP="00EC2707">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視覚障害</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2B853" w14:textId="77777777"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47</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3395EE71" w14:textId="77777777"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45</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19E937ED" w14:textId="47EEA31F"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43</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23132E88" w14:textId="4D236A53"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41</w:t>
            </w: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14:paraId="31ECCA0F" w14:textId="03C3B8DC"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39</w:t>
            </w:r>
          </w:p>
        </w:tc>
      </w:tr>
      <w:tr w:rsidR="001274D9" w:rsidRPr="001274D9" w14:paraId="4FF7CBCC" w14:textId="77777777" w:rsidTr="00EC2707">
        <w:trPr>
          <w:trHeight w:hRule="exact" w:val="567"/>
        </w:trPr>
        <w:tc>
          <w:tcPr>
            <w:tcW w:w="1457" w:type="dxa"/>
            <w:tcBorders>
              <w:top w:val="nil"/>
              <w:left w:val="single" w:sz="4" w:space="0" w:color="auto"/>
              <w:bottom w:val="single" w:sz="4" w:space="0" w:color="auto"/>
              <w:right w:val="single" w:sz="4" w:space="0" w:color="auto"/>
            </w:tcBorders>
            <w:shd w:val="clear" w:color="000000" w:fill="F2F2F2"/>
            <w:noWrap/>
            <w:vAlign w:val="center"/>
            <w:hideMark/>
          </w:tcPr>
          <w:p w14:paraId="66202585" w14:textId="77777777" w:rsidR="00EC2707" w:rsidRPr="001274D9" w:rsidRDefault="00EC2707" w:rsidP="00EC2707">
            <w:pPr>
              <w:widowControl/>
              <w:spacing w:line="260" w:lineRule="exact"/>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聴覚・平衡</w:t>
            </w:r>
          </w:p>
          <w:p w14:paraId="7A4C4FC8" w14:textId="77777777" w:rsidR="00EC2707" w:rsidRPr="001274D9" w:rsidRDefault="00EC2707" w:rsidP="00EC2707">
            <w:pPr>
              <w:widowControl/>
              <w:spacing w:line="260" w:lineRule="exact"/>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機能障害</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5C9D9E25" w14:textId="77777777"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77</w:t>
            </w:r>
          </w:p>
        </w:tc>
        <w:tc>
          <w:tcPr>
            <w:tcW w:w="1370" w:type="dxa"/>
            <w:tcBorders>
              <w:top w:val="nil"/>
              <w:left w:val="nil"/>
              <w:bottom w:val="single" w:sz="4" w:space="0" w:color="auto"/>
              <w:right w:val="single" w:sz="4" w:space="0" w:color="auto"/>
            </w:tcBorders>
            <w:shd w:val="clear" w:color="auto" w:fill="auto"/>
            <w:noWrap/>
            <w:vAlign w:val="center"/>
            <w:hideMark/>
          </w:tcPr>
          <w:p w14:paraId="25C8E043" w14:textId="77777777"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77</w:t>
            </w:r>
          </w:p>
        </w:tc>
        <w:tc>
          <w:tcPr>
            <w:tcW w:w="1370" w:type="dxa"/>
            <w:tcBorders>
              <w:top w:val="nil"/>
              <w:left w:val="nil"/>
              <w:bottom w:val="single" w:sz="4" w:space="0" w:color="auto"/>
              <w:right w:val="single" w:sz="4" w:space="0" w:color="auto"/>
            </w:tcBorders>
            <w:shd w:val="clear" w:color="auto" w:fill="auto"/>
            <w:noWrap/>
            <w:vAlign w:val="center"/>
            <w:hideMark/>
          </w:tcPr>
          <w:p w14:paraId="2650369E" w14:textId="7BCCC66A"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89</w:t>
            </w:r>
          </w:p>
        </w:tc>
        <w:tc>
          <w:tcPr>
            <w:tcW w:w="1370" w:type="dxa"/>
            <w:tcBorders>
              <w:top w:val="nil"/>
              <w:left w:val="nil"/>
              <w:bottom w:val="single" w:sz="4" w:space="0" w:color="auto"/>
              <w:right w:val="single" w:sz="4" w:space="0" w:color="auto"/>
            </w:tcBorders>
            <w:shd w:val="clear" w:color="auto" w:fill="auto"/>
            <w:noWrap/>
            <w:vAlign w:val="center"/>
            <w:hideMark/>
          </w:tcPr>
          <w:p w14:paraId="6E4C21CA" w14:textId="5B2A5C39"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83</w:t>
            </w:r>
          </w:p>
        </w:tc>
        <w:tc>
          <w:tcPr>
            <w:tcW w:w="1371" w:type="dxa"/>
            <w:tcBorders>
              <w:top w:val="nil"/>
              <w:left w:val="nil"/>
              <w:bottom w:val="single" w:sz="4" w:space="0" w:color="auto"/>
              <w:right w:val="single" w:sz="4" w:space="0" w:color="auto"/>
            </w:tcBorders>
            <w:shd w:val="clear" w:color="auto" w:fill="auto"/>
            <w:noWrap/>
            <w:vAlign w:val="center"/>
            <w:hideMark/>
          </w:tcPr>
          <w:p w14:paraId="79B92CC7" w14:textId="1FD2FB2B"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79</w:t>
            </w:r>
          </w:p>
        </w:tc>
      </w:tr>
      <w:tr w:rsidR="001274D9" w:rsidRPr="001274D9" w14:paraId="6911AC4F" w14:textId="77777777" w:rsidTr="00EC2707">
        <w:trPr>
          <w:trHeight w:hRule="exact" w:val="567"/>
        </w:trPr>
        <w:tc>
          <w:tcPr>
            <w:tcW w:w="1457" w:type="dxa"/>
            <w:tcBorders>
              <w:top w:val="nil"/>
              <w:left w:val="single" w:sz="4" w:space="0" w:color="auto"/>
              <w:bottom w:val="single" w:sz="4" w:space="0" w:color="auto"/>
              <w:right w:val="single" w:sz="4" w:space="0" w:color="auto"/>
            </w:tcBorders>
            <w:shd w:val="clear" w:color="000000" w:fill="F2F2F2"/>
            <w:noWrap/>
            <w:vAlign w:val="center"/>
            <w:hideMark/>
          </w:tcPr>
          <w:p w14:paraId="70523489" w14:textId="77777777" w:rsidR="00EC2707" w:rsidRPr="001274D9" w:rsidRDefault="00EC2707" w:rsidP="00EC2707">
            <w:pPr>
              <w:widowControl/>
              <w:spacing w:line="260" w:lineRule="exact"/>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音声・言語</w:t>
            </w:r>
          </w:p>
          <w:p w14:paraId="1CB66D66" w14:textId="77777777" w:rsidR="00EC2707" w:rsidRPr="001274D9" w:rsidRDefault="00EC2707" w:rsidP="00EC2707">
            <w:pPr>
              <w:widowControl/>
              <w:spacing w:line="260" w:lineRule="exact"/>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機能障害</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1D8F9ED3" w14:textId="77777777"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7</w:t>
            </w:r>
          </w:p>
        </w:tc>
        <w:tc>
          <w:tcPr>
            <w:tcW w:w="1370" w:type="dxa"/>
            <w:tcBorders>
              <w:top w:val="nil"/>
              <w:left w:val="nil"/>
              <w:bottom w:val="single" w:sz="4" w:space="0" w:color="auto"/>
              <w:right w:val="single" w:sz="4" w:space="0" w:color="auto"/>
            </w:tcBorders>
            <w:shd w:val="clear" w:color="auto" w:fill="auto"/>
            <w:noWrap/>
            <w:vAlign w:val="center"/>
            <w:hideMark/>
          </w:tcPr>
          <w:p w14:paraId="29CCC40B" w14:textId="77777777"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7</w:t>
            </w:r>
          </w:p>
        </w:tc>
        <w:tc>
          <w:tcPr>
            <w:tcW w:w="1370" w:type="dxa"/>
            <w:tcBorders>
              <w:top w:val="nil"/>
              <w:left w:val="nil"/>
              <w:bottom w:val="single" w:sz="4" w:space="0" w:color="auto"/>
              <w:right w:val="single" w:sz="4" w:space="0" w:color="auto"/>
            </w:tcBorders>
            <w:shd w:val="clear" w:color="auto" w:fill="auto"/>
            <w:noWrap/>
            <w:vAlign w:val="center"/>
            <w:hideMark/>
          </w:tcPr>
          <w:p w14:paraId="2F89A719" w14:textId="78CFF4CF"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11</w:t>
            </w:r>
          </w:p>
        </w:tc>
        <w:tc>
          <w:tcPr>
            <w:tcW w:w="1370" w:type="dxa"/>
            <w:tcBorders>
              <w:top w:val="nil"/>
              <w:left w:val="nil"/>
              <w:bottom w:val="single" w:sz="4" w:space="0" w:color="auto"/>
              <w:right w:val="single" w:sz="4" w:space="0" w:color="auto"/>
            </w:tcBorders>
            <w:shd w:val="clear" w:color="auto" w:fill="auto"/>
            <w:noWrap/>
            <w:vAlign w:val="center"/>
            <w:hideMark/>
          </w:tcPr>
          <w:p w14:paraId="4EDC4066" w14:textId="4D244D6A"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9</w:t>
            </w:r>
          </w:p>
        </w:tc>
        <w:tc>
          <w:tcPr>
            <w:tcW w:w="1371" w:type="dxa"/>
            <w:tcBorders>
              <w:top w:val="nil"/>
              <w:left w:val="nil"/>
              <w:bottom w:val="single" w:sz="4" w:space="0" w:color="auto"/>
              <w:right w:val="single" w:sz="4" w:space="0" w:color="auto"/>
            </w:tcBorders>
            <w:shd w:val="clear" w:color="auto" w:fill="auto"/>
            <w:noWrap/>
            <w:vAlign w:val="center"/>
            <w:hideMark/>
          </w:tcPr>
          <w:p w14:paraId="729F6C7B" w14:textId="09F7598A"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8</w:t>
            </w:r>
          </w:p>
        </w:tc>
      </w:tr>
      <w:tr w:rsidR="001274D9" w:rsidRPr="001274D9" w14:paraId="443EE514" w14:textId="77777777" w:rsidTr="00EC2707">
        <w:trPr>
          <w:trHeight w:hRule="exact" w:val="454"/>
        </w:trPr>
        <w:tc>
          <w:tcPr>
            <w:tcW w:w="1457" w:type="dxa"/>
            <w:tcBorders>
              <w:top w:val="nil"/>
              <w:left w:val="single" w:sz="4" w:space="0" w:color="auto"/>
              <w:bottom w:val="single" w:sz="4" w:space="0" w:color="auto"/>
              <w:right w:val="single" w:sz="4" w:space="0" w:color="auto"/>
            </w:tcBorders>
            <w:shd w:val="clear" w:color="000000" w:fill="F2F2F2"/>
            <w:noWrap/>
            <w:vAlign w:val="center"/>
            <w:hideMark/>
          </w:tcPr>
          <w:p w14:paraId="660C35D4" w14:textId="77777777" w:rsidR="00EC2707" w:rsidRPr="001274D9" w:rsidRDefault="00EC2707" w:rsidP="00EC2707">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肢体不自由</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7D79EBC4" w14:textId="77777777"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506</w:t>
            </w:r>
          </w:p>
        </w:tc>
        <w:tc>
          <w:tcPr>
            <w:tcW w:w="1370" w:type="dxa"/>
            <w:tcBorders>
              <w:top w:val="nil"/>
              <w:left w:val="nil"/>
              <w:bottom w:val="single" w:sz="4" w:space="0" w:color="auto"/>
              <w:right w:val="single" w:sz="4" w:space="0" w:color="auto"/>
            </w:tcBorders>
            <w:shd w:val="clear" w:color="auto" w:fill="auto"/>
            <w:noWrap/>
            <w:vAlign w:val="center"/>
            <w:hideMark/>
          </w:tcPr>
          <w:p w14:paraId="4956B1AB" w14:textId="77777777"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515</w:t>
            </w:r>
          </w:p>
        </w:tc>
        <w:tc>
          <w:tcPr>
            <w:tcW w:w="1370" w:type="dxa"/>
            <w:tcBorders>
              <w:top w:val="nil"/>
              <w:left w:val="nil"/>
              <w:bottom w:val="single" w:sz="4" w:space="0" w:color="auto"/>
              <w:right w:val="single" w:sz="4" w:space="0" w:color="auto"/>
            </w:tcBorders>
            <w:shd w:val="clear" w:color="auto" w:fill="auto"/>
            <w:noWrap/>
            <w:vAlign w:val="center"/>
            <w:hideMark/>
          </w:tcPr>
          <w:p w14:paraId="1DEAC384" w14:textId="41CDCDC2"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507</w:t>
            </w:r>
          </w:p>
        </w:tc>
        <w:tc>
          <w:tcPr>
            <w:tcW w:w="1370" w:type="dxa"/>
            <w:tcBorders>
              <w:top w:val="nil"/>
              <w:left w:val="nil"/>
              <w:bottom w:val="single" w:sz="4" w:space="0" w:color="auto"/>
              <w:right w:val="single" w:sz="4" w:space="0" w:color="auto"/>
            </w:tcBorders>
            <w:shd w:val="clear" w:color="auto" w:fill="auto"/>
            <w:noWrap/>
            <w:vAlign w:val="center"/>
            <w:hideMark/>
          </w:tcPr>
          <w:p w14:paraId="525B62FD" w14:textId="200AA3C2"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491</w:t>
            </w:r>
          </w:p>
        </w:tc>
        <w:tc>
          <w:tcPr>
            <w:tcW w:w="1371" w:type="dxa"/>
            <w:tcBorders>
              <w:top w:val="nil"/>
              <w:left w:val="nil"/>
              <w:bottom w:val="single" w:sz="4" w:space="0" w:color="auto"/>
              <w:right w:val="single" w:sz="4" w:space="0" w:color="auto"/>
            </w:tcBorders>
            <w:shd w:val="clear" w:color="auto" w:fill="auto"/>
            <w:noWrap/>
            <w:vAlign w:val="center"/>
            <w:hideMark/>
          </w:tcPr>
          <w:p w14:paraId="16F15B0E" w14:textId="50076DF6"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469</w:t>
            </w:r>
          </w:p>
        </w:tc>
      </w:tr>
      <w:tr w:rsidR="001274D9" w:rsidRPr="001274D9" w14:paraId="6DA06973" w14:textId="77777777" w:rsidTr="00EC2707">
        <w:trPr>
          <w:trHeight w:hRule="exact" w:val="454"/>
        </w:trPr>
        <w:tc>
          <w:tcPr>
            <w:tcW w:w="1457" w:type="dxa"/>
            <w:tcBorders>
              <w:top w:val="nil"/>
              <w:left w:val="single" w:sz="4" w:space="0" w:color="auto"/>
              <w:bottom w:val="double" w:sz="6" w:space="0" w:color="auto"/>
              <w:right w:val="single" w:sz="4" w:space="0" w:color="auto"/>
            </w:tcBorders>
            <w:shd w:val="clear" w:color="000000" w:fill="F2F2F2"/>
            <w:noWrap/>
            <w:vAlign w:val="center"/>
            <w:hideMark/>
          </w:tcPr>
          <w:p w14:paraId="3BE7048F" w14:textId="77777777" w:rsidR="00EC2707" w:rsidRPr="001274D9" w:rsidRDefault="00EC2707" w:rsidP="00EC2707">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内部障害</w:t>
            </w:r>
          </w:p>
        </w:tc>
        <w:tc>
          <w:tcPr>
            <w:tcW w:w="137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28A6C90D" w14:textId="77777777"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226</w:t>
            </w:r>
          </w:p>
        </w:tc>
        <w:tc>
          <w:tcPr>
            <w:tcW w:w="1370" w:type="dxa"/>
            <w:tcBorders>
              <w:top w:val="single" w:sz="4" w:space="0" w:color="auto"/>
              <w:left w:val="nil"/>
              <w:bottom w:val="double" w:sz="6" w:space="0" w:color="auto"/>
              <w:right w:val="single" w:sz="4" w:space="0" w:color="auto"/>
            </w:tcBorders>
            <w:shd w:val="clear" w:color="auto" w:fill="auto"/>
            <w:noWrap/>
            <w:vAlign w:val="center"/>
            <w:hideMark/>
          </w:tcPr>
          <w:p w14:paraId="217BCF2B" w14:textId="77777777"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235</w:t>
            </w:r>
          </w:p>
        </w:tc>
        <w:tc>
          <w:tcPr>
            <w:tcW w:w="1370" w:type="dxa"/>
            <w:tcBorders>
              <w:top w:val="single" w:sz="4" w:space="0" w:color="auto"/>
              <w:left w:val="nil"/>
              <w:bottom w:val="double" w:sz="6" w:space="0" w:color="auto"/>
              <w:right w:val="single" w:sz="4" w:space="0" w:color="auto"/>
            </w:tcBorders>
            <w:shd w:val="clear" w:color="auto" w:fill="auto"/>
            <w:noWrap/>
            <w:vAlign w:val="center"/>
            <w:hideMark/>
          </w:tcPr>
          <w:p w14:paraId="25C75720" w14:textId="0179547B"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236</w:t>
            </w:r>
          </w:p>
        </w:tc>
        <w:tc>
          <w:tcPr>
            <w:tcW w:w="1370" w:type="dxa"/>
            <w:tcBorders>
              <w:top w:val="single" w:sz="4" w:space="0" w:color="auto"/>
              <w:left w:val="nil"/>
              <w:bottom w:val="double" w:sz="6" w:space="0" w:color="auto"/>
              <w:right w:val="single" w:sz="4" w:space="0" w:color="auto"/>
            </w:tcBorders>
            <w:shd w:val="clear" w:color="auto" w:fill="auto"/>
            <w:noWrap/>
            <w:vAlign w:val="center"/>
            <w:hideMark/>
          </w:tcPr>
          <w:p w14:paraId="6B662A6F" w14:textId="53FD03E2"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235</w:t>
            </w:r>
          </w:p>
        </w:tc>
        <w:tc>
          <w:tcPr>
            <w:tcW w:w="1371" w:type="dxa"/>
            <w:tcBorders>
              <w:top w:val="single" w:sz="4" w:space="0" w:color="auto"/>
              <w:left w:val="nil"/>
              <w:bottom w:val="double" w:sz="6" w:space="0" w:color="auto"/>
              <w:right w:val="single" w:sz="4" w:space="0" w:color="auto"/>
            </w:tcBorders>
            <w:shd w:val="clear" w:color="auto" w:fill="auto"/>
            <w:noWrap/>
            <w:vAlign w:val="center"/>
            <w:hideMark/>
          </w:tcPr>
          <w:p w14:paraId="4976CCED" w14:textId="1F2B3B75"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233</w:t>
            </w:r>
          </w:p>
        </w:tc>
      </w:tr>
      <w:tr w:rsidR="001274D9" w:rsidRPr="001274D9" w14:paraId="550F28D3" w14:textId="77777777" w:rsidTr="00EC2707">
        <w:trPr>
          <w:trHeight w:hRule="exact" w:val="454"/>
        </w:trPr>
        <w:tc>
          <w:tcPr>
            <w:tcW w:w="1457" w:type="dxa"/>
            <w:tcBorders>
              <w:top w:val="nil"/>
              <w:left w:val="single" w:sz="4" w:space="0" w:color="auto"/>
              <w:bottom w:val="single" w:sz="4" w:space="0" w:color="auto"/>
              <w:right w:val="nil"/>
            </w:tcBorders>
            <w:shd w:val="clear" w:color="000000" w:fill="F2F2F2"/>
            <w:noWrap/>
            <w:vAlign w:val="center"/>
            <w:hideMark/>
          </w:tcPr>
          <w:p w14:paraId="3DFA5A50" w14:textId="77777777" w:rsidR="00EC2707" w:rsidRPr="001274D9" w:rsidRDefault="00EC2707" w:rsidP="00EC2707">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合計</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48677A84" w14:textId="77777777"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863</w:t>
            </w:r>
          </w:p>
        </w:tc>
        <w:tc>
          <w:tcPr>
            <w:tcW w:w="1370" w:type="dxa"/>
            <w:tcBorders>
              <w:top w:val="nil"/>
              <w:left w:val="nil"/>
              <w:bottom w:val="single" w:sz="4" w:space="0" w:color="auto"/>
              <w:right w:val="single" w:sz="4" w:space="0" w:color="auto"/>
            </w:tcBorders>
            <w:shd w:val="clear" w:color="auto" w:fill="auto"/>
            <w:noWrap/>
            <w:vAlign w:val="center"/>
            <w:hideMark/>
          </w:tcPr>
          <w:p w14:paraId="44D3F06C" w14:textId="77777777"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879</w:t>
            </w:r>
          </w:p>
        </w:tc>
        <w:tc>
          <w:tcPr>
            <w:tcW w:w="1370" w:type="dxa"/>
            <w:tcBorders>
              <w:top w:val="nil"/>
              <w:left w:val="nil"/>
              <w:bottom w:val="single" w:sz="4" w:space="0" w:color="auto"/>
              <w:right w:val="single" w:sz="4" w:space="0" w:color="auto"/>
            </w:tcBorders>
            <w:shd w:val="clear" w:color="auto" w:fill="auto"/>
            <w:noWrap/>
            <w:vAlign w:val="center"/>
            <w:hideMark/>
          </w:tcPr>
          <w:p w14:paraId="11BB2A3E" w14:textId="5F3AA3B7"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886</w:t>
            </w:r>
          </w:p>
        </w:tc>
        <w:tc>
          <w:tcPr>
            <w:tcW w:w="1370" w:type="dxa"/>
            <w:tcBorders>
              <w:top w:val="nil"/>
              <w:left w:val="nil"/>
              <w:bottom w:val="single" w:sz="4" w:space="0" w:color="auto"/>
              <w:right w:val="single" w:sz="4" w:space="0" w:color="auto"/>
            </w:tcBorders>
            <w:shd w:val="clear" w:color="auto" w:fill="auto"/>
            <w:noWrap/>
            <w:vAlign w:val="center"/>
            <w:hideMark/>
          </w:tcPr>
          <w:p w14:paraId="5450392E" w14:textId="26B9D37F"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859</w:t>
            </w:r>
          </w:p>
        </w:tc>
        <w:tc>
          <w:tcPr>
            <w:tcW w:w="1371" w:type="dxa"/>
            <w:tcBorders>
              <w:top w:val="nil"/>
              <w:left w:val="nil"/>
              <w:bottom w:val="single" w:sz="4" w:space="0" w:color="auto"/>
              <w:right w:val="single" w:sz="4" w:space="0" w:color="auto"/>
            </w:tcBorders>
            <w:shd w:val="clear" w:color="auto" w:fill="auto"/>
            <w:noWrap/>
            <w:vAlign w:val="center"/>
            <w:hideMark/>
          </w:tcPr>
          <w:p w14:paraId="24AE7D71" w14:textId="240D8A22" w:rsidR="00EC2707" w:rsidRPr="001274D9" w:rsidRDefault="00EC2707" w:rsidP="00EC2707">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olor w:val="000000" w:themeColor="text1"/>
                <w:sz w:val="20"/>
              </w:rPr>
              <w:t>828</w:t>
            </w:r>
          </w:p>
        </w:tc>
      </w:tr>
    </w:tbl>
    <w:p w14:paraId="419DF926" w14:textId="157C9E09" w:rsidR="00D86CEF" w:rsidRPr="001274D9" w:rsidRDefault="00020C9A" w:rsidP="00D86CEF">
      <w:pPr>
        <w:rPr>
          <w:color w:val="000000" w:themeColor="text1"/>
        </w:rPr>
      </w:pPr>
      <w:r>
        <w:rPr>
          <w:rFonts w:hint="eastAsia"/>
          <w:noProof/>
          <w:color w:val="000000" w:themeColor="text1"/>
        </w:rPr>
        <w:drawing>
          <wp:anchor distT="0" distB="0" distL="114300" distR="114300" simplePos="0" relativeHeight="252083712" behindDoc="0" locked="0" layoutInCell="1" allowOverlap="1" wp14:anchorId="68C782C7" wp14:editId="63238DCD">
            <wp:simplePos x="0" y="0"/>
            <wp:positionH relativeFrom="page">
              <wp:posOffset>648335</wp:posOffset>
            </wp:positionH>
            <wp:positionV relativeFrom="page">
              <wp:posOffset>9505315</wp:posOffset>
            </wp:positionV>
            <wp:extent cx="716400" cy="716400"/>
            <wp:effectExtent l="0" t="0" r="7620" b="7620"/>
            <wp:wrapNone/>
            <wp:docPr id="591371514" name="JAVISCODE01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71514" name="JAVISCODE011-333"/>
                    <pic:cNvPicPr/>
                  </pic:nvPicPr>
                  <pic:blipFill>
                    <a:blip r:embed="rId6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11E90" w:rsidRPr="001274D9">
        <w:rPr>
          <w:rFonts w:hint="eastAsia"/>
          <w:noProof/>
          <w:color w:val="000000" w:themeColor="text1"/>
        </w:rPr>
        <mc:AlternateContent>
          <mc:Choice Requires="wps">
            <w:drawing>
              <wp:anchor distT="0" distB="0" distL="114300" distR="114300" simplePos="0" relativeHeight="252022272" behindDoc="0" locked="0" layoutInCell="1" allowOverlap="1" wp14:anchorId="70DEAF82" wp14:editId="264FC1FE">
                <wp:simplePos x="0" y="0"/>
                <wp:positionH relativeFrom="column">
                  <wp:posOffset>1566545</wp:posOffset>
                </wp:positionH>
                <wp:positionV relativeFrom="paragraph">
                  <wp:posOffset>266700</wp:posOffset>
                </wp:positionV>
                <wp:extent cx="4276725" cy="295275"/>
                <wp:effectExtent l="0" t="0" r="9525" b="9525"/>
                <wp:wrapNone/>
                <wp:docPr id="919133412" name="テキスト ボックス 1"/>
                <wp:cNvGraphicFramePr/>
                <a:graphic xmlns:a="http://schemas.openxmlformats.org/drawingml/2006/main">
                  <a:graphicData uri="http://schemas.microsoft.com/office/word/2010/wordprocessingShape">
                    <wps:wsp>
                      <wps:cNvSpPr txBox="1"/>
                      <wps:spPr>
                        <a:xfrm>
                          <a:off x="0" y="0"/>
                          <a:ext cx="4276725" cy="295275"/>
                        </a:xfrm>
                        <a:prstGeom prst="rect">
                          <a:avLst/>
                        </a:prstGeom>
                        <a:solidFill>
                          <a:schemeClr val="lt1"/>
                        </a:solidFill>
                        <a:ln w="6350">
                          <a:noFill/>
                        </a:ln>
                      </wps:spPr>
                      <wps:txbx>
                        <w:txbxContent>
                          <w:p w14:paraId="437D5B72" w14:textId="194FB357" w:rsidR="0038292D" w:rsidRPr="001274D9" w:rsidRDefault="0038292D" w:rsidP="0038292D">
                            <w:pPr>
                              <w:spacing w:line="240" w:lineRule="exact"/>
                              <w:rPr>
                                <w:rFonts w:ascii="ＭＳ 明朝" w:eastAsia="ＭＳ 明朝" w:hAnsi="ＭＳ 明朝"/>
                                <w:color w:val="000000" w:themeColor="text1"/>
                                <w:sz w:val="18"/>
                                <w:szCs w:val="14"/>
                              </w:rPr>
                            </w:pPr>
                            <w:r w:rsidRPr="001274D9">
                              <w:rPr>
                                <w:rFonts w:ascii="ＭＳ 明朝" w:eastAsia="ＭＳ 明朝" w:hAnsi="ＭＳ 明朝" w:hint="eastAsia"/>
                                <w:color w:val="000000" w:themeColor="text1"/>
                                <w:sz w:val="18"/>
                                <w:szCs w:val="14"/>
                              </w:rPr>
                              <w:t>※身体障害者手帳</w:t>
                            </w:r>
                            <w:r w:rsidR="00245E96" w:rsidRPr="001274D9">
                              <w:rPr>
                                <w:rFonts w:ascii="ＭＳ 明朝" w:eastAsia="ＭＳ 明朝" w:hAnsi="ＭＳ 明朝" w:hint="eastAsia"/>
                                <w:color w:val="000000" w:themeColor="text1"/>
                                <w:sz w:val="18"/>
                                <w:szCs w:val="14"/>
                              </w:rPr>
                              <w:t>に</w:t>
                            </w:r>
                            <w:r w:rsidRPr="001274D9">
                              <w:rPr>
                                <w:rFonts w:ascii="ＭＳ 明朝" w:eastAsia="ＭＳ 明朝" w:hAnsi="ＭＳ 明朝" w:hint="eastAsia"/>
                                <w:color w:val="000000" w:themeColor="text1"/>
                                <w:sz w:val="18"/>
                                <w:szCs w:val="14"/>
                              </w:rPr>
                              <w:t>記載される障がい</w:t>
                            </w:r>
                            <w:r w:rsidR="00A52849" w:rsidRPr="001274D9">
                              <w:rPr>
                                <w:rFonts w:ascii="ＭＳ 明朝" w:eastAsia="ＭＳ 明朝" w:hAnsi="ＭＳ 明朝" w:hint="eastAsia"/>
                                <w:color w:val="000000" w:themeColor="text1"/>
                                <w:sz w:val="18"/>
                                <w:szCs w:val="14"/>
                              </w:rPr>
                              <w:t>種別</w:t>
                            </w:r>
                            <w:r w:rsidRPr="001274D9">
                              <w:rPr>
                                <w:rFonts w:ascii="ＭＳ 明朝" w:eastAsia="ＭＳ 明朝" w:hAnsi="ＭＳ 明朝" w:hint="eastAsia"/>
                                <w:color w:val="000000" w:themeColor="text1"/>
                                <w:sz w:val="18"/>
                                <w:szCs w:val="14"/>
                              </w:rPr>
                              <w:t>のため、「障害」と表記しています。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EAF82" id="_x0000_s1047" type="#_x0000_t202" style="position:absolute;left:0;text-align:left;margin-left:123.35pt;margin-top:21pt;width:336.75pt;height:23.2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1bMQIAAFwEAAAOAAAAZHJzL2Uyb0RvYy54bWysVE2P2yAQvVfqf0DcGyduPnatOKs0q1SV&#10;ot2VstWeCYYECTMUSOz013fA+eq2p6oXPMMMj5k3D08f2lqTg3BegSnpoNenRBgOlTLbkn5/XX66&#10;o8QHZiqmwYiSHoWnD7OPH6aNLUQOO9CVcARBjC8aW9JdCLbIMs93oma+B1YYDEpwNQvoum1WOdYg&#10;eq2zvN8fZw24yjrgwnvcfeyCdJbwpRQ8PEvpRSC6pFhbSKtL6yau2WzKiq1jdqf4qQz2D1XUTBm8&#10;9AL1yAIje6f+gKoVd+BBhh6HOgMpFRepB+xm0H/XzXrHrEi9IDneXmjy/w+WPx3W9sWR0H6BFgcY&#10;CWmsLzxuxn5a6er4xUoJxpHC44U20QbCcXOYT8aTfEQJx1h+P8onowiTXU9b58NXATWJRkkdjiWx&#10;xQ4rH7rUc0q8zINW1VJpnZwoBbHQjhwYDlGHVCOC/5alDWlKOv486idgA/F4h6wN1nLtKVqh3bRE&#10;VVjtpeENVEfkwUEnEW/5UmGxK+bDC3OoCWwddR6ecZEa8DI4WZTswP38237Mx1FhlJIGNVZS/2PP&#10;nKBEfzM4xPvBcBhFmZzhaJKj424jm9uI2dcLQAYG+KIsT2bMD/psSgf1Gz6HebwVQ8xwvLuk4Wwu&#10;Qqd8fE5czOcpCWVoWViZteUROjIeR/HavjFnT/MKOOknOKuRFe/G1uXGkwbm+wBSpZlGojtWT/yj&#10;hJMqTs8tvpFbP2VdfwqzXwAAAP//AwBQSwMEFAAGAAgAAAAhALpQnYbhAAAACQEAAA8AAABkcnMv&#10;ZG93bnJldi54bWxMj8tOwzAQRfdI/IM1SGxQ65C+QsikQgioxI6mgNi58ZBExHYUu0n4e4YVLEdz&#10;dO+52XYyrRio942zCNfzCATZ0unGVgiH4nGWgPBBWa1aZwnhmzxs8/OzTKXajfaFhn2oBIdYnyqE&#10;OoQuldKXNRnl564jy79P1xsV+OwrqXs1crhpZRxFa2lUY7mhVh3d11R+7U8G4eOqen/209PruFgt&#10;uofdUGzedIF4eTHd3YIINIU/GH71WR1ydjq6k9VetAjxcr1hFGEZ8yYGbuIoBnFESJIVyDyT/xfk&#10;PwAAAP//AwBQSwECLQAUAAYACAAAACEAtoM4kv4AAADhAQAAEwAAAAAAAAAAAAAAAAAAAAAAW0Nv&#10;bnRlbnRfVHlwZXNdLnhtbFBLAQItABQABgAIAAAAIQA4/SH/1gAAAJQBAAALAAAAAAAAAAAAAAAA&#10;AC8BAABfcmVscy8ucmVsc1BLAQItABQABgAIAAAAIQDJPN1bMQIAAFwEAAAOAAAAAAAAAAAAAAAA&#10;AC4CAABkcnMvZTJvRG9jLnhtbFBLAQItABQABgAIAAAAIQC6UJ2G4QAAAAkBAAAPAAAAAAAAAAAA&#10;AAAAAIsEAABkcnMvZG93bnJldi54bWxQSwUGAAAAAAQABADzAAAAmQUAAAAA&#10;" fillcolor="white [3201]" stroked="f" strokeweight=".5pt">
                <v:textbox>
                  <w:txbxContent>
                    <w:p w14:paraId="437D5B72" w14:textId="194FB357" w:rsidR="0038292D" w:rsidRPr="001274D9" w:rsidRDefault="0038292D" w:rsidP="0038292D">
                      <w:pPr>
                        <w:spacing w:line="240" w:lineRule="exact"/>
                        <w:rPr>
                          <w:rFonts w:ascii="ＭＳ 明朝" w:eastAsia="ＭＳ 明朝" w:hAnsi="ＭＳ 明朝"/>
                          <w:color w:val="000000" w:themeColor="text1"/>
                          <w:sz w:val="18"/>
                          <w:szCs w:val="14"/>
                        </w:rPr>
                      </w:pPr>
                      <w:r w:rsidRPr="001274D9">
                        <w:rPr>
                          <w:rFonts w:ascii="ＭＳ 明朝" w:eastAsia="ＭＳ 明朝" w:hAnsi="ＭＳ 明朝" w:hint="eastAsia"/>
                          <w:color w:val="000000" w:themeColor="text1"/>
                          <w:sz w:val="18"/>
                          <w:szCs w:val="14"/>
                        </w:rPr>
                        <w:t>※身体障害者手帳</w:t>
                      </w:r>
                      <w:r w:rsidR="00245E96" w:rsidRPr="001274D9">
                        <w:rPr>
                          <w:rFonts w:ascii="ＭＳ 明朝" w:eastAsia="ＭＳ 明朝" w:hAnsi="ＭＳ 明朝" w:hint="eastAsia"/>
                          <w:color w:val="000000" w:themeColor="text1"/>
                          <w:sz w:val="18"/>
                          <w:szCs w:val="14"/>
                        </w:rPr>
                        <w:t>に</w:t>
                      </w:r>
                      <w:r w:rsidRPr="001274D9">
                        <w:rPr>
                          <w:rFonts w:ascii="ＭＳ 明朝" w:eastAsia="ＭＳ 明朝" w:hAnsi="ＭＳ 明朝" w:hint="eastAsia"/>
                          <w:color w:val="000000" w:themeColor="text1"/>
                          <w:sz w:val="18"/>
                          <w:szCs w:val="14"/>
                        </w:rPr>
                        <w:t>記載される障がい</w:t>
                      </w:r>
                      <w:r w:rsidR="00A52849" w:rsidRPr="001274D9">
                        <w:rPr>
                          <w:rFonts w:ascii="ＭＳ 明朝" w:eastAsia="ＭＳ 明朝" w:hAnsi="ＭＳ 明朝" w:hint="eastAsia"/>
                          <w:color w:val="000000" w:themeColor="text1"/>
                          <w:sz w:val="18"/>
                          <w:szCs w:val="14"/>
                        </w:rPr>
                        <w:t>種別</w:t>
                      </w:r>
                      <w:r w:rsidRPr="001274D9">
                        <w:rPr>
                          <w:rFonts w:ascii="ＭＳ 明朝" w:eastAsia="ＭＳ 明朝" w:hAnsi="ＭＳ 明朝" w:hint="eastAsia"/>
                          <w:color w:val="000000" w:themeColor="text1"/>
                          <w:sz w:val="18"/>
                          <w:szCs w:val="14"/>
                        </w:rPr>
                        <w:t>のため、「障害」と表記しています。</w:t>
                      </w:r>
                    </w:p>
                  </w:txbxContent>
                </v:textbox>
              </v:shape>
            </w:pict>
          </mc:Fallback>
        </mc:AlternateContent>
      </w:r>
      <w:r w:rsidR="0038292D" w:rsidRPr="001274D9">
        <w:rPr>
          <w:rFonts w:hint="eastAsia"/>
          <w:noProof/>
          <w:color w:val="000000" w:themeColor="text1"/>
        </w:rPr>
        <mc:AlternateContent>
          <mc:Choice Requires="wps">
            <w:drawing>
              <wp:anchor distT="0" distB="0" distL="114300" distR="114300" simplePos="0" relativeHeight="251931136" behindDoc="0" locked="0" layoutInCell="1" hidden="0" allowOverlap="1" wp14:anchorId="2F0CE747" wp14:editId="7E7DDB65">
                <wp:simplePos x="0" y="0"/>
                <wp:positionH relativeFrom="column">
                  <wp:posOffset>3695065</wp:posOffset>
                </wp:positionH>
                <wp:positionV relativeFrom="paragraph">
                  <wp:posOffset>17145</wp:posOffset>
                </wp:positionV>
                <wp:extent cx="2151380" cy="250190"/>
                <wp:effectExtent l="0" t="0" r="0" b="0"/>
                <wp:wrapNone/>
                <wp:docPr id="9"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151380" cy="250190"/>
                        </a:xfrm>
                        <a:prstGeom prst="rect">
                          <a:avLst/>
                        </a:prstGeom>
                        <a:noFill/>
                        <a:ln w="9525">
                          <a:noFill/>
                          <a:miter lim="800000"/>
                          <a:headEnd/>
                          <a:tailEnd/>
                        </a:ln>
                      </wps:spPr>
                      <wps:txbx>
                        <w:txbxContent>
                          <w:p w14:paraId="376BD13D" w14:textId="77777777" w:rsidR="00D86CEF" w:rsidRPr="003A63B8" w:rsidRDefault="00D86CEF" w:rsidP="00D86CEF">
                            <w:pPr>
                              <w:spacing w:line="0" w:lineRule="atLeast"/>
                              <w:ind w:leftChars="6" w:left="524" w:hangingChars="284" w:hanging="511"/>
                              <w:rPr>
                                <w:rFonts w:ascii="ＭＳ 明朝" w:eastAsia="ＭＳ 明朝" w:hAnsi="ＭＳ 明朝"/>
                                <w:sz w:val="18"/>
                                <w:lang w:eastAsia="zh-TW"/>
                              </w:rPr>
                            </w:pPr>
                            <w:r w:rsidRPr="003A63B8">
                              <w:rPr>
                                <w:rFonts w:ascii="ＭＳ 明朝" w:eastAsia="ＭＳ 明朝" w:hAnsi="ＭＳ 明朝" w:hint="eastAsia"/>
                                <w:sz w:val="18"/>
                                <w:lang w:eastAsia="zh-TW"/>
                              </w:rPr>
                              <w:t>資料：庁内資料（各年度３月末日）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2F0CE747" id="_x0000_s1048" type="#_x0000_t202" style="position:absolute;left:0;text-align:left;margin-left:290.95pt;margin-top:1.35pt;width:169.4pt;height:19.7pt;z-index:25193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SK5QEAALcDAAAOAAAAZHJzL2Uyb0RvYy54bWysU81u2zAMvg/YOwi6L/4ZMqRGnKJr112K&#10;dUC7B1BkORYmiZqoxM6efpTiJsW20zAfaIoUP/IjqfX1ZA07qIAaXMurRcmZchI67XYt//Z8/27F&#10;GUbhOmHAqZYfFfLrzds369E3qoYBTKcCIxCHzehbPsTom6JAOSgrcAFeOXL2EKyIdAy7ogtiJHRr&#10;irosPxQjhM4HkAqRrHcnJ99k/L5XMj72ParITMuptphlyHKbZLFZi2YXhB+0nMsQ/1CFFdpR0jPU&#10;nYiC7YP+A8pqGQChjwsJtoC+11JlDsSmKn9j8zQIrzIXag76c5vw/8HKL4cn/zWwOH2EiQaYSaB/&#10;APkdmYPbQbidugkBxkGJjhJXqWXF6LGZQ1OrsUECSfynPtj0J2aM8Kjlx3Ob1RSZJGNdLav3K3JJ&#10;8tXLsrrKcygu0T5g/KzAsqS0PNAYc2Hi8IAx5RfNy5WUzMG9NiaP0jg2tvxqWS9zwCuP1ZE2zWjb&#10;8lWZvtPsE61PrsvBUWhz0imBcTPPE7VEMk7biemOiq5TcDJtoTtS+wKcNoteQnwk0RugMmDWOBsg&#10;/PybfaTNazn+2IugOBNO0sWWxxf1NuZVTRzR3+wj8cz0L5nnGmk7clfmTU7r9/qcb13e2+YXAAAA&#10;//8DAFBLAwQUAAYACAAAACEACxYlAt0AAAAIAQAADwAAAGRycy9kb3ducmV2LnhtbEyPzU7DMBCE&#10;70i8g7VI3KidiEKbZlNV/EgcuFDC3Y3dOCJeR7HbpG/PcoLbrGY08225nX0vznaMXSCEbKFAWGqC&#10;6ahFqD9f71YgYtJkdB/IIlxshG11fVXqwoSJPux5n1rBJRQLjeBSGgopY+Os13ERBkvsHcPodeJz&#10;bKUZ9cTlvpe5Ug/S6454wenBPjnbfO9PHiEls8su9YuPb1/z+/PkVLPUNeLtzbzbgEh2Tn9h+MVn&#10;dKiY6RBOZKLoEZarbM1RhPwRBPvrXLE4INznGciqlP8fqH4AAAD//wMAUEsBAi0AFAAGAAgAAAAh&#10;ALaDOJL+AAAA4QEAABMAAAAAAAAAAAAAAAAAAAAAAFtDb250ZW50X1R5cGVzXS54bWxQSwECLQAU&#10;AAYACAAAACEAOP0h/9YAAACUAQAACwAAAAAAAAAAAAAAAAAvAQAAX3JlbHMvLnJlbHNQSwECLQAU&#10;AAYACAAAACEAiKOUiuUBAAC3AwAADgAAAAAAAAAAAAAAAAAuAgAAZHJzL2Uyb0RvYy54bWxQSwEC&#10;LQAUAAYACAAAACEACxYlAt0AAAAIAQAADwAAAAAAAAAAAAAAAAA/BAAAZHJzL2Rvd25yZXYueG1s&#10;UEsFBgAAAAAEAAQA8wAAAEkFAAAAAA==&#10;" filled="f" stroked="f">
                <v:textbox style="mso-fit-shape-to-text:t">
                  <w:txbxContent>
                    <w:p w14:paraId="376BD13D" w14:textId="77777777" w:rsidR="00D86CEF" w:rsidRPr="003A63B8" w:rsidRDefault="00D86CEF" w:rsidP="00D86CEF">
                      <w:pPr>
                        <w:spacing w:line="0" w:lineRule="atLeast"/>
                        <w:ind w:leftChars="6" w:left="524" w:hangingChars="284" w:hanging="511"/>
                        <w:rPr>
                          <w:rFonts w:ascii="ＭＳ 明朝" w:eastAsia="ＭＳ 明朝" w:hAnsi="ＭＳ 明朝"/>
                          <w:sz w:val="18"/>
                          <w:lang w:eastAsia="zh-TW"/>
                        </w:rPr>
                      </w:pPr>
                      <w:r w:rsidRPr="003A63B8">
                        <w:rPr>
                          <w:rFonts w:ascii="ＭＳ 明朝" w:eastAsia="ＭＳ 明朝" w:hAnsi="ＭＳ 明朝" w:hint="eastAsia"/>
                          <w:sz w:val="18"/>
                          <w:lang w:eastAsia="zh-TW"/>
                        </w:rPr>
                        <w:t>資料：庁内資料（各年度３月末日）</w:t>
                      </w:r>
                    </w:p>
                  </w:txbxContent>
                </v:textbox>
              </v:shape>
            </w:pict>
          </mc:Fallback>
        </mc:AlternateContent>
      </w:r>
    </w:p>
    <w:bookmarkEnd w:id="29"/>
    <w:bookmarkEnd w:id="30"/>
    <w:p w14:paraId="019977D1" w14:textId="481448F9" w:rsidR="00822FDF" w:rsidRPr="001274D9" w:rsidRDefault="00E75089" w:rsidP="00E75089">
      <w:pPr>
        <w:pStyle w:val="4"/>
        <w:spacing w:beforeLines="25" w:before="92" w:afterLines="25" w:after="92"/>
        <w:ind w:left="550" w:firstLine="240"/>
        <w:rPr>
          <w:color w:val="000000" w:themeColor="text1"/>
        </w:rPr>
      </w:pPr>
      <w:r w:rsidRPr="001274D9">
        <w:rPr>
          <w:rFonts w:hint="eastAsia"/>
          <w:color w:val="000000" w:themeColor="text1"/>
        </w:rPr>
        <w:lastRenderedPageBreak/>
        <w:t>③　年齢３区分別手帳所持者数の状況</w:t>
      </w:r>
    </w:p>
    <w:p w14:paraId="28BC48E8" w14:textId="62D46EBC" w:rsidR="003A63B8" w:rsidRPr="001274D9" w:rsidRDefault="003A63B8" w:rsidP="00E75089">
      <w:pPr>
        <w:widowControl/>
        <w:ind w:leftChars="451" w:left="992" w:right="-1" w:firstLineChars="100" w:firstLine="220"/>
        <w:jc w:val="left"/>
        <w:rPr>
          <w:color w:val="000000" w:themeColor="text1"/>
        </w:rPr>
      </w:pPr>
      <w:r w:rsidRPr="001274D9">
        <w:rPr>
          <w:rFonts w:hint="eastAsia"/>
          <w:color w:val="000000" w:themeColor="text1"/>
        </w:rPr>
        <w:t>年齢３区分別にみると、令和４年度は</w:t>
      </w:r>
      <w:r w:rsidR="00D871B6" w:rsidRPr="001274D9">
        <w:rPr>
          <w:rFonts w:hint="eastAsia"/>
          <w:color w:val="000000" w:themeColor="text1"/>
        </w:rPr>
        <w:t>、</w:t>
      </w:r>
      <w:r w:rsidRPr="001274D9">
        <w:rPr>
          <w:rFonts w:hint="eastAsia"/>
          <w:color w:val="000000" w:themeColor="text1"/>
        </w:rPr>
        <w:t>「65歳以上」が</w:t>
      </w:r>
      <w:r w:rsidR="00FB3256" w:rsidRPr="001274D9">
        <w:rPr>
          <w:rFonts w:hint="eastAsia"/>
          <w:color w:val="000000" w:themeColor="text1"/>
        </w:rPr>
        <w:t>607人で73.3</w:t>
      </w:r>
      <w:r w:rsidRPr="001274D9">
        <w:rPr>
          <w:rFonts w:hint="eastAsia"/>
          <w:color w:val="000000" w:themeColor="text1"/>
        </w:rPr>
        <w:t>％、「18～64歳」が</w:t>
      </w:r>
      <w:r w:rsidR="00FB3256" w:rsidRPr="001274D9">
        <w:rPr>
          <w:rFonts w:hint="eastAsia"/>
          <w:color w:val="000000" w:themeColor="text1"/>
        </w:rPr>
        <w:t>207人で25.0</w:t>
      </w:r>
      <w:r w:rsidRPr="001274D9">
        <w:rPr>
          <w:rFonts w:hint="eastAsia"/>
          <w:color w:val="000000" w:themeColor="text1"/>
        </w:rPr>
        <w:t>％、「18歳未満」が</w:t>
      </w:r>
      <w:r w:rsidR="00FB3256" w:rsidRPr="001274D9">
        <w:rPr>
          <w:rFonts w:hint="eastAsia"/>
          <w:color w:val="000000" w:themeColor="text1"/>
        </w:rPr>
        <w:t>14人で1.7</w:t>
      </w:r>
      <w:r w:rsidRPr="001274D9">
        <w:rPr>
          <w:rFonts w:hint="eastAsia"/>
          <w:color w:val="000000" w:themeColor="text1"/>
        </w:rPr>
        <w:t>％となっています。65歳以上の手帳所持者数は令和２年度から減少傾向にあります。</w:t>
      </w:r>
    </w:p>
    <w:p w14:paraId="3CEE89A2" w14:textId="72AAFF32" w:rsidR="003A63B8" w:rsidRPr="001274D9" w:rsidRDefault="003A63B8" w:rsidP="003A63B8">
      <w:pPr>
        <w:widowControl/>
        <w:ind w:leftChars="300" w:left="660" w:firstLineChars="100" w:firstLine="210"/>
        <w:jc w:val="left"/>
        <w:rPr>
          <w:color w:val="000000" w:themeColor="text1"/>
          <w:sz w:val="21"/>
          <w:szCs w:val="21"/>
        </w:rPr>
      </w:pPr>
    </w:p>
    <w:p w14:paraId="150960DB" w14:textId="7C5597B4" w:rsidR="003A63B8" w:rsidRPr="001274D9" w:rsidRDefault="003A63B8" w:rsidP="003A63B8">
      <w:pPr>
        <w:pStyle w:val="aff7"/>
        <w:ind w:leftChars="0" w:left="2487" w:firstLineChars="98" w:firstLine="206"/>
        <w:rPr>
          <w:rFonts w:ascii="ＭＳ ゴシック" w:eastAsia="ＭＳ ゴシック" w:hAnsi="ＭＳ ゴシック"/>
          <w:color w:val="000000" w:themeColor="text1"/>
          <w:sz w:val="21"/>
          <w:szCs w:val="21"/>
          <w:lang w:eastAsia="zh-TW"/>
        </w:rPr>
      </w:pPr>
      <w:r w:rsidRPr="001274D9">
        <w:rPr>
          <w:rFonts w:ascii="ＭＳ ゴシック" w:eastAsia="ＭＳ ゴシック" w:hAnsi="ＭＳ ゴシック" w:hint="eastAsia"/>
          <w:color w:val="000000" w:themeColor="text1"/>
          <w:sz w:val="21"/>
          <w:szCs w:val="21"/>
          <w:lang w:eastAsia="zh-TW"/>
        </w:rPr>
        <w:t>■ 身体障害者手帳所持者数（年齢３区分別）</w:t>
      </w:r>
    </w:p>
    <w:p w14:paraId="23D56FFA" w14:textId="2AAC1ABA" w:rsidR="003A63B8" w:rsidRPr="001274D9" w:rsidRDefault="00FB3256" w:rsidP="003A63B8">
      <w:pPr>
        <w:widowControl/>
        <w:ind w:rightChars="-4" w:right="-9" w:firstLineChars="100" w:firstLine="220"/>
        <w:jc w:val="left"/>
        <w:rPr>
          <w:color w:val="000000" w:themeColor="text1"/>
          <w:lang w:eastAsia="zh-TW"/>
        </w:rPr>
      </w:pPr>
      <w:r w:rsidRPr="001274D9">
        <w:rPr>
          <w:noProof/>
          <w:color w:val="000000" w:themeColor="text1"/>
        </w:rPr>
        <w:drawing>
          <wp:anchor distT="0" distB="0" distL="114300" distR="114300" simplePos="0" relativeHeight="252024320" behindDoc="0" locked="0" layoutInCell="1" allowOverlap="1" wp14:anchorId="0A93F255" wp14:editId="0400C22C">
            <wp:simplePos x="0" y="0"/>
            <wp:positionH relativeFrom="column">
              <wp:posOffset>614045</wp:posOffset>
            </wp:positionH>
            <wp:positionV relativeFrom="paragraph">
              <wp:posOffset>13970</wp:posOffset>
            </wp:positionV>
            <wp:extent cx="4981575" cy="3159725"/>
            <wp:effectExtent l="0" t="0" r="0" b="0"/>
            <wp:wrapNone/>
            <wp:docPr id="10859139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81575" cy="315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5890F" w14:textId="390FB554" w:rsidR="003A63B8" w:rsidRPr="001274D9" w:rsidRDefault="003A63B8" w:rsidP="003A63B8">
      <w:pPr>
        <w:widowControl/>
        <w:jc w:val="left"/>
        <w:rPr>
          <w:color w:val="000000" w:themeColor="text1"/>
          <w:lang w:eastAsia="zh-TW"/>
        </w:rPr>
      </w:pPr>
    </w:p>
    <w:p w14:paraId="76D7E9F9" w14:textId="77777777" w:rsidR="003A63B8" w:rsidRPr="001274D9" w:rsidRDefault="003A63B8" w:rsidP="003A63B8">
      <w:pPr>
        <w:widowControl/>
        <w:jc w:val="left"/>
        <w:rPr>
          <w:color w:val="000000" w:themeColor="text1"/>
          <w:lang w:eastAsia="zh-TW"/>
        </w:rPr>
      </w:pPr>
    </w:p>
    <w:p w14:paraId="5437FA61" w14:textId="77777777" w:rsidR="003A63B8" w:rsidRPr="001274D9" w:rsidRDefault="003A63B8" w:rsidP="003A63B8">
      <w:pPr>
        <w:widowControl/>
        <w:jc w:val="left"/>
        <w:rPr>
          <w:color w:val="000000" w:themeColor="text1"/>
          <w:lang w:eastAsia="zh-TW"/>
        </w:rPr>
      </w:pPr>
    </w:p>
    <w:p w14:paraId="028D3E13" w14:textId="77777777" w:rsidR="003A63B8" w:rsidRPr="001274D9" w:rsidRDefault="003A63B8" w:rsidP="003A63B8">
      <w:pPr>
        <w:widowControl/>
        <w:jc w:val="left"/>
        <w:rPr>
          <w:color w:val="000000" w:themeColor="text1"/>
          <w:lang w:eastAsia="zh-TW"/>
        </w:rPr>
      </w:pPr>
    </w:p>
    <w:p w14:paraId="7F93026A" w14:textId="77777777" w:rsidR="003A63B8" w:rsidRPr="001274D9" w:rsidRDefault="003A63B8" w:rsidP="003A63B8">
      <w:pPr>
        <w:widowControl/>
        <w:jc w:val="left"/>
        <w:rPr>
          <w:color w:val="000000" w:themeColor="text1"/>
          <w:lang w:eastAsia="zh-TW"/>
        </w:rPr>
      </w:pPr>
    </w:p>
    <w:p w14:paraId="45D0A075" w14:textId="77777777" w:rsidR="003A63B8" w:rsidRPr="001274D9" w:rsidRDefault="003A63B8" w:rsidP="003A63B8">
      <w:pPr>
        <w:widowControl/>
        <w:jc w:val="left"/>
        <w:rPr>
          <w:color w:val="000000" w:themeColor="text1"/>
          <w:lang w:eastAsia="zh-TW"/>
        </w:rPr>
      </w:pPr>
    </w:p>
    <w:p w14:paraId="6FA89453" w14:textId="77777777" w:rsidR="003A63B8" w:rsidRPr="001274D9" w:rsidRDefault="003A63B8" w:rsidP="003A63B8">
      <w:pPr>
        <w:widowControl/>
        <w:jc w:val="left"/>
        <w:rPr>
          <w:color w:val="000000" w:themeColor="text1"/>
          <w:lang w:eastAsia="zh-TW"/>
        </w:rPr>
      </w:pPr>
    </w:p>
    <w:p w14:paraId="314F1C9B" w14:textId="77777777" w:rsidR="003A63B8" w:rsidRPr="001274D9" w:rsidRDefault="003A63B8" w:rsidP="003A63B8">
      <w:pPr>
        <w:widowControl/>
        <w:jc w:val="left"/>
        <w:rPr>
          <w:color w:val="000000" w:themeColor="text1"/>
        </w:rPr>
      </w:pPr>
    </w:p>
    <w:p w14:paraId="7A4B9157" w14:textId="77777777" w:rsidR="00FB3256" w:rsidRPr="001274D9" w:rsidRDefault="00FB3256" w:rsidP="003A63B8">
      <w:pPr>
        <w:widowControl/>
        <w:jc w:val="left"/>
        <w:rPr>
          <w:color w:val="000000" w:themeColor="text1"/>
        </w:rPr>
      </w:pPr>
    </w:p>
    <w:p w14:paraId="430921E0" w14:textId="77777777" w:rsidR="003A63B8" w:rsidRPr="001274D9" w:rsidRDefault="003A63B8" w:rsidP="003A63B8">
      <w:pPr>
        <w:widowControl/>
        <w:jc w:val="left"/>
        <w:rPr>
          <w:color w:val="000000" w:themeColor="text1"/>
          <w:lang w:eastAsia="zh-TW"/>
        </w:rPr>
      </w:pPr>
    </w:p>
    <w:p w14:paraId="506577B9" w14:textId="77777777" w:rsidR="003A63B8" w:rsidRPr="001274D9" w:rsidRDefault="003A63B8" w:rsidP="003A63B8">
      <w:pPr>
        <w:widowControl/>
        <w:jc w:val="left"/>
        <w:rPr>
          <w:color w:val="000000" w:themeColor="text1"/>
          <w:lang w:eastAsia="zh-TW"/>
        </w:rPr>
      </w:pPr>
    </w:p>
    <w:p w14:paraId="5FAEDCE1" w14:textId="77777777" w:rsidR="003A63B8" w:rsidRPr="001274D9" w:rsidRDefault="003A63B8" w:rsidP="003A63B8">
      <w:pPr>
        <w:widowControl/>
        <w:jc w:val="left"/>
        <w:rPr>
          <w:color w:val="000000" w:themeColor="text1"/>
          <w:lang w:eastAsia="zh-TW"/>
        </w:rPr>
      </w:pPr>
    </w:p>
    <w:p w14:paraId="525C9A6D" w14:textId="29359694" w:rsidR="003A63B8" w:rsidRPr="001274D9" w:rsidRDefault="003A63B8" w:rsidP="003A63B8">
      <w:pPr>
        <w:widowControl/>
        <w:jc w:val="left"/>
        <w:rPr>
          <w:color w:val="000000" w:themeColor="text1"/>
          <w:lang w:eastAsia="zh-TW"/>
        </w:rPr>
      </w:pPr>
      <w:r w:rsidRPr="001274D9">
        <w:rPr>
          <w:rFonts w:hint="eastAsia"/>
          <w:noProof/>
          <w:color w:val="000000" w:themeColor="text1"/>
        </w:rPr>
        <mc:AlternateContent>
          <mc:Choice Requires="wps">
            <w:drawing>
              <wp:anchor distT="0" distB="0" distL="114300" distR="114300" simplePos="0" relativeHeight="251936256" behindDoc="0" locked="0" layoutInCell="1" hidden="0" allowOverlap="1" wp14:anchorId="06DA35F2" wp14:editId="469B879D">
                <wp:simplePos x="0" y="0"/>
                <wp:positionH relativeFrom="column">
                  <wp:posOffset>3623862</wp:posOffset>
                </wp:positionH>
                <wp:positionV relativeFrom="paragraph">
                  <wp:posOffset>120429</wp:posOffset>
                </wp:positionV>
                <wp:extent cx="2576223" cy="250190"/>
                <wp:effectExtent l="0" t="0" r="0" b="0"/>
                <wp:wrapNone/>
                <wp:docPr id="1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76223" cy="250190"/>
                        </a:xfrm>
                        <a:prstGeom prst="rect">
                          <a:avLst/>
                        </a:prstGeom>
                        <a:noFill/>
                        <a:ln w="9525">
                          <a:noFill/>
                          <a:miter lim="800000"/>
                          <a:headEnd/>
                          <a:tailEnd/>
                        </a:ln>
                      </wps:spPr>
                      <wps:txbx>
                        <w:txbxContent>
                          <w:p w14:paraId="24BDBBA2" w14:textId="77777777" w:rsidR="003A63B8" w:rsidRPr="003A63B8" w:rsidRDefault="003A63B8" w:rsidP="003A63B8">
                            <w:pPr>
                              <w:spacing w:line="0" w:lineRule="atLeast"/>
                              <w:ind w:leftChars="6" w:left="524" w:hangingChars="284" w:hanging="511"/>
                              <w:rPr>
                                <w:rFonts w:ascii="ＭＳ 明朝" w:eastAsia="ＭＳ 明朝" w:hAnsi="ＭＳ 明朝"/>
                                <w:sz w:val="18"/>
                                <w:lang w:eastAsia="zh-TW"/>
                              </w:rPr>
                            </w:pPr>
                            <w:r w:rsidRPr="003A63B8">
                              <w:rPr>
                                <w:rFonts w:ascii="ＭＳ 明朝" w:eastAsia="ＭＳ 明朝" w:hAnsi="ＭＳ 明朝" w:hint="eastAsia"/>
                                <w:sz w:val="18"/>
                                <w:lang w:eastAsia="zh-TW"/>
                              </w:rPr>
                              <w:t>資料：庁内資料（</w:t>
                            </w:r>
                            <w:r w:rsidRPr="003A63B8">
                              <w:rPr>
                                <w:rFonts w:ascii="ＭＳ 明朝" w:eastAsia="ＭＳ 明朝" w:hAnsi="ＭＳ 明朝" w:hint="eastAsia"/>
                                <w:sz w:val="18"/>
                                <w:lang w:eastAsia="zh-TW"/>
                              </w:rPr>
                              <w:t>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06DA35F2" id="_x0000_s1049" type="#_x0000_t202" style="position:absolute;margin-left:285.35pt;margin-top:9.5pt;width:202.85pt;height:19.7pt;z-index:25193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Bu5gEAALcDAAAOAAAAZHJzL2Uyb0RvYy54bWysU81u2zAMvg/YOwi6L3ZcpGuNOEXXrrsU&#10;64BuD6DIcixMEjVRiZ09/SjZTYptp2E+0BQp/nwfqfXNaA07qIAaXMOXi5Iz5SS02u0a/u3rw7sr&#10;zjAK1woDTjX8qJDfbN6+WQ++VhX0YFoVGCVxWA++4X2Mvi4KlL2yAhfglSNnB8GKSMewK9ogBspu&#10;TVGV5WUxQGh9AKkQyXo/Ofkm5+86JeNT16GKzDSceotZhiy3SRabtah3Qfhey7kN8Q9dWKEdFT2l&#10;uhdRsH3Qf6SyWgZA6OJCgi2g67RUGQOhWZa/oXnuhVcZC5GD/kQT/r+08vPh2X8JLI4fYKQBZhDo&#10;H0F+R+bgrhdup25DgKFXoqXCy0RZMXis59BENdZISRL+sQs2/QkZo3xE+fFEsxojk2SsVu8vq+qC&#10;M0m+alUur/McinO0Dxg/KbAsKQ0PNMbcmDg8Ykz1Rf1yJRVz8KCNyaM0jg0Nv15VqxzwymN1pE0z&#10;2jb8qkzfNPsE66Nrc3AU2kw6FTBuxjlBSyDjuB2ZbqnpixScTFtoj0RfgGmz6CXEJxKdAWoDZo2z&#10;HsLPv9kH2ryG44+9CIoz4SRdbHh8Ue9iXtWEEf3tPhLODP9cee6RtiOzMm9yWr/X53zr/N42vwAA&#10;AP//AwBQSwMEFAAGAAgAAAAhAPAtivHdAAAACQEAAA8AAABkcnMvZG93bnJldi54bWxMj8tOwzAQ&#10;RfdI/IM1SOyoXdQ2bRqnqnhILNhQwn4aT+OI2I5it0n/nmEFy9E9unNusZtcJy40xDZ4DfOZAkG+&#10;Dqb1jYbq8/VhDSIm9Aa74EnDlSLsytubAnMTRv9Bl0NqBJf4mKMGm1KfSxlrSw7jLPTkOTuFwWHi&#10;c2ikGXDkctfJR6VW0mHr+YPFnp4s1d+Hs9OQktnPr9WLi29f0/vzaFW9xErr+7tpvwWRaEp/MPzq&#10;szqU7HQMZ2+i6DQsM5UxysGGNzGwyVYLEEdO1guQZSH/Lyh/AAAA//8DAFBLAQItABQABgAIAAAA&#10;IQC2gziS/gAAAOEBAAATAAAAAAAAAAAAAAAAAAAAAABbQ29udGVudF9UeXBlc10ueG1sUEsBAi0A&#10;FAAGAAgAAAAhADj9If/WAAAAlAEAAAsAAAAAAAAAAAAAAAAALwEAAF9yZWxzLy5yZWxzUEsBAi0A&#10;FAAGAAgAAAAhANZI8G7mAQAAtwMAAA4AAAAAAAAAAAAAAAAALgIAAGRycy9lMm9Eb2MueG1sUEsB&#10;Ai0AFAAGAAgAAAAhAPAtivHdAAAACQEAAA8AAAAAAAAAAAAAAAAAQAQAAGRycy9kb3ducmV2Lnht&#10;bFBLBQYAAAAABAAEAPMAAABKBQAAAAA=&#10;" filled="f" stroked="f">
                <v:textbox style="mso-fit-shape-to-text:t">
                  <w:txbxContent>
                    <w:p w14:paraId="24BDBBA2" w14:textId="77777777" w:rsidR="003A63B8" w:rsidRPr="003A63B8" w:rsidRDefault="003A63B8" w:rsidP="003A63B8">
                      <w:pPr>
                        <w:spacing w:line="0" w:lineRule="atLeast"/>
                        <w:ind w:leftChars="6" w:left="524" w:hangingChars="284" w:hanging="511"/>
                        <w:rPr>
                          <w:rFonts w:ascii="ＭＳ 明朝" w:eastAsia="ＭＳ 明朝" w:hAnsi="ＭＳ 明朝"/>
                          <w:sz w:val="18"/>
                          <w:lang w:eastAsia="zh-TW"/>
                        </w:rPr>
                      </w:pPr>
                      <w:r w:rsidRPr="003A63B8">
                        <w:rPr>
                          <w:rFonts w:ascii="ＭＳ 明朝" w:eastAsia="ＭＳ 明朝" w:hAnsi="ＭＳ 明朝" w:hint="eastAsia"/>
                          <w:sz w:val="18"/>
                          <w:lang w:eastAsia="zh-TW"/>
                        </w:rPr>
                        <w:t>資料：庁内資料（各年度３月末日）</w:t>
                      </w:r>
                    </w:p>
                  </w:txbxContent>
                </v:textbox>
              </v:shape>
            </w:pict>
          </mc:Fallback>
        </mc:AlternateContent>
      </w:r>
    </w:p>
    <w:p w14:paraId="459D16A6" w14:textId="22C1E5AE" w:rsidR="003A63B8" w:rsidRPr="001274D9" w:rsidRDefault="003A63B8" w:rsidP="003A63B8">
      <w:pPr>
        <w:widowControl/>
        <w:jc w:val="left"/>
        <w:rPr>
          <w:color w:val="000000" w:themeColor="text1"/>
          <w:lang w:eastAsia="zh-TW"/>
        </w:rPr>
      </w:pPr>
    </w:p>
    <w:p w14:paraId="367AA9FC" w14:textId="2B8505A0" w:rsidR="003A63B8" w:rsidRPr="001274D9" w:rsidRDefault="003A63B8" w:rsidP="003A63B8">
      <w:pPr>
        <w:widowControl/>
        <w:jc w:val="left"/>
        <w:rPr>
          <w:color w:val="000000" w:themeColor="text1"/>
          <w:lang w:eastAsia="zh-TW"/>
        </w:rPr>
      </w:pPr>
    </w:p>
    <w:p w14:paraId="1AD7ED8F" w14:textId="77777777" w:rsidR="003A63B8" w:rsidRPr="001274D9" w:rsidRDefault="003A63B8" w:rsidP="003A63B8">
      <w:pPr>
        <w:widowControl/>
        <w:jc w:val="left"/>
        <w:rPr>
          <w:color w:val="000000" w:themeColor="text1"/>
          <w:lang w:eastAsia="zh-TW"/>
        </w:rPr>
      </w:pPr>
    </w:p>
    <w:p w14:paraId="68C14596" w14:textId="77777777" w:rsidR="003A63B8" w:rsidRPr="001274D9" w:rsidRDefault="003A63B8" w:rsidP="003A63B8">
      <w:pPr>
        <w:widowControl/>
        <w:jc w:val="left"/>
        <w:rPr>
          <w:color w:val="000000" w:themeColor="text1"/>
          <w:lang w:eastAsia="zh-TW"/>
        </w:rPr>
      </w:pPr>
    </w:p>
    <w:p w14:paraId="52990C80" w14:textId="77777777" w:rsidR="00822FDF" w:rsidRPr="001274D9" w:rsidRDefault="00822FDF" w:rsidP="00822FDF">
      <w:pPr>
        <w:spacing w:beforeLines="50" w:before="184"/>
        <w:ind w:leftChars="500" w:left="1100" w:rightChars="-100" w:right="-220" w:firstLineChars="99" w:firstLine="218"/>
        <w:rPr>
          <w:rFonts w:eastAsia="PMingLiU"/>
          <w:color w:val="000000" w:themeColor="text1"/>
          <w:szCs w:val="21"/>
          <w:highlight w:val="yellow"/>
          <w:lang w:eastAsia="zh-TW"/>
        </w:rPr>
      </w:pPr>
    </w:p>
    <w:p w14:paraId="54817738" w14:textId="77777777" w:rsidR="00822FDF" w:rsidRPr="001274D9" w:rsidRDefault="00822FDF" w:rsidP="00822FDF">
      <w:pPr>
        <w:spacing w:beforeLines="50" w:before="184"/>
        <w:ind w:leftChars="500" w:left="1100" w:rightChars="-100" w:right="-220" w:firstLineChars="99" w:firstLine="218"/>
        <w:rPr>
          <w:rFonts w:eastAsia="PMingLiU"/>
          <w:color w:val="000000" w:themeColor="text1"/>
          <w:szCs w:val="21"/>
          <w:highlight w:val="yellow"/>
          <w:lang w:eastAsia="zh-TW"/>
        </w:rPr>
      </w:pPr>
    </w:p>
    <w:p w14:paraId="39C5D46B" w14:textId="77777777" w:rsidR="00822FDF" w:rsidRPr="001274D9" w:rsidRDefault="00822FDF" w:rsidP="00822FDF">
      <w:pPr>
        <w:tabs>
          <w:tab w:val="left" w:pos="5442"/>
        </w:tabs>
        <w:rPr>
          <w:rFonts w:eastAsia="PMingLiU"/>
          <w:color w:val="000000" w:themeColor="text1"/>
          <w:highlight w:val="yellow"/>
          <w:lang w:eastAsia="zh-TW"/>
        </w:rPr>
      </w:pPr>
    </w:p>
    <w:p w14:paraId="7572E788" w14:textId="77777777" w:rsidR="00822FDF" w:rsidRPr="001274D9" w:rsidRDefault="00822FDF" w:rsidP="00822FDF">
      <w:pPr>
        <w:tabs>
          <w:tab w:val="left" w:pos="5442"/>
        </w:tabs>
        <w:rPr>
          <w:rFonts w:eastAsia="PMingLiU"/>
          <w:color w:val="000000" w:themeColor="text1"/>
          <w:highlight w:val="yellow"/>
          <w:lang w:eastAsia="zh-TW"/>
        </w:rPr>
      </w:pPr>
    </w:p>
    <w:p w14:paraId="5429445E" w14:textId="77777777" w:rsidR="00822FDF" w:rsidRPr="001274D9" w:rsidRDefault="00822FDF" w:rsidP="00822FDF">
      <w:pPr>
        <w:tabs>
          <w:tab w:val="left" w:pos="5442"/>
        </w:tabs>
        <w:rPr>
          <w:rFonts w:eastAsia="PMingLiU"/>
          <w:color w:val="000000" w:themeColor="text1"/>
          <w:highlight w:val="yellow"/>
          <w:lang w:eastAsia="zh-TW"/>
        </w:rPr>
      </w:pPr>
    </w:p>
    <w:p w14:paraId="4E309CA5" w14:textId="77777777" w:rsidR="00822FDF" w:rsidRPr="001274D9" w:rsidRDefault="00822FDF" w:rsidP="00822FDF">
      <w:pPr>
        <w:tabs>
          <w:tab w:val="left" w:pos="5442"/>
        </w:tabs>
        <w:rPr>
          <w:rFonts w:eastAsia="PMingLiU"/>
          <w:color w:val="000000" w:themeColor="text1"/>
          <w:highlight w:val="yellow"/>
          <w:lang w:eastAsia="zh-TW"/>
        </w:rPr>
      </w:pPr>
    </w:p>
    <w:p w14:paraId="39F63F42" w14:textId="77777777" w:rsidR="00822FDF" w:rsidRPr="001274D9" w:rsidRDefault="00822FDF" w:rsidP="00822FDF">
      <w:pPr>
        <w:tabs>
          <w:tab w:val="left" w:pos="5442"/>
        </w:tabs>
        <w:rPr>
          <w:rFonts w:eastAsia="PMingLiU"/>
          <w:color w:val="000000" w:themeColor="text1"/>
          <w:highlight w:val="yellow"/>
          <w:lang w:eastAsia="zh-TW"/>
        </w:rPr>
      </w:pPr>
    </w:p>
    <w:p w14:paraId="5361F029" w14:textId="77777777" w:rsidR="003A63B8" w:rsidRPr="001274D9" w:rsidRDefault="003A63B8" w:rsidP="00822FDF">
      <w:pPr>
        <w:tabs>
          <w:tab w:val="left" w:pos="5442"/>
        </w:tabs>
        <w:rPr>
          <w:rFonts w:eastAsia="PMingLiU"/>
          <w:color w:val="000000" w:themeColor="text1"/>
          <w:highlight w:val="yellow"/>
          <w:lang w:eastAsia="zh-TW"/>
        </w:rPr>
      </w:pPr>
    </w:p>
    <w:p w14:paraId="187CB81C" w14:textId="77777777" w:rsidR="003A63B8" w:rsidRPr="001274D9" w:rsidRDefault="003A63B8" w:rsidP="00822FDF">
      <w:pPr>
        <w:tabs>
          <w:tab w:val="left" w:pos="5442"/>
        </w:tabs>
        <w:rPr>
          <w:rFonts w:eastAsia="PMingLiU"/>
          <w:color w:val="000000" w:themeColor="text1"/>
          <w:highlight w:val="yellow"/>
          <w:lang w:eastAsia="zh-TW"/>
        </w:rPr>
      </w:pPr>
    </w:p>
    <w:p w14:paraId="36E58E3C" w14:textId="77777777" w:rsidR="00822FDF" w:rsidRPr="001274D9" w:rsidRDefault="00822FDF" w:rsidP="00822FDF">
      <w:pPr>
        <w:tabs>
          <w:tab w:val="left" w:pos="5442"/>
        </w:tabs>
        <w:rPr>
          <w:rFonts w:eastAsia="PMingLiU"/>
          <w:color w:val="000000" w:themeColor="text1"/>
          <w:highlight w:val="yellow"/>
          <w:lang w:eastAsia="zh-TW"/>
        </w:rPr>
      </w:pPr>
    </w:p>
    <w:p w14:paraId="04500CD2" w14:textId="77777777" w:rsidR="00822FDF" w:rsidRPr="001274D9" w:rsidRDefault="00822FDF" w:rsidP="00822FDF">
      <w:pPr>
        <w:tabs>
          <w:tab w:val="left" w:pos="5442"/>
        </w:tabs>
        <w:rPr>
          <w:rFonts w:eastAsia="PMingLiU"/>
          <w:color w:val="000000" w:themeColor="text1"/>
          <w:highlight w:val="yellow"/>
          <w:lang w:eastAsia="zh-TW"/>
        </w:rPr>
      </w:pPr>
    </w:p>
    <w:p w14:paraId="77674638" w14:textId="57BDF25F" w:rsidR="00822FDF" w:rsidRPr="001274D9" w:rsidRDefault="00020C9A" w:rsidP="00822FDF">
      <w:pPr>
        <w:tabs>
          <w:tab w:val="left" w:pos="5442"/>
        </w:tabs>
        <w:rPr>
          <w:rFonts w:eastAsia="PMingLiU"/>
          <w:color w:val="000000" w:themeColor="text1"/>
          <w:highlight w:val="yellow"/>
          <w:lang w:eastAsia="zh-TW"/>
        </w:rPr>
      </w:pPr>
      <w:r>
        <w:rPr>
          <w:noProof/>
          <w:color w:val="000000" w:themeColor="text1"/>
        </w:rPr>
        <w:drawing>
          <wp:anchor distT="0" distB="0" distL="114300" distR="114300" simplePos="0" relativeHeight="252085760" behindDoc="0" locked="0" layoutInCell="1" allowOverlap="1" wp14:anchorId="2D080573" wp14:editId="34F13426">
            <wp:simplePos x="0" y="0"/>
            <wp:positionH relativeFrom="page">
              <wp:posOffset>6264910</wp:posOffset>
            </wp:positionH>
            <wp:positionV relativeFrom="page">
              <wp:posOffset>9505315</wp:posOffset>
            </wp:positionV>
            <wp:extent cx="716400" cy="716400"/>
            <wp:effectExtent l="0" t="0" r="7620" b="7620"/>
            <wp:wrapNone/>
            <wp:docPr id="1812386278" name="JAVISCODE0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86278" name="JAVISCODE012-342"/>
                    <pic:cNvPicPr/>
                  </pic:nvPicPr>
                  <pic:blipFill>
                    <a:blip r:embed="rId6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FFDC283" w14:textId="631CB33A" w:rsidR="00822FDF" w:rsidRPr="001274D9" w:rsidRDefault="00D62D9E" w:rsidP="00822FDF">
      <w:pPr>
        <w:pStyle w:val="afa"/>
        <w:spacing w:after="110"/>
        <w:ind w:left="330"/>
        <w:rPr>
          <w:color w:val="000000" w:themeColor="text1"/>
        </w:rPr>
      </w:pPr>
      <w:r w:rsidRPr="001274D9">
        <w:rPr>
          <w:rFonts w:hint="eastAsia"/>
          <w:color w:val="000000" w:themeColor="text1"/>
        </w:rPr>
        <w:lastRenderedPageBreak/>
        <w:t>（</w:t>
      </w:r>
      <w:r w:rsidR="00822FDF" w:rsidRPr="001274D9">
        <w:rPr>
          <w:rFonts w:hint="eastAsia"/>
          <w:color w:val="000000" w:themeColor="text1"/>
        </w:rPr>
        <w:t>３）</w:t>
      </w:r>
      <w:r w:rsidR="003A63B8" w:rsidRPr="001274D9">
        <w:rPr>
          <w:rFonts w:hint="eastAsia"/>
          <w:color w:val="000000" w:themeColor="text1"/>
        </w:rPr>
        <w:t>知的障がいのある人</w:t>
      </w:r>
      <w:r w:rsidR="00822FDF" w:rsidRPr="001274D9">
        <w:rPr>
          <w:rFonts w:hint="eastAsia"/>
          <w:color w:val="000000" w:themeColor="text1"/>
        </w:rPr>
        <w:t>の状況</w:t>
      </w:r>
    </w:p>
    <w:p w14:paraId="551BF248" w14:textId="5E6C6CC8" w:rsidR="00822FDF" w:rsidRPr="001274D9" w:rsidRDefault="00822FDF" w:rsidP="00E75089">
      <w:pPr>
        <w:pStyle w:val="4"/>
        <w:spacing w:beforeLines="25" w:before="92" w:afterLines="25" w:after="92" w:line="240" w:lineRule="exact"/>
        <w:ind w:leftChars="300" w:left="660" w:firstLine="240"/>
        <w:rPr>
          <w:color w:val="000000" w:themeColor="text1"/>
        </w:rPr>
      </w:pPr>
      <w:r w:rsidRPr="001274D9">
        <w:rPr>
          <w:rFonts w:hint="eastAsia"/>
          <w:color w:val="000000" w:themeColor="text1"/>
        </w:rPr>
        <w:t>①　療育手帳所持者数の状況</w:t>
      </w:r>
    </w:p>
    <w:p w14:paraId="0B79FFA8" w14:textId="4D6B8A60" w:rsidR="00D871B6" w:rsidRPr="001274D9" w:rsidRDefault="008739C2" w:rsidP="00E75089">
      <w:pPr>
        <w:ind w:leftChars="515" w:left="1133" w:firstLineChars="100" w:firstLine="220"/>
        <w:rPr>
          <w:color w:val="000000" w:themeColor="text1"/>
        </w:rPr>
      </w:pPr>
      <w:r w:rsidRPr="001274D9">
        <w:rPr>
          <w:rFonts w:hint="eastAsia"/>
          <w:color w:val="000000" w:themeColor="text1"/>
        </w:rPr>
        <w:t>知的機能に障がいがある方に交付される療育手帳は、本人の状態によりＡ判定（最重度・重度）、Ｂ判定（中度・軽度）に判定されます。</w:t>
      </w:r>
    </w:p>
    <w:p w14:paraId="574CAC36" w14:textId="2B22C3C5" w:rsidR="00E75089" w:rsidRPr="001274D9" w:rsidRDefault="00E75089" w:rsidP="00E75089">
      <w:pPr>
        <w:ind w:leftChars="515" w:left="1133" w:firstLineChars="100" w:firstLine="220"/>
        <w:rPr>
          <w:color w:val="000000" w:themeColor="text1"/>
        </w:rPr>
      </w:pPr>
      <w:r w:rsidRPr="001274D9">
        <w:rPr>
          <w:rFonts w:hint="eastAsia"/>
          <w:color w:val="000000" w:themeColor="text1"/>
        </w:rPr>
        <w:t>療育手帳所持者</w:t>
      </w:r>
      <w:r w:rsidR="0023112E" w:rsidRPr="001274D9">
        <w:rPr>
          <w:rFonts w:hint="eastAsia"/>
          <w:color w:val="000000" w:themeColor="text1"/>
        </w:rPr>
        <w:t>数</w:t>
      </w:r>
      <w:r w:rsidRPr="001274D9">
        <w:rPr>
          <w:rFonts w:hint="eastAsia"/>
          <w:color w:val="000000" w:themeColor="text1"/>
        </w:rPr>
        <w:t>は増加傾向となっており、令和４年度では「Ａ判定」が104人で41.6％、「Ｂ判定」が146人で58.4％となっています。</w:t>
      </w:r>
    </w:p>
    <w:p w14:paraId="33777FD1" w14:textId="2EAD9A6A" w:rsidR="00E75089" w:rsidRPr="001274D9" w:rsidRDefault="00E75089" w:rsidP="00E75089">
      <w:pPr>
        <w:pStyle w:val="aff7"/>
        <w:spacing w:beforeLines="50" w:before="184"/>
        <w:ind w:leftChars="0" w:left="2489" w:firstLineChars="300" w:firstLine="630"/>
        <w:rPr>
          <w:rFonts w:ascii="ＭＳ ゴシック" w:eastAsia="ＭＳ ゴシック" w:hAnsi="ＭＳ ゴシック"/>
          <w:color w:val="000000" w:themeColor="text1"/>
          <w:sz w:val="21"/>
          <w:szCs w:val="21"/>
          <w:lang w:eastAsia="zh-TW"/>
        </w:rPr>
      </w:pPr>
      <w:r w:rsidRPr="001274D9">
        <w:rPr>
          <w:rFonts w:ascii="ＭＳ ゴシック" w:eastAsia="ＭＳ ゴシック" w:hAnsi="ＭＳ ゴシック" w:hint="eastAsia"/>
          <w:color w:val="000000" w:themeColor="text1"/>
          <w:sz w:val="21"/>
          <w:szCs w:val="21"/>
          <w:lang w:eastAsia="zh-TW"/>
        </w:rPr>
        <w:t>■　療育手帳所持者数（</w:t>
      </w:r>
      <w:r w:rsidR="00672624" w:rsidRPr="001274D9">
        <w:rPr>
          <w:rFonts w:ascii="ＭＳ ゴシック" w:eastAsia="ＭＳ ゴシック" w:hAnsi="ＭＳ ゴシック" w:hint="eastAsia"/>
          <w:color w:val="000000" w:themeColor="text1"/>
          <w:sz w:val="21"/>
          <w:szCs w:val="21"/>
        </w:rPr>
        <w:t>判定</w:t>
      </w:r>
      <w:r w:rsidRPr="001274D9">
        <w:rPr>
          <w:rFonts w:ascii="ＭＳ ゴシック" w:eastAsia="ＭＳ ゴシック" w:hAnsi="ＭＳ ゴシック" w:hint="eastAsia"/>
          <w:color w:val="000000" w:themeColor="text1"/>
          <w:sz w:val="21"/>
          <w:szCs w:val="21"/>
          <w:lang w:eastAsia="zh-TW"/>
        </w:rPr>
        <w:t>別）</w:t>
      </w:r>
    </w:p>
    <w:p w14:paraId="0A6F337F" w14:textId="47A9734A" w:rsidR="00E75089" w:rsidRPr="001274D9" w:rsidRDefault="00960364" w:rsidP="00E75089">
      <w:pPr>
        <w:rPr>
          <w:color w:val="000000" w:themeColor="text1"/>
          <w:lang w:eastAsia="zh-TW"/>
        </w:rPr>
      </w:pPr>
      <w:r w:rsidRPr="001274D9">
        <w:rPr>
          <w:noProof/>
          <w:color w:val="000000" w:themeColor="text1"/>
        </w:rPr>
        <w:drawing>
          <wp:anchor distT="0" distB="0" distL="114300" distR="114300" simplePos="0" relativeHeight="252028416" behindDoc="0" locked="0" layoutInCell="1" allowOverlap="1" wp14:anchorId="441435AE" wp14:editId="1BFDB3D1">
            <wp:simplePos x="0" y="0"/>
            <wp:positionH relativeFrom="column">
              <wp:posOffset>718820</wp:posOffset>
            </wp:positionH>
            <wp:positionV relativeFrom="paragraph">
              <wp:posOffset>10795</wp:posOffset>
            </wp:positionV>
            <wp:extent cx="4761865" cy="2694940"/>
            <wp:effectExtent l="0" t="0" r="0" b="0"/>
            <wp:wrapNone/>
            <wp:docPr id="555787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1562"/>
                    <a:stretch/>
                  </pic:blipFill>
                  <pic:spPr bwMode="auto">
                    <a:xfrm>
                      <a:off x="0" y="0"/>
                      <a:ext cx="4761865" cy="269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1735F3" w14:textId="6D81C71B" w:rsidR="00E75089" w:rsidRPr="001274D9" w:rsidRDefault="00E75089" w:rsidP="00E75089">
      <w:pPr>
        <w:rPr>
          <w:color w:val="000000" w:themeColor="text1"/>
          <w:lang w:eastAsia="zh-TW"/>
        </w:rPr>
      </w:pPr>
    </w:p>
    <w:p w14:paraId="007D8891" w14:textId="77777777" w:rsidR="00E75089" w:rsidRPr="001274D9" w:rsidRDefault="00E75089" w:rsidP="00E75089">
      <w:pPr>
        <w:rPr>
          <w:color w:val="000000" w:themeColor="text1"/>
          <w:lang w:eastAsia="zh-TW"/>
        </w:rPr>
      </w:pPr>
    </w:p>
    <w:p w14:paraId="6AECDB9E" w14:textId="77777777" w:rsidR="00E75089" w:rsidRPr="001274D9" w:rsidRDefault="00E75089" w:rsidP="00E75089">
      <w:pPr>
        <w:rPr>
          <w:color w:val="000000" w:themeColor="text1"/>
          <w:lang w:eastAsia="zh-TW"/>
        </w:rPr>
      </w:pPr>
    </w:p>
    <w:p w14:paraId="1BB23E67" w14:textId="77777777" w:rsidR="00E75089" w:rsidRPr="001274D9" w:rsidRDefault="00E75089" w:rsidP="00E75089">
      <w:pPr>
        <w:rPr>
          <w:color w:val="000000" w:themeColor="text1"/>
          <w:lang w:eastAsia="zh-TW"/>
        </w:rPr>
      </w:pPr>
    </w:p>
    <w:p w14:paraId="2010BA21" w14:textId="644EB391" w:rsidR="00E75089" w:rsidRPr="001274D9" w:rsidRDefault="00E75089" w:rsidP="00E75089">
      <w:pPr>
        <w:rPr>
          <w:color w:val="000000" w:themeColor="text1"/>
          <w:lang w:eastAsia="zh-TW"/>
        </w:rPr>
      </w:pPr>
    </w:p>
    <w:p w14:paraId="3CC14D1E" w14:textId="669910F3" w:rsidR="00E75089" w:rsidRPr="001274D9" w:rsidRDefault="00E75089" w:rsidP="00E75089">
      <w:pPr>
        <w:rPr>
          <w:color w:val="000000" w:themeColor="text1"/>
          <w:lang w:eastAsia="zh-TW"/>
        </w:rPr>
      </w:pPr>
    </w:p>
    <w:p w14:paraId="5EB85C87" w14:textId="1B9C0567" w:rsidR="00E75089" w:rsidRPr="001274D9" w:rsidRDefault="00E75089" w:rsidP="00E75089">
      <w:pPr>
        <w:rPr>
          <w:color w:val="000000" w:themeColor="text1"/>
          <w:lang w:eastAsia="zh-TW"/>
        </w:rPr>
      </w:pPr>
    </w:p>
    <w:p w14:paraId="61C27EB5" w14:textId="6C33606A" w:rsidR="00E75089" w:rsidRPr="001274D9" w:rsidRDefault="00E75089" w:rsidP="00E75089">
      <w:pPr>
        <w:rPr>
          <w:color w:val="000000" w:themeColor="text1"/>
          <w:lang w:eastAsia="zh-TW"/>
        </w:rPr>
      </w:pPr>
    </w:p>
    <w:p w14:paraId="7D83D385" w14:textId="05D79475" w:rsidR="00E75089" w:rsidRPr="001274D9" w:rsidRDefault="00E75089" w:rsidP="00E75089">
      <w:pPr>
        <w:rPr>
          <w:color w:val="000000" w:themeColor="text1"/>
          <w:lang w:eastAsia="zh-TW"/>
        </w:rPr>
      </w:pPr>
    </w:p>
    <w:p w14:paraId="4556997D" w14:textId="2A2C0963" w:rsidR="00E75089" w:rsidRPr="001274D9" w:rsidRDefault="00E75089" w:rsidP="00E75089">
      <w:pPr>
        <w:rPr>
          <w:color w:val="000000" w:themeColor="text1"/>
          <w:lang w:eastAsia="zh-TW"/>
        </w:rPr>
      </w:pPr>
    </w:p>
    <w:p w14:paraId="5C9979D6" w14:textId="1201BAB8" w:rsidR="00E75089" w:rsidRPr="001274D9" w:rsidRDefault="00E75089" w:rsidP="00E75089">
      <w:pPr>
        <w:rPr>
          <w:rFonts w:eastAsia="PMingLiU"/>
          <w:color w:val="000000" w:themeColor="text1"/>
          <w:lang w:eastAsia="zh-TW"/>
        </w:rPr>
      </w:pPr>
      <w:r w:rsidRPr="001274D9">
        <w:rPr>
          <w:rFonts w:hint="eastAsia"/>
          <w:noProof/>
          <w:color w:val="000000" w:themeColor="text1"/>
        </w:rPr>
        <mc:AlternateContent>
          <mc:Choice Requires="wps">
            <w:drawing>
              <wp:anchor distT="0" distB="0" distL="114300" distR="114300" simplePos="0" relativeHeight="251940352" behindDoc="0" locked="0" layoutInCell="1" hidden="0" allowOverlap="1" wp14:anchorId="22E882CC" wp14:editId="56EF1EC2">
                <wp:simplePos x="0" y="0"/>
                <wp:positionH relativeFrom="column">
                  <wp:posOffset>3710940</wp:posOffset>
                </wp:positionH>
                <wp:positionV relativeFrom="paragraph">
                  <wp:posOffset>135255</wp:posOffset>
                </wp:positionV>
                <wp:extent cx="2385060" cy="250190"/>
                <wp:effectExtent l="0" t="0" r="0" b="0"/>
                <wp:wrapNone/>
                <wp:docPr id="18"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85060" cy="250190"/>
                        </a:xfrm>
                        <a:prstGeom prst="rect">
                          <a:avLst/>
                        </a:prstGeom>
                        <a:noFill/>
                        <a:ln w="9525">
                          <a:noFill/>
                          <a:miter lim="800000"/>
                          <a:headEnd/>
                          <a:tailEnd/>
                        </a:ln>
                      </wps:spPr>
                      <wps:txbx>
                        <w:txbxContent>
                          <w:p w14:paraId="12F32065" w14:textId="77777777" w:rsidR="00E75089" w:rsidRPr="00E75089" w:rsidRDefault="00E75089" w:rsidP="00E75089">
                            <w:pPr>
                              <w:spacing w:line="0" w:lineRule="atLeast"/>
                              <w:ind w:leftChars="6" w:left="524" w:hangingChars="284" w:hanging="511"/>
                              <w:rPr>
                                <w:rFonts w:ascii="ＭＳ 明朝" w:eastAsia="ＭＳ 明朝" w:hAnsi="ＭＳ 明朝"/>
                                <w:sz w:val="18"/>
                                <w:lang w:eastAsia="zh-TW"/>
                              </w:rPr>
                            </w:pPr>
                            <w:r w:rsidRPr="00E75089">
                              <w:rPr>
                                <w:rFonts w:ascii="ＭＳ 明朝" w:eastAsia="ＭＳ 明朝" w:hAnsi="ＭＳ 明朝" w:hint="eastAsia"/>
                                <w:sz w:val="18"/>
                                <w:lang w:eastAsia="zh-TW"/>
                              </w:rPr>
                              <w:t>資料：庁内資料（</w:t>
                            </w:r>
                            <w:r w:rsidRPr="00E75089">
                              <w:rPr>
                                <w:rFonts w:ascii="ＭＳ 明朝" w:eastAsia="ＭＳ 明朝" w:hAnsi="ＭＳ 明朝" w:hint="eastAsia"/>
                                <w:sz w:val="18"/>
                                <w:lang w:eastAsia="zh-TW"/>
                              </w:rPr>
                              <w:t>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22E882CC" id="_x0000_s1050" type="#_x0000_t202" style="position:absolute;left:0;text-align:left;margin-left:292.2pt;margin-top:10.65pt;width:187.8pt;height:19.7pt;z-index:25194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2Z5QEAALcDAAAOAAAAZHJzL2Uyb0RvYy54bWysU8Fu2zAMvQ/YPwi6L3a8pUiNOEXXrrsU&#10;a4FuH6DIcixMEjVRiZ19/SjFTYqtp2I+0BQpPvKR1OpqtIbtVUANruHzWcmZchJa7bYN//H97sOS&#10;M4zCtcKAUw0/KORX6/fvVoOvVQU9mFYFRiAO68E3vI/R10WBsldW4Ay8cuTsIFgR6Ri2RRvEQOjW&#10;FFVZXhQDhNYHkAqRrLdHJ19n/K5TMj50HarITMOptphlyHKTZLFeiXobhO+1nMoQb6jCCu0o6Qnq&#10;VkTBdkH/A2W1DIDQxZkEW0DXaakyB2IzL/9i89QLrzIXag76U5vw/8HKb/sn/xhYHD/DSAPMJNDf&#10;g/yJzMFNL9xWXYcAQ69ES4nnqWXF4LGeQlOrsUYCSfzHLtj0J2aM8Kjlh1Ob1RiZJGP1cbkoL8gl&#10;yVctyvllnkNxjvYB41cFliWl4YHGmAsT+3uMKb+on6+kZA7utDF5lMaxoeGXi2qRA154rI60aUbb&#10;hi/L9B1nn2h9cW0OjkKbo04JjJt4HqklknHcjEy3VPSnFJxMG2gP1L4Ax82ilxAfSHQGqAyYNM56&#10;CL9fsw+0eQ3HXzsRFGfCSbrY8Pis3sS8qokj+utdJJ6Z/jnzVCNtR+7KtMlp/V6e863ze1v/AQAA&#10;//8DAFBLAwQUAAYACAAAACEAN2JdN94AAAAJAQAADwAAAGRycy9kb3ducmV2LnhtbEyPy07DMBBF&#10;90j8gzVI7Kid0oYSMqkqHhILNpSwn8YmjojHUew26d9jVrAczdG955bb2fXiZMbQeUbIFgqE4cbr&#10;jluE+uPlZgMiRGJNvWeDcDYBttXlRUmF9hO/m9M+tiKFcCgIwcY4FFKGxhpHYeEHw+n35UdHMZ1j&#10;K/VIUwp3vVwqlUtHHacGS4N5tKb53h8dQox6l53rZxdeP+e3p8mqZk014vXVvHsAEc0c/2D41U/q&#10;UCWngz+yDqJHWG9Wq4QiLLNbEAm4z1Uad0DI1R3IqpT/F1Q/AAAA//8DAFBLAQItABQABgAIAAAA&#10;IQC2gziS/gAAAOEBAAATAAAAAAAAAAAAAAAAAAAAAABbQ29udGVudF9UeXBlc10ueG1sUEsBAi0A&#10;FAAGAAgAAAAhADj9If/WAAAAlAEAAAsAAAAAAAAAAAAAAAAALwEAAF9yZWxzLy5yZWxzUEsBAi0A&#10;FAAGAAgAAAAhAGmu3ZnlAQAAtwMAAA4AAAAAAAAAAAAAAAAALgIAAGRycy9lMm9Eb2MueG1sUEsB&#10;Ai0AFAAGAAgAAAAhADdiXTfeAAAACQEAAA8AAAAAAAAAAAAAAAAAPwQAAGRycy9kb3ducmV2Lnht&#10;bFBLBQYAAAAABAAEAPMAAABKBQAAAAA=&#10;" filled="f" stroked="f">
                <v:textbox style="mso-fit-shape-to-text:t">
                  <w:txbxContent>
                    <w:p w14:paraId="12F32065" w14:textId="77777777" w:rsidR="00E75089" w:rsidRPr="00E75089" w:rsidRDefault="00E75089" w:rsidP="00E75089">
                      <w:pPr>
                        <w:spacing w:line="0" w:lineRule="atLeast"/>
                        <w:ind w:leftChars="6" w:left="524" w:hangingChars="284" w:hanging="511"/>
                        <w:rPr>
                          <w:rFonts w:ascii="ＭＳ 明朝" w:eastAsia="ＭＳ 明朝" w:hAnsi="ＭＳ 明朝"/>
                          <w:sz w:val="18"/>
                          <w:lang w:eastAsia="zh-TW"/>
                        </w:rPr>
                      </w:pPr>
                      <w:r w:rsidRPr="00E75089">
                        <w:rPr>
                          <w:rFonts w:ascii="ＭＳ 明朝" w:eastAsia="ＭＳ 明朝" w:hAnsi="ＭＳ 明朝" w:hint="eastAsia"/>
                          <w:sz w:val="18"/>
                          <w:lang w:eastAsia="zh-TW"/>
                        </w:rPr>
                        <w:t>資料：庁内資料（各年度３月末日）</w:t>
                      </w:r>
                    </w:p>
                  </w:txbxContent>
                </v:textbox>
              </v:shape>
            </w:pict>
          </mc:Fallback>
        </mc:AlternateContent>
      </w:r>
    </w:p>
    <w:p w14:paraId="101A928B" w14:textId="38619BC9" w:rsidR="00E75089" w:rsidRPr="001274D9" w:rsidRDefault="00E75089" w:rsidP="00E75089">
      <w:pPr>
        <w:pStyle w:val="4"/>
        <w:spacing w:beforeLines="25" w:before="92" w:afterLines="25" w:after="92"/>
        <w:ind w:left="550" w:firstLine="240"/>
        <w:rPr>
          <w:color w:val="000000" w:themeColor="text1"/>
        </w:rPr>
      </w:pPr>
      <w:r w:rsidRPr="001274D9">
        <w:rPr>
          <w:rFonts w:hint="eastAsia"/>
          <w:color w:val="000000" w:themeColor="text1"/>
        </w:rPr>
        <w:t>②　年齢３区分別手帳所持者数の状況</w:t>
      </w:r>
    </w:p>
    <w:p w14:paraId="1C225DB5" w14:textId="0EAF4A04" w:rsidR="00E75089" w:rsidRPr="001274D9" w:rsidRDefault="00E75089" w:rsidP="00E75089">
      <w:pPr>
        <w:ind w:leftChars="515" w:left="1133" w:firstLineChars="100" w:firstLine="220"/>
        <w:rPr>
          <w:color w:val="000000" w:themeColor="text1"/>
        </w:rPr>
      </w:pPr>
      <w:r w:rsidRPr="001274D9">
        <w:rPr>
          <w:rFonts w:hint="eastAsia"/>
          <w:color w:val="000000" w:themeColor="text1"/>
        </w:rPr>
        <w:t>年齢３区分別にみると、令和４年度では「18歳～64歳」が164人と最も多く、全体の65.6％を占めています。次いで「18歳未満」が45人で18.0％、「65歳以上」が41人で16.4％となっています。</w:t>
      </w:r>
    </w:p>
    <w:p w14:paraId="7C47E039" w14:textId="689D3696" w:rsidR="00E75089" w:rsidRPr="001274D9" w:rsidRDefault="00E75089" w:rsidP="00E75089">
      <w:pPr>
        <w:ind w:leftChars="515" w:left="1133" w:firstLineChars="100" w:firstLine="220"/>
        <w:rPr>
          <w:color w:val="000000" w:themeColor="text1"/>
        </w:rPr>
      </w:pPr>
      <w:r w:rsidRPr="001274D9">
        <w:rPr>
          <w:rFonts w:hint="eastAsia"/>
          <w:color w:val="000000" w:themeColor="text1"/>
        </w:rPr>
        <w:t>「18歳～64歳」及び「65歳以上」は増加傾向にあります。</w:t>
      </w:r>
    </w:p>
    <w:p w14:paraId="5BED493D" w14:textId="65EDDF6A" w:rsidR="00E75089" w:rsidRPr="001274D9" w:rsidRDefault="00E75089" w:rsidP="00E75089">
      <w:pPr>
        <w:pStyle w:val="aff7"/>
        <w:spacing w:beforeLines="50" w:before="184"/>
        <w:ind w:leftChars="0" w:left="2489" w:firstLineChars="200" w:firstLine="420"/>
        <w:rPr>
          <w:rFonts w:ascii="ＭＳ ゴシック" w:eastAsia="ＭＳ ゴシック" w:hAnsi="ＭＳ ゴシック"/>
          <w:color w:val="000000" w:themeColor="text1"/>
          <w:sz w:val="21"/>
          <w:szCs w:val="21"/>
          <w:lang w:eastAsia="zh-TW"/>
        </w:rPr>
      </w:pPr>
      <w:r w:rsidRPr="001274D9">
        <w:rPr>
          <w:rFonts w:ascii="ＭＳ ゴシック" w:eastAsia="ＭＳ ゴシック" w:hAnsi="ＭＳ ゴシック" w:hint="eastAsia"/>
          <w:color w:val="000000" w:themeColor="text1"/>
          <w:sz w:val="21"/>
          <w:szCs w:val="21"/>
          <w:lang w:eastAsia="zh-TW"/>
        </w:rPr>
        <w:t>■　療育手帳所持者数（年齢３区分別）</w:t>
      </w:r>
    </w:p>
    <w:p w14:paraId="391F986E" w14:textId="71A0DC57" w:rsidR="00E75089" w:rsidRPr="001274D9" w:rsidRDefault="00960364" w:rsidP="00E75089">
      <w:pPr>
        <w:rPr>
          <w:color w:val="000000" w:themeColor="text1"/>
          <w:lang w:eastAsia="zh-TW"/>
        </w:rPr>
      </w:pPr>
      <w:r w:rsidRPr="001274D9">
        <w:rPr>
          <w:noProof/>
          <w:color w:val="000000" w:themeColor="text1"/>
        </w:rPr>
        <w:drawing>
          <wp:anchor distT="0" distB="0" distL="114300" distR="114300" simplePos="0" relativeHeight="252030464" behindDoc="0" locked="0" layoutInCell="1" allowOverlap="1" wp14:anchorId="66BA0C7F" wp14:editId="58E02097">
            <wp:simplePos x="0" y="0"/>
            <wp:positionH relativeFrom="column">
              <wp:posOffset>833120</wp:posOffset>
            </wp:positionH>
            <wp:positionV relativeFrom="paragraph">
              <wp:posOffset>17780</wp:posOffset>
            </wp:positionV>
            <wp:extent cx="4760595" cy="2674339"/>
            <wp:effectExtent l="0" t="0" r="0" b="0"/>
            <wp:wrapNone/>
            <wp:docPr id="5908384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2469"/>
                    <a:stretch/>
                  </pic:blipFill>
                  <pic:spPr bwMode="auto">
                    <a:xfrm>
                      <a:off x="0" y="0"/>
                      <a:ext cx="4760595" cy="2674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783B0" w14:textId="77777777" w:rsidR="00E75089" w:rsidRPr="001274D9" w:rsidRDefault="00E75089" w:rsidP="00E75089">
      <w:pPr>
        <w:rPr>
          <w:color w:val="000000" w:themeColor="text1"/>
          <w:lang w:eastAsia="zh-TW"/>
        </w:rPr>
      </w:pPr>
    </w:p>
    <w:p w14:paraId="62F3B49A" w14:textId="77777777" w:rsidR="00E75089" w:rsidRPr="001274D9" w:rsidRDefault="00E75089" w:rsidP="00E75089">
      <w:pPr>
        <w:rPr>
          <w:color w:val="000000" w:themeColor="text1"/>
          <w:lang w:eastAsia="zh-TW"/>
        </w:rPr>
      </w:pPr>
    </w:p>
    <w:p w14:paraId="3A646498" w14:textId="77777777" w:rsidR="00E75089" w:rsidRPr="001274D9" w:rsidRDefault="00E75089" w:rsidP="00E75089">
      <w:pPr>
        <w:rPr>
          <w:color w:val="000000" w:themeColor="text1"/>
          <w:lang w:eastAsia="zh-TW"/>
        </w:rPr>
      </w:pPr>
    </w:p>
    <w:p w14:paraId="3873DD3B" w14:textId="77777777" w:rsidR="00E75089" w:rsidRPr="001274D9" w:rsidRDefault="00E75089" w:rsidP="00E75089">
      <w:pPr>
        <w:rPr>
          <w:color w:val="000000" w:themeColor="text1"/>
          <w:lang w:eastAsia="zh-TW"/>
        </w:rPr>
      </w:pPr>
    </w:p>
    <w:p w14:paraId="4FFAFB3F" w14:textId="77777777" w:rsidR="00E75089" w:rsidRPr="001274D9" w:rsidRDefault="00E75089" w:rsidP="00E75089">
      <w:pPr>
        <w:rPr>
          <w:color w:val="000000" w:themeColor="text1"/>
          <w:lang w:eastAsia="zh-TW"/>
        </w:rPr>
      </w:pPr>
    </w:p>
    <w:p w14:paraId="6A857F6B" w14:textId="77777777" w:rsidR="00E75089" w:rsidRPr="001274D9" w:rsidRDefault="00E75089" w:rsidP="00E75089">
      <w:pPr>
        <w:rPr>
          <w:color w:val="000000" w:themeColor="text1"/>
          <w:lang w:eastAsia="zh-TW"/>
        </w:rPr>
      </w:pPr>
    </w:p>
    <w:p w14:paraId="1E761C6A" w14:textId="77777777" w:rsidR="00E75089" w:rsidRPr="001274D9" w:rsidRDefault="00E75089" w:rsidP="00E75089">
      <w:pPr>
        <w:rPr>
          <w:color w:val="000000" w:themeColor="text1"/>
          <w:lang w:eastAsia="zh-TW"/>
        </w:rPr>
      </w:pPr>
    </w:p>
    <w:p w14:paraId="342CE19B" w14:textId="77777777" w:rsidR="00E75089" w:rsidRPr="001274D9" w:rsidRDefault="00E75089" w:rsidP="00E75089">
      <w:pPr>
        <w:rPr>
          <w:color w:val="000000" w:themeColor="text1"/>
          <w:lang w:eastAsia="zh-TW"/>
        </w:rPr>
      </w:pPr>
    </w:p>
    <w:p w14:paraId="38D7BBA5" w14:textId="77777777" w:rsidR="00E75089" w:rsidRPr="001274D9" w:rsidRDefault="00E75089" w:rsidP="00E75089">
      <w:pPr>
        <w:rPr>
          <w:color w:val="000000" w:themeColor="text1"/>
          <w:lang w:eastAsia="zh-TW"/>
        </w:rPr>
      </w:pPr>
    </w:p>
    <w:p w14:paraId="47467598" w14:textId="08BFD319" w:rsidR="00E75089" w:rsidRPr="001274D9" w:rsidRDefault="00020C9A" w:rsidP="00E75089">
      <w:pPr>
        <w:rPr>
          <w:color w:val="000000" w:themeColor="text1"/>
          <w:lang w:eastAsia="zh-TW"/>
        </w:rPr>
      </w:pPr>
      <w:r>
        <w:rPr>
          <w:rFonts w:hint="eastAsia"/>
          <w:noProof/>
          <w:color w:val="000000" w:themeColor="text1"/>
        </w:rPr>
        <w:drawing>
          <wp:anchor distT="0" distB="0" distL="114300" distR="114300" simplePos="0" relativeHeight="252087808" behindDoc="0" locked="0" layoutInCell="1" allowOverlap="1" wp14:anchorId="4212203A" wp14:editId="47DA80D1">
            <wp:simplePos x="0" y="0"/>
            <wp:positionH relativeFrom="page">
              <wp:posOffset>648335</wp:posOffset>
            </wp:positionH>
            <wp:positionV relativeFrom="page">
              <wp:posOffset>9505315</wp:posOffset>
            </wp:positionV>
            <wp:extent cx="716400" cy="716400"/>
            <wp:effectExtent l="0" t="0" r="7620" b="7620"/>
            <wp:wrapNone/>
            <wp:docPr id="1778536671" name="JAVISCODE01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36671" name="JAVISCODE013-451"/>
                    <pic:cNvPicPr/>
                  </pic:nvPicPr>
                  <pic:blipFill>
                    <a:blip r:embed="rId6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8739C2" w:rsidRPr="001274D9">
        <w:rPr>
          <w:rFonts w:hint="eastAsia"/>
          <w:noProof/>
          <w:color w:val="000000" w:themeColor="text1"/>
        </w:rPr>
        <mc:AlternateContent>
          <mc:Choice Requires="wps">
            <w:drawing>
              <wp:anchor distT="0" distB="0" distL="114300" distR="114300" simplePos="0" relativeHeight="251939328" behindDoc="0" locked="0" layoutInCell="1" hidden="0" allowOverlap="1" wp14:anchorId="03CDE332" wp14:editId="57AE5B3D">
                <wp:simplePos x="0" y="0"/>
                <wp:positionH relativeFrom="column">
                  <wp:posOffset>3707655</wp:posOffset>
                </wp:positionH>
                <wp:positionV relativeFrom="paragraph">
                  <wp:posOffset>321724</wp:posOffset>
                </wp:positionV>
                <wp:extent cx="2130729" cy="250190"/>
                <wp:effectExtent l="0" t="0" r="0" b="0"/>
                <wp:wrapNone/>
                <wp:docPr id="19"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130729" cy="250190"/>
                        </a:xfrm>
                        <a:prstGeom prst="rect">
                          <a:avLst/>
                        </a:prstGeom>
                        <a:noFill/>
                        <a:ln w="9525">
                          <a:noFill/>
                          <a:miter lim="800000"/>
                          <a:headEnd/>
                          <a:tailEnd/>
                        </a:ln>
                      </wps:spPr>
                      <wps:txbx>
                        <w:txbxContent>
                          <w:p w14:paraId="142E8262" w14:textId="77777777" w:rsidR="00E75089" w:rsidRPr="00E75089" w:rsidRDefault="00E75089" w:rsidP="00E75089">
                            <w:pPr>
                              <w:spacing w:line="0" w:lineRule="atLeast"/>
                              <w:ind w:leftChars="6" w:left="524" w:hangingChars="284" w:hanging="511"/>
                              <w:rPr>
                                <w:rFonts w:ascii="ＭＳ 明朝" w:eastAsia="ＭＳ 明朝" w:hAnsi="ＭＳ 明朝"/>
                                <w:sz w:val="18"/>
                                <w:lang w:eastAsia="zh-TW"/>
                              </w:rPr>
                            </w:pPr>
                            <w:r w:rsidRPr="00E75089">
                              <w:rPr>
                                <w:rFonts w:ascii="ＭＳ 明朝" w:eastAsia="ＭＳ 明朝" w:hAnsi="ＭＳ 明朝" w:hint="eastAsia"/>
                                <w:sz w:val="18"/>
                                <w:lang w:eastAsia="zh-TW"/>
                              </w:rPr>
                              <w:t>資料：庁内資料（</w:t>
                            </w:r>
                            <w:r w:rsidRPr="00E75089">
                              <w:rPr>
                                <w:rFonts w:ascii="ＭＳ 明朝" w:eastAsia="ＭＳ 明朝" w:hAnsi="ＭＳ 明朝" w:hint="eastAsia"/>
                                <w:sz w:val="18"/>
                                <w:lang w:eastAsia="zh-TW"/>
                              </w:rPr>
                              <w:t>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03CDE332" id="_x0000_s1051" type="#_x0000_t202" style="position:absolute;left:0;text-align:left;margin-left:291.95pt;margin-top:25.35pt;width:167.75pt;height:19.7pt;z-index:25193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2xR5QEAALcDAAAOAAAAZHJzL2Uyb0RvYy54bWysU82O0zAQviPxDpbvNGlQYRs1XS27LJcV&#10;i7TwAK7jNBa2x3jcJuXpGTvZdgWcEDlMxjOen++b8eZ6tIYdVUANruHLRcmZchJa7fYN//b1/s0V&#10;ZxiFa4UBpxp+Usivt69fbQZfqwp6MK0KjJI4rAff8D5GXxcFyl5ZgQvwypGzg2BFpGPYF20QA2W3&#10;pqjK8l0xQGh9AKkQyXo3Ofk25+86JeNj16GKzDSceotZhix3SRbbjaj3Qfhey7kN8Q9dWKEdFT2n&#10;uhNRsEPQf6SyWgZA6OJCgi2g67RUGQOhWZa/oXnqhVcZC5GD/kwT/r+08vPxyX8JLI4fYKQBZhDo&#10;H0B+R+bgthdur25CgKFXoqXCy0RZMXis59BENdZISRL+sQs2/QkZo3xE+elMsxojk2Sslm/L99Wa&#10;M0m+alUu13kOxSXaB4yfFFiWlIYHGmNuTBwfMKb6on6+koo5uNfG5FEax4aGr1fVKge88FgdadOM&#10;tg2/KtM3zT7B+ujaHByFNpNOBYybcU7QEsg47kam29R0Ck6mHbQnoi/AtFn0EuIjic4AtQGzxlkP&#10;4eff7ANtXsPxx0EExZlwki42PD6rtzGvasKI/uYQCWeGf6k890jbkVmZNzmt38tzvnV5b9tfAAAA&#10;//8DAFBLAwQUAAYACAAAACEAfurpA90AAAAJAQAADwAAAGRycy9kb3ducmV2LnhtbEyPTU/DMAyG&#10;70j8h8hI3FhSYLB2TaeJD4kDF0a5e03WVDRO1WRr9+8xJ7i9lh+9flxuZt+Lkx1jF0hDtlAgLDXB&#10;dNRqqD9fb1YgYkIy2AeyGs42wqa6vCixMGGiD3vapVZwCcUCNbiUhkLK2DjrMS7CYIl3hzB6TDyO&#10;rTQjTlzue3mr1IP02BFfcDjYJ2eb793Ra0jJbLNz/eLj29f8/jw51Syx1vr6at6uQSQ7pz8YfvVZ&#10;HSp22ocjmSh6DcvVXc4oB/UIgoE8y+9B7DmoDGRVyv8fVD8AAAD//wMAUEsBAi0AFAAGAAgAAAAh&#10;ALaDOJL+AAAA4QEAABMAAAAAAAAAAAAAAAAAAAAAAFtDb250ZW50X1R5cGVzXS54bWxQSwECLQAU&#10;AAYACAAAACEAOP0h/9YAAACUAQAACwAAAAAAAAAAAAAAAAAvAQAAX3JlbHMvLnJlbHNQSwECLQAU&#10;AAYACAAAACEA989sUeUBAAC3AwAADgAAAAAAAAAAAAAAAAAuAgAAZHJzL2Uyb0RvYy54bWxQSwEC&#10;LQAUAAYACAAAACEAfurpA90AAAAJAQAADwAAAAAAAAAAAAAAAAA/BAAAZHJzL2Rvd25yZXYueG1s&#10;UEsFBgAAAAAEAAQA8wAAAEkFAAAAAA==&#10;" filled="f" stroked="f">
                <v:textbox style="mso-fit-shape-to-text:t">
                  <w:txbxContent>
                    <w:p w14:paraId="142E8262" w14:textId="77777777" w:rsidR="00E75089" w:rsidRPr="00E75089" w:rsidRDefault="00E75089" w:rsidP="00E75089">
                      <w:pPr>
                        <w:spacing w:line="0" w:lineRule="atLeast"/>
                        <w:ind w:leftChars="6" w:left="524" w:hangingChars="284" w:hanging="511"/>
                        <w:rPr>
                          <w:rFonts w:ascii="ＭＳ 明朝" w:eastAsia="ＭＳ 明朝" w:hAnsi="ＭＳ 明朝"/>
                          <w:sz w:val="18"/>
                          <w:lang w:eastAsia="zh-TW"/>
                        </w:rPr>
                      </w:pPr>
                      <w:r w:rsidRPr="00E75089">
                        <w:rPr>
                          <w:rFonts w:ascii="ＭＳ 明朝" w:eastAsia="ＭＳ 明朝" w:hAnsi="ＭＳ 明朝" w:hint="eastAsia"/>
                          <w:sz w:val="18"/>
                          <w:lang w:eastAsia="zh-TW"/>
                        </w:rPr>
                        <w:t>資料：庁内資料（各年度３月末日）</w:t>
                      </w:r>
                    </w:p>
                  </w:txbxContent>
                </v:textbox>
              </v:shape>
            </w:pict>
          </mc:Fallback>
        </mc:AlternateContent>
      </w:r>
    </w:p>
    <w:p w14:paraId="18DDE824" w14:textId="0E71AE38" w:rsidR="00822FDF" w:rsidRPr="001274D9" w:rsidRDefault="00D62D9E" w:rsidP="00822FDF">
      <w:pPr>
        <w:pStyle w:val="afa"/>
        <w:spacing w:after="110"/>
        <w:ind w:left="330"/>
        <w:rPr>
          <w:color w:val="000000" w:themeColor="text1"/>
        </w:rPr>
      </w:pPr>
      <w:r w:rsidRPr="001274D9">
        <w:rPr>
          <w:rFonts w:hint="eastAsia"/>
          <w:color w:val="000000" w:themeColor="text1"/>
        </w:rPr>
        <w:lastRenderedPageBreak/>
        <w:t>（</w:t>
      </w:r>
      <w:r w:rsidR="00822FDF" w:rsidRPr="001274D9">
        <w:rPr>
          <w:rFonts w:hint="eastAsia"/>
          <w:color w:val="000000" w:themeColor="text1"/>
        </w:rPr>
        <w:t>４）精神障</w:t>
      </w:r>
      <w:r w:rsidR="00E75089" w:rsidRPr="001274D9">
        <w:rPr>
          <w:rFonts w:hint="eastAsia"/>
          <w:color w:val="000000" w:themeColor="text1"/>
        </w:rPr>
        <w:t>がいのある人</w:t>
      </w:r>
      <w:r w:rsidR="00822FDF" w:rsidRPr="001274D9">
        <w:rPr>
          <w:rFonts w:hint="eastAsia"/>
          <w:color w:val="000000" w:themeColor="text1"/>
        </w:rPr>
        <w:t>の状況</w:t>
      </w:r>
    </w:p>
    <w:p w14:paraId="141F7E61" w14:textId="553DEB57" w:rsidR="00822FDF" w:rsidRPr="001274D9" w:rsidRDefault="00822FDF" w:rsidP="00822FDF">
      <w:pPr>
        <w:pStyle w:val="4"/>
        <w:spacing w:beforeLines="50" w:before="184" w:line="240" w:lineRule="exact"/>
        <w:ind w:leftChars="300" w:left="660" w:firstLine="240"/>
        <w:rPr>
          <w:color w:val="000000" w:themeColor="text1"/>
        </w:rPr>
      </w:pPr>
      <w:r w:rsidRPr="001274D9">
        <w:rPr>
          <w:rFonts w:hint="eastAsia"/>
          <w:color w:val="000000" w:themeColor="text1"/>
        </w:rPr>
        <w:t>①　精神障害者保健福祉手帳所持者数の状況</w:t>
      </w:r>
    </w:p>
    <w:p w14:paraId="6B0DA56E" w14:textId="2DBED85C" w:rsidR="00A92A1F" w:rsidRPr="001274D9" w:rsidRDefault="00A92A1F" w:rsidP="00A92A1F">
      <w:pPr>
        <w:widowControl/>
        <w:spacing w:beforeLines="25" w:before="92"/>
        <w:ind w:leftChars="515" w:left="1133" w:firstLineChars="100" w:firstLine="220"/>
        <w:rPr>
          <w:color w:val="000000" w:themeColor="text1"/>
        </w:rPr>
      </w:pPr>
      <w:r w:rsidRPr="001274D9">
        <w:rPr>
          <w:rFonts w:hint="eastAsia"/>
          <w:color w:val="000000" w:themeColor="text1"/>
        </w:rPr>
        <w:t>精神障害者保健福祉手帳は、精神疾患の状態と能力障がいの両面から総合的に判断され、重度の1級から３級</w:t>
      </w:r>
      <w:r w:rsidR="0023112E" w:rsidRPr="001274D9">
        <w:rPr>
          <w:rFonts w:hint="eastAsia"/>
          <w:color w:val="000000" w:themeColor="text1"/>
        </w:rPr>
        <w:t>までの等級が定められています</w:t>
      </w:r>
      <w:r w:rsidRPr="001274D9">
        <w:rPr>
          <w:rFonts w:hint="eastAsia"/>
          <w:color w:val="000000" w:themeColor="text1"/>
        </w:rPr>
        <w:t>。精神障害者保健福祉手帳所持者</w:t>
      </w:r>
      <w:r w:rsidR="001D6CF4" w:rsidRPr="001274D9">
        <w:rPr>
          <w:rFonts w:hint="eastAsia"/>
          <w:color w:val="000000" w:themeColor="text1"/>
        </w:rPr>
        <w:t>数</w:t>
      </w:r>
      <w:r w:rsidRPr="001274D9">
        <w:rPr>
          <w:rFonts w:hint="eastAsia"/>
          <w:color w:val="000000" w:themeColor="text1"/>
        </w:rPr>
        <w:t>は、増加傾向で推移しており、令和４年度は312人で平成30年度の約２倍となっています。</w:t>
      </w:r>
    </w:p>
    <w:p w14:paraId="4468C0C2" w14:textId="0F290442" w:rsidR="00A92A1F" w:rsidRPr="001274D9" w:rsidRDefault="00A92A1F" w:rsidP="00A92A1F">
      <w:pPr>
        <w:spacing w:beforeLines="50" w:before="184"/>
        <w:ind w:firstLineChars="900" w:firstLine="1890"/>
        <w:rPr>
          <w:rFonts w:ascii="ＭＳ ゴシック" w:eastAsia="ＭＳ ゴシック" w:hAnsi="ＭＳ ゴシック"/>
          <w:color w:val="000000" w:themeColor="text1"/>
          <w:sz w:val="21"/>
          <w:szCs w:val="21"/>
          <w:lang w:eastAsia="zh-TW"/>
        </w:rPr>
      </w:pPr>
      <w:r w:rsidRPr="001274D9">
        <w:rPr>
          <w:rFonts w:ascii="ＭＳ ゴシック" w:eastAsia="ＭＳ ゴシック" w:hAnsi="ＭＳ ゴシック" w:hint="eastAsia"/>
          <w:color w:val="000000" w:themeColor="text1"/>
          <w:sz w:val="21"/>
          <w:szCs w:val="21"/>
          <w:lang w:eastAsia="zh-TW"/>
        </w:rPr>
        <w:t>■　精神障害者保健福祉手帳所持者数（等級別）</w:t>
      </w:r>
    </w:p>
    <w:p w14:paraId="05904BC0" w14:textId="579F6569" w:rsidR="00A92A1F" w:rsidRPr="001274D9" w:rsidRDefault="00082DF7" w:rsidP="00A92A1F">
      <w:pPr>
        <w:widowControl/>
        <w:jc w:val="left"/>
        <w:rPr>
          <w:rFonts w:asciiTheme="majorEastAsia" w:eastAsiaTheme="majorEastAsia" w:hAnsiTheme="majorEastAsia"/>
          <w:color w:val="000000" w:themeColor="text1"/>
          <w:sz w:val="24"/>
        </w:rPr>
      </w:pPr>
      <w:r w:rsidRPr="001274D9">
        <w:rPr>
          <w:rFonts w:asciiTheme="majorEastAsia" w:eastAsiaTheme="majorEastAsia" w:hAnsiTheme="majorEastAsia"/>
          <w:noProof/>
          <w:color w:val="000000" w:themeColor="text1"/>
          <w:sz w:val="24"/>
          <w:lang w:eastAsia="zh-TW"/>
        </w:rPr>
        <w:drawing>
          <wp:anchor distT="0" distB="0" distL="114300" distR="114300" simplePos="0" relativeHeight="252032512" behindDoc="0" locked="0" layoutInCell="1" allowOverlap="1" wp14:anchorId="4B34A7B2" wp14:editId="72AA81CB">
            <wp:simplePos x="0" y="0"/>
            <wp:positionH relativeFrom="column">
              <wp:posOffset>502920</wp:posOffset>
            </wp:positionH>
            <wp:positionV relativeFrom="paragraph">
              <wp:posOffset>43815</wp:posOffset>
            </wp:positionV>
            <wp:extent cx="4912995" cy="2833370"/>
            <wp:effectExtent l="0" t="0" r="0" b="5080"/>
            <wp:wrapNone/>
            <wp:docPr id="9571492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0527"/>
                    <a:stretch/>
                  </pic:blipFill>
                  <pic:spPr bwMode="auto">
                    <a:xfrm>
                      <a:off x="0" y="0"/>
                      <a:ext cx="4912995" cy="2833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B6AFB0" w14:textId="40F023EF" w:rsidR="00A92A1F" w:rsidRPr="001274D9" w:rsidRDefault="00A92A1F" w:rsidP="00A92A1F">
      <w:pPr>
        <w:ind w:firstLineChars="900" w:firstLine="1980"/>
        <w:rPr>
          <w:rFonts w:asciiTheme="majorEastAsia" w:eastAsiaTheme="majorEastAsia" w:hAnsiTheme="majorEastAsia"/>
          <w:color w:val="000000" w:themeColor="text1"/>
          <w:lang w:eastAsia="zh-TW"/>
        </w:rPr>
      </w:pPr>
    </w:p>
    <w:p w14:paraId="7A7EA97B" w14:textId="0CA3D80A" w:rsidR="00A92A1F" w:rsidRPr="001274D9" w:rsidRDefault="00A92A1F" w:rsidP="00A92A1F">
      <w:pPr>
        <w:widowControl/>
        <w:jc w:val="left"/>
        <w:rPr>
          <w:rFonts w:asciiTheme="majorEastAsia" w:eastAsiaTheme="majorEastAsia" w:hAnsiTheme="majorEastAsia"/>
          <w:color w:val="000000" w:themeColor="text1"/>
          <w:sz w:val="24"/>
          <w:lang w:eastAsia="zh-TW"/>
        </w:rPr>
      </w:pPr>
    </w:p>
    <w:p w14:paraId="6838DCE0" w14:textId="1649E7C6" w:rsidR="00A92A1F" w:rsidRPr="001274D9" w:rsidRDefault="00A92A1F" w:rsidP="00A92A1F">
      <w:pPr>
        <w:widowControl/>
        <w:jc w:val="left"/>
        <w:rPr>
          <w:rFonts w:asciiTheme="majorEastAsia" w:eastAsiaTheme="majorEastAsia" w:hAnsiTheme="majorEastAsia"/>
          <w:color w:val="000000" w:themeColor="text1"/>
          <w:sz w:val="24"/>
          <w:lang w:eastAsia="zh-TW"/>
        </w:rPr>
      </w:pPr>
    </w:p>
    <w:p w14:paraId="687E6DB1" w14:textId="77777777" w:rsidR="00A92A1F" w:rsidRPr="001274D9" w:rsidRDefault="00A92A1F" w:rsidP="00A92A1F">
      <w:pPr>
        <w:spacing w:line="360" w:lineRule="auto"/>
        <w:rPr>
          <w:rFonts w:ascii="ＭＳ ゴシック" w:eastAsia="ＭＳ ゴシック" w:hAnsi="ＭＳ ゴシック"/>
          <w:color w:val="000000" w:themeColor="text1"/>
          <w:sz w:val="24"/>
          <w:lang w:eastAsia="zh-TW"/>
        </w:rPr>
      </w:pPr>
    </w:p>
    <w:p w14:paraId="554303DB" w14:textId="77777777" w:rsidR="00A92A1F" w:rsidRPr="001274D9" w:rsidRDefault="00A92A1F" w:rsidP="00A92A1F">
      <w:pPr>
        <w:spacing w:line="360" w:lineRule="auto"/>
        <w:rPr>
          <w:rFonts w:ascii="ＭＳ ゴシック" w:eastAsia="ＭＳ ゴシック" w:hAnsi="ＭＳ ゴシック"/>
          <w:color w:val="000000" w:themeColor="text1"/>
          <w:sz w:val="24"/>
          <w:lang w:eastAsia="zh-TW"/>
        </w:rPr>
      </w:pPr>
    </w:p>
    <w:p w14:paraId="3A392C63" w14:textId="4C20A457" w:rsidR="00A92A1F" w:rsidRPr="001274D9" w:rsidRDefault="00A92A1F" w:rsidP="00A92A1F">
      <w:pPr>
        <w:spacing w:line="360" w:lineRule="auto"/>
        <w:rPr>
          <w:rFonts w:ascii="ＭＳ ゴシック" w:eastAsia="PMingLiU" w:hAnsi="ＭＳ ゴシック"/>
          <w:color w:val="000000" w:themeColor="text1"/>
          <w:sz w:val="24"/>
          <w:lang w:eastAsia="zh-TW"/>
        </w:rPr>
      </w:pPr>
    </w:p>
    <w:p w14:paraId="2BC307A8" w14:textId="1B4D6D7B" w:rsidR="00A92A1F" w:rsidRPr="001274D9" w:rsidRDefault="00672624" w:rsidP="00A92A1F">
      <w:pPr>
        <w:spacing w:line="360" w:lineRule="auto"/>
        <w:rPr>
          <w:rFonts w:ascii="ＭＳ ゴシック" w:eastAsia="PMingLiU" w:hAnsi="ＭＳ ゴシック"/>
          <w:color w:val="000000" w:themeColor="text1"/>
          <w:sz w:val="24"/>
          <w:lang w:eastAsia="zh-TW"/>
        </w:rPr>
      </w:pPr>
      <w:r w:rsidRPr="001274D9">
        <w:rPr>
          <w:rFonts w:hint="eastAsia"/>
          <w:noProof/>
          <w:color w:val="000000" w:themeColor="text1"/>
        </w:rPr>
        <mc:AlternateContent>
          <mc:Choice Requires="wps">
            <w:drawing>
              <wp:anchor distT="0" distB="0" distL="114300" distR="114300" simplePos="0" relativeHeight="251961856" behindDoc="0" locked="0" layoutInCell="1" hidden="0" allowOverlap="1" wp14:anchorId="547120CB" wp14:editId="604E3C8B">
                <wp:simplePos x="0" y="0"/>
                <wp:positionH relativeFrom="column">
                  <wp:posOffset>3709670</wp:posOffset>
                </wp:positionH>
                <wp:positionV relativeFrom="paragraph">
                  <wp:posOffset>21590</wp:posOffset>
                </wp:positionV>
                <wp:extent cx="2130425" cy="250190"/>
                <wp:effectExtent l="0" t="0" r="0" b="0"/>
                <wp:wrapNone/>
                <wp:docPr id="581641"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130425" cy="250190"/>
                        </a:xfrm>
                        <a:prstGeom prst="rect">
                          <a:avLst/>
                        </a:prstGeom>
                        <a:noFill/>
                        <a:ln w="9525">
                          <a:noFill/>
                          <a:miter lim="800000"/>
                          <a:headEnd/>
                          <a:tailEnd/>
                        </a:ln>
                      </wps:spPr>
                      <wps:txbx>
                        <w:txbxContent>
                          <w:p w14:paraId="39435494" w14:textId="77777777" w:rsidR="00672624" w:rsidRPr="00E75089" w:rsidRDefault="00672624" w:rsidP="00672624">
                            <w:pPr>
                              <w:spacing w:line="0" w:lineRule="atLeast"/>
                              <w:ind w:leftChars="6" w:left="524" w:hangingChars="284" w:hanging="511"/>
                              <w:rPr>
                                <w:rFonts w:ascii="ＭＳ 明朝" w:eastAsia="ＭＳ 明朝" w:hAnsi="ＭＳ 明朝"/>
                                <w:sz w:val="18"/>
                                <w:lang w:eastAsia="zh-TW"/>
                              </w:rPr>
                            </w:pPr>
                            <w:r w:rsidRPr="00E75089">
                              <w:rPr>
                                <w:rFonts w:ascii="ＭＳ 明朝" w:eastAsia="ＭＳ 明朝" w:hAnsi="ＭＳ 明朝" w:hint="eastAsia"/>
                                <w:sz w:val="18"/>
                                <w:lang w:eastAsia="zh-TW"/>
                              </w:rPr>
                              <w:t>資料：庁内資料（</w:t>
                            </w:r>
                            <w:r w:rsidRPr="00E75089">
                              <w:rPr>
                                <w:rFonts w:ascii="ＭＳ 明朝" w:eastAsia="ＭＳ 明朝" w:hAnsi="ＭＳ 明朝" w:hint="eastAsia"/>
                                <w:sz w:val="18"/>
                                <w:lang w:eastAsia="zh-TW"/>
                              </w:rPr>
                              <w:t>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547120CB" id="_x0000_s1052" type="#_x0000_t202" style="position:absolute;left:0;text-align:left;margin-left:292.1pt;margin-top:1.7pt;width:167.75pt;height:19.7pt;z-index:25196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5U5AEAALcDAAAOAAAAZHJzL2Uyb0RvYy54bWysU8Fu2zAMvQ/YPwi6L3a8pWiNOEXXrrsU&#10;a4FuH6DIcixMEjVRiZ19/SjZTYZup2E+0BQpPvKR1Pp6tIYdVEANruHLRcmZchJa7XYN//b1/t0l&#10;ZxiFa4UBpxp+VMivN2/frAdfqwp6MK0KjEAc1oNveB+jr4sCZa+swAV45cjZQbAi0jHsijaIgdCt&#10;KaqyvCgGCK0PIBUiWe8mJ99k/K5TMj52HarITMOptphlyHKbZLFZi3oXhO+1nMsQ/1CFFdpR0hPU&#10;nYiC7YP+A8pqGQChiwsJtoCu01JlDsRmWb5i89wLrzIXag76U5vw/8HKL4dn/xRYHD/CSAPMJNA/&#10;gPyOzMFtL9xO3YQAQ69ES4mXqWXF4LGeQ1OrsUYCSfzHLtj0J2aM8Kjlx1Ob1RiZJGO1fF9+qFac&#10;SfJVq3J5ledQnKN9wPhZgWVJaXigMebCxOEBY8ov6pcrKZmDe21MHqVxbGj41YrgX3msjrRpRtuG&#10;X5bpm2afaH1ybQ6OQptJpwTGzTwnaolkHLcj0y0VfZGCk2kL7ZHaF2DaLHoJ8ZFEZ4DKgFnjrIfw&#10;82/2gTav4fhjL4LiTDhJFxseX9TbmFc1MUF/s4/EM9M/Z55rpO3IXZk3Oa3f7+d86/zeNr8AAAD/&#10;/wMAUEsDBBQABgAIAAAAIQBS5tSP3QAAAAgBAAAPAAAAZHJzL2Rvd25yZXYueG1sTI/NTsMwEITv&#10;SLyDtUjcqJOQQhriVBU/EgculHDfxkscEa+j2G3St8ec4Dia0cw31XaxgzjR5HvHCtJVAoK4dbrn&#10;TkHz8XJTgPABWePgmBScycO2vryosNRu5nc67UMnYgn7EhWYEMZSSt8asuhXbiSO3pebLIYop07q&#10;CedYbgeZJcmdtNhzXDA40qOh9nt/tApC0Lv03Dxb//q5vD3NJmnX2Ch1fbXsHkAEWsJfGH7xIzrU&#10;kengjqy9GBSsizyLUQW3OYjob9LNPYiDgjwrQNaV/H+g/gEAAP//AwBQSwECLQAUAAYACAAAACEA&#10;toM4kv4AAADhAQAAEwAAAAAAAAAAAAAAAAAAAAAAW0NvbnRlbnRfVHlwZXNdLnhtbFBLAQItABQA&#10;BgAIAAAAIQA4/SH/1gAAAJQBAAALAAAAAAAAAAAAAAAAAC8BAABfcmVscy8ucmVsc1BLAQItABQA&#10;BgAIAAAAIQC1EM5U5AEAALcDAAAOAAAAAAAAAAAAAAAAAC4CAABkcnMvZTJvRG9jLnhtbFBLAQIt&#10;ABQABgAIAAAAIQBS5tSP3QAAAAgBAAAPAAAAAAAAAAAAAAAAAD4EAABkcnMvZG93bnJldi54bWxQ&#10;SwUGAAAAAAQABADzAAAASAUAAAAA&#10;" filled="f" stroked="f">
                <v:textbox style="mso-fit-shape-to-text:t">
                  <w:txbxContent>
                    <w:p w14:paraId="39435494" w14:textId="77777777" w:rsidR="00672624" w:rsidRPr="00E75089" w:rsidRDefault="00672624" w:rsidP="00672624">
                      <w:pPr>
                        <w:spacing w:line="0" w:lineRule="atLeast"/>
                        <w:ind w:leftChars="6" w:left="524" w:hangingChars="284" w:hanging="511"/>
                        <w:rPr>
                          <w:rFonts w:ascii="ＭＳ 明朝" w:eastAsia="ＭＳ 明朝" w:hAnsi="ＭＳ 明朝"/>
                          <w:sz w:val="18"/>
                          <w:lang w:eastAsia="zh-TW"/>
                        </w:rPr>
                      </w:pPr>
                      <w:r w:rsidRPr="00E75089">
                        <w:rPr>
                          <w:rFonts w:ascii="ＭＳ 明朝" w:eastAsia="ＭＳ 明朝" w:hAnsi="ＭＳ 明朝" w:hint="eastAsia"/>
                          <w:sz w:val="18"/>
                          <w:lang w:eastAsia="zh-TW"/>
                        </w:rPr>
                        <w:t>資料：庁内資料（各年度３月末日）</w:t>
                      </w:r>
                    </w:p>
                  </w:txbxContent>
                </v:textbox>
              </v:shape>
            </w:pict>
          </mc:Fallback>
        </mc:AlternateContent>
      </w:r>
    </w:p>
    <w:p w14:paraId="3187C1E6" w14:textId="77777777" w:rsidR="00672624" w:rsidRPr="001274D9" w:rsidRDefault="00672624" w:rsidP="00A92A1F">
      <w:pPr>
        <w:spacing w:line="360" w:lineRule="auto"/>
        <w:rPr>
          <w:rFonts w:ascii="ＭＳ ゴシック" w:eastAsia="PMingLiU" w:hAnsi="ＭＳ ゴシック"/>
          <w:color w:val="000000" w:themeColor="text1"/>
          <w:sz w:val="24"/>
          <w:lang w:eastAsia="zh-TW"/>
        </w:rPr>
      </w:pPr>
    </w:p>
    <w:p w14:paraId="65A11FE1" w14:textId="5967D167" w:rsidR="00A92A1F" w:rsidRPr="001274D9" w:rsidRDefault="00A92A1F" w:rsidP="00A92A1F">
      <w:pPr>
        <w:pStyle w:val="4"/>
        <w:spacing w:beforeLines="25" w:before="92" w:afterLines="25" w:after="92" w:line="240" w:lineRule="exact"/>
        <w:ind w:leftChars="300" w:left="660" w:firstLine="240"/>
        <w:rPr>
          <w:color w:val="000000" w:themeColor="text1"/>
        </w:rPr>
      </w:pPr>
      <w:r w:rsidRPr="001274D9">
        <w:rPr>
          <w:rFonts w:hint="eastAsia"/>
          <w:color w:val="000000" w:themeColor="text1"/>
        </w:rPr>
        <w:t>②　自立支援医療費（精神通院医療）受給者数の状況</w:t>
      </w:r>
    </w:p>
    <w:p w14:paraId="06F7B943" w14:textId="7F344882" w:rsidR="00A92A1F" w:rsidRPr="001274D9" w:rsidRDefault="00A92A1F" w:rsidP="00A92A1F">
      <w:pPr>
        <w:ind w:leftChars="515" w:left="1133" w:firstLineChars="129" w:firstLine="284"/>
        <w:rPr>
          <w:rFonts w:asciiTheme="majorEastAsia" w:eastAsiaTheme="majorEastAsia" w:hAnsiTheme="majorEastAsia"/>
          <w:color w:val="000000" w:themeColor="text1"/>
          <w:sz w:val="24"/>
          <w:lang w:eastAsia="zh-TW"/>
        </w:rPr>
      </w:pPr>
      <w:r w:rsidRPr="001274D9">
        <w:rPr>
          <w:rFonts w:hint="eastAsia"/>
          <w:color w:val="000000" w:themeColor="text1"/>
        </w:rPr>
        <w:t>自立支援医療費の精神通院医療受給者</w:t>
      </w:r>
      <w:r w:rsidR="001D6CF4" w:rsidRPr="001274D9">
        <w:rPr>
          <w:rFonts w:hint="eastAsia"/>
          <w:color w:val="000000" w:themeColor="text1"/>
        </w:rPr>
        <w:t>数</w:t>
      </w:r>
      <w:r w:rsidRPr="001274D9">
        <w:rPr>
          <w:rFonts w:hint="eastAsia"/>
          <w:color w:val="000000" w:themeColor="text1"/>
        </w:rPr>
        <w:t>は年度によって増減がありますが、令和４年度は359人となっています</w:t>
      </w:r>
      <w:r w:rsidR="00442379" w:rsidRPr="001274D9">
        <w:rPr>
          <w:rFonts w:hint="eastAsia"/>
          <w:color w:val="000000" w:themeColor="text1"/>
        </w:rPr>
        <w:t>。</w:t>
      </w:r>
    </w:p>
    <w:p w14:paraId="58A8C35E" w14:textId="0D2391DC" w:rsidR="0028583A" w:rsidRPr="001274D9" w:rsidRDefault="0028583A" w:rsidP="0028583A">
      <w:pPr>
        <w:pStyle w:val="aff7"/>
        <w:spacing w:beforeLines="50" w:before="184"/>
        <w:ind w:leftChars="0" w:left="1038" w:firstLineChars="1077" w:firstLine="1939"/>
        <w:rPr>
          <w:rFonts w:ascii="ＭＳ ゴシック" w:eastAsia="PMingLiU" w:hAnsi="ＭＳ ゴシック"/>
          <w:color w:val="000000" w:themeColor="text1"/>
          <w:sz w:val="21"/>
          <w:szCs w:val="21"/>
          <w:lang w:eastAsia="zh-TW"/>
        </w:rPr>
      </w:pPr>
      <w:r w:rsidRPr="001274D9">
        <w:rPr>
          <w:rFonts w:ascii="ＭＳ ゴシック" w:eastAsia="ＭＳ ゴシック" w:hAnsi="ＭＳ ゴシック" w:cs="ＭＳ Ｐゴシック" w:hint="eastAsia"/>
          <w:noProof/>
          <w:color w:val="000000" w:themeColor="text1"/>
          <w:kern w:val="0"/>
          <w:sz w:val="18"/>
          <w:szCs w:val="18"/>
          <w:lang w:eastAsia="zh-TW"/>
        </w:rPr>
        <mc:AlternateContent>
          <mc:Choice Requires="wps">
            <w:drawing>
              <wp:anchor distT="0" distB="0" distL="114300" distR="114300" simplePos="0" relativeHeight="251950592" behindDoc="0" locked="0" layoutInCell="1" hidden="0" allowOverlap="1" wp14:anchorId="27D8352B" wp14:editId="5E4EC9F6">
                <wp:simplePos x="0" y="0"/>
                <wp:positionH relativeFrom="column">
                  <wp:posOffset>4604385</wp:posOffset>
                </wp:positionH>
                <wp:positionV relativeFrom="paragraph">
                  <wp:posOffset>344170</wp:posOffset>
                </wp:positionV>
                <wp:extent cx="1001864" cy="250190"/>
                <wp:effectExtent l="0" t="0" r="0" b="0"/>
                <wp:wrapNone/>
                <wp:docPr id="613751511"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001864" cy="250190"/>
                        </a:xfrm>
                        <a:prstGeom prst="rect">
                          <a:avLst/>
                        </a:prstGeom>
                        <a:noFill/>
                        <a:ln w="9525">
                          <a:noFill/>
                          <a:miter lim="800000"/>
                          <a:headEnd/>
                          <a:tailEnd/>
                        </a:ln>
                      </wps:spPr>
                      <wps:txbx>
                        <w:txbxContent>
                          <w:p w14:paraId="6416FD68" w14:textId="77777777" w:rsidR="00A92A1F" w:rsidRPr="00A92A1F" w:rsidRDefault="00A92A1F" w:rsidP="00A92A1F">
                            <w:pPr>
                              <w:spacing w:line="0" w:lineRule="atLeast"/>
                              <w:ind w:leftChars="6" w:left="524" w:hangingChars="284" w:hanging="511"/>
                              <w:rPr>
                                <w:rFonts w:ascii="ＭＳ ゴシック" w:eastAsia="ＭＳ ゴシック" w:hAnsi="ＭＳ ゴシック"/>
                                <w:sz w:val="18"/>
                                <w:szCs w:val="18"/>
                              </w:rPr>
                            </w:pPr>
                            <w:r w:rsidRPr="00A92A1F">
                              <w:rPr>
                                <w:rFonts w:ascii="ＭＳ ゴシック" w:eastAsia="ＭＳ ゴシック" w:hAnsi="ＭＳ ゴシック" w:hint="eastAsia"/>
                                <w:sz w:val="18"/>
                                <w:szCs w:val="18"/>
                              </w:rPr>
                              <w:t>（</w:t>
                            </w:r>
                            <w:r w:rsidRPr="00A92A1F">
                              <w:rPr>
                                <w:rFonts w:ascii="ＭＳ ゴシック" w:eastAsia="ＭＳ ゴシック" w:hAnsi="ＭＳ ゴシック" w:hint="eastAsia"/>
                                <w:sz w:val="18"/>
                                <w:szCs w:val="18"/>
                              </w:rPr>
                              <w:t>単位：人）</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27D8352B" id="_x0000_s1053" type="#_x0000_t202" style="position:absolute;left:0;text-align:left;margin-left:362.55pt;margin-top:27.1pt;width:78.9pt;height:19.7p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Tn5gEAALcDAAAOAAAAZHJzL2Uyb0RvYy54bWysU01v2zAMvQ/YfxB0X+wES5cacYquXXcp&#10;1gLdfoAiy7EwSdREJXb260fJblJsPRXzgaY++Mj3SK2vBmvYQQXU4Go+n5WcKSeh0W5X8x/f7z6s&#10;OMMoXCMMOFXzo0J+tXn/bt37Si2gA9OowAjEYdX7mncx+qooUHbKCpyBV44OWwhWRFqGXdEE0RO6&#10;NcWiLC+KHkLjA0iFSLu34yHfZPy2VTI+tC2qyEzNqbaYbch2m2yxWYtqF4TvtJzKEG+owgrtKOkJ&#10;6lZEwfZB/wNltQyA0MaZBFtA22qpMgdiMy//YvPUCa8yFxIH/Ukm/H+w8tvhyT8GFofPMFADMwn0&#10;9yB/InNw0wm3U9chQN8p0VDieZKs6D1WU2iSGiskkMR/aINNf2LGCI8kP55kVkNkMiUpy/nq4iNn&#10;ks4Wy3J+mftQnKN9wPhVgWXJqXmgNubCxOEeY8ovqucrKZmDO21MbqVxrK/55XKxzAEvTqyONGlG&#10;25qvyvSNvU+0vrgmB0ehzehTAuMmniO1RDIO24Hphor+lILT1haaI8kXYJwsegnxgUxrgMqAyeOs&#10;g/D7tf2eJq/m+GsvguJMOEkXax6f3ZuYRzVxRH+9j8Qz0z9nnmqk6ciqTJOcxu/lOt86v7fNHwAA&#10;AP//AwBQSwMEFAAGAAgAAAAhAACJ4YbeAAAACQEAAA8AAABkcnMvZG93bnJldi54bWxMj8tOwzAQ&#10;RfdI/IM1SOyok0BKGuJUFQ+JBRtK2E/jIY6Ix1HsNunfY1awHN2je89U28UO4kST7x0rSFcJCOLW&#10;6Z47Bc3Hy00BwgdkjYNjUnAmD9v68qLCUruZ3+m0D52IJexLVGBCGEspfWvIol+5kThmX26yGOI5&#10;dVJPOMdyO8gsSdbSYs9xweBIj4ba7/3RKghB79Jz82z96+fy9jSbpM2xUer6atk9gAi0hD8YfvWj&#10;OtTR6eCOrL0YFNxneRpRBfldBiICRZFtQBwUbG7XIOtK/v+g/gEAAP//AwBQSwECLQAUAAYACAAA&#10;ACEAtoM4kv4AAADhAQAAEwAAAAAAAAAAAAAAAAAAAAAAW0NvbnRlbnRfVHlwZXNdLnhtbFBLAQIt&#10;ABQABgAIAAAAIQA4/SH/1gAAAJQBAAALAAAAAAAAAAAAAAAAAC8BAABfcmVscy8ucmVsc1BLAQIt&#10;ABQABgAIAAAAIQBVEITn5gEAALcDAAAOAAAAAAAAAAAAAAAAAC4CAABkcnMvZTJvRG9jLnhtbFBL&#10;AQItABQABgAIAAAAIQAAieGG3gAAAAkBAAAPAAAAAAAAAAAAAAAAAEAEAABkcnMvZG93bnJldi54&#10;bWxQSwUGAAAAAAQABADzAAAASwUAAAAA&#10;" filled="f" stroked="f">
                <v:textbox style="mso-fit-shape-to-text:t">
                  <w:txbxContent>
                    <w:p w14:paraId="6416FD68" w14:textId="77777777" w:rsidR="00A92A1F" w:rsidRPr="00A92A1F" w:rsidRDefault="00A92A1F" w:rsidP="00A92A1F">
                      <w:pPr>
                        <w:spacing w:line="0" w:lineRule="atLeast"/>
                        <w:ind w:leftChars="6" w:left="524" w:hangingChars="284" w:hanging="511"/>
                        <w:rPr>
                          <w:rFonts w:ascii="ＭＳ ゴシック" w:eastAsia="ＭＳ ゴシック" w:hAnsi="ＭＳ ゴシック"/>
                          <w:sz w:val="18"/>
                          <w:szCs w:val="18"/>
                        </w:rPr>
                      </w:pPr>
                      <w:r w:rsidRPr="00A92A1F">
                        <w:rPr>
                          <w:rFonts w:ascii="ＭＳ ゴシック" w:eastAsia="ＭＳ ゴシック" w:hAnsi="ＭＳ ゴシック" w:hint="eastAsia"/>
                          <w:sz w:val="18"/>
                          <w:szCs w:val="18"/>
                        </w:rPr>
                        <w:t>（単位：人）</w:t>
                      </w:r>
                    </w:p>
                  </w:txbxContent>
                </v:textbox>
              </v:shape>
            </w:pict>
          </mc:Fallback>
        </mc:AlternateContent>
      </w:r>
      <w:r w:rsidR="00A92A1F" w:rsidRPr="001274D9">
        <w:rPr>
          <w:rFonts w:ascii="ＭＳ ゴシック" w:eastAsia="ＭＳ ゴシック" w:hAnsi="ＭＳ ゴシック" w:hint="eastAsia"/>
          <w:color w:val="000000" w:themeColor="text1"/>
          <w:sz w:val="21"/>
          <w:szCs w:val="21"/>
          <w:lang w:eastAsia="zh-TW"/>
        </w:rPr>
        <w:t>■　自立支援医療費受給者数</w:t>
      </w:r>
    </w:p>
    <w:p w14:paraId="7CF4174F" w14:textId="6A9FBD06" w:rsidR="00A92A1F" w:rsidRPr="001274D9" w:rsidRDefault="00A92A1F" w:rsidP="0028583A">
      <w:pPr>
        <w:pStyle w:val="aff7"/>
        <w:ind w:leftChars="0" w:left="1038" w:firstLineChars="800" w:firstLine="1680"/>
        <w:rPr>
          <w:rFonts w:ascii="ＭＳ ゴシック" w:eastAsia="ＭＳ ゴシック" w:hAnsi="ＭＳ ゴシック"/>
          <w:color w:val="000000" w:themeColor="text1"/>
          <w:sz w:val="21"/>
          <w:szCs w:val="21"/>
          <w:lang w:eastAsia="zh-TW"/>
        </w:rPr>
      </w:pPr>
    </w:p>
    <w:tbl>
      <w:tblPr>
        <w:tblW w:w="7885" w:type="dxa"/>
        <w:tblInd w:w="757" w:type="dxa"/>
        <w:tblLayout w:type="fixed"/>
        <w:tblCellMar>
          <w:left w:w="99" w:type="dxa"/>
          <w:right w:w="99" w:type="dxa"/>
        </w:tblCellMar>
        <w:tblLook w:val="04A0" w:firstRow="1" w:lastRow="0" w:firstColumn="1" w:lastColumn="0" w:noHBand="0" w:noVBand="1"/>
      </w:tblPr>
      <w:tblGrid>
        <w:gridCol w:w="1327"/>
        <w:gridCol w:w="1311"/>
        <w:gridCol w:w="1312"/>
        <w:gridCol w:w="1311"/>
        <w:gridCol w:w="1312"/>
        <w:gridCol w:w="1312"/>
      </w:tblGrid>
      <w:tr w:rsidR="001274D9" w:rsidRPr="001274D9" w14:paraId="1E42B643" w14:textId="77777777" w:rsidTr="00262BA7">
        <w:trPr>
          <w:trHeight w:val="270"/>
        </w:trPr>
        <w:tc>
          <w:tcPr>
            <w:tcW w:w="132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B2F2038" w14:textId="77777777" w:rsidR="00262BA7" w:rsidRPr="001274D9" w:rsidRDefault="00262BA7" w:rsidP="00262BA7">
            <w:pPr>
              <w:widowControl/>
              <w:jc w:val="left"/>
              <w:rPr>
                <w:rFonts w:ascii="ＭＳ ゴシック" w:eastAsia="ＭＳ ゴシック" w:hAnsi="ＭＳ ゴシック" w:cs="ＭＳ Ｐゴシック"/>
                <w:color w:val="000000" w:themeColor="text1"/>
                <w:kern w:val="0"/>
                <w:sz w:val="18"/>
                <w:szCs w:val="18"/>
                <w:lang w:eastAsia="zh-TW"/>
              </w:rPr>
            </w:pPr>
            <w:r w:rsidRPr="001274D9">
              <w:rPr>
                <w:rFonts w:ascii="ＭＳ ゴシック" w:eastAsia="ＭＳ ゴシック" w:hAnsi="ＭＳ ゴシック" w:cs="ＭＳ Ｐゴシック" w:hint="eastAsia"/>
                <w:color w:val="000000" w:themeColor="text1"/>
                <w:kern w:val="0"/>
                <w:sz w:val="18"/>
                <w:szCs w:val="18"/>
                <w:lang w:eastAsia="zh-TW"/>
              </w:rPr>
              <w:t xml:space="preserve">　</w:t>
            </w:r>
          </w:p>
        </w:tc>
        <w:tc>
          <w:tcPr>
            <w:tcW w:w="13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47DD954" w14:textId="77777777" w:rsidR="00262BA7" w:rsidRPr="001274D9" w:rsidRDefault="00262BA7" w:rsidP="00262BA7">
            <w:pPr>
              <w:widowControl/>
              <w:spacing w:line="240" w:lineRule="exact"/>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平成30（2018）</w:t>
            </w:r>
          </w:p>
          <w:p w14:paraId="19F3DB30" w14:textId="2B0755FE" w:rsidR="00262BA7" w:rsidRPr="001274D9" w:rsidRDefault="00262BA7" w:rsidP="00262BA7">
            <w:pPr>
              <w:widowControl/>
              <w:spacing w:line="240" w:lineRule="exact"/>
              <w:ind w:leftChars="-50" w:left="-110" w:rightChars="-50" w:right="-110"/>
              <w:jc w:val="center"/>
              <w:rPr>
                <w:rFonts w:ascii="ＭＳ ゴシック" w:eastAsia="ＭＳ ゴシック" w:hAnsi="ＭＳ ゴシック" w:cs="ＭＳ Ｐゴシック"/>
                <w:color w:val="000000" w:themeColor="text1"/>
                <w:kern w:val="0"/>
                <w:sz w:val="17"/>
                <w:szCs w:val="17"/>
              </w:rPr>
            </w:pPr>
            <w:r w:rsidRPr="001274D9">
              <w:rPr>
                <w:rFonts w:ascii="ＭＳ ゴシック" w:eastAsia="ＭＳ ゴシック" w:hAnsi="ＭＳ ゴシック" w:hint="eastAsia"/>
                <w:color w:val="000000" w:themeColor="text1"/>
                <w:sz w:val="17"/>
                <w:szCs w:val="17"/>
              </w:rPr>
              <w:t>年度</w:t>
            </w:r>
          </w:p>
        </w:tc>
        <w:tc>
          <w:tcPr>
            <w:tcW w:w="1312" w:type="dxa"/>
            <w:tcBorders>
              <w:top w:val="single" w:sz="4" w:space="0" w:color="auto"/>
              <w:left w:val="nil"/>
              <w:bottom w:val="single" w:sz="4" w:space="0" w:color="auto"/>
              <w:right w:val="single" w:sz="4" w:space="0" w:color="auto"/>
            </w:tcBorders>
            <w:shd w:val="clear" w:color="000000" w:fill="F2F2F2"/>
            <w:noWrap/>
            <w:vAlign w:val="center"/>
            <w:hideMark/>
          </w:tcPr>
          <w:p w14:paraId="23B3040D" w14:textId="77777777" w:rsidR="00262BA7" w:rsidRPr="001274D9" w:rsidRDefault="00262BA7" w:rsidP="00262BA7">
            <w:pPr>
              <w:widowControl/>
              <w:spacing w:line="240" w:lineRule="exact"/>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令和元（2019）</w:t>
            </w:r>
          </w:p>
          <w:p w14:paraId="3B2C87EB" w14:textId="25AF3B65" w:rsidR="00262BA7" w:rsidRPr="001274D9" w:rsidRDefault="00262BA7" w:rsidP="00262BA7">
            <w:pPr>
              <w:widowControl/>
              <w:spacing w:line="240" w:lineRule="exact"/>
              <w:ind w:leftChars="-50" w:left="-110" w:rightChars="-50" w:right="-110"/>
              <w:jc w:val="center"/>
              <w:rPr>
                <w:rFonts w:ascii="ＭＳ ゴシック" w:eastAsia="ＭＳ ゴシック" w:hAnsi="ＭＳ ゴシック" w:cs="ＭＳ Ｐゴシック"/>
                <w:color w:val="000000" w:themeColor="text1"/>
                <w:kern w:val="0"/>
                <w:sz w:val="17"/>
                <w:szCs w:val="17"/>
              </w:rPr>
            </w:pPr>
            <w:r w:rsidRPr="001274D9">
              <w:rPr>
                <w:rFonts w:ascii="ＭＳ ゴシック" w:eastAsia="ＭＳ ゴシック" w:hAnsi="ＭＳ ゴシック" w:hint="eastAsia"/>
                <w:color w:val="000000" w:themeColor="text1"/>
                <w:sz w:val="17"/>
                <w:szCs w:val="17"/>
              </w:rPr>
              <w:t>年度</w:t>
            </w:r>
          </w:p>
        </w:tc>
        <w:tc>
          <w:tcPr>
            <w:tcW w:w="1311" w:type="dxa"/>
            <w:tcBorders>
              <w:top w:val="single" w:sz="4" w:space="0" w:color="auto"/>
              <w:left w:val="nil"/>
              <w:bottom w:val="single" w:sz="4" w:space="0" w:color="auto"/>
              <w:right w:val="single" w:sz="4" w:space="0" w:color="auto"/>
            </w:tcBorders>
            <w:shd w:val="clear" w:color="000000" w:fill="F2F2F2"/>
            <w:noWrap/>
            <w:vAlign w:val="center"/>
            <w:hideMark/>
          </w:tcPr>
          <w:p w14:paraId="118E037C" w14:textId="77777777" w:rsidR="00262BA7" w:rsidRPr="001274D9" w:rsidRDefault="00262BA7" w:rsidP="00262BA7">
            <w:pPr>
              <w:widowControl/>
              <w:spacing w:line="240" w:lineRule="exact"/>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令和２（2020）</w:t>
            </w:r>
          </w:p>
          <w:p w14:paraId="36672727" w14:textId="1028606D" w:rsidR="00262BA7" w:rsidRPr="001274D9" w:rsidRDefault="00262BA7" w:rsidP="00262BA7">
            <w:pPr>
              <w:widowControl/>
              <w:spacing w:line="240" w:lineRule="exact"/>
              <w:ind w:leftChars="-50" w:left="-110" w:rightChars="-50" w:right="-110"/>
              <w:jc w:val="center"/>
              <w:rPr>
                <w:rFonts w:ascii="ＭＳ ゴシック" w:eastAsia="ＭＳ ゴシック" w:hAnsi="ＭＳ ゴシック" w:cs="ＭＳ Ｐゴシック"/>
                <w:color w:val="000000" w:themeColor="text1"/>
                <w:kern w:val="0"/>
                <w:sz w:val="17"/>
                <w:szCs w:val="17"/>
              </w:rPr>
            </w:pPr>
            <w:r w:rsidRPr="001274D9">
              <w:rPr>
                <w:rFonts w:ascii="ＭＳ ゴシック" w:eastAsia="ＭＳ ゴシック" w:hAnsi="ＭＳ ゴシック" w:hint="eastAsia"/>
                <w:color w:val="000000" w:themeColor="text1"/>
                <w:sz w:val="17"/>
                <w:szCs w:val="17"/>
              </w:rPr>
              <w:t>年度</w:t>
            </w:r>
          </w:p>
        </w:tc>
        <w:tc>
          <w:tcPr>
            <w:tcW w:w="1312" w:type="dxa"/>
            <w:tcBorders>
              <w:top w:val="single" w:sz="4" w:space="0" w:color="auto"/>
              <w:left w:val="nil"/>
              <w:bottom w:val="single" w:sz="4" w:space="0" w:color="auto"/>
              <w:right w:val="single" w:sz="4" w:space="0" w:color="auto"/>
            </w:tcBorders>
            <w:shd w:val="clear" w:color="000000" w:fill="F2F2F2"/>
            <w:noWrap/>
            <w:vAlign w:val="center"/>
            <w:hideMark/>
          </w:tcPr>
          <w:p w14:paraId="625471C5" w14:textId="77777777" w:rsidR="00262BA7" w:rsidRPr="001274D9" w:rsidRDefault="00262BA7" w:rsidP="00262BA7">
            <w:pPr>
              <w:widowControl/>
              <w:spacing w:line="240" w:lineRule="exact"/>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令和３（2021）</w:t>
            </w:r>
          </w:p>
          <w:p w14:paraId="2E55C269" w14:textId="5C9D8BB9" w:rsidR="00262BA7" w:rsidRPr="001274D9" w:rsidRDefault="00262BA7" w:rsidP="00262BA7">
            <w:pPr>
              <w:widowControl/>
              <w:spacing w:line="240" w:lineRule="exact"/>
              <w:ind w:leftChars="-50" w:left="-110" w:rightChars="-50" w:right="-110"/>
              <w:jc w:val="center"/>
              <w:rPr>
                <w:rFonts w:ascii="ＭＳ ゴシック" w:eastAsia="ＭＳ ゴシック" w:hAnsi="ＭＳ ゴシック" w:cs="ＭＳ Ｐゴシック"/>
                <w:color w:val="000000" w:themeColor="text1"/>
                <w:kern w:val="0"/>
                <w:sz w:val="17"/>
                <w:szCs w:val="17"/>
              </w:rPr>
            </w:pPr>
            <w:r w:rsidRPr="001274D9">
              <w:rPr>
                <w:rFonts w:ascii="ＭＳ ゴシック" w:eastAsia="ＭＳ ゴシック" w:hAnsi="ＭＳ ゴシック" w:hint="eastAsia"/>
                <w:color w:val="000000" w:themeColor="text1"/>
                <w:sz w:val="17"/>
                <w:szCs w:val="17"/>
              </w:rPr>
              <w:t>年度</w:t>
            </w:r>
          </w:p>
        </w:tc>
        <w:tc>
          <w:tcPr>
            <w:tcW w:w="1312" w:type="dxa"/>
            <w:tcBorders>
              <w:top w:val="single" w:sz="4" w:space="0" w:color="auto"/>
              <w:left w:val="nil"/>
              <w:bottom w:val="single" w:sz="4" w:space="0" w:color="auto"/>
              <w:right w:val="single" w:sz="4" w:space="0" w:color="auto"/>
            </w:tcBorders>
            <w:shd w:val="clear" w:color="000000" w:fill="F2F2F2"/>
            <w:noWrap/>
            <w:vAlign w:val="center"/>
            <w:hideMark/>
          </w:tcPr>
          <w:p w14:paraId="3F0858D4" w14:textId="77777777" w:rsidR="00262BA7" w:rsidRPr="001274D9" w:rsidRDefault="00262BA7" w:rsidP="00262BA7">
            <w:pPr>
              <w:widowControl/>
              <w:spacing w:line="240" w:lineRule="exact"/>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令和４（2022）</w:t>
            </w:r>
          </w:p>
          <w:p w14:paraId="2B0FF550" w14:textId="3E448E63" w:rsidR="00262BA7" w:rsidRPr="001274D9" w:rsidRDefault="00262BA7" w:rsidP="00262BA7">
            <w:pPr>
              <w:widowControl/>
              <w:spacing w:line="240" w:lineRule="exact"/>
              <w:ind w:leftChars="-50" w:left="-110" w:rightChars="-50" w:right="-110"/>
              <w:jc w:val="center"/>
              <w:rPr>
                <w:rFonts w:ascii="ＭＳ ゴシック" w:eastAsia="ＭＳ ゴシック" w:hAnsi="ＭＳ ゴシック" w:cs="ＭＳ Ｐゴシック"/>
                <w:color w:val="000000" w:themeColor="text1"/>
                <w:kern w:val="0"/>
                <w:sz w:val="17"/>
                <w:szCs w:val="17"/>
              </w:rPr>
            </w:pPr>
            <w:r w:rsidRPr="001274D9">
              <w:rPr>
                <w:rFonts w:ascii="ＭＳ ゴシック" w:eastAsia="ＭＳ ゴシック" w:hAnsi="ＭＳ ゴシック" w:hint="eastAsia"/>
                <w:color w:val="000000" w:themeColor="text1"/>
                <w:sz w:val="17"/>
                <w:szCs w:val="17"/>
              </w:rPr>
              <w:t>年度</w:t>
            </w:r>
          </w:p>
        </w:tc>
      </w:tr>
      <w:tr w:rsidR="001274D9" w:rsidRPr="001274D9" w14:paraId="3B4A08D0" w14:textId="77777777" w:rsidTr="00262BA7">
        <w:trPr>
          <w:trHeight w:val="270"/>
        </w:trPr>
        <w:tc>
          <w:tcPr>
            <w:tcW w:w="1327" w:type="dxa"/>
            <w:tcBorders>
              <w:top w:val="nil"/>
              <w:left w:val="single" w:sz="4" w:space="0" w:color="auto"/>
              <w:bottom w:val="single" w:sz="4" w:space="0" w:color="auto"/>
              <w:right w:val="single" w:sz="4" w:space="0" w:color="auto"/>
            </w:tcBorders>
            <w:shd w:val="clear" w:color="000000" w:fill="F2F2F2"/>
            <w:noWrap/>
            <w:vAlign w:val="center"/>
            <w:hideMark/>
          </w:tcPr>
          <w:p w14:paraId="0056E4A9"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cs="ＭＳ Ｐゴシック" w:hint="eastAsia"/>
                <w:color w:val="000000" w:themeColor="text1"/>
                <w:kern w:val="0"/>
                <w:sz w:val="18"/>
                <w:szCs w:val="18"/>
              </w:rPr>
              <w:t>育成医療</w:t>
            </w:r>
          </w:p>
        </w:tc>
        <w:tc>
          <w:tcPr>
            <w:tcW w:w="13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8EE357"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w:t>
            </w:r>
          </w:p>
        </w:tc>
        <w:tc>
          <w:tcPr>
            <w:tcW w:w="1312" w:type="dxa"/>
            <w:tcBorders>
              <w:top w:val="single" w:sz="4" w:space="0" w:color="auto"/>
              <w:left w:val="nil"/>
              <w:bottom w:val="single" w:sz="4" w:space="0" w:color="auto"/>
              <w:right w:val="single" w:sz="4" w:space="0" w:color="auto"/>
            </w:tcBorders>
            <w:shd w:val="clear" w:color="000000" w:fill="FFFFFF"/>
            <w:noWrap/>
            <w:vAlign w:val="center"/>
            <w:hideMark/>
          </w:tcPr>
          <w:p w14:paraId="24B44013"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0</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320AD4FF"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14:paraId="649A0809"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14:paraId="04333377"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0</w:t>
            </w:r>
          </w:p>
        </w:tc>
      </w:tr>
      <w:tr w:rsidR="001274D9" w:rsidRPr="001274D9" w14:paraId="6FBA2D53" w14:textId="77777777" w:rsidTr="00262BA7">
        <w:trPr>
          <w:trHeight w:val="270"/>
        </w:trPr>
        <w:tc>
          <w:tcPr>
            <w:tcW w:w="1327" w:type="dxa"/>
            <w:tcBorders>
              <w:top w:val="nil"/>
              <w:left w:val="single" w:sz="4" w:space="0" w:color="auto"/>
              <w:bottom w:val="single" w:sz="4" w:space="0" w:color="auto"/>
              <w:right w:val="single" w:sz="4" w:space="0" w:color="auto"/>
            </w:tcBorders>
            <w:shd w:val="clear" w:color="000000" w:fill="F2F2F2"/>
            <w:noWrap/>
            <w:vAlign w:val="center"/>
            <w:hideMark/>
          </w:tcPr>
          <w:p w14:paraId="2240F053"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cs="ＭＳ Ｐゴシック" w:hint="eastAsia"/>
                <w:color w:val="000000" w:themeColor="text1"/>
                <w:kern w:val="0"/>
                <w:sz w:val="18"/>
                <w:szCs w:val="18"/>
              </w:rPr>
              <w:t>更生医療</w:t>
            </w:r>
          </w:p>
        </w:tc>
        <w:tc>
          <w:tcPr>
            <w:tcW w:w="1311" w:type="dxa"/>
            <w:tcBorders>
              <w:top w:val="nil"/>
              <w:left w:val="single" w:sz="4" w:space="0" w:color="auto"/>
              <w:bottom w:val="single" w:sz="4" w:space="0" w:color="auto"/>
              <w:right w:val="single" w:sz="4" w:space="0" w:color="auto"/>
            </w:tcBorders>
            <w:shd w:val="clear" w:color="000000" w:fill="FFFFFF"/>
            <w:noWrap/>
            <w:vAlign w:val="center"/>
            <w:hideMark/>
          </w:tcPr>
          <w:p w14:paraId="3050750C"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60</w:t>
            </w:r>
          </w:p>
        </w:tc>
        <w:tc>
          <w:tcPr>
            <w:tcW w:w="1312" w:type="dxa"/>
            <w:tcBorders>
              <w:top w:val="nil"/>
              <w:left w:val="nil"/>
              <w:bottom w:val="single" w:sz="4" w:space="0" w:color="auto"/>
              <w:right w:val="single" w:sz="4" w:space="0" w:color="auto"/>
            </w:tcBorders>
            <w:shd w:val="clear" w:color="000000" w:fill="FFFFFF"/>
            <w:noWrap/>
            <w:vAlign w:val="center"/>
            <w:hideMark/>
          </w:tcPr>
          <w:p w14:paraId="19A71F7C"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60</w:t>
            </w:r>
          </w:p>
        </w:tc>
        <w:tc>
          <w:tcPr>
            <w:tcW w:w="1311" w:type="dxa"/>
            <w:tcBorders>
              <w:top w:val="nil"/>
              <w:left w:val="nil"/>
              <w:bottom w:val="single" w:sz="4" w:space="0" w:color="auto"/>
              <w:right w:val="single" w:sz="4" w:space="0" w:color="auto"/>
            </w:tcBorders>
            <w:shd w:val="clear" w:color="auto" w:fill="auto"/>
            <w:noWrap/>
            <w:vAlign w:val="center"/>
            <w:hideMark/>
          </w:tcPr>
          <w:p w14:paraId="3B6F8E85"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63</w:t>
            </w:r>
          </w:p>
        </w:tc>
        <w:tc>
          <w:tcPr>
            <w:tcW w:w="1312" w:type="dxa"/>
            <w:tcBorders>
              <w:top w:val="nil"/>
              <w:left w:val="nil"/>
              <w:bottom w:val="single" w:sz="4" w:space="0" w:color="auto"/>
              <w:right w:val="single" w:sz="4" w:space="0" w:color="auto"/>
            </w:tcBorders>
            <w:shd w:val="clear" w:color="auto" w:fill="auto"/>
            <w:noWrap/>
            <w:vAlign w:val="center"/>
            <w:hideMark/>
          </w:tcPr>
          <w:p w14:paraId="41BB602E"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66</w:t>
            </w:r>
          </w:p>
        </w:tc>
        <w:tc>
          <w:tcPr>
            <w:tcW w:w="1312" w:type="dxa"/>
            <w:tcBorders>
              <w:top w:val="nil"/>
              <w:left w:val="nil"/>
              <w:bottom w:val="single" w:sz="4" w:space="0" w:color="auto"/>
              <w:right w:val="single" w:sz="4" w:space="0" w:color="auto"/>
            </w:tcBorders>
            <w:shd w:val="clear" w:color="auto" w:fill="auto"/>
            <w:noWrap/>
            <w:vAlign w:val="center"/>
            <w:hideMark/>
          </w:tcPr>
          <w:p w14:paraId="4C6592B6"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65</w:t>
            </w:r>
          </w:p>
        </w:tc>
      </w:tr>
      <w:tr w:rsidR="001274D9" w:rsidRPr="001274D9" w14:paraId="2F68826E" w14:textId="77777777" w:rsidTr="00262BA7">
        <w:trPr>
          <w:trHeight w:val="285"/>
        </w:trPr>
        <w:tc>
          <w:tcPr>
            <w:tcW w:w="1327" w:type="dxa"/>
            <w:tcBorders>
              <w:top w:val="nil"/>
              <w:left w:val="single" w:sz="4" w:space="0" w:color="auto"/>
              <w:bottom w:val="double" w:sz="6" w:space="0" w:color="auto"/>
              <w:right w:val="single" w:sz="4" w:space="0" w:color="auto"/>
            </w:tcBorders>
            <w:shd w:val="clear" w:color="000000" w:fill="F2F2F2"/>
            <w:noWrap/>
            <w:vAlign w:val="center"/>
            <w:hideMark/>
          </w:tcPr>
          <w:p w14:paraId="5469C7DB"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cs="ＭＳ Ｐゴシック" w:hint="eastAsia"/>
                <w:color w:val="000000" w:themeColor="text1"/>
                <w:kern w:val="0"/>
                <w:sz w:val="18"/>
                <w:szCs w:val="18"/>
              </w:rPr>
              <w:t>精神通院医療</w:t>
            </w:r>
          </w:p>
        </w:tc>
        <w:tc>
          <w:tcPr>
            <w:tcW w:w="1311" w:type="dxa"/>
            <w:tcBorders>
              <w:top w:val="nil"/>
              <w:left w:val="single" w:sz="4" w:space="0" w:color="auto"/>
              <w:bottom w:val="double" w:sz="6" w:space="0" w:color="auto"/>
              <w:right w:val="single" w:sz="4" w:space="0" w:color="auto"/>
            </w:tcBorders>
            <w:shd w:val="clear" w:color="000000" w:fill="FFFFFF"/>
            <w:noWrap/>
            <w:vAlign w:val="center"/>
            <w:hideMark/>
          </w:tcPr>
          <w:p w14:paraId="7924FC64"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316</w:t>
            </w:r>
          </w:p>
        </w:tc>
        <w:tc>
          <w:tcPr>
            <w:tcW w:w="1312" w:type="dxa"/>
            <w:tcBorders>
              <w:top w:val="nil"/>
              <w:left w:val="nil"/>
              <w:bottom w:val="double" w:sz="6" w:space="0" w:color="auto"/>
              <w:right w:val="single" w:sz="4" w:space="0" w:color="auto"/>
            </w:tcBorders>
            <w:shd w:val="clear" w:color="000000" w:fill="FFFFFF"/>
            <w:noWrap/>
            <w:vAlign w:val="center"/>
            <w:hideMark/>
          </w:tcPr>
          <w:p w14:paraId="1AF36E62"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346</w:t>
            </w:r>
          </w:p>
        </w:tc>
        <w:tc>
          <w:tcPr>
            <w:tcW w:w="1311" w:type="dxa"/>
            <w:tcBorders>
              <w:top w:val="nil"/>
              <w:left w:val="nil"/>
              <w:bottom w:val="double" w:sz="6" w:space="0" w:color="auto"/>
              <w:right w:val="single" w:sz="4" w:space="0" w:color="auto"/>
            </w:tcBorders>
            <w:shd w:val="clear" w:color="auto" w:fill="auto"/>
            <w:noWrap/>
            <w:vAlign w:val="center"/>
            <w:hideMark/>
          </w:tcPr>
          <w:p w14:paraId="07DE685E"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292</w:t>
            </w:r>
          </w:p>
        </w:tc>
        <w:tc>
          <w:tcPr>
            <w:tcW w:w="1312" w:type="dxa"/>
            <w:tcBorders>
              <w:top w:val="nil"/>
              <w:left w:val="nil"/>
              <w:bottom w:val="double" w:sz="6" w:space="0" w:color="auto"/>
              <w:right w:val="single" w:sz="4" w:space="0" w:color="auto"/>
            </w:tcBorders>
            <w:shd w:val="clear" w:color="auto" w:fill="auto"/>
            <w:noWrap/>
            <w:vAlign w:val="center"/>
            <w:hideMark/>
          </w:tcPr>
          <w:p w14:paraId="7A568B8D"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224</w:t>
            </w:r>
          </w:p>
        </w:tc>
        <w:tc>
          <w:tcPr>
            <w:tcW w:w="1312" w:type="dxa"/>
            <w:tcBorders>
              <w:top w:val="nil"/>
              <w:left w:val="nil"/>
              <w:bottom w:val="double" w:sz="6" w:space="0" w:color="auto"/>
              <w:right w:val="single" w:sz="4" w:space="0" w:color="auto"/>
            </w:tcBorders>
            <w:shd w:val="clear" w:color="auto" w:fill="auto"/>
            <w:noWrap/>
            <w:vAlign w:val="center"/>
            <w:hideMark/>
          </w:tcPr>
          <w:p w14:paraId="6534A345"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359</w:t>
            </w:r>
          </w:p>
        </w:tc>
      </w:tr>
      <w:tr w:rsidR="001274D9" w:rsidRPr="001274D9" w14:paraId="5D3E6A37" w14:textId="77777777" w:rsidTr="00262BA7">
        <w:trPr>
          <w:trHeight w:val="285"/>
        </w:trPr>
        <w:tc>
          <w:tcPr>
            <w:tcW w:w="1327" w:type="dxa"/>
            <w:tcBorders>
              <w:top w:val="nil"/>
              <w:left w:val="single" w:sz="4" w:space="0" w:color="auto"/>
              <w:bottom w:val="single" w:sz="4" w:space="0" w:color="auto"/>
              <w:right w:val="single" w:sz="4" w:space="0" w:color="auto"/>
            </w:tcBorders>
            <w:shd w:val="clear" w:color="000000" w:fill="F2F2F2"/>
            <w:noWrap/>
            <w:vAlign w:val="center"/>
            <w:hideMark/>
          </w:tcPr>
          <w:p w14:paraId="5760932C"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cs="ＭＳ Ｐゴシック" w:hint="eastAsia"/>
                <w:color w:val="000000" w:themeColor="text1"/>
                <w:kern w:val="0"/>
                <w:sz w:val="18"/>
                <w:szCs w:val="18"/>
              </w:rPr>
              <w:t>合計</w:t>
            </w:r>
          </w:p>
        </w:tc>
        <w:tc>
          <w:tcPr>
            <w:tcW w:w="1311" w:type="dxa"/>
            <w:tcBorders>
              <w:top w:val="nil"/>
              <w:left w:val="single" w:sz="4" w:space="0" w:color="auto"/>
              <w:bottom w:val="single" w:sz="4" w:space="0" w:color="auto"/>
              <w:right w:val="single" w:sz="4" w:space="0" w:color="auto"/>
            </w:tcBorders>
            <w:shd w:val="clear" w:color="000000" w:fill="FFFFFF"/>
            <w:noWrap/>
            <w:vAlign w:val="center"/>
            <w:hideMark/>
          </w:tcPr>
          <w:p w14:paraId="2EFAD754"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378</w:t>
            </w:r>
          </w:p>
        </w:tc>
        <w:tc>
          <w:tcPr>
            <w:tcW w:w="1312" w:type="dxa"/>
            <w:tcBorders>
              <w:top w:val="nil"/>
              <w:left w:val="nil"/>
              <w:bottom w:val="single" w:sz="4" w:space="0" w:color="auto"/>
              <w:right w:val="single" w:sz="4" w:space="0" w:color="auto"/>
            </w:tcBorders>
            <w:shd w:val="clear" w:color="000000" w:fill="FFFFFF"/>
            <w:noWrap/>
            <w:vAlign w:val="center"/>
            <w:hideMark/>
          </w:tcPr>
          <w:p w14:paraId="68236AE9"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406</w:t>
            </w:r>
          </w:p>
        </w:tc>
        <w:tc>
          <w:tcPr>
            <w:tcW w:w="1311" w:type="dxa"/>
            <w:tcBorders>
              <w:top w:val="nil"/>
              <w:left w:val="nil"/>
              <w:bottom w:val="single" w:sz="4" w:space="0" w:color="auto"/>
              <w:right w:val="single" w:sz="4" w:space="0" w:color="auto"/>
            </w:tcBorders>
            <w:shd w:val="clear" w:color="auto" w:fill="auto"/>
            <w:noWrap/>
            <w:vAlign w:val="center"/>
            <w:hideMark/>
          </w:tcPr>
          <w:p w14:paraId="31C94BBB"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357</w:t>
            </w:r>
          </w:p>
        </w:tc>
        <w:tc>
          <w:tcPr>
            <w:tcW w:w="1312" w:type="dxa"/>
            <w:tcBorders>
              <w:top w:val="nil"/>
              <w:left w:val="nil"/>
              <w:bottom w:val="single" w:sz="4" w:space="0" w:color="auto"/>
              <w:right w:val="single" w:sz="4" w:space="0" w:color="auto"/>
            </w:tcBorders>
            <w:shd w:val="clear" w:color="auto" w:fill="auto"/>
            <w:noWrap/>
            <w:vAlign w:val="center"/>
            <w:hideMark/>
          </w:tcPr>
          <w:p w14:paraId="126B0BAB"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291</w:t>
            </w:r>
          </w:p>
        </w:tc>
        <w:tc>
          <w:tcPr>
            <w:tcW w:w="1312" w:type="dxa"/>
            <w:tcBorders>
              <w:top w:val="nil"/>
              <w:left w:val="nil"/>
              <w:bottom w:val="single" w:sz="4" w:space="0" w:color="auto"/>
              <w:right w:val="single" w:sz="4" w:space="0" w:color="auto"/>
            </w:tcBorders>
            <w:shd w:val="clear" w:color="auto" w:fill="auto"/>
            <w:noWrap/>
            <w:vAlign w:val="center"/>
            <w:hideMark/>
          </w:tcPr>
          <w:p w14:paraId="2FAB6495" w14:textId="77777777" w:rsidR="00A92A1F" w:rsidRPr="001274D9" w:rsidRDefault="00A92A1F" w:rsidP="00262BA7">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424</w:t>
            </w:r>
          </w:p>
        </w:tc>
      </w:tr>
    </w:tbl>
    <w:p w14:paraId="3E7DA1C3" w14:textId="77777777" w:rsidR="00A92A1F" w:rsidRPr="001274D9" w:rsidRDefault="00A92A1F" w:rsidP="00672624">
      <w:pPr>
        <w:widowControl/>
        <w:jc w:val="left"/>
        <w:rPr>
          <w:color w:val="000000" w:themeColor="text1"/>
        </w:rPr>
      </w:pPr>
      <w:r w:rsidRPr="001274D9">
        <w:rPr>
          <w:rFonts w:hint="eastAsia"/>
          <w:noProof/>
          <w:color w:val="000000" w:themeColor="text1"/>
        </w:rPr>
        <mc:AlternateContent>
          <mc:Choice Requires="wps">
            <w:drawing>
              <wp:anchor distT="0" distB="0" distL="114300" distR="114300" simplePos="0" relativeHeight="251949568" behindDoc="0" locked="0" layoutInCell="1" hidden="0" allowOverlap="1" wp14:anchorId="3F9E6E21" wp14:editId="2E7BCC06">
                <wp:simplePos x="0" y="0"/>
                <wp:positionH relativeFrom="column">
                  <wp:posOffset>3751083</wp:posOffset>
                </wp:positionH>
                <wp:positionV relativeFrom="paragraph">
                  <wp:posOffset>33821</wp:posOffset>
                </wp:positionV>
                <wp:extent cx="2087797" cy="250190"/>
                <wp:effectExtent l="0" t="0" r="0" b="0"/>
                <wp:wrapNone/>
                <wp:docPr id="627128630"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087797" cy="250190"/>
                        </a:xfrm>
                        <a:prstGeom prst="rect">
                          <a:avLst/>
                        </a:prstGeom>
                        <a:noFill/>
                        <a:ln w="9525">
                          <a:noFill/>
                          <a:miter lim="800000"/>
                          <a:headEnd/>
                          <a:tailEnd/>
                        </a:ln>
                      </wps:spPr>
                      <wps:txbx>
                        <w:txbxContent>
                          <w:p w14:paraId="61045F10" w14:textId="77777777" w:rsidR="00A92A1F" w:rsidRPr="00A92A1F" w:rsidRDefault="00A92A1F" w:rsidP="00A92A1F">
                            <w:pPr>
                              <w:spacing w:line="0" w:lineRule="atLeast"/>
                              <w:ind w:leftChars="6" w:left="524" w:hangingChars="284" w:hanging="511"/>
                              <w:rPr>
                                <w:rFonts w:ascii="ＭＳ 明朝" w:eastAsia="ＭＳ 明朝" w:hAnsi="ＭＳ 明朝"/>
                                <w:sz w:val="18"/>
                                <w:lang w:eastAsia="zh-TW"/>
                              </w:rPr>
                            </w:pPr>
                            <w:r w:rsidRPr="00A92A1F">
                              <w:rPr>
                                <w:rFonts w:ascii="ＭＳ 明朝" w:eastAsia="ＭＳ 明朝" w:hAnsi="ＭＳ 明朝" w:hint="eastAsia"/>
                                <w:sz w:val="18"/>
                                <w:lang w:eastAsia="zh-TW"/>
                              </w:rPr>
                              <w:t>資料：庁内資料（各年度３月末日）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3F9E6E21" id="_x0000_s1054" type="#_x0000_t202" style="position:absolute;margin-left:295.35pt;margin-top:2.65pt;width:164.4pt;height:19.7pt;z-index:25194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Zv5gEAALcDAAAOAAAAZHJzL2Uyb0RvYy54bWysU81u2zAMvg/YOwi6L3YCZEmMOEXXrrsU&#10;64BuD6DIcixMEjVRiZ09/SjZTYptp2E+0BQp/nwfqe3NYA07qYAaXM3ns5Iz5SQ02h1q/u3rw7s1&#10;ZxiFa4QBp2p+Vshvdm/fbHtfqQV0YBoVGCVxWPW+5l2MvioKlJ2yAmfglSNnC8GKSMdwKJogespu&#10;TbEoy/dFD6HxAaRCJOv96OS7nL9tlYxPbYsqMlNz6i1mGbLcJ1nstqI6BOE7Lac2xD90YYV2VPSS&#10;6l5EwY5B/5HKahkAoY0zCbaAttVSZQyEZl7+hua5E15lLEQO+gtN+P/Sys+nZ/8lsDh8gIEGmEGg&#10;fwT5HZmDu064g7oNAfpOiYYKzxNlRe+xmkIT1VghJUn4hzbY9CdkjPIR5ecLzWqITJJxUa5Xq82K&#10;M0m+xbKcb/Icimu0Dxg/KbAsKTUPNMbcmDg9Ykz1RfVyJRVz8KCNyaM0jvU13ywXyxzwymN1pE0z&#10;2tZ8XaZvnH2C9dE1OTgKbUadChg34RyhJZBx2A9MN9T0OgUn0x6aM9EXYNwsegnxiURrgNqASeOs&#10;g/Dzb/aeNq/m+OMoguJMOEkXax5f1LuYVzVhRH97jIQzw79Wnnqk7cisTJuc1u/1Od+6vrfdLwAA&#10;AP//AwBQSwMEFAAGAAgAAAAhAPBkGfbdAAAACAEAAA8AAABkcnMvZG93bnJldi54bWxMj81OwzAQ&#10;hO9IvIO1SNyoHWhoE+JUFT8Sh14o4b6Nt0lEvI5it0nfHnOC26xmNPNtsZltL840+s6xhmShQBDX&#10;znTcaKg+3+7WIHxANtg7Jg0X8rApr68KzI2b+IPO+9CIWMI+Rw1tCEMupa9bsugXbiCO3tGNFkM8&#10;x0aaEadYbnt5r9SjtNhxXGhxoOeW6u/9yWoIwWyTS/Vq/fvXvHuZWlWnWGl9ezNvn0AEmsNfGH7x&#10;IzqUkengTmy86DWkmVrFaBQPIKKfJVkK4qBhuVyBLAv5/4HyBwAA//8DAFBLAQItABQABgAIAAAA&#10;IQC2gziS/gAAAOEBAAATAAAAAAAAAAAAAAAAAAAAAABbQ29udGVudF9UeXBlc10ueG1sUEsBAi0A&#10;FAAGAAgAAAAhADj9If/WAAAAlAEAAAsAAAAAAAAAAAAAAAAALwEAAF9yZWxzLy5yZWxzUEsBAi0A&#10;FAAGAAgAAAAhAOUVxm/mAQAAtwMAAA4AAAAAAAAAAAAAAAAALgIAAGRycy9lMm9Eb2MueG1sUEsB&#10;Ai0AFAAGAAgAAAAhAPBkGfbdAAAACAEAAA8AAAAAAAAAAAAAAAAAQAQAAGRycy9kb3ducmV2Lnht&#10;bFBLBQYAAAAABAAEAPMAAABKBQAAAAA=&#10;" filled="f" stroked="f">
                <v:textbox style="mso-fit-shape-to-text:t">
                  <w:txbxContent>
                    <w:p w14:paraId="61045F10" w14:textId="77777777" w:rsidR="00A92A1F" w:rsidRPr="00A92A1F" w:rsidRDefault="00A92A1F" w:rsidP="00A92A1F">
                      <w:pPr>
                        <w:spacing w:line="0" w:lineRule="atLeast"/>
                        <w:ind w:leftChars="6" w:left="524" w:hangingChars="284" w:hanging="511"/>
                        <w:rPr>
                          <w:rFonts w:ascii="ＭＳ 明朝" w:eastAsia="ＭＳ 明朝" w:hAnsi="ＭＳ 明朝"/>
                          <w:sz w:val="18"/>
                          <w:lang w:eastAsia="zh-TW"/>
                        </w:rPr>
                      </w:pPr>
                      <w:r w:rsidRPr="00A92A1F">
                        <w:rPr>
                          <w:rFonts w:ascii="ＭＳ 明朝" w:eastAsia="ＭＳ 明朝" w:hAnsi="ＭＳ 明朝" w:hint="eastAsia"/>
                          <w:sz w:val="18"/>
                          <w:lang w:eastAsia="zh-TW"/>
                        </w:rPr>
                        <w:t>資料：庁内資料（各年度３月末日）</w:t>
                      </w:r>
                    </w:p>
                  </w:txbxContent>
                </v:textbox>
              </v:shape>
            </w:pict>
          </mc:Fallback>
        </mc:AlternateContent>
      </w:r>
    </w:p>
    <w:p w14:paraId="336D064D" w14:textId="77777777" w:rsidR="00A92A1F" w:rsidRPr="001274D9" w:rsidRDefault="00A92A1F" w:rsidP="0028583A">
      <w:pPr>
        <w:spacing w:line="240" w:lineRule="exact"/>
        <w:rPr>
          <w:rFonts w:asciiTheme="majorEastAsia" w:eastAsia="PMingLiU" w:hAnsiTheme="majorEastAsia"/>
          <w:color w:val="000000" w:themeColor="text1"/>
          <w:sz w:val="24"/>
          <w:lang w:eastAsia="zh-TW"/>
        </w:rPr>
      </w:pPr>
    </w:p>
    <w:p w14:paraId="274D566D" w14:textId="77777777" w:rsidR="0028583A" w:rsidRPr="001274D9" w:rsidRDefault="0028583A" w:rsidP="0028583A">
      <w:pPr>
        <w:spacing w:line="240" w:lineRule="exact"/>
        <w:rPr>
          <w:rFonts w:asciiTheme="majorEastAsia" w:eastAsia="PMingLiU" w:hAnsiTheme="majorEastAsia"/>
          <w:color w:val="000000" w:themeColor="text1"/>
          <w:sz w:val="24"/>
          <w:lang w:eastAsia="zh-TW"/>
        </w:rPr>
      </w:pPr>
    </w:p>
    <w:p w14:paraId="62EC03C8" w14:textId="77777777" w:rsidR="0028583A" w:rsidRPr="001274D9" w:rsidRDefault="0028583A" w:rsidP="0028583A">
      <w:pPr>
        <w:spacing w:line="240" w:lineRule="exact"/>
        <w:rPr>
          <w:rFonts w:asciiTheme="majorEastAsia" w:eastAsia="PMingLiU" w:hAnsiTheme="majorEastAsia"/>
          <w:color w:val="000000" w:themeColor="text1"/>
          <w:sz w:val="24"/>
          <w:lang w:eastAsia="zh-TW"/>
        </w:rPr>
      </w:pPr>
    </w:p>
    <w:p w14:paraId="2150ED83" w14:textId="77777777" w:rsidR="0028583A" w:rsidRPr="001274D9" w:rsidRDefault="0028583A" w:rsidP="0028583A">
      <w:pPr>
        <w:spacing w:line="240" w:lineRule="exact"/>
        <w:rPr>
          <w:rFonts w:asciiTheme="majorEastAsia" w:eastAsia="PMingLiU" w:hAnsiTheme="majorEastAsia"/>
          <w:color w:val="000000" w:themeColor="text1"/>
          <w:sz w:val="24"/>
          <w:lang w:eastAsia="zh-TW"/>
        </w:rPr>
      </w:pPr>
    </w:p>
    <w:p w14:paraId="7DF1C131" w14:textId="05114E25" w:rsidR="0028583A" w:rsidRPr="001274D9" w:rsidRDefault="00020C9A" w:rsidP="0028583A">
      <w:pPr>
        <w:spacing w:line="240" w:lineRule="exact"/>
        <w:rPr>
          <w:rFonts w:asciiTheme="majorEastAsia" w:eastAsia="PMingLiU" w:hAnsiTheme="majorEastAsia"/>
          <w:color w:val="000000" w:themeColor="text1"/>
          <w:sz w:val="24"/>
          <w:lang w:eastAsia="zh-TW"/>
        </w:rPr>
      </w:pPr>
      <w:r>
        <w:rPr>
          <w:noProof/>
          <w:color w:val="000000" w:themeColor="text1"/>
          <w:lang w:eastAsia="zh-TW"/>
        </w:rPr>
        <w:drawing>
          <wp:anchor distT="0" distB="0" distL="114300" distR="114300" simplePos="0" relativeHeight="252089856" behindDoc="0" locked="0" layoutInCell="1" allowOverlap="1" wp14:anchorId="03EF8F27" wp14:editId="71BF506E">
            <wp:simplePos x="0" y="0"/>
            <wp:positionH relativeFrom="page">
              <wp:posOffset>6264910</wp:posOffset>
            </wp:positionH>
            <wp:positionV relativeFrom="page">
              <wp:posOffset>9505315</wp:posOffset>
            </wp:positionV>
            <wp:extent cx="716400" cy="716400"/>
            <wp:effectExtent l="0" t="0" r="7620" b="7620"/>
            <wp:wrapNone/>
            <wp:docPr id="405228980" name="JAVISCODE01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28980" name="JAVISCODE014-131"/>
                    <pic:cNvPicPr/>
                  </pic:nvPicPr>
                  <pic:blipFill>
                    <a:blip r:embed="rId6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8ACF6D3" w14:textId="0C1E691D" w:rsidR="00A92A1F" w:rsidRPr="001274D9" w:rsidRDefault="00A92A1F" w:rsidP="00005D2A">
      <w:pPr>
        <w:pStyle w:val="afa"/>
        <w:spacing w:after="110"/>
        <w:ind w:left="330"/>
        <w:rPr>
          <w:color w:val="000000" w:themeColor="text1"/>
        </w:rPr>
      </w:pPr>
      <w:r w:rsidRPr="001274D9">
        <w:rPr>
          <w:rFonts w:hint="eastAsia"/>
          <w:color w:val="000000" w:themeColor="text1"/>
        </w:rPr>
        <w:lastRenderedPageBreak/>
        <w:t>（</w:t>
      </w:r>
      <w:r w:rsidR="0028583A" w:rsidRPr="001274D9">
        <w:rPr>
          <w:rFonts w:hint="eastAsia"/>
          <w:color w:val="000000" w:themeColor="text1"/>
        </w:rPr>
        <w:t>５</w:t>
      </w:r>
      <w:r w:rsidRPr="001274D9">
        <w:rPr>
          <w:rFonts w:hint="eastAsia"/>
          <w:color w:val="000000" w:themeColor="text1"/>
        </w:rPr>
        <w:t>）難病患者の状況</w:t>
      </w:r>
    </w:p>
    <w:p w14:paraId="116B81DA" w14:textId="728CB51A" w:rsidR="00192AE5" w:rsidRPr="001274D9" w:rsidRDefault="00192AE5" w:rsidP="00192AE5">
      <w:pPr>
        <w:pStyle w:val="4"/>
        <w:spacing w:beforeLines="25" w:before="92" w:afterLines="25" w:after="92" w:line="240" w:lineRule="exact"/>
        <w:ind w:leftChars="300" w:left="660" w:firstLine="240"/>
        <w:rPr>
          <w:color w:val="000000" w:themeColor="text1"/>
          <w:szCs w:val="24"/>
        </w:rPr>
      </w:pPr>
      <w:bookmarkStart w:id="32" w:name="_Toc56788222"/>
      <w:bookmarkStart w:id="33" w:name="_Toc60755596"/>
      <w:bookmarkStart w:id="34" w:name="_Toc60825535"/>
      <w:bookmarkStart w:id="35" w:name="_Toc61271584"/>
      <w:bookmarkStart w:id="36" w:name="_Toc61539894"/>
      <w:bookmarkStart w:id="37" w:name="_Toc63693260"/>
      <w:bookmarkStart w:id="38" w:name="_Toc158650944"/>
      <w:r w:rsidRPr="001274D9">
        <w:rPr>
          <w:rFonts w:hint="eastAsia"/>
          <w:color w:val="000000" w:themeColor="text1"/>
          <w:szCs w:val="24"/>
        </w:rPr>
        <w:t xml:space="preserve">①　</w:t>
      </w:r>
      <w:r w:rsidRPr="001274D9">
        <w:rPr>
          <w:rFonts w:hint="eastAsia"/>
          <w:color w:val="000000" w:themeColor="text1"/>
          <w:szCs w:val="24"/>
          <w:lang w:eastAsia="zh-TW"/>
        </w:rPr>
        <w:t>指定難病受給者証所持者数</w:t>
      </w:r>
      <w:r w:rsidRPr="001274D9">
        <w:rPr>
          <w:rFonts w:hint="eastAsia"/>
          <w:color w:val="000000" w:themeColor="text1"/>
          <w:szCs w:val="24"/>
        </w:rPr>
        <w:t>の状況</w:t>
      </w:r>
    </w:p>
    <w:p w14:paraId="6E85BA64" w14:textId="08F74700" w:rsidR="00A92A1F" w:rsidRPr="001274D9" w:rsidRDefault="00A92A1F" w:rsidP="00192AE5">
      <w:pPr>
        <w:pStyle w:val="afa"/>
        <w:spacing w:afterLines="0" w:after="0"/>
        <w:ind w:leftChars="515" w:left="1133" w:firstLineChars="100" w:firstLine="220"/>
        <w:jc w:val="left"/>
        <w:rPr>
          <w:rFonts w:eastAsia="HG丸ｺﾞｼｯｸM-PRO"/>
          <w:color w:val="000000" w:themeColor="text1"/>
          <w:sz w:val="22"/>
        </w:rPr>
      </w:pPr>
      <w:r w:rsidRPr="001274D9">
        <w:rPr>
          <w:rFonts w:eastAsia="HG丸ｺﾞｼｯｸM-PRO" w:hint="eastAsia"/>
          <w:color w:val="000000" w:themeColor="text1"/>
          <w:sz w:val="22"/>
        </w:rPr>
        <w:t>国の指定難病受給者証の対象は、令和３年</w:t>
      </w:r>
      <w:r w:rsidRPr="001274D9">
        <w:rPr>
          <w:rFonts w:eastAsia="HG丸ｺﾞｼｯｸM-PRO"/>
          <w:color w:val="000000" w:themeColor="text1"/>
          <w:sz w:val="22"/>
        </w:rPr>
        <w:t>11月１日現在で338疾病に拡大しています。</w:t>
      </w:r>
      <w:r w:rsidRPr="001274D9">
        <w:rPr>
          <w:rFonts w:eastAsia="HG丸ｺﾞｼｯｸM-PRO" w:hint="eastAsia"/>
          <w:color w:val="000000" w:themeColor="text1"/>
          <w:sz w:val="22"/>
        </w:rPr>
        <w:t>令和４年度では「神経・筋」の疾患が最も多く、次いで「骨・関節系」の疾患となっています。</w:t>
      </w:r>
      <w:bookmarkEnd w:id="32"/>
      <w:bookmarkEnd w:id="33"/>
      <w:bookmarkEnd w:id="34"/>
      <w:bookmarkEnd w:id="35"/>
      <w:bookmarkEnd w:id="36"/>
      <w:bookmarkEnd w:id="37"/>
      <w:bookmarkEnd w:id="38"/>
    </w:p>
    <w:p w14:paraId="2BAE669A" w14:textId="513FAB06" w:rsidR="00A92A1F" w:rsidRPr="001274D9" w:rsidRDefault="00A92A1F" w:rsidP="00A92A1F">
      <w:pPr>
        <w:pStyle w:val="aff7"/>
        <w:widowControl/>
        <w:spacing w:beforeLines="50" w:before="184" w:afterLines="50" w:after="184"/>
        <w:ind w:leftChars="0" w:left="1038" w:firstLineChars="900" w:firstLine="1890"/>
        <w:rPr>
          <w:rFonts w:ascii="ＭＳ ゴシック" w:eastAsia="PMingLiU" w:hAnsi="ＭＳ ゴシック"/>
          <w:color w:val="000000" w:themeColor="text1"/>
          <w:sz w:val="21"/>
          <w:szCs w:val="21"/>
          <w:lang w:eastAsia="zh-TW"/>
        </w:rPr>
      </w:pPr>
      <w:r w:rsidRPr="001274D9">
        <w:rPr>
          <w:rFonts w:ascii="ＭＳ ゴシック" w:eastAsia="ＭＳ ゴシック" w:hAnsi="ＭＳ ゴシック" w:hint="eastAsia"/>
          <w:noProof/>
          <w:color w:val="000000" w:themeColor="text1"/>
          <w:sz w:val="21"/>
          <w:szCs w:val="21"/>
        </w:rPr>
        <mc:AlternateContent>
          <mc:Choice Requires="wps">
            <w:drawing>
              <wp:anchor distT="0" distB="0" distL="114300" distR="114300" simplePos="0" relativeHeight="251954688" behindDoc="0" locked="0" layoutInCell="1" hidden="0" allowOverlap="1" wp14:anchorId="14CF2C57" wp14:editId="42E2EED5">
                <wp:simplePos x="0" y="0"/>
                <wp:positionH relativeFrom="column">
                  <wp:posOffset>4530090</wp:posOffset>
                </wp:positionH>
                <wp:positionV relativeFrom="paragraph">
                  <wp:posOffset>185696</wp:posOffset>
                </wp:positionV>
                <wp:extent cx="1033670" cy="250190"/>
                <wp:effectExtent l="0" t="0" r="0" b="0"/>
                <wp:wrapNone/>
                <wp:docPr id="29"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033670" cy="250190"/>
                        </a:xfrm>
                        <a:prstGeom prst="rect">
                          <a:avLst/>
                        </a:prstGeom>
                        <a:noFill/>
                        <a:ln w="9525">
                          <a:noFill/>
                          <a:miter lim="800000"/>
                          <a:headEnd/>
                          <a:tailEnd/>
                        </a:ln>
                      </wps:spPr>
                      <wps:txbx>
                        <w:txbxContent>
                          <w:p w14:paraId="41575631" w14:textId="77777777" w:rsidR="00A92A1F" w:rsidRPr="00A92A1F" w:rsidRDefault="00A92A1F" w:rsidP="00A92A1F">
                            <w:pPr>
                              <w:spacing w:line="0" w:lineRule="atLeast"/>
                              <w:ind w:leftChars="6" w:left="524" w:hangingChars="284" w:hanging="511"/>
                              <w:rPr>
                                <w:rFonts w:ascii="ＭＳ ゴシック" w:eastAsia="ＭＳ ゴシック" w:hAnsi="ＭＳ ゴシック"/>
                                <w:sz w:val="18"/>
                                <w:szCs w:val="18"/>
                              </w:rPr>
                            </w:pPr>
                            <w:r w:rsidRPr="00A92A1F">
                              <w:rPr>
                                <w:rFonts w:ascii="ＭＳ ゴシック" w:eastAsia="ＭＳ ゴシック" w:hAnsi="ＭＳ ゴシック" w:hint="eastAsia"/>
                                <w:sz w:val="18"/>
                                <w:szCs w:val="18"/>
                              </w:rPr>
                              <w:t>（</w:t>
                            </w:r>
                            <w:r w:rsidRPr="00A92A1F">
                              <w:rPr>
                                <w:rFonts w:ascii="ＭＳ ゴシック" w:eastAsia="ＭＳ ゴシック" w:hAnsi="ＭＳ ゴシック" w:hint="eastAsia"/>
                                <w:sz w:val="18"/>
                                <w:szCs w:val="18"/>
                              </w:rPr>
                              <w:t>単位：人）</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14CF2C57" id="_x0000_s1055" type="#_x0000_t202" style="position:absolute;left:0;text-align:left;margin-left:356.7pt;margin-top:14.6pt;width:81.4pt;height:19.7pt;z-index:25195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b25QEAALcDAAAOAAAAZHJzL2Uyb0RvYy54bWysU8Fu2zAMvQ/YPwi6L3ZSpGuMOEXXrrsU&#10;64CuH6DIcixMEjVRiZ19/SjZTYpup2E+0JIoPvI9UuvrwRp2UAE1uJrPZyVnyklotNvV/Pn7/Ycr&#10;zjAK1wgDTtX8qJBfb96/W/e+UgvowDQqMAJxWPW+5l2MvioKlJ2yAmfglSNnC8GKSNuwK5ogekK3&#10;pliU5WXRQ2h8AKkQ6fRudPJNxm9bJeNj26KKzNScaovZhmy3yRabtah2QfhOy6kM8Q9VWKEdJT1B&#10;3Yko2D7oP6CslgEQ2jiTYAtoWy1V5kBs5uUbNk+d8CpzIXHQn2TC/wcrvx6e/LfA4vAJBmpgJoH+&#10;AeQPZA5uO+F26iYE6DslGko8T5IVvcdqCk1SY4UEkvgPbbDpT8wY4ZHkx5PMaohMpiTlxcXlR3JJ&#10;8i2W5XyV+1Cco33A+EWBZWlR80BtzIWJwwPGlF9UL1dSMgf32pjcSuNYX/PVcrHMAa88VkeaNKNt&#10;za/K9I29T7Q+uyYHR6HNuKYExk08R2qJZBy2A9MNFb1KweloC82R5AswTha9hPhIpjVAZcC04qyD&#10;8Otv5z1NXs3x514ExZlwki7WPL4sb2Me1cQR/c0+Es9M/5x5qpGmI6syTXIav9f7fOv83ja/AQAA&#10;//8DAFBLAwQUAAYACAAAACEA88fkit4AAAAJAQAADwAAAGRycy9kb3ducmV2LnhtbEyPTU/DMAyG&#10;70j8h8hI3FjaAl0pTaeJD4nDLoxy95rQVDRO1WRr9+8xJ7jZ8qPXz1ttFjeIk5lC70lBukpAGGq9&#10;7qlT0Hy83hQgQkTSOHgyCs4mwKa+vKiw1H6md3Pax05wCIUSFdgYx1LK0FrjMKz8aIhvX35yGHmd&#10;OqknnDncDTJLklw67Ik/WBzNkzXt9/7oFMSot+m5eXHh7XPZPc82ae+xUer6atk+gohmiX8w/Oqz&#10;OtTsdPBH0kEMCtbp7R2jCrKHDAQDxTrn4aAgL3KQdSX/N6h/AAAA//8DAFBLAQItABQABgAIAAAA&#10;IQC2gziS/gAAAOEBAAATAAAAAAAAAAAAAAAAAAAAAABbQ29udGVudF9UeXBlc10ueG1sUEsBAi0A&#10;FAAGAAgAAAAhADj9If/WAAAAlAEAAAsAAAAAAAAAAAAAAAAALwEAAF9yZWxzLy5yZWxzUEsBAi0A&#10;FAAGAAgAAAAhAJ6N1vblAQAAtwMAAA4AAAAAAAAAAAAAAAAALgIAAGRycy9lMm9Eb2MueG1sUEsB&#10;Ai0AFAAGAAgAAAAhAPPH5IreAAAACQEAAA8AAAAAAAAAAAAAAAAAPwQAAGRycy9kb3ducmV2Lnht&#10;bFBLBQYAAAAABAAEAPMAAABKBQAAAAA=&#10;" filled="f" stroked="f">
                <v:textbox style="mso-fit-shape-to-text:t">
                  <w:txbxContent>
                    <w:p w14:paraId="41575631" w14:textId="77777777" w:rsidR="00A92A1F" w:rsidRPr="00A92A1F" w:rsidRDefault="00A92A1F" w:rsidP="00A92A1F">
                      <w:pPr>
                        <w:spacing w:line="0" w:lineRule="atLeast"/>
                        <w:ind w:leftChars="6" w:left="524" w:hangingChars="284" w:hanging="511"/>
                        <w:rPr>
                          <w:rFonts w:ascii="ＭＳ ゴシック" w:eastAsia="ＭＳ ゴシック" w:hAnsi="ＭＳ ゴシック"/>
                          <w:sz w:val="18"/>
                          <w:szCs w:val="18"/>
                        </w:rPr>
                      </w:pPr>
                      <w:r w:rsidRPr="00A92A1F">
                        <w:rPr>
                          <w:rFonts w:ascii="ＭＳ ゴシック" w:eastAsia="ＭＳ ゴシック" w:hAnsi="ＭＳ ゴシック" w:hint="eastAsia"/>
                          <w:sz w:val="18"/>
                          <w:szCs w:val="18"/>
                        </w:rPr>
                        <w:t>（単位：人）</w:t>
                      </w:r>
                    </w:p>
                  </w:txbxContent>
                </v:textbox>
              </v:shape>
            </w:pict>
          </mc:Fallback>
        </mc:AlternateContent>
      </w:r>
      <w:r w:rsidRPr="001274D9">
        <w:rPr>
          <w:rFonts w:ascii="ＭＳ ゴシック" w:eastAsia="ＭＳ ゴシック" w:hAnsi="ＭＳ ゴシック" w:hint="eastAsia"/>
          <w:color w:val="000000" w:themeColor="text1"/>
          <w:sz w:val="21"/>
          <w:szCs w:val="21"/>
          <w:lang w:eastAsia="zh-TW"/>
        </w:rPr>
        <w:t>■　指定難病受給者証所持者数</w:t>
      </w:r>
    </w:p>
    <w:tbl>
      <w:tblPr>
        <w:tblW w:w="7976" w:type="dxa"/>
        <w:tblInd w:w="808" w:type="dxa"/>
        <w:tblLayout w:type="fixed"/>
        <w:tblCellMar>
          <w:left w:w="99" w:type="dxa"/>
          <w:right w:w="99" w:type="dxa"/>
        </w:tblCellMar>
        <w:tblLook w:val="04A0" w:firstRow="1" w:lastRow="0" w:firstColumn="1" w:lastColumn="0" w:noHBand="0" w:noVBand="1"/>
      </w:tblPr>
      <w:tblGrid>
        <w:gridCol w:w="1739"/>
        <w:gridCol w:w="1247"/>
        <w:gridCol w:w="1247"/>
        <w:gridCol w:w="1248"/>
        <w:gridCol w:w="1247"/>
        <w:gridCol w:w="1248"/>
      </w:tblGrid>
      <w:tr w:rsidR="001274D9" w:rsidRPr="001274D9" w14:paraId="7F4B6BD6" w14:textId="77777777" w:rsidTr="00E854E7">
        <w:trPr>
          <w:trHeight w:val="270"/>
        </w:trPr>
        <w:tc>
          <w:tcPr>
            <w:tcW w:w="173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21DEE1" w14:textId="77777777" w:rsidR="00E854E7" w:rsidRPr="001274D9" w:rsidRDefault="00E854E7" w:rsidP="00E854E7">
            <w:pPr>
              <w:widowControl/>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疾患群名</w:t>
            </w:r>
          </w:p>
        </w:tc>
        <w:tc>
          <w:tcPr>
            <w:tcW w:w="124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4CFE57" w14:textId="77777777" w:rsidR="00E854E7" w:rsidRPr="001274D9" w:rsidRDefault="00E854E7" w:rsidP="005B1F02">
            <w:pPr>
              <w:widowControl/>
              <w:spacing w:line="240" w:lineRule="exact"/>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平成30（2018）</w:t>
            </w:r>
          </w:p>
          <w:p w14:paraId="6B703FE4" w14:textId="7FC60EB1" w:rsidR="00E854E7" w:rsidRPr="001274D9" w:rsidRDefault="00E854E7" w:rsidP="005B1F02">
            <w:pPr>
              <w:widowControl/>
              <w:ind w:leftChars="-50" w:left="-110" w:rightChars="-50" w:right="-110"/>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17"/>
                <w:szCs w:val="17"/>
              </w:rPr>
              <w:t>年度</w:t>
            </w:r>
          </w:p>
        </w:tc>
        <w:tc>
          <w:tcPr>
            <w:tcW w:w="1247" w:type="dxa"/>
            <w:tcBorders>
              <w:top w:val="single" w:sz="4" w:space="0" w:color="auto"/>
              <w:left w:val="nil"/>
              <w:bottom w:val="single" w:sz="4" w:space="0" w:color="auto"/>
              <w:right w:val="single" w:sz="4" w:space="0" w:color="auto"/>
            </w:tcBorders>
            <w:shd w:val="clear" w:color="000000" w:fill="F2F2F2"/>
            <w:noWrap/>
            <w:vAlign w:val="center"/>
            <w:hideMark/>
          </w:tcPr>
          <w:p w14:paraId="52E0967D" w14:textId="77777777" w:rsidR="00E854E7" w:rsidRPr="001274D9" w:rsidRDefault="00E854E7" w:rsidP="005B1F02">
            <w:pPr>
              <w:widowControl/>
              <w:spacing w:line="240" w:lineRule="exact"/>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令和元（2019）</w:t>
            </w:r>
          </w:p>
          <w:p w14:paraId="4C500C15" w14:textId="0CFA2263" w:rsidR="00E854E7" w:rsidRPr="001274D9" w:rsidRDefault="00E854E7" w:rsidP="005B1F02">
            <w:pPr>
              <w:widowControl/>
              <w:ind w:leftChars="-50" w:left="-110" w:rightChars="-50" w:right="-110"/>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17"/>
                <w:szCs w:val="17"/>
              </w:rPr>
              <w:t>年度</w:t>
            </w:r>
          </w:p>
        </w:tc>
        <w:tc>
          <w:tcPr>
            <w:tcW w:w="1248" w:type="dxa"/>
            <w:tcBorders>
              <w:top w:val="single" w:sz="4" w:space="0" w:color="auto"/>
              <w:left w:val="nil"/>
              <w:bottom w:val="single" w:sz="4" w:space="0" w:color="auto"/>
              <w:right w:val="single" w:sz="4" w:space="0" w:color="auto"/>
            </w:tcBorders>
            <w:shd w:val="clear" w:color="000000" w:fill="F2F2F2"/>
            <w:noWrap/>
            <w:vAlign w:val="center"/>
            <w:hideMark/>
          </w:tcPr>
          <w:p w14:paraId="46B3780A" w14:textId="77777777" w:rsidR="00E854E7" w:rsidRPr="001274D9" w:rsidRDefault="00E854E7" w:rsidP="005B1F02">
            <w:pPr>
              <w:widowControl/>
              <w:spacing w:line="240" w:lineRule="exact"/>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令和２（2020）</w:t>
            </w:r>
          </w:p>
          <w:p w14:paraId="35EC5E04" w14:textId="6E10E4E2" w:rsidR="00E854E7" w:rsidRPr="001274D9" w:rsidRDefault="00E854E7" w:rsidP="005B1F02">
            <w:pPr>
              <w:widowControl/>
              <w:ind w:leftChars="-50" w:left="-110" w:rightChars="-50" w:right="-110"/>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17"/>
                <w:szCs w:val="17"/>
              </w:rPr>
              <w:t>年度</w:t>
            </w:r>
          </w:p>
        </w:tc>
        <w:tc>
          <w:tcPr>
            <w:tcW w:w="1247" w:type="dxa"/>
            <w:tcBorders>
              <w:top w:val="single" w:sz="4" w:space="0" w:color="auto"/>
              <w:left w:val="nil"/>
              <w:bottom w:val="single" w:sz="4" w:space="0" w:color="auto"/>
              <w:right w:val="single" w:sz="4" w:space="0" w:color="auto"/>
            </w:tcBorders>
            <w:shd w:val="clear" w:color="000000" w:fill="F2F2F2"/>
            <w:noWrap/>
            <w:vAlign w:val="center"/>
            <w:hideMark/>
          </w:tcPr>
          <w:p w14:paraId="6B79FC65" w14:textId="77777777" w:rsidR="00E854E7" w:rsidRPr="001274D9" w:rsidRDefault="00E854E7" w:rsidP="005B1F02">
            <w:pPr>
              <w:widowControl/>
              <w:spacing w:line="240" w:lineRule="exact"/>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令和３（2021）</w:t>
            </w:r>
          </w:p>
          <w:p w14:paraId="47DF97DE" w14:textId="41D498A4" w:rsidR="00E854E7" w:rsidRPr="001274D9" w:rsidRDefault="00E854E7" w:rsidP="005B1F02">
            <w:pPr>
              <w:widowControl/>
              <w:ind w:leftChars="-50" w:left="-110" w:rightChars="-50" w:right="-110"/>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17"/>
                <w:szCs w:val="17"/>
              </w:rPr>
              <w:t>年度</w:t>
            </w:r>
          </w:p>
        </w:tc>
        <w:tc>
          <w:tcPr>
            <w:tcW w:w="1248" w:type="dxa"/>
            <w:tcBorders>
              <w:top w:val="single" w:sz="4" w:space="0" w:color="auto"/>
              <w:left w:val="nil"/>
              <w:bottom w:val="single" w:sz="4" w:space="0" w:color="auto"/>
              <w:right w:val="single" w:sz="4" w:space="0" w:color="auto"/>
            </w:tcBorders>
            <w:shd w:val="clear" w:color="000000" w:fill="F2F2F2"/>
            <w:noWrap/>
            <w:vAlign w:val="center"/>
            <w:hideMark/>
          </w:tcPr>
          <w:p w14:paraId="1120D5E4" w14:textId="77777777" w:rsidR="00E854E7" w:rsidRPr="001274D9" w:rsidRDefault="00E854E7" w:rsidP="005B1F02">
            <w:pPr>
              <w:widowControl/>
              <w:spacing w:line="240" w:lineRule="exact"/>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令和４（2022）</w:t>
            </w:r>
          </w:p>
          <w:p w14:paraId="67D2065F" w14:textId="33BA55A2" w:rsidR="00E854E7" w:rsidRPr="001274D9" w:rsidRDefault="00E854E7" w:rsidP="005B1F02">
            <w:pPr>
              <w:widowControl/>
              <w:ind w:leftChars="-50" w:left="-110" w:rightChars="-50" w:right="-110"/>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17"/>
                <w:szCs w:val="17"/>
              </w:rPr>
              <w:t>年度</w:t>
            </w:r>
          </w:p>
        </w:tc>
      </w:tr>
      <w:tr w:rsidR="001274D9" w:rsidRPr="001274D9" w14:paraId="5826360F" w14:textId="77777777" w:rsidTr="00E854E7">
        <w:trPr>
          <w:trHeight w:val="270"/>
        </w:trPr>
        <w:tc>
          <w:tcPr>
            <w:tcW w:w="1739" w:type="dxa"/>
            <w:tcBorders>
              <w:top w:val="nil"/>
              <w:left w:val="single" w:sz="4" w:space="0" w:color="auto"/>
              <w:bottom w:val="single" w:sz="4" w:space="0" w:color="auto"/>
              <w:right w:val="single" w:sz="4" w:space="0" w:color="auto"/>
            </w:tcBorders>
            <w:shd w:val="clear" w:color="000000" w:fill="F2F2F2"/>
            <w:noWrap/>
            <w:vAlign w:val="center"/>
            <w:hideMark/>
          </w:tcPr>
          <w:p w14:paraId="0B74DE37"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神経・筋</w:t>
            </w:r>
          </w:p>
        </w:tc>
        <w:tc>
          <w:tcPr>
            <w:tcW w:w="12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7DA5FF"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50</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14:paraId="7855DC15"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50</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14:paraId="10E91787"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55</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5938604C"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57</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14:paraId="62D31DAC"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57</w:t>
            </w:r>
          </w:p>
        </w:tc>
      </w:tr>
      <w:tr w:rsidR="001274D9" w:rsidRPr="001274D9" w14:paraId="2C305B50" w14:textId="77777777" w:rsidTr="00E854E7">
        <w:trPr>
          <w:trHeight w:val="270"/>
        </w:trPr>
        <w:tc>
          <w:tcPr>
            <w:tcW w:w="1739" w:type="dxa"/>
            <w:tcBorders>
              <w:top w:val="nil"/>
              <w:left w:val="single" w:sz="4" w:space="0" w:color="auto"/>
              <w:bottom w:val="single" w:sz="4" w:space="0" w:color="auto"/>
              <w:right w:val="single" w:sz="4" w:space="0" w:color="auto"/>
            </w:tcBorders>
            <w:shd w:val="clear" w:color="000000" w:fill="F2F2F2"/>
            <w:noWrap/>
            <w:vAlign w:val="center"/>
            <w:hideMark/>
          </w:tcPr>
          <w:p w14:paraId="4CF4D0D7"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代謝系</w:t>
            </w:r>
          </w:p>
        </w:tc>
        <w:tc>
          <w:tcPr>
            <w:tcW w:w="1247" w:type="dxa"/>
            <w:tcBorders>
              <w:top w:val="nil"/>
              <w:left w:val="single" w:sz="4" w:space="0" w:color="auto"/>
              <w:bottom w:val="single" w:sz="4" w:space="0" w:color="auto"/>
              <w:right w:val="single" w:sz="4" w:space="0" w:color="auto"/>
            </w:tcBorders>
            <w:shd w:val="clear" w:color="000000" w:fill="FFFFFF"/>
            <w:noWrap/>
            <w:vAlign w:val="center"/>
            <w:hideMark/>
          </w:tcPr>
          <w:p w14:paraId="66FC9774"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c>
          <w:tcPr>
            <w:tcW w:w="1247" w:type="dxa"/>
            <w:tcBorders>
              <w:top w:val="nil"/>
              <w:left w:val="nil"/>
              <w:bottom w:val="single" w:sz="4" w:space="0" w:color="auto"/>
              <w:right w:val="single" w:sz="4" w:space="0" w:color="auto"/>
            </w:tcBorders>
            <w:shd w:val="clear" w:color="000000" w:fill="FFFFFF"/>
            <w:noWrap/>
            <w:vAlign w:val="center"/>
            <w:hideMark/>
          </w:tcPr>
          <w:p w14:paraId="034B24B2"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c>
          <w:tcPr>
            <w:tcW w:w="1248" w:type="dxa"/>
            <w:tcBorders>
              <w:top w:val="nil"/>
              <w:left w:val="nil"/>
              <w:bottom w:val="single" w:sz="4" w:space="0" w:color="auto"/>
              <w:right w:val="single" w:sz="4" w:space="0" w:color="auto"/>
            </w:tcBorders>
            <w:shd w:val="clear" w:color="auto" w:fill="auto"/>
            <w:noWrap/>
            <w:vAlign w:val="center"/>
            <w:hideMark/>
          </w:tcPr>
          <w:p w14:paraId="74CB7530"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c>
          <w:tcPr>
            <w:tcW w:w="1247" w:type="dxa"/>
            <w:tcBorders>
              <w:top w:val="nil"/>
              <w:left w:val="nil"/>
              <w:bottom w:val="single" w:sz="4" w:space="0" w:color="auto"/>
              <w:right w:val="single" w:sz="4" w:space="0" w:color="auto"/>
            </w:tcBorders>
            <w:shd w:val="clear" w:color="auto" w:fill="auto"/>
            <w:noWrap/>
            <w:vAlign w:val="center"/>
            <w:hideMark/>
          </w:tcPr>
          <w:p w14:paraId="3C5B98F1"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c>
          <w:tcPr>
            <w:tcW w:w="1248" w:type="dxa"/>
            <w:tcBorders>
              <w:top w:val="nil"/>
              <w:left w:val="nil"/>
              <w:bottom w:val="single" w:sz="4" w:space="0" w:color="auto"/>
              <w:right w:val="single" w:sz="4" w:space="0" w:color="auto"/>
            </w:tcBorders>
            <w:shd w:val="clear" w:color="auto" w:fill="auto"/>
            <w:noWrap/>
            <w:vAlign w:val="center"/>
            <w:hideMark/>
          </w:tcPr>
          <w:p w14:paraId="210732B0"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r>
      <w:tr w:rsidR="001274D9" w:rsidRPr="001274D9" w14:paraId="0947716C" w14:textId="77777777" w:rsidTr="00E854E7">
        <w:trPr>
          <w:trHeight w:val="270"/>
        </w:trPr>
        <w:tc>
          <w:tcPr>
            <w:tcW w:w="1739" w:type="dxa"/>
            <w:tcBorders>
              <w:top w:val="nil"/>
              <w:left w:val="single" w:sz="4" w:space="0" w:color="auto"/>
              <w:bottom w:val="single" w:sz="4" w:space="0" w:color="auto"/>
              <w:right w:val="single" w:sz="4" w:space="0" w:color="auto"/>
            </w:tcBorders>
            <w:shd w:val="clear" w:color="000000" w:fill="F2F2F2"/>
            <w:noWrap/>
            <w:vAlign w:val="center"/>
            <w:hideMark/>
          </w:tcPr>
          <w:p w14:paraId="562BC994"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皮膚・混合組織</w:t>
            </w:r>
          </w:p>
        </w:tc>
        <w:tc>
          <w:tcPr>
            <w:tcW w:w="1247" w:type="dxa"/>
            <w:tcBorders>
              <w:top w:val="nil"/>
              <w:left w:val="single" w:sz="4" w:space="0" w:color="auto"/>
              <w:bottom w:val="single" w:sz="4" w:space="0" w:color="auto"/>
              <w:right w:val="single" w:sz="4" w:space="0" w:color="auto"/>
            </w:tcBorders>
            <w:shd w:val="clear" w:color="000000" w:fill="FFFFFF"/>
            <w:noWrap/>
            <w:vAlign w:val="center"/>
            <w:hideMark/>
          </w:tcPr>
          <w:p w14:paraId="68E11179"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8</w:t>
            </w:r>
          </w:p>
        </w:tc>
        <w:tc>
          <w:tcPr>
            <w:tcW w:w="1247" w:type="dxa"/>
            <w:tcBorders>
              <w:top w:val="nil"/>
              <w:left w:val="nil"/>
              <w:bottom w:val="single" w:sz="4" w:space="0" w:color="auto"/>
              <w:right w:val="single" w:sz="4" w:space="0" w:color="auto"/>
            </w:tcBorders>
            <w:shd w:val="clear" w:color="000000" w:fill="FFFFFF"/>
            <w:noWrap/>
            <w:vAlign w:val="center"/>
            <w:hideMark/>
          </w:tcPr>
          <w:p w14:paraId="1D683F94"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8</w:t>
            </w:r>
          </w:p>
        </w:tc>
        <w:tc>
          <w:tcPr>
            <w:tcW w:w="1248" w:type="dxa"/>
            <w:tcBorders>
              <w:top w:val="nil"/>
              <w:left w:val="nil"/>
              <w:bottom w:val="single" w:sz="4" w:space="0" w:color="auto"/>
              <w:right w:val="single" w:sz="4" w:space="0" w:color="auto"/>
            </w:tcBorders>
            <w:shd w:val="clear" w:color="auto" w:fill="auto"/>
            <w:noWrap/>
            <w:vAlign w:val="center"/>
            <w:hideMark/>
          </w:tcPr>
          <w:p w14:paraId="435BC477"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3</w:t>
            </w:r>
          </w:p>
        </w:tc>
        <w:tc>
          <w:tcPr>
            <w:tcW w:w="1247" w:type="dxa"/>
            <w:tcBorders>
              <w:top w:val="nil"/>
              <w:left w:val="nil"/>
              <w:bottom w:val="single" w:sz="4" w:space="0" w:color="auto"/>
              <w:right w:val="single" w:sz="4" w:space="0" w:color="auto"/>
            </w:tcBorders>
            <w:shd w:val="clear" w:color="auto" w:fill="auto"/>
            <w:noWrap/>
            <w:vAlign w:val="center"/>
            <w:hideMark/>
          </w:tcPr>
          <w:p w14:paraId="328CEFCF"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4</w:t>
            </w:r>
          </w:p>
        </w:tc>
        <w:tc>
          <w:tcPr>
            <w:tcW w:w="1248" w:type="dxa"/>
            <w:tcBorders>
              <w:top w:val="nil"/>
              <w:left w:val="nil"/>
              <w:bottom w:val="single" w:sz="4" w:space="0" w:color="auto"/>
              <w:right w:val="single" w:sz="4" w:space="0" w:color="auto"/>
            </w:tcBorders>
            <w:shd w:val="clear" w:color="auto" w:fill="auto"/>
            <w:noWrap/>
            <w:vAlign w:val="center"/>
            <w:hideMark/>
          </w:tcPr>
          <w:p w14:paraId="63D8A539"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4</w:t>
            </w:r>
          </w:p>
        </w:tc>
      </w:tr>
      <w:tr w:rsidR="001274D9" w:rsidRPr="001274D9" w14:paraId="64F7AD48" w14:textId="77777777" w:rsidTr="00E854E7">
        <w:trPr>
          <w:trHeight w:val="270"/>
        </w:trPr>
        <w:tc>
          <w:tcPr>
            <w:tcW w:w="1739" w:type="dxa"/>
            <w:tcBorders>
              <w:top w:val="nil"/>
              <w:left w:val="single" w:sz="4" w:space="0" w:color="auto"/>
              <w:bottom w:val="single" w:sz="4" w:space="0" w:color="auto"/>
              <w:right w:val="single" w:sz="4" w:space="0" w:color="auto"/>
            </w:tcBorders>
            <w:shd w:val="clear" w:color="000000" w:fill="F2F2F2"/>
            <w:noWrap/>
            <w:vAlign w:val="center"/>
            <w:hideMark/>
          </w:tcPr>
          <w:p w14:paraId="14D6FD6D"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免疫系</w:t>
            </w:r>
          </w:p>
        </w:tc>
        <w:tc>
          <w:tcPr>
            <w:tcW w:w="1247" w:type="dxa"/>
            <w:tcBorders>
              <w:top w:val="nil"/>
              <w:left w:val="single" w:sz="4" w:space="0" w:color="auto"/>
              <w:bottom w:val="single" w:sz="4" w:space="0" w:color="auto"/>
              <w:right w:val="single" w:sz="4" w:space="0" w:color="auto"/>
            </w:tcBorders>
            <w:shd w:val="clear" w:color="000000" w:fill="FFFFFF"/>
            <w:noWrap/>
            <w:vAlign w:val="center"/>
            <w:hideMark/>
          </w:tcPr>
          <w:p w14:paraId="16C4F320"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17</w:t>
            </w:r>
          </w:p>
        </w:tc>
        <w:tc>
          <w:tcPr>
            <w:tcW w:w="1247" w:type="dxa"/>
            <w:tcBorders>
              <w:top w:val="nil"/>
              <w:left w:val="nil"/>
              <w:bottom w:val="single" w:sz="4" w:space="0" w:color="auto"/>
              <w:right w:val="single" w:sz="4" w:space="0" w:color="auto"/>
            </w:tcBorders>
            <w:shd w:val="clear" w:color="000000" w:fill="FFFFFF"/>
            <w:noWrap/>
            <w:vAlign w:val="center"/>
            <w:hideMark/>
          </w:tcPr>
          <w:p w14:paraId="1CAFD2C4"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18</w:t>
            </w:r>
          </w:p>
        </w:tc>
        <w:tc>
          <w:tcPr>
            <w:tcW w:w="1248" w:type="dxa"/>
            <w:tcBorders>
              <w:top w:val="nil"/>
              <w:left w:val="nil"/>
              <w:bottom w:val="single" w:sz="4" w:space="0" w:color="auto"/>
              <w:right w:val="single" w:sz="4" w:space="0" w:color="auto"/>
            </w:tcBorders>
            <w:shd w:val="clear" w:color="auto" w:fill="auto"/>
            <w:noWrap/>
            <w:vAlign w:val="center"/>
            <w:hideMark/>
          </w:tcPr>
          <w:p w14:paraId="20356F4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25</w:t>
            </w:r>
          </w:p>
        </w:tc>
        <w:tc>
          <w:tcPr>
            <w:tcW w:w="1247" w:type="dxa"/>
            <w:tcBorders>
              <w:top w:val="nil"/>
              <w:left w:val="nil"/>
              <w:bottom w:val="single" w:sz="4" w:space="0" w:color="auto"/>
              <w:right w:val="single" w:sz="4" w:space="0" w:color="auto"/>
            </w:tcBorders>
            <w:shd w:val="clear" w:color="auto" w:fill="auto"/>
            <w:noWrap/>
            <w:vAlign w:val="center"/>
            <w:hideMark/>
          </w:tcPr>
          <w:p w14:paraId="3CFA30CF"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25</w:t>
            </w:r>
          </w:p>
        </w:tc>
        <w:tc>
          <w:tcPr>
            <w:tcW w:w="1248" w:type="dxa"/>
            <w:tcBorders>
              <w:top w:val="nil"/>
              <w:left w:val="nil"/>
              <w:bottom w:val="single" w:sz="4" w:space="0" w:color="auto"/>
              <w:right w:val="single" w:sz="4" w:space="0" w:color="auto"/>
            </w:tcBorders>
            <w:shd w:val="clear" w:color="auto" w:fill="auto"/>
            <w:noWrap/>
            <w:vAlign w:val="center"/>
            <w:hideMark/>
          </w:tcPr>
          <w:p w14:paraId="652F5C60"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21</w:t>
            </w:r>
          </w:p>
        </w:tc>
      </w:tr>
      <w:tr w:rsidR="001274D9" w:rsidRPr="001274D9" w14:paraId="1C8DB1BB" w14:textId="77777777" w:rsidTr="00E854E7">
        <w:trPr>
          <w:trHeight w:val="270"/>
        </w:trPr>
        <w:tc>
          <w:tcPr>
            <w:tcW w:w="1739" w:type="dxa"/>
            <w:tcBorders>
              <w:top w:val="nil"/>
              <w:left w:val="single" w:sz="4" w:space="0" w:color="auto"/>
              <w:bottom w:val="single" w:sz="4" w:space="0" w:color="auto"/>
              <w:right w:val="single" w:sz="4" w:space="0" w:color="auto"/>
            </w:tcBorders>
            <w:shd w:val="clear" w:color="000000" w:fill="F2F2F2"/>
            <w:noWrap/>
            <w:vAlign w:val="center"/>
            <w:hideMark/>
          </w:tcPr>
          <w:p w14:paraId="0CBF9E44"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循環器系</w:t>
            </w:r>
          </w:p>
        </w:tc>
        <w:tc>
          <w:tcPr>
            <w:tcW w:w="1247" w:type="dxa"/>
            <w:tcBorders>
              <w:top w:val="nil"/>
              <w:left w:val="single" w:sz="4" w:space="0" w:color="auto"/>
              <w:bottom w:val="single" w:sz="4" w:space="0" w:color="auto"/>
              <w:right w:val="single" w:sz="4" w:space="0" w:color="auto"/>
            </w:tcBorders>
            <w:shd w:val="clear" w:color="000000" w:fill="FFFFFF"/>
            <w:noWrap/>
            <w:vAlign w:val="center"/>
            <w:hideMark/>
          </w:tcPr>
          <w:p w14:paraId="2E275AE4"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c>
          <w:tcPr>
            <w:tcW w:w="1247" w:type="dxa"/>
            <w:tcBorders>
              <w:top w:val="nil"/>
              <w:left w:val="nil"/>
              <w:bottom w:val="single" w:sz="4" w:space="0" w:color="auto"/>
              <w:right w:val="single" w:sz="4" w:space="0" w:color="auto"/>
            </w:tcBorders>
            <w:shd w:val="clear" w:color="000000" w:fill="FFFFFF"/>
            <w:noWrap/>
            <w:vAlign w:val="center"/>
            <w:hideMark/>
          </w:tcPr>
          <w:p w14:paraId="36D69B8B"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c>
          <w:tcPr>
            <w:tcW w:w="1248" w:type="dxa"/>
            <w:tcBorders>
              <w:top w:val="nil"/>
              <w:left w:val="nil"/>
              <w:bottom w:val="single" w:sz="4" w:space="0" w:color="auto"/>
              <w:right w:val="single" w:sz="4" w:space="0" w:color="auto"/>
            </w:tcBorders>
            <w:shd w:val="clear" w:color="auto" w:fill="auto"/>
            <w:noWrap/>
            <w:vAlign w:val="center"/>
            <w:hideMark/>
          </w:tcPr>
          <w:p w14:paraId="6219FE9B"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c>
          <w:tcPr>
            <w:tcW w:w="1247" w:type="dxa"/>
            <w:tcBorders>
              <w:top w:val="nil"/>
              <w:left w:val="nil"/>
              <w:bottom w:val="single" w:sz="4" w:space="0" w:color="auto"/>
              <w:right w:val="single" w:sz="4" w:space="0" w:color="auto"/>
            </w:tcBorders>
            <w:shd w:val="clear" w:color="auto" w:fill="auto"/>
            <w:noWrap/>
            <w:vAlign w:val="center"/>
            <w:hideMark/>
          </w:tcPr>
          <w:p w14:paraId="1A497BB8"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c>
          <w:tcPr>
            <w:tcW w:w="1248" w:type="dxa"/>
            <w:tcBorders>
              <w:top w:val="nil"/>
              <w:left w:val="nil"/>
              <w:bottom w:val="single" w:sz="4" w:space="0" w:color="auto"/>
              <w:right w:val="single" w:sz="4" w:space="0" w:color="auto"/>
            </w:tcBorders>
            <w:shd w:val="clear" w:color="auto" w:fill="auto"/>
            <w:noWrap/>
            <w:vAlign w:val="center"/>
            <w:hideMark/>
          </w:tcPr>
          <w:p w14:paraId="101BFB8B"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r>
      <w:tr w:rsidR="001274D9" w:rsidRPr="001274D9" w14:paraId="38C1EC77" w14:textId="77777777" w:rsidTr="00E854E7">
        <w:trPr>
          <w:trHeight w:val="270"/>
        </w:trPr>
        <w:tc>
          <w:tcPr>
            <w:tcW w:w="1739" w:type="dxa"/>
            <w:tcBorders>
              <w:top w:val="nil"/>
              <w:left w:val="single" w:sz="4" w:space="0" w:color="auto"/>
              <w:bottom w:val="single" w:sz="4" w:space="0" w:color="auto"/>
              <w:right w:val="single" w:sz="4" w:space="0" w:color="auto"/>
            </w:tcBorders>
            <w:shd w:val="clear" w:color="000000" w:fill="F2F2F2"/>
            <w:noWrap/>
            <w:vAlign w:val="center"/>
            <w:hideMark/>
          </w:tcPr>
          <w:p w14:paraId="02E80930"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血液系</w:t>
            </w:r>
          </w:p>
        </w:tc>
        <w:tc>
          <w:tcPr>
            <w:tcW w:w="1247" w:type="dxa"/>
            <w:tcBorders>
              <w:top w:val="nil"/>
              <w:left w:val="single" w:sz="4" w:space="0" w:color="auto"/>
              <w:bottom w:val="single" w:sz="4" w:space="0" w:color="auto"/>
              <w:right w:val="single" w:sz="4" w:space="0" w:color="auto"/>
            </w:tcBorders>
            <w:shd w:val="clear" w:color="000000" w:fill="FFFFFF"/>
            <w:noWrap/>
            <w:vAlign w:val="center"/>
            <w:hideMark/>
          </w:tcPr>
          <w:p w14:paraId="1AB51709"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c>
          <w:tcPr>
            <w:tcW w:w="1247" w:type="dxa"/>
            <w:tcBorders>
              <w:top w:val="nil"/>
              <w:left w:val="nil"/>
              <w:bottom w:val="single" w:sz="4" w:space="0" w:color="auto"/>
              <w:right w:val="single" w:sz="4" w:space="0" w:color="auto"/>
            </w:tcBorders>
            <w:shd w:val="clear" w:color="000000" w:fill="FFFFFF"/>
            <w:noWrap/>
            <w:vAlign w:val="center"/>
            <w:hideMark/>
          </w:tcPr>
          <w:p w14:paraId="30416846"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w:t>
            </w:r>
          </w:p>
        </w:tc>
        <w:tc>
          <w:tcPr>
            <w:tcW w:w="1248" w:type="dxa"/>
            <w:tcBorders>
              <w:top w:val="nil"/>
              <w:left w:val="nil"/>
              <w:bottom w:val="single" w:sz="4" w:space="0" w:color="auto"/>
              <w:right w:val="single" w:sz="4" w:space="0" w:color="auto"/>
            </w:tcBorders>
            <w:shd w:val="clear" w:color="auto" w:fill="auto"/>
            <w:noWrap/>
            <w:vAlign w:val="center"/>
            <w:hideMark/>
          </w:tcPr>
          <w:p w14:paraId="584A1228"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w:t>
            </w:r>
          </w:p>
        </w:tc>
        <w:tc>
          <w:tcPr>
            <w:tcW w:w="1247" w:type="dxa"/>
            <w:tcBorders>
              <w:top w:val="nil"/>
              <w:left w:val="nil"/>
              <w:bottom w:val="single" w:sz="4" w:space="0" w:color="auto"/>
              <w:right w:val="single" w:sz="4" w:space="0" w:color="auto"/>
            </w:tcBorders>
            <w:shd w:val="clear" w:color="auto" w:fill="auto"/>
            <w:noWrap/>
            <w:vAlign w:val="center"/>
            <w:hideMark/>
          </w:tcPr>
          <w:p w14:paraId="2CA7625F"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w:t>
            </w:r>
          </w:p>
        </w:tc>
        <w:tc>
          <w:tcPr>
            <w:tcW w:w="1248" w:type="dxa"/>
            <w:tcBorders>
              <w:top w:val="nil"/>
              <w:left w:val="nil"/>
              <w:bottom w:val="single" w:sz="4" w:space="0" w:color="auto"/>
              <w:right w:val="single" w:sz="4" w:space="0" w:color="auto"/>
            </w:tcBorders>
            <w:shd w:val="clear" w:color="auto" w:fill="auto"/>
            <w:noWrap/>
            <w:vAlign w:val="center"/>
            <w:hideMark/>
          </w:tcPr>
          <w:p w14:paraId="2C75A82F"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3</w:t>
            </w:r>
          </w:p>
        </w:tc>
      </w:tr>
      <w:tr w:rsidR="001274D9" w:rsidRPr="001274D9" w14:paraId="7B1AF34F" w14:textId="77777777" w:rsidTr="00E854E7">
        <w:trPr>
          <w:trHeight w:val="270"/>
        </w:trPr>
        <w:tc>
          <w:tcPr>
            <w:tcW w:w="1739" w:type="dxa"/>
            <w:tcBorders>
              <w:top w:val="nil"/>
              <w:left w:val="single" w:sz="4" w:space="0" w:color="auto"/>
              <w:bottom w:val="single" w:sz="4" w:space="0" w:color="auto"/>
              <w:right w:val="single" w:sz="4" w:space="0" w:color="auto"/>
            </w:tcBorders>
            <w:shd w:val="clear" w:color="000000" w:fill="F2F2F2"/>
            <w:noWrap/>
            <w:vAlign w:val="center"/>
            <w:hideMark/>
          </w:tcPr>
          <w:p w14:paraId="02995F76"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腎・泌尿器系</w:t>
            </w:r>
          </w:p>
        </w:tc>
        <w:tc>
          <w:tcPr>
            <w:tcW w:w="1247" w:type="dxa"/>
            <w:tcBorders>
              <w:top w:val="nil"/>
              <w:left w:val="single" w:sz="4" w:space="0" w:color="auto"/>
              <w:bottom w:val="single" w:sz="4" w:space="0" w:color="auto"/>
              <w:right w:val="single" w:sz="4" w:space="0" w:color="auto"/>
            </w:tcBorders>
            <w:shd w:val="clear" w:color="000000" w:fill="FFFFFF"/>
            <w:noWrap/>
            <w:vAlign w:val="center"/>
            <w:hideMark/>
          </w:tcPr>
          <w:p w14:paraId="50EFD741"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4</w:t>
            </w:r>
          </w:p>
        </w:tc>
        <w:tc>
          <w:tcPr>
            <w:tcW w:w="1247" w:type="dxa"/>
            <w:tcBorders>
              <w:top w:val="nil"/>
              <w:left w:val="nil"/>
              <w:bottom w:val="single" w:sz="4" w:space="0" w:color="auto"/>
              <w:right w:val="single" w:sz="4" w:space="0" w:color="auto"/>
            </w:tcBorders>
            <w:shd w:val="clear" w:color="000000" w:fill="FFFFFF"/>
            <w:noWrap/>
            <w:vAlign w:val="center"/>
            <w:hideMark/>
          </w:tcPr>
          <w:p w14:paraId="1C21CAF5"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4</w:t>
            </w:r>
          </w:p>
        </w:tc>
        <w:tc>
          <w:tcPr>
            <w:tcW w:w="1248" w:type="dxa"/>
            <w:tcBorders>
              <w:top w:val="nil"/>
              <w:left w:val="nil"/>
              <w:bottom w:val="single" w:sz="4" w:space="0" w:color="auto"/>
              <w:right w:val="single" w:sz="4" w:space="0" w:color="auto"/>
            </w:tcBorders>
            <w:shd w:val="clear" w:color="auto" w:fill="auto"/>
            <w:noWrap/>
            <w:vAlign w:val="center"/>
            <w:hideMark/>
          </w:tcPr>
          <w:p w14:paraId="5773EA86"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4</w:t>
            </w:r>
          </w:p>
        </w:tc>
        <w:tc>
          <w:tcPr>
            <w:tcW w:w="1247" w:type="dxa"/>
            <w:tcBorders>
              <w:top w:val="nil"/>
              <w:left w:val="nil"/>
              <w:bottom w:val="single" w:sz="4" w:space="0" w:color="auto"/>
              <w:right w:val="single" w:sz="4" w:space="0" w:color="auto"/>
            </w:tcBorders>
            <w:shd w:val="clear" w:color="auto" w:fill="auto"/>
            <w:noWrap/>
            <w:vAlign w:val="center"/>
            <w:hideMark/>
          </w:tcPr>
          <w:p w14:paraId="14F90880"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5</w:t>
            </w:r>
          </w:p>
        </w:tc>
        <w:tc>
          <w:tcPr>
            <w:tcW w:w="1248" w:type="dxa"/>
            <w:tcBorders>
              <w:top w:val="nil"/>
              <w:left w:val="nil"/>
              <w:bottom w:val="single" w:sz="4" w:space="0" w:color="auto"/>
              <w:right w:val="single" w:sz="4" w:space="0" w:color="auto"/>
            </w:tcBorders>
            <w:shd w:val="clear" w:color="auto" w:fill="auto"/>
            <w:noWrap/>
            <w:vAlign w:val="center"/>
            <w:hideMark/>
          </w:tcPr>
          <w:p w14:paraId="30C7C69B"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4</w:t>
            </w:r>
          </w:p>
        </w:tc>
      </w:tr>
      <w:tr w:rsidR="001274D9" w:rsidRPr="001274D9" w14:paraId="6A49F627" w14:textId="77777777" w:rsidTr="00E854E7">
        <w:trPr>
          <w:trHeight w:val="270"/>
        </w:trPr>
        <w:tc>
          <w:tcPr>
            <w:tcW w:w="1739" w:type="dxa"/>
            <w:tcBorders>
              <w:top w:val="nil"/>
              <w:left w:val="single" w:sz="4" w:space="0" w:color="auto"/>
              <w:bottom w:val="single" w:sz="4" w:space="0" w:color="auto"/>
              <w:right w:val="single" w:sz="4" w:space="0" w:color="auto"/>
            </w:tcBorders>
            <w:shd w:val="clear" w:color="000000" w:fill="F2F2F2"/>
            <w:noWrap/>
            <w:vAlign w:val="center"/>
            <w:hideMark/>
          </w:tcPr>
          <w:p w14:paraId="53F51715"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骨・関節系</w:t>
            </w:r>
          </w:p>
        </w:tc>
        <w:tc>
          <w:tcPr>
            <w:tcW w:w="1247" w:type="dxa"/>
            <w:tcBorders>
              <w:top w:val="nil"/>
              <w:left w:val="single" w:sz="4" w:space="0" w:color="auto"/>
              <w:bottom w:val="single" w:sz="4" w:space="0" w:color="auto"/>
              <w:right w:val="single" w:sz="4" w:space="0" w:color="auto"/>
            </w:tcBorders>
            <w:shd w:val="clear" w:color="000000" w:fill="FFFFFF"/>
            <w:noWrap/>
            <w:vAlign w:val="center"/>
            <w:hideMark/>
          </w:tcPr>
          <w:p w14:paraId="7C83645B"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23</w:t>
            </w:r>
          </w:p>
        </w:tc>
        <w:tc>
          <w:tcPr>
            <w:tcW w:w="1247" w:type="dxa"/>
            <w:tcBorders>
              <w:top w:val="nil"/>
              <w:left w:val="nil"/>
              <w:bottom w:val="single" w:sz="4" w:space="0" w:color="auto"/>
              <w:right w:val="single" w:sz="4" w:space="0" w:color="auto"/>
            </w:tcBorders>
            <w:shd w:val="clear" w:color="000000" w:fill="FFFFFF"/>
            <w:noWrap/>
            <w:vAlign w:val="center"/>
            <w:hideMark/>
          </w:tcPr>
          <w:p w14:paraId="57ADEE32"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24</w:t>
            </w:r>
          </w:p>
        </w:tc>
        <w:tc>
          <w:tcPr>
            <w:tcW w:w="1248" w:type="dxa"/>
            <w:tcBorders>
              <w:top w:val="nil"/>
              <w:left w:val="nil"/>
              <w:bottom w:val="single" w:sz="4" w:space="0" w:color="auto"/>
              <w:right w:val="single" w:sz="4" w:space="0" w:color="auto"/>
            </w:tcBorders>
            <w:shd w:val="clear" w:color="auto" w:fill="auto"/>
            <w:noWrap/>
            <w:vAlign w:val="center"/>
            <w:hideMark/>
          </w:tcPr>
          <w:p w14:paraId="4697C6CF"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34</w:t>
            </w:r>
          </w:p>
        </w:tc>
        <w:tc>
          <w:tcPr>
            <w:tcW w:w="1247" w:type="dxa"/>
            <w:tcBorders>
              <w:top w:val="nil"/>
              <w:left w:val="nil"/>
              <w:bottom w:val="single" w:sz="4" w:space="0" w:color="auto"/>
              <w:right w:val="single" w:sz="4" w:space="0" w:color="auto"/>
            </w:tcBorders>
            <w:shd w:val="clear" w:color="auto" w:fill="auto"/>
            <w:noWrap/>
            <w:vAlign w:val="center"/>
            <w:hideMark/>
          </w:tcPr>
          <w:p w14:paraId="47B2DA7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37</w:t>
            </w:r>
          </w:p>
        </w:tc>
        <w:tc>
          <w:tcPr>
            <w:tcW w:w="1248" w:type="dxa"/>
            <w:tcBorders>
              <w:top w:val="nil"/>
              <w:left w:val="nil"/>
              <w:bottom w:val="single" w:sz="4" w:space="0" w:color="auto"/>
              <w:right w:val="single" w:sz="4" w:space="0" w:color="auto"/>
            </w:tcBorders>
            <w:shd w:val="clear" w:color="auto" w:fill="auto"/>
            <w:noWrap/>
            <w:vAlign w:val="center"/>
            <w:hideMark/>
          </w:tcPr>
          <w:p w14:paraId="33735328"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37</w:t>
            </w:r>
          </w:p>
        </w:tc>
      </w:tr>
      <w:tr w:rsidR="001274D9" w:rsidRPr="001274D9" w14:paraId="3DC86728" w14:textId="77777777" w:rsidTr="00E854E7">
        <w:trPr>
          <w:trHeight w:val="270"/>
        </w:trPr>
        <w:tc>
          <w:tcPr>
            <w:tcW w:w="1739" w:type="dxa"/>
            <w:tcBorders>
              <w:top w:val="nil"/>
              <w:left w:val="single" w:sz="4" w:space="0" w:color="auto"/>
              <w:bottom w:val="single" w:sz="4" w:space="0" w:color="auto"/>
              <w:right w:val="single" w:sz="4" w:space="0" w:color="auto"/>
            </w:tcBorders>
            <w:shd w:val="clear" w:color="000000" w:fill="F2F2F2"/>
            <w:noWrap/>
            <w:vAlign w:val="center"/>
            <w:hideMark/>
          </w:tcPr>
          <w:p w14:paraId="32752117"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内分泌系</w:t>
            </w:r>
          </w:p>
        </w:tc>
        <w:tc>
          <w:tcPr>
            <w:tcW w:w="1247" w:type="dxa"/>
            <w:tcBorders>
              <w:top w:val="nil"/>
              <w:left w:val="single" w:sz="4" w:space="0" w:color="auto"/>
              <w:bottom w:val="single" w:sz="4" w:space="0" w:color="auto"/>
              <w:right w:val="single" w:sz="4" w:space="0" w:color="auto"/>
            </w:tcBorders>
            <w:shd w:val="clear" w:color="000000" w:fill="FFFFFF"/>
            <w:noWrap/>
            <w:vAlign w:val="center"/>
            <w:hideMark/>
          </w:tcPr>
          <w:p w14:paraId="528350E9"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4</w:t>
            </w:r>
          </w:p>
        </w:tc>
        <w:tc>
          <w:tcPr>
            <w:tcW w:w="1247" w:type="dxa"/>
            <w:tcBorders>
              <w:top w:val="nil"/>
              <w:left w:val="nil"/>
              <w:bottom w:val="single" w:sz="4" w:space="0" w:color="auto"/>
              <w:right w:val="single" w:sz="4" w:space="0" w:color="auto"/>
            </w:tcBorders>
            <w:shd w:val="clear" w:color="000000" w:fill="FFFFFF"/>
            <w:noWrap/>
            <w:vAlign w:val="center"/>
            <w:hideMark/>
          </w:tcPr>
          <w:p w14:paraId="12C3E785"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5</w:t>
            </w:r>
          </w:p>
        </w:tc>
        <w:tc>
          <w:tcPr>
            <w:tcW w:w="1248" w:type="dxa"/>
            <w:tcBorders>
              <w:top w:val="nil"/>
              <w:left w:val="nil"/>
              <w:bottom w:val="single" w:sz="4" w:space="0" w:color="auto"/>
              <w:right w:val="single" w:sz="4" w:space="0" w:color="auto"/>
            </w:tcBorders>
            <w:shd w:val="clear" w:color="auto" w:fill="auto"/>
            <w:noWrap/>
            <w:vAlign w:val="center"/>
            <w:hideMark/>
          </w:tcPr>
          <w:p w14:paraId="009589E0"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7</w:t>
            </w:r>
          </w:p>
        </w:tc>
        <w:tc>
          <w:tcPr>
            <w:tcW w:w="1247" w:type="dxa"/>
            <w:tcBorders>
              <w:top w:val="nil"/>
              <w:left w:val="nil"/>
              <w:bottom w:val="single" w:sz="4" w:space="0" w:color="auto"/>
              <w:right w:val="single" w:sz="4" w:space="0" w:color="auto"/>
            </w:tcBorders>
            <w:shd w:val="clear" w:color="auto" w:fill="auto"/>
            <w:noWrap/>
            <w:vAlign w:val="center"/>
            <w:hideMark/>
          </w:tcPr>
          <w:p w14:paraId="03D6FE77"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7</w:t>
            </w:r>
          </w:p>
        </w:tc>
        <w:tc>
          <w:tcPr>
            <w:tcW w:w="1248" w:type="dxa"/>
            <w:tcBorders>
              <w:top w:val="nil"/>
              <w:left w:val="nil"/>
              <w:bottom w:val="single" w:sz="4" w:space="0" w:color="auto"/>
              <w:right w:val="single" w:sz="4" w:space="0" w:color="auto"/>
            </w:tcBorders>
            <w:shd w:val="clear" w:color="auto" w:fill="auto"/>
            <w:noWrap/>
            <w:vAlign w:val="center"/>
            <w:hideMark/>
          </w:tcPr>
          <w:p w14:paraId="69ECD586"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6</w:t>
            </w:r>
          </w:p>
        </w:tc>
      </w:tr>
      <w:tr w:rsidR="001274D9" w:rsidRPr="001274D9" w14:paraId="16FFDCCC" w14:textId="77777777" w:rsidTr="00E854E7">
        <w:trPr>
          <w:trHeight w:val="270"/>
        </w:trPr>
        <w:tc>
          <w:tcPr>
            <w:tcW w:w="1739" w:type="dxa"/>
            <w:tcBorders>
              <w:top w:val="nil"/>
              <w:left w:val="single" w:sz="4" w:space="0" w:color="auto"/>
              <w:bottom w:val="single" w:sz="4" w:space="0" w:color="auto"/>
              <w:right w:val="single" w:sz="4" w:space="0" w:color="auto"/>
            </w:tcBorders>
            <w:shd w:val="clear" w:color="000000" w:fill="F2F2F2"/>
            <w:noWrap/>
            <w:vAlign w:val="center"/>
            <w:hideMark/>
          </w:tcPr>
          <w:p w14:paraId="4C2A2C38"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呼吸器系</w:t>
            </w:r>
          </w:p>
        </w:tc>
        <w:tc>
          <w:tcPr>
            <w:tcW w:w="1247" w:type="dxa"/>
            <w:tcBorders>
              <w:top w:val="nil"/>
              <w:left w:val="single" w:sz="4" w:space="0" w:color="auto"/>
              <w:bottom w:val="single" w:sz="4" w:space="0" w:color="auto"/>
              <w:right w:val="single" w:sz="4" w:space="0" w:color="auto"/>
            </w:tcBorders>
            <w:shd w:val="clear" w:color="000000" w:fill="FFFFFF"/>
            <w:noWrap/>
            <w:vAlign w:val="center"/>
            <w:hideMark/>
          </w:tcPr>
          <w:p w14:paraId="08EF2D26"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5</w:t>
            </w:r>
          </w:p>
        </w:tc>
        <w:tc>
          <w:tcPr>
            <w:tcW w:w="1247" w:type="dxa"/>
            <w:tcBorders>
              <w:top w:val="nil"/>
              <w:left w:val="nil"/>
              <w:bottom w:val="single" w:sz="4" w:space="0" w:color="auto"/>
              <w:right w:val="single" w:sz="4" w:space="0" w:color="auto"/>
            </w:tcBorders>
            <w:shd w:val="clear" w:color="000000" w:fill="FFFFFF"/>
            <w:noWrap/>
            <w:vAlign w:val="center"/>
            <w:hideMark/>
          </w:tcPr>
          <w:p w14:paraId="5AA3C53F"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6</w:t>
            </w:r>
          </w:p>
        </w:tc>
        <w:tc>
          <w:tcPr>
            <w:tcW w:w="1248" w:type="dxa"/>
            <w:tcBorders>
              <w:top w:val="nil"/>
              <w:left w:val="nil"/>
              <w:bottom w:val="single" w:sz="4" w:space="0" w:color="auto"/>
              <w:right w:val="single" w:sz="4" w:space="0" w:color="auto"/>
            </w:tcBorders>
            <w:shd w:val="clear" w:color="auto" w:fill="auto"/>
            <w:noWrap/>
            <w:vAlign w:val="center"/>
            <w:hideMark/>
          </w:tcPr>
          <w:p w14:paraId="57D2F5CD"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7</w:t>
            </w:r>
          </w:p>
        </w:tc>
        <w:tc>
          <w:tcPr>
            <w:tcW w:w="1247" w:type="dxa"/>
            <w:tcBorders>
              <w:top w:val="nil"/>
              <w:left w:val="nil"/>
              <w:bottom w:val="single" w:sz="4" w:space="0" w:color="auto"/>
              <w:right w:val="single" w:sz="4" w:space="0" w:color="auto"/>
            </w:tcBorders>
            <w:shd w:val="clear" w:color="auto" w:fill="auto"/>
            <w:noWrap/>
            <w:vAlign w:val="center"/>
            <w:hideMark/>
          </w:tcPr>
          <w:p w14:paraId="532C933C"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6</w:t>
            </w:r>
          </w:p>
        </w:tc>
        <w:tc>
          <w:tcPr>
            <w:tcW w:w="1248" w:type="dxa"/>
            <w:tcBorders>
              <w:top w:val="nil"/>
              <w:left w:val="nil"/>
              <w:bottom w:val="single" w:sz="4" w:space="0" w:color="auto"/>
              <w:right w:val="single" w:sz="4" w:space="0" w:color="auto"/>
            </w:tcBorders>
            <w:shd w:val="clear" w:color="auto" w:fill="auto"/>
            <w:noWrap/>
            <w:vAlign w:val="center"/>
            <w:hideMark/>
          </w:tcPr>
          <w:p w14:paraId="701955DC"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5</w:t>
            </w:r>
          </w:p>
        </w:tc>
      </w:tr>
      <w:tr w:rsidR="001274D9" w:rsidRPr="001274D9" w14:paraId="0AA0A183" w14:textId="77777777" w:rsidTr="00E854E7">
        <w:trPr>
          <w:trHeight w:val="270"/>
        </w:trPr>
        <w:tc>
          <w:tcPr>
            <w:tcW w:w="1739" w:type="dxa"/>
            <w:tcBorders>
              <w:top w:val="nil"/>
              <w:left w:val="single" w:sz="4" w:space="0" w:color="auto"/>
              <w:bottom w:val="single" w:sz="4" w:space="0" w:color="auto"/>
              <w:right w:val="single" w:sz="4" w:space="0" w:color="auto"/>
            </w:tcBorders>
            <w:shd w:val="clear" w:color="000000" w:fill="F2F2F2"/>
            <w:noWrap/>
            <w:vAlign w:val="center"/>
            <w:hideMark/>
          </w:tcPr>
          <w:p w14:paraId="70C64BF5"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視覚系</w:t>
            </w:r>
          </w:p>
        </w:tc>
        <w:tc>
          <w:tcPr>
            <w:tcW w:w="1247" w:type="dxa"/>
            <w:tcBorders>
              <w:top w:val="nil"/>
              <w:left w:val="single" w:sz="4" w:space="0" w:color="auto"/>
              <w:bottom w:val="single" w:sz="4" w:space="0" w:color="auto"/>
              <w:right w:val="single" w:sz="4" w:space="0" w:color="auto"/>
            </w:tcBorders>
            <w:shd w:val="clear" w:color="000000" w:fill="FFFFFF"/>
            <w:noWrap/>
            <w:vAlign w:val="center"/>
            <w:hideMark/>
          </w:tcPr>
          <w:p w14:paraId="025CEBA5"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3</w:t>
            </w:r>
          </w:p>
        </w:tc>
        <w:tc>
          <w:tcPr>
            <w:tcW w:w="1247" w:type="dxa"/>
            <w:tcBorders>
              <w:top w:val="nil"/>
              <w:left w:val="nil"/>
              <w:bottom w:val="single" w:sz="4" w:space="0" w:color="auto"/>
              <w:right w:val="single" w:sz="4" w:space="0" w:color="auto"/>
            </w:tcBorders>
            <w:shd w:val="clear" w:color="000000" w:fill="FFFFFF"/>
            <w:noWrap/>
            <w:vAlign w:val="center"/>
            <w:hideMark/>
          </w:tcPr>
          <w:p w14:paraId="41C8D350"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c>
          <w:tcPr>
            <w:tcW w:w="1248" w:type="dxa"/>
            <w:tcBorders>
              <w:top w:val="nil"/>
              <w:left w:val="nil"/>
              <w:bottom w:val="single" w:sz="4" w:space="0" w:color="auto"/>
              <w:right w:val="single" w:sz="4" w:space="0" w:color="auto"/>
            </w:tcBorders>
            <w:shd w:val="clear" w:color="auto" w:fill="auto"/>
            <w:noWrap/>
            <w:vAlign w:val="center"/>
            <w:hideMark/>
          </w:tcPr>
          <w:p w14:paraId="505F6AA6"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c>
          <w:tcPr>
            <w:tcW w:w="1247" w:type="dxa"/>
            <w:tcBorders>
              <w:top w:val="nil"/>
              <w:left w:val="nil"/>
              <w:bottom w:val="single" w:sz="4" w:space="0" w:color="auto"/>
              <w:right w:val="single" w:sz="4" w:space="0" w:color="auto"/>
            </w:tcBorders>
            <w:shd w:val="clear" w:color="auto" w:fill="auto"/>
            <w:noWrap/>
            <w:vAlign w:val="center"/>
            <w:hideMark/>
          </w:tcPr>
          <w:p w14:paraId="778B30D4"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c>
          <w:tcPr>
            <w:tcW w:w="1248" w:type="dxa"/>
            <w:tcBorders>
              <w:top w:val="nil"/>
              <w:left w:val="nil"/>
              <w:bottom w:val="single" w:sz="4" w:space="0" w:color="auto"/>
              <w:right w:val="single" w:sz="4" w:space="0" w:color="auto"/>
            </w:tcBorders>
            <w:shd w:val="clear" w:color="auto" w:fill="auto"/>
            <w:noWrap/>
            <w:vAlign w:val="center"/>
            <w:hideMark/>
          </w:tcPr>
          <w:p w14:paraId="31DD1CA5"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3</w:t>
            </w:r>
          </w:p>
        </w:tc>
      </w:tr>
      <w:tr w:rsidR="001274D9" w:rsidRPr="001274D9" w14:paraId="4B91BBE1" w14:textId="77777777" w:rsidTr="00E854E7">
        <w:trPr>
          <w:trHeight w:val="285"/>
        </w:trPr>
        <w:tc>
          <w:tcPr>
            <w:tcW w:w="1739" w:type="dxa"/>
            <w:tcBorders>
              <w:top w:val="nil"/>
              <w:left w:val="single" w:sz="4" w:space="0" w:color="auto"/>
              <w:bottom w:val="double" w:sz="6" w:space="0" w:color="auto"/>
              <w:right w:val="single" w:sz="4" w:space="0" w:color="auto"/>
            </w:tcBorders>
            <w:shd w:val="clear" w:color="000000" w:fill="F2F2F2"/>
            <w:noWrap/>
            <w:vAlign w:val="center"/>
            <w:hideMark/>
          </w:tcPr>
          <w:p w14:paraId="4F60E193"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消化器系</w:t>
            </w:r>
          </w:p>
        </w:tc>
        <w:tc>
          <w:tcPr>
            <w:tcW w:w="1247" w:type="dxa"/>
            <w:tcBorders>
              <w:top w:val="nil"/>
              <w:left w:val="single" w:sz="4" w:space="0" w:color="auto"/>
              <w:bottom w:val="double" w:sz="6" w:space="0" w:color="auto"/>
              <w:right w:val="single" w:sz="4" w:space="0" w:color="auto"/>
            </w:tcBorders>
            <w:shd w:val="clear" w:color="000000" w:fill="FFFFFF"/>
            <w:noWrap/>
            <w:vAlign w:val="center"/>
            <w:hideMark/>
          </w:tcPr>
          <w:p w14:paraId="52BAAD14"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40</w:t>
            </w:r>
          </w:p>
        </w:tc>
        <w:tc>
          <w:tcPr>
            <w:tcW w:w="1247" w:type="dxa"/>
            <w:tcBorders>
              <w:top w:val="nil"/>
              <w:left w:val="nil"/>
              <w:bottom w:val="double" w:sz="6" w:space="0" w:color="auto"/>
              <w:right w:val="single" w:sz="4" w:space="0" w:color="auto"/>
            </w:tcBorders>
            <w:shd w:val="clear" w:color="000000" w:fill="FFFFFF"/>
            <w:noWrap/>
            <w:vAlign w:val="center"/>
            <w:hideMark/>
          </w:tcPr>
          <w:p w14:paraId="5E8EA896"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37</w:t>
            </w:r>
          </w:p>
        </w:tc>
        <w:tc>
          <w:tcPr>
            <w:tcW w:w="1248" w:type="dxa"/>
            <w:tcBorders>
              <w:top w:val="nil"/>
              <w:left w:val="nil"/>
              <w:bottom w:val="double" w:sz="6" w:space="0" w:color="auto"/>
              <w:right w:val="single" w:sz="4" w:space="0" w:color="auto"/>
            </w:tcBorders>
            <w:shd w:val="clear" w:color="auto" w:fill="auto"/>
            <w:noWrap/>
            <w:vAlign w:val="center"/>
            <w:hideMark/>
          </w:tcPr>
          <w:p w14:paraId="21E677E8"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30</w:t>
            </w:r>
          </w:p>
        </w:tc>
        <w:tc>
          <w:tcPr>
            <w:tcW w:w="1247" w:type="dxa"/>
            <w:tcBorders>
              <w:top w:val="nil"/>
              <w:left w:val="nil"/>
              <w:bottom w:val="double" w:sz="6" w:space="0" w:color="auto"/>
              <w:right w:val="single" w:sz="4" w:space="0" w:color="auto"/>
            </w:tcBorders>
            <w:shd w:val="clear" w:color="auto" w:fill="auto"/>
            <w:noWrap/>
            <w:vAlign w:val="center"/>
            <w:hideMark/>
          </w:tcPr>
          <w:p w14:paraId="2192CAF6"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33</w:t>
            </w:r>
          </w:p>
        </w:tc>
        <w:tc>
          <w:tcPr>
            <w:tcW w:w="1248" w:type="dxa"/>
            <w:tcBorders>
              <w:top w:val="nil"/>
              <w:left w:val="nil"/>
              <w:bottom w:val="double" w:sz="6" w:space="0" w:color="auto"/>
              <w:right w:val="single" w:sz="4" w:space="0" w:color="auto"/>
            </w:tcBorders>
            <w:shd w:val="clear" w:color="auto" w:fill="auto"/>
            <w:noWrap/>
            <w:vAlign w:val="center"/>
            <w:hideMark/>
          </w:tcPr>
          <w:p w14:paraId="17810461"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33</w:t>
            </w:r>
          </w:p>
        </w:tc>
      </w:tr>
      <w:tr w:rsidR="001274D9" w:rsidRPr="001274D9" w14:paraId="5D0BCAF5" w14:textId="77777777" w:rsidTr="00E854E7">
        <w:trPr>
          <w:trHeight w:val="285"/>
        </w:trPr>
        <w:tc>
          <w:tcPr>
            <w:tcW w:w="1739" w:type="dxa"/>
            <w:tcBorders>
              <w:top w:val="nil"/>
              <w:left w:val="single" w:sz="4" w:space="0" w:color="auto"/>
              <w:bottom w:val="single" w:sz="4" w:space="0" w:color="auto"/>
              <w:right w:val="single" w:sz="4" w:space="0" w:color="auto"/>
            </w:tcBorders>
            <w:shd w:val="clear" w:color="000000" w:fill="F2F2F2"/>
            <w:noWrap/>
            <w:vAlign w:val="center"/>
            <w:hideMark/>
          </w:tcPr>
          <w:p w14:paraId="30E17AE2"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合計</w:t>
            </w:r>
          </w:p>
        </w:tc>
        <w:tc>
          <w:tcPr>
            <w:tcW w:w="1247" w:type="dxa"/>
            <w:tcBorders>
              <w:top w:val="nil"/>
              <w:left w:val="single" w:sz="4" w:space="0" w:color="auto"/>
              <w:bottom w:val="single" w:sz="4" w:space="0" w:color="auto"/>
              <w:right w:val="single" w:sz="4" w:space="0" w:color="auto"/>
            </w:tcBorders>
            <w:shd w:val="clear" w:color="000000" w:fill="FFFFFF"/>
            <w:noWrap/>
            <w:vAlign w:val="center"/>
            <w:hideMark/>
          </w:tcPr>
          <w:p w14:paraId="55340944"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160</w:t>
            </w:r>
          </w:p>
        </w:tc>
        <w:tc>
          <w:tcPr>
            <w:tcW w:w="1247" w:type="dxa"/>
            <w:tcBorders>
              <w:top w:val="nil"/>
              <w:left w:val="nil"/>
              <w:bottom w:val="single" w:sz="4" w:space="0" w:color="auto"/>
              <w:right w:val="single" w:sz="4" w:space="0" w:color="auto"/>
            </w:tcBorders>
            <w:shd w:val="clear" w:color="000000" w:fill="FFFFFF"/>
            <w:noWrap/>
            <w:vAlign w:val="center"/>
            <w:hideMark/>
          </w:tcPr>
          <w:p w14:paraId="4854556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159</w:t>
            </w:r>
          </w:p>
        </w:tc>
        <w:tc>
          <w:tcPr>
            <w:tcW w:w="1248" w:type="dxa"/>
            <w:tcBorders>
              <w:top w:val="nil"/>
              <w:left w:val="nil"/>
              <w:bottom w:val="single" w:sz="4" w:space="0" w:color="auto"/>
              <w:right w:val="single" w:sz="4" w:space="0" w:color="auto"/>
            </w:tcBorders>
            <w:shd w:val="clear" w:color="000000" w:fill="FFFFFF"/>
            <w:noWrap/>
            <w:vAlign w:val="center"/>
            <w:hideMark/>
          </w:tcPr>
          <w:p w14:paraId="665C8F14"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172</w:t>
            </w:r>
          </w:p>
        </w:tc>
        <w:tc>
          <w:tcPr>
            <w:tcW w:w="1247" w:type="dxa"/>
            <w:tcBorders>
              <w:top w:val="nil"/>
              <w:left w:val="nil"/>
              <w:bottom w:val="single" w:sz="4" w:space="0" w:color="auto"/>
              <w:right w:val="single" w:sz="4" w:space="0" w:color="auto"/>
            </w:tcBorders>
            <w:shd w:val="clear" w:color="000000" w:fill="FFFFFF"/>
            <w:noWrap/>
            <w:vAlign w:val="center"/>
            <w:hideMark/>
          </w:tcPr>
          <w:p w14:paraId="07E9E37C"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181</w:t>
            </w:r>
          </w:p>
        </w:tc>
        <w:tc>
          <w:tcPr>
            <w:tcW w:w="1248" w:type="dxa"/>
            <w:tcBorders>
              <w:top w:val="nil"/>
              <w:left w:val="nil"/>
              <w:bottom w:val="single" w:sz="4" w:space="0" w:color="auto"/>
              <w:right w:val="single" w:sz="4" w:space="0" w:color="auto"/>
            </w:tcBorders>
            <w:shd w:val="clear" w:color="000000" w:fill="FFFFFF"/>
            <w:noWrap/>
            <w:vAlign w:val="center"/>
            <w:hideMark/>
          </w:tcPr>
          <w:p w14:paraId="32C8D122"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177</w:t>
            </w:r>
          </w:p>
        </w:tc>
      </w:tr>
    </w:tbl>
    <w:p w14:paraId="28760F64" w14:textId="77777777" w:rsidR="00A92A1F" w:rsidRPr="001274D9" w:rsidRDefault="00A92A1F" w:rsidP="00A92A1F">
      <w:pPr>
        <w:widowControl/>
        <w:jc w:val="left"/>
        <w:rPr>
          <w:rFonts w:asciiTheme="majorEastAsia" w:eastAsiaTheme="majorEastAsia" w:hAnsiTheme="majorEastAsia"/>
          <w:color w:val="000000" w:themeColor="text1"/>
          <w:sz w:val="24"/>
        </w:rPr>
      </w:pPr>
      <w:r w:rsidRPr="001274D9">
        <w:rPr>
          <w:rFonts w:hint="eastAsia"/>
          <w:noProof/>
          <w:color w:val="000000" w:themeColor="text1"/>
        </w:rPr>
        <mc:AlternateContent>
          <mc:Choice Requires="wps">
            <w:drawing>
              <wp:anchor distT="0" distB="0" distL="114300" distR="114300" simplePos="0" relativeHeight="251952640" behindDoc="0" locked="0" layoutInCell="1" hidden="0" allowOverlap="1" wp14:anchorId="631EB1FD" wp14:editId="0FA6BCA9">
                <wp:simplePos x="0" y="0"/>
                <wp:positionH relativeFrom="column">
                  <wp:posOffset>2199640</wp:posOffset>
                </wp:positionH>
                <wp:positionV relativeFrom="paragraph">
                  <wp:posOffset>19685</wp:posOffset>
                </wp:positionV>
                <wp:extent cx="3648075" cy="250190"/>
                <wp:effectExtent l="0" t="0" r="0" b="0"/>
                <wp:wrapNone/>
                <wp:docPr id="1081"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48075" cy="250190"/>
                        </a:xfrm>
                        <a:prstGeom prst="rect">
                          <a:avLst/>
                        </a:prstGeom>
                        <a:noFill/>
                        <a:ln w="9525">
                          <a:noFill/>
                          <a:miter lim="800000"/>
                          <a:headEnd/>
                          <a:tailEnd/>
                        </a:ln>
                      </wps:spPr>
                      <wps:txbx>
                        <w:txbxContent>
                          <w:p w14:paraId="4E9260F4" w14:textId="77777777" w:rsidR="00A92A1F" w:rsidRPr="00A92A1F" w:rsidRDefault="00A92A1F" w:rsidP="00A92A1F">
                            <w:pPr>
                              <w:spacing w:line="240" w:lineRule="exact"/>
                              <w:rPr>
                                <w:rFonts w:ascii="ＭＳ 明朝" w:eastAsia="ＭＳ 明朝" w:hAnsi="ＭＳ 明朝"/>
                                <w:color w:val="FF0000"/>
                                <w:sz w:val="18"/>
                              </w:rPr>
                            </w:pPr>
                            <w:r w:rsidRPr="00A92A1F">
                              <w:rPr>
                                <w:rFonts w:ascii="ＭＳ 明朝" w:eastAsia="ＭＳ 明朝" w:hAnsi="ＭＳ 明朝" w:hint="eastAsia"/>
                                <w:sz w:val="18"/>
                                <w:lang w:eastAsia="zh-TW"/>
                              </w:rPr>
                              <w:t>資料：</w:t>
                            </w:r>
                            <w:r w:rsidRPr="00A92A1F">
                              <w:rPr>
                                <w:rFonts w:ascii="ＭＳ 明朝" w:eastAsia="ＭＳ 明朝" w:hAnsi="ＭＳ 明朝" w:hint="eastAsia"/>
                                <w:color w:val="000000" w:themeColor="text1"/>
                                <w:sz w:val="18"/>
                                <w:lang w:eastAsia="zh-TW"/>
                              </w:rPr>
                              <w:t>福岡県</w:t>
                            </w:r>
                            <w:r w:rsidRPr="00A92A1F">
                              <w:rPr>
                                <w:rFonts w:ascii="ＭＳ 明朝" w:eastAsia="ＭＳ 明朝" w:hAnsi="ＭＳ 明朝"/>
                                <w:color w:val="000000" w:themeColor="text1"/>
                                <w:sz w:val="18"/>
                                <w:lang w:eastAsia="zh-TW"/>
                              </w:rPr>
                              <w:t>南筑後</w:t>
                            </w:r>
                            <w:r w:rsidRPr="00A92A1F">
                              <w:rPr>
                                <w:rFonts w:ascii="ＭＳ 明朝" w:eastAsia="ＭＳ 明朝" w:hAnsi="ＭＳ 明朝" w:hint="eastAsia"/>
                                <w:color w:val="000000" w:themeColor="text1"/>
                                <w:sz w:val="18"/>
                                <w:lang w:eastAsia="zh-TW"/>
                              </w:rPr>
                              <w:t>保健福祉環境事務所</w:t>
                            </w:r>
                            <w:r w:rsidRPr="00A92A1F">
                              <w:rPr>
                                <w:rFonts w:ascii="ＭＳ 明朝" w:eastAsia="ＭＳ 明朝" w:hAnsi="ＭＳ 明朝"/>
                                <w:color w:val="000000" w:themeColor="text1"/>
                                <w:sz w:val="18"/>
                                <w:lang w:eastAsia="zh-TW"/>
                              </w:rPr>
                              <w:t>資料</w:t>
                            </w:r>
                            <w:r w:rsidRPr="00A92A1F">
                              <w:rPr>
                                <w:rFonts w:ascii="ＭＳ 明朝" w:eastAsia="ＭＳ 明朝" w:hAnsi="ＭＳ 明朝" w:hint="eastAsia"/>
                                <w:sz w:val="18"/>
                              </w:rPr>
                              <w:t>（各年度３月末）</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631EB1FD" id="テキスト ボックス 66" o:spid="_x0000_s1056" type="#_x0000_t202" style="position:absolute;margin-left:173.2pt;margin-top:1.55pt;width:287.25pt;height:19.7pt;z-index:25195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pQ5QEAALcDAAAOAAAAZHJzL2Uyb0RvYy54bWysU81u2zAMvg/YOwi6L3aypUuNOEXXrrsU&#10;64BuD6DIcixMEjVRiZ09/SjZTYptp6I+0BQp/nwfqfXVYA07qIAaXM3ns5Iz5SQ02u1q/uP73bsV&#10;ZxiFa4QBp2p+VMivNm/frHtfqQV0YBoVGCVxWPW+5l2MvioKlJ2yAmfglSNnC8GKSMewK5ogespu&#10;TbEoy4uih9D4AFIhkvV2dPJNzt+2SsaHtkUVmak59RazDFlukyw2a1HtgvCdllMb4gVdWKEdFT2l&#10;uhVRsH3Q/6SyWgZAaONMgi2gbbVUGQOhmZd/oXnshFcZC5GD/kQTvl5a+fXw6L8FFodPMNAAMwj0&#10;9yB/InNw0wm3U9chQN8p0VDheaKs6D1WU2iiGiukJAn/0Aab/oSMUT6i/HiiWQ2RSTK+v/iwKj8u&#10;OZPkWyzL+WWeQ3GO9gHjFwWWJaXmgcaYGxOHe4ypvqierqRiDu60MXmUxrG+5pfLxTIHPPNYHWnT&#10;jLY1X5XpG2efYH12TQ6OQptRpwLGTThHaAlkHLYD0w0hyMHJtIXmSPQFGDeLXkJ8INEaoDZg0jjr&#10;IPz+n72nzas5/tqLoDgTTtLFmscn9SbmVU0Y0V/vI+HM8M+Vpx5pOzIr0yan9Xt+zrfO723zBwAA&#10;//8DAFBLAwQUAAYACAAAACEAW+q2+90AAAAIAQAADwAAAGRycy9kb3ducmV2LnhtbEyPzU7DMBCE&#10;70i8g7VI3KidkFY0jVNV/EgcuFDCfRtvk4h4HcVuk7495kRvs5rRzLfFdra9ONPoO8cakoUCQVw7&#10;03Gjofp6e3gC4QOywd4xabiQh215e1NgbtzEn3Teh0bEEvY5amhDGHIpfd2SRb9wA3H0jm60GOI5&#10;NtKMOMVy28tUqZW02HFcaHGg55bqn/3JagjB7JJL9Wr9+/f88TK1ql5ipfX93bzbgAg0h/8w/OFH&#10;dCgj08Gd2HjRa3jMVlmMRpGAiP46VWsQBw1ZugRZFvL6gfIXAAD//wMAUEsBAi0AFAAGAAgAAAAh&#10;ALaDOJL+AAAA4QEAABMAAAAAAAAAAAAAAAAAAAAAAFtDb250ZW50X1R5cGVzXS54bWxQSwECLQAU&#10;AAYACAAAACEAOP0h/9YAAACUAQAACwAAAAAAAAAAAAAAAAAvAQAAX3JlbHMvLnJlbHNQSwECLQAU&#10;AAYACAAAACEAwyfKUOUBAAC3AwAADgAAAAAAAAAAAAAAAAAuAgAAZHJzL2Uyb0RvYy54bWxQSwEC&#10;LQAUAAYACAAAACEAW+q2+90AAAAIAQAADwAAAAAAAAAAAAAAAAA/BAAAZHJzL2Rvd25yZXYueG1s&#10;UEsFBgAAAAAEAAQA8wAAAEkFAAAAAA==&#10;" filled="f" stroked="f">
                <v:textbox style="mso-fit-shape-to-text:t">
                  <w:txbxContent>
                    <w:p w14:paraId="4E9260F4" w14:textId="77777777" w:rsidR="00A92A1F" w:rsidRPr="00A92A1F" w:rsidRDefault="00A92A1F" w:rsidP="00A92A1F">
                      <w:pPr>
                        <w:spacing w:line="240" w:lineRule="exact"/>
                        <w:rPr>
                          <w:rFonts w:ascii="ＭＳ 明朝" w:eastAsia="ＭＳ 明朝" w:hAnsi="ＭＳ 明朝"/>
                          <w:color w:val="FF0000"/>
                          <w:sz w:val="18"/>
                        </w:rPr>
                      </w:pPr>
                      <w:r w:rsidRPr="00A92A1F">
                        <w:rPr>
                          <w:rFonts w:ascii="ＭＳ 明朝" w:eastAsia="ＭＳ 明朝" w:hAnsi="ＭＳ 明朝" w:hint="eastAsia"/>
                          <w:sz w:val="18"/>
                          <w:lang w:eastAsia="zh-TW"/>
                        </w:rPr>
                        <w:t>資料：</w:t>
                      </w:r>
                      <w:r w:rsidRPr="00A92A1F">
                        <w:rPr>
                          <w:rFonts w:ascii="ＭＳ 明朝" w:eastAsia="ＭＳ 明朝" w:hAnsi="ＭＳ 明朝" w:hint="eastAsia"/>
                          <w:color w:val="000000" w:themeColor="text1"/>
                          <w:sz w:val="18"/>
                          <w:lang w:eastAsia="zh-TW"/>
                        </w:rPr>
                        <w:t>福岡県</w:t>
                      </w:r>
                      <w:r w:rsidRPr="00A92A1F">
                        <w:rPr>
                          <w:rFonts w:ascii="ＭＳ 明朝" w:eastAsia="ＭＳ 明朝" w:hAnsi="ＭＳ 明朝"/>
                          <w:color w:val="000000" w:themeColor="text1"/>
                          <w:sz w:val="18"/>
                          <w:lang w:eastAsia="zh-TW"/>
                        </w:rPr>
                        <w:t>南筑後</w:t>
                      </w:r>
                      <w:r w:rsidRPr="00A92A1F">
                        <w:rPr>
                          <w:rFonts w:ascii="ＭＳ 明朝" w:eastAsia="ＭＳ 明朝" w:hAnsi="ＭＳ 明朝" w:hint="eastAsia"/>
                          <w:color w:val="000000" w:themeColor="text1"/>
                          <w:sz w:val="18"/>
                          <w:lang w:eastAsia="zh-TW"/>
                        </w:rPr>
                        <w:t>保健福祉環境事務所</w:t>
                      </w:r>
                      <w:r w:rsidRPr="00A92A1F">
                        <w:rPr>
                          <w:rFonts w:ascii="ＭＳ 明朝" w:eastAsia="ＭＳ 明朝" w:hAnsi="ＭＳ 明朝"/>
                          <w:color w:val="000000" w:themeColor="text1"/>
                          <w:sz w:val="18"/>
                          <w:lang w:eastAsia="zh-TW"/>
                        </w:rPr>
                        <w:t>資料</w:t>
                      </w:r>
                      <w:r w:rsidRPr="00A92A1F">
                        <w:rPr>
                          <w:rFonts w:ascii="ＭＳ 明朝" w:eastAsia="ＭＳ 明朝" w:hAnsi="ＭＳ 明朝" w:hint="eastAsia"/>
                          <w:sz w:val="18"/>
                        </w:rPr>
                        <w:t>（各年度３月末）</w:t>
                      </w:r>
                    </w:p>
                  </w:txbxContent>
                </v:textbox>
              </v:shape>
            </w:pict>
          </mc:Fallback>
        </mc:AlternateContent>
      </w:r>
    </w:p>
    <w:p w14:paraId="543948DE" w14:textId="11AF7DF8" w:rsidR="00A92A1F" w:rsidRPr="001274D9" w:rsidRDefault="00192AE5" w:rsidP="00192AE5">
      <w:pPr>
        <w:pStyle w:val="4"/>
        <w:spacing w:beforeLines="25" w:before="92" w:afterLines="25" w:after="92" w:line="240" w:lineRule="exact"/>
        <w:ind w:leftChars="300" w:left="660" w:firstLine="240"/>
        <w:rPr>
          <w:color w:val="000000" w:themeColor="text1"/>
          <w:szCs w:val="24"/>
        </w:rPr>
      </w:pPr>
      <w:r w:rsidRPr="001274D9">
        <w:rPr>
          <w:rFonts w:hint="eastAsia"/>
          <w:color w:val="000000" w:themeColor="text1"/>
          <w:szCs w:val="24"/>
        </w:rPr>
        <w:t xml:space="preserve">②　</w:t>
      </w:r>
      <w:r w:rsidR="0028583A" w:rsidRPr="001274D9">
        <w:rPr>
          <w:rFonts w:hint="eastAsia"/>
          <w:color w:val="000000" w:themeColor="text1"/>
          <w:szCs w:val="24"/>
        </w:rPr>
        <w:t>小児慢性特定疾病医療受給者証</w:t>
      </w:r>
      <w:r w:rsidRPr="001274D9">
        <w:rPr>
          <w:rFonts w:hint="eastAsia"/>
          <w:color w:val="000000" w:themeColor="text1"/>
          <w:szCs w:val="24"/>
          <w:lang w:eastAsia="zh-TW"/>
        </w:rPr>
        <w:t>所持者数</w:t>
      </w:r>
      <w:r w:rsidRPr="001274D9">
        <w:rPr>
          <w:rFonts w:hint="eastAsia"/>
          <w:color w:val="000000" w:themeColor="text1"/>
          <w:szCs w:val="24"/>
        </w:rPr>
        <w:t>の状況</w:t>
      </w:r>
    </w:p>
    <w:p w14:paraId="34AD48D0" w14:textId="4608ADF7" w:rsidR="00A92A1F" w:rsidRPr="001274D9" w:rsidRDefault="00A92A1F" w:rsidP="00192AE5">
      <w:pPr>
        <w:pStyle w:val="afa"/>
        <w:spacing w:afterLines="0" w:after="0"/>
        <w:ind w:leftChars="515" w:left="1133" w:firstLineChars="100" w:firstLine="220"/>
        <w:jc w:val="left"/>
        <w:rPr>
          <w:rFonts w:eastAsia="HG丸ｺﾞｼｯｸM-PRO"/>
          <w:color w:val="000000" w:themeColor="text1"/>
          <w:sz w:val="22"/>
        </w:rPr>
      </w:pPr>
      <w:bookmarkStart w:id="39" w:name="_Toc56788223"/>
      <w:bookmarkStart w:id="40" w:name="_Toc60755597"/>
      <w:bookmarkStart w:id="41" w:name="_Toc60825536"/>
      <w:bookmarkStart w:id="42" w:name="_Toc61271585"/>
      <w:bookmarkStart w:id="43" w:name="_Toc61539895"/>
      <w:bookmarkStart w:id="44" w:name="_Toc63693261"/>
      <w:bookmarkStart w:id="45" w:name="_Toc158650945"/>
      <w:r w:rsidRPr="001274D9">
        <w:rPr>
          <w:rFonts w:eastAsia="HG丸ｺﾞｼｯｸM-PRO" w:hint="eastAsia"/>
          <w:color w:val="000000" w:themeColor="text1"/>
          <w:sz w:val="22"/>
        </w:rPr>
        <w:t>国の小児慢性特定疾病医療受給者証の対象は、令和３年</w:t>
      </w:r>
      <w:r w:rsidRPr="001274D9">
        <w:rPr>
          <w:rFonts w:eastAsia="HG丸ｺﾞｼｯｸM-PRO"/>
          <w:color w:val="000000" w:themeColor="text1"/>
          <w:sz w:val="22"/>
        </w:rPr>
        <w:t>11月１日現在で788疾病に拡大しています。</w:t>
      </w:r>
      <w:r w:rsidRPr="001274D9">
        <w:rPr>
          <w:rFonts w:eastAsia="HG丸ｺﾞｼｯｸM-PRO" w:hint="eastAsia"/>
          <w:color w:val="000000" w:themeColor="text1"/>
          <w:sz w:val="22"/>
        </w:rPr>
        <w:t>所持者数は減少傾向</w:t>
      </w:r>
      <w:bookmarkEnd w:id="39"/>
      <w:bookmarkEnd w:id="40"/>
      <w:bookmarkEnd w:id="41"/>
      <w:bookmarkEnd w:id="42"/>
      <w:bookmarkEnd w:id="43"/>
      <w:bookmarkEnd w:id="44"/>
      <w:bookmarkEnd w:id="45"/>
      <w:r w:rsidR="00442379" w:rsidRPr="001274D9">
        <w:rPr>
          <w:rFonts w:eastAsia="HG丸ｺﾞｼｯｸM-PRO" w:hint="eastAsia"/>
          <w:color w:val="000000" w:themeColor="text1"/>
          <w:sz w:val="22"/>
        </w:rPr>
        <w:t>にあります。</w:t>
      </w:r>
    </w:p>
    <w:p w14:paraId="76CF1712" w14:textId="2E6E42E7" w:rsidR="00A92A1F" w:rsidRPr="001274D9" w:rsidRDefault="00192AE5" w:rsidP="00A92A1F">
      <w:pPr>
        <w:pStyle w:val="aff7"/>
        <w:widowControl/>
        <w:spacing w:beforeLines="50" w:before="184" w:afterLines="50" w:after="184"/>
        <w:ind w:leftChars="0" w:left="1037" w:firstLineChars="500" w:firstLine="1050"/>
        <w:jc w:val="left"/>
        <w:rPr>
          <w:rFonts w:ascii="ＭＳ ゴシック" w:eastAsia="ＭＳ ゴシック" w:hAnsi="ＭＳ ゴシック"/>
          <w:color w:val="000000" w:themeColor="text1"/>
          <w:sz w:val="21"/>
          <w:szCs w:val="21"/>
          <w:lang w:eastAsia="zh-TW"/>
        </w:rPr>
      </w:pPr>
      <w:r w:rsidRPr="001274D9">
        <w:rPr>
          <w:rFonts w:ascii="ＭＳ ゴシック" w:eastAsia="ＭＳ ゴシック" w:hAnsi="ＭＳ ゴシック" w:hint="eastAsia"/>
          <w:noProof/>
          <w:color w:val="000000" w:themeColor="text1"/>
          <w:sz w:val="21"/>
          <w:szCs w:val="21"/>
        </w:rPr>
        <mc:AlternateContent>
          <mc:Choice Requires="wps">
            <w:drawing>
              <wp:anchor distT="0" distB="0" distL="114300" distR="114300" simplePos="0" relativeHeight="251956736" behindDoc="0" locked="0" layoutInCell="1" hidden="0" allowOverlap="1" wp14:anchorId="0151D9F9" wp14:editId="3E12552F">
                <wp:simplePos x="0" y="0"/>
                <wp:positionH relativeFrom="column">
                  <wp:posOffset>4529924</wp:posOffset>
                </wp:positionH>
                <wp:positionV relativeFrom="paragraph">
                  <wp:posOffset>188484</wp:posOffset>
                </wp:positionV>
                <wp:extent cx="937729" cy="250190"/>
                <wp:effectExtent l="0" t="0" r="0" b="0"/>
                <wp:wrapNone/>
                <wp:docPr id="31"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937729" cy="250190"/>
                        </a:xfrm>
                        <a:prstGeom prst="rect">
                          <a:avLst/>
                        </a:prstGeom>
                        <a:noFill/>
                        <a:ln w="9525">
                          <a:noFill/>
                          <a:miter lim="800000"/>
                          <a:headEnd/>
                          <a:tailEnd/>
                        </a:ln>
                      </wps:spPr>
                      <wps:txbx>
                        <w:txbxContent>
                          <w:p w14:paraId="34AD3612" w14:textId="77777777" w:rsidR="00A92A1F" w:rsidRPr="00192AE5" w:rsidRDefault="00A92A1F" w:rsidP="00A92A1F">
                            <w:pPr>
                              <w:spacing w:line="0" w:lineRule="atLeast"/>
                              <w:ind w:leftChars="6" w:left="524" w:hangingChars="284" w:hanging="511"/>
                              <w:rPr>
                                <w:rFonts w:ascii="ＭＳ ゴシック" w:eastAsia="ＭＳ ゴシック" w:hAnsi="ＭＳ ゴシック"/>
                                <w:sz w:val="18"/>
                                <w:szCs w:val="18"/>
                              </w:rPr>
                            </w:pPr>
                            <w:r w:rsidRPr="00192AE5">
                              <w:rPr>
                                <w:rFonts w:ascii="ＭＳ ゴシック" w:eastAsia="ＭＳ ゴシック" w:hAnsi="ＭＳ ゴシック" w:hint="eastAsia"/>
                                <w:sz w:val="18"/>
                                <w:szCs w:val="18"/>
                              </w:rPr>
                              <w:t>（単位：人）</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0151D9F9" id="_x0000_s1057" type="#_x0000_t202" style="position:absolute;left:0;text-align:left;margin-left:356.7pt;margin-top:14.85pt;width:73.85pt;height:19.7pt;z-index:25195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eG5QEAALYDAAAOAAAAZHJzL2Uyb0RvYy54bWysU81u2zAMvg/YOwi6L3ZcZG2MOEXXrrsU&#10;64CuD6DIcixMEjVRiZ09/SjFTYpup2E+0BQp/nwfqdX1aA3bq4AaXMPns5Iz5SS02m0b/vz9/sMV&#10;ZxiFa4UBpxp+UMiv1+/frQZfqwp6MK0KjJI4rAff8D5GXxcFyl5ZgTPwypGzg2BFpGPYFm0QA2W3&#10;pqjK8mMxQGh9AKkQyXp3dPJ1zt91SsbHrkMVmWk49RazDFlukizWK1Fvg/C9llMb4h+6sEI7KnpK&#10;dSeiYLug/0hltQyA0MWZBFtA12mpMgZCMy/foHnqhVcZC5GD/kQT/r+08uv+yX8LLI6fYKQBZhDo&#10;H0D+QObgthduq25CgKFXoqXC80RZMXisp9BENdZISRL+sQs2/QkZo3xE+eFEsxojk2RcXlxeVkvO&#10;JLmqRTlf5jEU52AfMH5RYFlSGh5oirkvsX/AmMqL+uVKquXgXhuTJ2kcG6jAolrkgFceqyMtmtG2&#10;4Vdl+o6jT6g+uzYHR6HNUacCxk0wj8gSxjhuRqbbhl9kEpJpA+2B2AtwXCx6CPGRRGeA2oBJ46yH&#10;8Otv9oEWr+H4cyeC4kw4SRcbHl/U25g3NWFEf7OLhDPDP1eeeqTlyKxMi5y27/U53zo/t/VvAAAA&#10;//8DAFBLAwQUAAYACAAAACEASPwH3N4AAAAJAQAADwAAAGRycy9kb3ducmV2LnhtbEyPy07DMBBF&#10;90j8gzVI7KjjAmkb4lQVD4kFG0rYT+MhjojHUew26d9jVrAc3aN7z5Tb2fXiRGPoPGtQiwwEceNN&#10;x62G+uPlZg0iRGSDvWfScKYA2+ryosTC+Inf6bSPrUglHArUYGMcCilDY8lhWPiBOGVffnQY0zm2&#10;0ow4pXLXy2WW5dJhx2nB4kCPlprv/dFpiNHs1Ll+duH1c357mmzW3GOt9fXVvHsAEWmOfzD86id1&#10;qJLTwR/ZBNFrWKnbu4RqWG5WIBKwzpUCcdCQbxTIqpT/P6h+AAAA//8DAFBLAQItABQABgAIAAAA&#10;IQC2gziS/gAAAOEBAAATAAAAAAAAAAAAAAAAAAAAAABbQ29udGVudF9UeXBlc10ueG1sUEsBAi0A&#10;FAAGAAgAAAAhADj9If/WAAAAlAEAAAsAAAAAAAAAAAAAAAAALwEAAF9yZWxzLy5yZWxzUEsBAi0A&#10;FAAGAAgAAAAhAG2qJ4blAQAAtgMAAA4AAAAAAAAAAAAAAAAALgIAAGRycy9lMm9Eb2MueG1sUEsB&#10;Ai0AFAAGAAgAAAAhAEj8B9zeAAAACQEAAA8AAAAAAAAAAAAAAAAAPwQAAGRycy9kb3ducmV2Lnht&#10;bFBLBQYAAAAABAAEAPMAAABKBQAAAAA=&#10;" filled="f" stroked="f">
                <v:textbox style="mso-fit-shape-to-text:t">
                  <w:txbxContent>
                    <w:p w14:paraId="34AD3612" w14:textId="77777777" w:rsidR="00A92A1F" w:rsidRPr="00192AE5" w:rsidRDefault="00A92A1F" w:rsidP="00A92A1F">
                      <w:pPr>
                        <w:spacing w:line="0" w:lineRule="atLeast"/>
                        <w:ind w:leftChars="6" w:left="524" w:hangingChars="284" w:hanging="511"/>
                        <w:rPr>
                          <w:rFonts w:ascii="ＭＳ ゴシック" w:eastAsia="ＭＳ ゴシック" w:hAnsi="ＭＳ ゴシック"/>
                          <w:sz w:val="18"/>
                          <w:szCs w:val="18"/>
                        </w:rPr>
                      </w:pPr>
                      <w:r w:rsidRPr="00192AE5">
                        <w:rPr>
                          <w:rFonts w:ascii="ＭＳ ゴシック" w:eastAsia="ＭＳ ゴシック" w:hAnsi="ＭＳ ゴシック" w:hint="eastAsia"/>
                          <w:sz w:val="18"/>
                          <w:szCs w:val="18"/>
                        </w:rPr>
                        <w:t>（単位：人）</w:t>
                      </w:r>
                    </w:p>
                  </w:txbxContent>
                </v:textbox>
              </v:shape>
            </w:pict>
          </mc:Fallback>
        </mc:AlternateContent>
      </w:r>
      <w:r w:rsidR="00A92A1F" w:rsidRPr="001274D9">
        <w:rPr>
          <w:rFonts w:ascii="ＭＳ ゴシック" w:eastAsia="ＭＳ ゴシック" w:hAnsi="ＭＳ ゴシック" w:hint="eastAsia"/>
          <w:color w:val="000000" w:themeColor="text1"/>
          <w:sz w:val="21"/>
          <w:szCs w:val="21"/>
          <w:lang w:eastAsia="zh-TW"/>
        </w:rPr>
        <w:t>■　小児慢性特定疾病医療費受給者証所持者数</w:t>
      </w:r>
    </w:p>
    <w:tbl>
      <w:tblPr>
        <w:tblW w:w="7978" w:type="dxa"/>
        <w:tblInd w:w="808" w:type="dxa"/>
        <w:tblLayout w:type="fixed"/>
        <w:tblCellMar>
          <w:left w:w="99" w:type="dxa"/>
          <w:right w:w="99" w:type="dxa"/>
        </w:tblCellMar>
        <w:tblLook w:val="04A0" w:firstRow="1" w:lastRow="0" w:firstColumn="1" w:lastColumn="0" w:noHBand="0" w:noVBand="1"/>
      </w:tblPr>
      <w:tblGrid>
        <w:gridCol w:w="1721"/>
        <w:gridCol w:w="1251"/>
        <w:gridCol w:w="1251"/>
        <w:gridCol w:w="1252"/>
        <w:gridCol w:w="1251"/>
        <w:gridCol w:w="1252"/>
      </w:tblGrid>
      <w:tr w:rsidR="001274D9" w:rsidRPr="001274D9" w14:paraId="4EB69305" w14:textId="77777777" w:rsidTr="00E854E7">
        <w:trPr>
          <w:trHeight w:val="270"/>
        </w:trPr>
        <w:tc>
          <w:tcPr>
            <w:tcW w:w="17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1B500A2" w14:textId="77777777" w:rsidR="00E854E7" w:rsidRPr="001274D9" w:rsidRDefault="00E854E7" w:rsidP="00E854E7">
            <w:pPr>
              <w:widowControl/>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cs="ＭＳ Ｐゴシック" w:hint="eastAsia"/>
                <w:color w:val="000000" w:themeColor="text1"/>
                <w:kern w:val="0"/>
                <w:sz w:val="18"/>
                <w:szCs w:val="18"/>
              </w:rPr>
              <w:t>疾患群名</w:t>
            </w:r>
          </w:p>
        </w:tc>
        <w:tc>
          <w:tcPr>
            <w:tcW w:w="125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0A323F2" w14:textId="77777777" w:rsidR="00E854E7" w:rsidRPr="001274D9" w:rsidRDefault="00E854E7" w:rsidP="00E854E7">
            <w:pPr>
              <w:widowControl/>
              <w:spacing w:line="240" w:lineRule="exact"/>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平成30（2018）</w:t>
            </w:r>
          </w:p>
          <w:p w14:paraId="17E5FA54" w14:textId="2DA6B549" w:rsidR="00E854E7" w:rsidRPr="001274D9" w:rsidRDefault="00E854E7" w:rsidP="00E854E7">
            <w:pPr>
              <w:widowControl/>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hint="eastAsia"/>
                <w:color w:val="000000" w:themeColor="text1"/>
                <w:sz w:val="17"/>
                <w:szCs w:val="17"/>
              </w:rPr>
              <w:t>年度</w:t>
            </w:r>
          </w:p>
        </w:tc>
        <w:tc>
          <w:tcPr>
            <w:tcW w:w="1251" w:type="dxa"/>
            <w:tcBorders>
              <w:top w:val="single" w:sz="4" w:space="0" w:color="auto"/>
              <w:left w:val="nil"/>
              <w:bottom w:val="single" w:sz="4" w:space="0" w:color="auto"/>
              <w:right w:val="single" w:sz="4" w:space="0" w:color="auto"/>
            </w:tcBorders>
            <w:shd w:val="clear" w:color="000000" w:fill="F2F2F2"/>
            <w:noWrap/>
            <w:vAlign w:val="center"/>
            <w:hideMark/>
          </w:tcPr>
          <w:p w14:paraId="6E5D5B54" w14:textId="77777777" w:rsidR="00E854E7" w:rsidRPr="001274D9" w:rsidRDefault="00E854E7" w:rsidP="00E854E7">
            <w:pPr>
              <w:widowControl/>
              <w:spacing w:line="240" w:lineRule="exact"/>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令和元（2019）</w:t>
            </w:r>
          </w:p>
          <w:p w14:paraId="6CC13A30" w14:textId="0E859649" w:rsidR="00E854E7" w:rsidRPr="001274D9" w:rsidRDefault="00E854E7" w:rsidP="00E854E7">
            <w:pPr>
              <w:widowControl/>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hint="eastAsia"/>
                <w:color w:val="000000" w:themeColor="text1"/>
                <w:sz w:val="17"/>
                <w:szCs w:val="17"/>
              </w:rPr>
              <w:t>年度</w:t>
            </w:r>
          </w:p>
        </w:tc>
        <w:tc>
          <w:tcPr>
            <w:tcW w:w="1252" w:type="dxa"/>
            <w:tcBorders>
              <w:top w:val="single" w:sz="4" w:space="0" w:color="auto"/>
              <w:left w:val="nil"/>
              <w:bottom w:val="single" w:sz="4" w:space="0" w:color="auto"/>
              <w:right w:val="single" w:sz="4" w:space="0" w:color="auto"/>
            </w:tcBorders>
            <w:shd w:val="clear" w:color="000000" w:fill="F2F2F2"/>
            <w:noWrap/>
            <w:vAlign w:val="center"/>
            <w:hideMark/>
          </w:tcPr>
          <w:p w14:paraId="67BE2CBC" w14:textId="77777777" w:rsidR="00E854E7" w:rsidRPr="001274D9" w:rsidRDefault="00E854E7" w:rsidP="00E854E7">
            <w:pPr>
              <w:widowControl/>
              <w:spacing w:line="240" w:lineRule="exact"/>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令和２（2020）</w:t>
            </w:r>
          </w:p>
          <w:p w14:paraId="4BE233D4" w14:textId="05C71852" w:rsidR="00E854E7" w:rsidRPr="001274D9" w:rsidRDefault="00E854E7" w:rsidP="00E854E7">
            <w:pPr>
              <w:widowControl/>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hint="eastAsia"/>
                <w:color w:val="000000" w:themeColor="text1"/>
                <w:sz w:val="17"/>
                <w:szCs w:val="17"/>
              </w:rPr>
              <w:t>年度</w:t>
            </w:r>
          </w:p>
        </w:tc>
        <w:tc>
          <w:tcPr>
            <w:tcW w:w="1251" w:type="dxa"/>
            <w:tcBorders>
              <w:top w:val="single" w:sz="4" w:space="0" w:color="auto"/>
              <w:left w:val="nil"/>
              <w:bottom w:val="single" w:sz="4" w:space="0" w:color="auto"/>
              <w:right w:val="single" w:sz="4" w:space="0" w:color="auto"/>
            </w:tcBorders>
            <w:shd w:val="clear" w:color="000000" w:fill="F2F2F2"/>
            <w:noWrap/>
            <w:vAlign w:val="center"/>
            <w:hideMark/>
          </w:tcPr>
          <w:p w14:paraId="143080FE" w14:textId="77777777" w:rsidR="00E854E7" w:rsidRPr="001274D9" w:rsidRDefault="00E854E7" w:rsidP="00E854E7">
            <w:pPr>
              <w:widowControl/>
              <w:spacing w:line="240" w:lineRule="exact"/>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令和３（2021）</w:t>
            </w:r>
          </w:p>
          <w:p w14:paraId="3FEB378A" w14:textId="23D15A4E" w:rsidR="00E854E7" w:rsidRPr="001274D9" w:rsidRDefault="00E854E7" w:rsidP="00E854E7">
            <w:pPr>
              <w:widowControl/>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hint="eastAsia"/>
                <w:color w:val="000000" w:themeColor="text1"/>
                <w:sz w:val="17"/>
                <w:szCs w:val="17"/>
              </w:rPr>
              <w:t>年度</w:t>
            </w:r>
          </w:p>
        </w:tc>
        <w:tc>
          <w:tcPr>
            <w:tcW w:w="1252" w:type="dxa"/>
            <w:tcBorders>
              <w:top w:val="single" w:sz="4" w:space="0" w:color="auto"/>
              <w:left w:val="nil"/>
              <w:bottom w:val="single" w:sz="4" w:space="0" w:color="auto"/>
              <w:right w:val="single" w:sz="4" w:space="0" w:color="auto"/>
            </w:tcBorders>
            <w:shd w:val="clear" w:color="000000" w:fill="F2F2F2"/>
            <w:noWrap/>
            <w:vAlign w:val="center"/>
            <w:hideMark/>
          </w:tcPr>
          <w:p w14:paraId="6931FFB6" w14:textId="77777777" w:rsidR="00E854E7" w:rsidRPr="001274D9" w:rsidRDefault="00E854E7" w:rsidP="00E854E7">
            <w:pPr>
              <w:widowControl/>
              <w:spacing w:line="240" w:lineRule="exact"/>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令和４（2022）</w:t>
            </w:r>
          </w:p>
          <w:p w14:paraId="3DBE75B6" w14:textId="3E2BDB62" w:rsidR="00E854E7" w:rsidRPr="001274D9" w:rsidRDefault="00E854E7" w:rsidP="00E854E7">
            <w:pPr>
              <w:widowControl/>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hint="eastAsia"/>
                <w:color w:val="000000" w:themeColor="text1"/>
                <w:sz w:val="17"/>
                <w:szCs w:val="17"/>
              </w:rPr>
              <w:t>年度</w:t>
            </w:r>
          </w:p>
        </w:tc>
      </w:tr>
      <w:tr w:rsidR="001274D9" w:rsidRPr="001274D9" w14:paraId="58B358CE" w14:textId="77777777" w:rsidTr="00E854E7">
        <w:trPr>
          <w:trHeight w:val="270"/>
        </w:trPr>
        <w:tc>
          <w:tcPr>
            <w:tcW w:w="17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D3300BB"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悪性新生物</w:t>
            </w:r>
          </w:p>
        </w:tc>
        <w:tc>
          <w:tcPr>
            <w:tcW w:w="1251" w:type="dxa"/>
            <w:tcBorders>
              <w:top w:val="single" w:sz="4" w:space="0" w:color="auto"/>
              <w:left w:val="single" w:sz="4" w:space="0" w:color="auto"/>
              <w:bottom w:val="single" w:sz="4" w:space="0" w:color="auto"/>
              <w:right w:val="nil"/>
            </w:tcBorders>
            <w:shd w:val="clear" w:color="000000" w:fill="FFFFFF"/>
            <w:noWrap/>
            <w:vAlign w:val="center"/>
            <w:hideMark/>
          </w:tcPr>
          <w:p w14:paraId="38AFDE9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w:t>
            </w:r>
          </w:p>
        </w:tc>
        <w:tc>
          <w:tcPr>
            <w:tcW w:w="12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FA82AC"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14:paraId="1E73CF16"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w:t>
            </w:r>
          </w:p>
        </w:tc>
        <w:tc>
          <w:tcPr>
            <w:tcW w:w="1251" w:type="dxa"/>
            <w:tcBorders>
              <w:top w:val="single" w:sz="4" w:space="0" w:color="auto"/>
              <w:left w:val="nil"/>
              <w:bottom w:val="single" w:sz="4" w:space="0" w:color="auto"/>
              <w:right w:val="single" w:sz="4" w:space="0" w:color="auto"/>
            </w:tcBorders>
            <w:shd w:val="clear" w:color="auto" w:fill="auto"/>
            <w:noWrap/>
            <w:vAlign w:val="center"/>
            <w:hideMark/>
          </w:tcPr>
          <w:p w14:paraId="5BDC4739"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14:paraId="2CA53372"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w:t>
            </w:r>
          </w:p>
        </w:tc>
      </w:tr>
      <w:tr w:rsidR="001274D9" w:rsidRPr="001274D9" w14:paraId="509678F6" w14:textId="77777777" w:rsidTr="00E854E7">
        <w:trPr>
          <w:trHeight w:val="270"/>
        </w:trPr>
        <w:tc>
          <w:tcPr>
            <w:tcW w:w="17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362C01B"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慢性腎疾患</w:t>
            </w:r>
          </w:p>
        </w:tc>
        <w:tc>
          <w:tcPr>
            <w:tcW w:w="1251" w:type="dxa"/>
            <w:tcBorders>
              <w:top w:val="nil"/>
              <w:left w:val="single" w:sz="4" w:space="0" w:color="auto"/>
              <w:bottom w:val="single" w:sz="4" w:space="0" w:color="auto"/>
              <w:right w:val="nil"/>
            </w:tcBorders>
            <w:shd w:val="clear" w:color="000000" w:fill="FFFFFF"/>
            <w:noWrap/>
            <w:vAlign w:val="center"/>
            <w:hideMark/>
          </w:tcPr>
          <w:p w14:paraId="2E70D3E1"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251" w:type="dxa"/>
            <w:tcBorders>
              <w:top w:val="nil"/>
              <w:left w:val="single" w:sz="4" w:space="0" w:color="auto"/>
              <w:bottom w:val="single" w:sz="4" w:space="0" w:color="auto"/>
              <w:right w:val="single" w:sz="4" w:space="0" w:color="auto"/>
            </w:tcBorders>
            <w:shd w:val="clear" w:color="000000" w:fill="FFFFFF"/>
            <w:noWrap/>
            <w:vAlign w:val="center"/>
            <w:hideMark/>
          </w:tcPr>
          <w:p w14:paraId="397D332F"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252" w:type="dxa"/>
            <w:tcBorders>
              <w:top w:val="nil"/>
              <w:left w:val="nil"/>
              <w:bottom w:val="single" w:sz="4" w:space="0" w:color="auto"/>
              <w:right w:val="single" w:sz="4" w:space="0" w:color="auto"/>
            </w:tcBorders>
            <w:shd w:val="clear" w:color="auto" w:fill="auto"/>
            <w:noWrap/>
            <w:vAlign w:val="center"/>
            <w:hideMark/>
          </w:tcPr>
          <w:p w14:paraId="132160C1"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251" w:type="dxa"/>
            <w:tcBorders>
              <w:top w:val="nil"/>
              <w:left w:val="nil"/>
              <w:bottom w:val="single" w:sz="4" w:space="0" w:color="auto"/>
              <w:right w:val="single" w:sz="4" w:space="0" w:color="auto"/>
            </w:tcBorders>
            <w:shd w:val="clear" w:color="auto" w:fill="auto"/>
            <w:noWrap/>
            <w:vAlign w:val="center"/>
            <w:hideMark/>
          </w:tcPr>
          <w:p w14:paraId="028974F4"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0</w:t>
            </w:r>
          </w:p>
        </w:tc>
        <w:tc>
          <w:tcPr>
            <w:tcW w:w="1252" w:type="dxa"/>
            <w:tcBorders>
              <w:top w:val="nil"/>
              <w:left w:val="nil"/>
              <w:bottom w:val="single" w:sz="4" w:space="0" w:color="auto"/>
              <w:right w:val="single" w:sz="4" w:space="0" w:color="auto"/>
            </w:tcBorders>
            <w:shd w:val="clear" w:color="auto" w:fill="auto"/>
            <w:noWrap/>
            <w:vAlign w:val="center"/>
            <w:hideMark/>
          </w:tcPr>
          <w:p w14:paraId="6E5867E4"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0</w:t>
            </w:r>
          </w:p>
        </w:tc>
      </w:tr>
      <w:tr w:rsidR="001274D9" w:rsidRPr="001274D9" w14:paraId="10BA2D31" w14:textId="77777777" w:rsidTr="00E854E7">
        <w:trPr>
          <w:trHeight w:val="270"/>
        </w:trPr>
        <w:tc>
          <w:tcPr>
            <w:tcW w:w="172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7AB4BC3"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慢性心疾患</w:t>
            </w:r>
          </w:p>
        </w:tc>
        <w:tc>
          <w:tcPr>
            <w:tcW w:w="1251" w:type="dxa"/>
            <w:tcBorders>
              <w:top w:val="nil"/>
              <w:left w:val="single" w:sz="4" w:space="0" w:color="auto"/>
              <w:bottom w:val="single" w:sz="4" w:space="0" w:color="auto"/>
              <w:right w:val="nil"/>
            </w:tcBorders>
            <w:shd w:val="clear" w:color="000000" w:fill="FFFFFF"/>
            <w:noWrap/>
            <w:vAlign w:val="center"/>
            <w:hideMark/>
          </w:tcPr>
          <w:p w14:paraId="41863BE0"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0</w:t>
            </w:r>
          </w:p>
        </w:tc>
        <w:tc>
          <w:tcPr>
            <w:tcW w:w="1251" w:type="dxa"/>
            <w:tcBorders>
              <w:top w:val="nil"/>
              <w:left w:val="single" w:sz="4" w:space="0" w:color="auto"/>
              <w:bottom w:val="single" w:sz="4" w:space="0" w:color="auto"/>
              <w:right w:val="single" w:sz="4" w:space="0" w:color="auto"/>
            </w:tcBorders>
            <w:shd w:val="clear" w:color="000000" w:fill="FFFFFF"/>
            <w:noWrap/>
            <w:vAlign w:val="center"/>
            <w:hideMark/>
          </w:tcPr>
          <w:p w14:paraId="55B3D784"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0</w:t>
            </w:r>
          </w:p>
        </w:tc>
        <w:tc>
          <w:tcPr>
            <w:tcW w:w="1252" w:type="dxa"/>
            <w:tcBorders>
              <w:top w:val="nil"/>
              <w:left w:val="nil"/>
              <w:bottom w:val="single" w:sz="4" w:space="0" w:color="auto"/>
              <w:right w:val="single" w:sz="4" w:space="0" w:color="auto"/>
            </w:tcBorders>
            <w:shd w:val="clear" w:color="auto" w:fill="auto"/>
            <w:noWrap/>
            <w:vAlign w:val="center"/>
            <w:hideMark/>
          </w:tcPr>
          <w:p w14:paraId="6F5FC64E"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0</w:t>
            </w:r>
          </w:p>
        </w:tc>
        <w:tc>
          <w:tcPr>
            <w:tcW w:w="1251" w:type="dxa"/>
            <w:tcBorders>
              <w:top w:val="nil"/>
              <w:left w:val="nil"/>
              <w:bottom w:val="single" w:sz="4" w:space="0" w:color="auto"/>
              <w:right w:val="single" w:sz="4" w:space="0" w:color="auto"/>
            </w:tcBorders>
            <w:shd w:val="clear" w:color="auto" w:fill="auto"/>
            <w:noWrap/>
            <w:vAlign w:val="center"/>
            <w:hideMark/>
          </w:tcPr>
          <w:p w14:paraId="484798FE"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0</w:t>
            </w:r>
          </w:p>
        </w:tc>
        <w:tc>
          <w:tcPr>
            <w:tcW w:w="1252" w:type="dxa"/>
            <w:tcBorders>
              <w:top w:val="nil"/>
              <w:left w:val="nil"/>
              <w:bottom w:val="single" w:sz="4" w:space="0" w:color="auto"/>
              <w:right w:val="single" w:sz="4" w:space="0" w:color="auto"/>
            </w:tcBorders>
            <w:shd w:val="clear" w:color="auto" w:fill="auto"/>
            <w:noWrap/>
            <w:vAlign w:val="center"/>
            <w:hideMark/>
          </w:tcPr>
          <w:p w14:paraId="7DC52F72"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0</w:t>
            </w:r>
          </w:p>
        </w:tc>
      </w:tr>
      <w:tr w:rsidR="001274D9" w:rsidRPr="001274D9" w14:paraId="2B7D588C" w14:textId="77777777" w:rsidTr="00E854E7">
        <w:trPr>
          <w:trHeight w:val="270"/>
        </w:trPr>
        <w:tc>
          <w:tcPr>
            <w:tcW w:w="172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645F2E"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内分泌疾患</w:t>
            </w:r>
          </w:p>
        </w:tc>
        <w:tc>
          <w:tcPr>
            <w:tcW w:w="1251" w:type="dxa"/>
            <w:tcBorders>
              <w:top w:val="nil"/>
              <w:left w:val="single" w:sz="4" w:space="0" w:color="auto"/>
              <w:bottom w:val="single" w:sz="4" w:space="0" w:color="auto"/>
              <w:right w:val="nil"/>
            </w:tcBorders>
            <w:shd w:val="clear" w:color="000000" w:fill="FFFFFF"/>
            <w:noWrap/>
            <w:vAlign w:val="center"/>
            <w:hideMark/>
          </w:tcPr>
          <w:p w14:paraId="12A4524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5</w:t>
            </w:r>
          </w:p>
        </w:tc>
        <w:tc>
          <w:tcPr>
            <w:tcW w:w="1251" w:type="dxa"/>
            <w:tcBorders>
              <w:top w:val="nil"/>
              <w:left w:val="single" w:sz="4" w:space="0" w:color="auto"/>
              <w:bottom w:val="single" w:sz="4" w:space="0" w:color="auto"/>
              <w:right w:val="single" w:sz="4" w:space="0" w:color="auto"/>
            </w:tcBorders>
            <w:shd w:val="clear" w:color="000000" w:fill="FFFFFF"/>
            <w:noWrap/>
            <w:vAlign w:val="center"/>
            <w:hideMark/>
          </w:tcPr>
          <w:p w14:paraId="44F4930E"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4</w:t>
            </w:r>
          </w:p>
        </w:tc>
        <w:tc>
          <w:tcPr>
            <w:tcW w:w="1252" w:type="dxa"/>
            <w:tcBorders>
              <w:top w:val="nil"/>
              <w:left w:val="nil"/>
              <w:bottom w:val="single" w:sz="4" w:space="0" w:color="auto"/>
              <w:right w:val="single" w:sz="4" w:space="0" w:color="auto"/>
            </w:tcBorders>
            <w:shd w:val="clear" w:color="auto" w:fill="auto"/>
            <w:noWrap/>
            <w:vAlign w:val="center"/>
            <w:hideMark/>
          </w:tcPr>
          <w:p w14:paraId="75BA5B32"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4</w:t>
            </w:r>
          </w:p>
        </w:tc>
        <w:tc>
          <w:tcPr>
            <w:tcW w:w="1251" w:type="dxa"/>
            <w:tcBorders>
              <w:top w:val="nil"/>
              <w:left w:val="nil"/>
              <w:bottom w:val="single" w:sz="4" w:space="0" w:color="auto"/>
              <w:right w:val="single" w:sz="4" w:space="0" w:color="auto"/>
            </w:tcBorders>
            <w:shd w:val="clear" w:color="auto" w:fill="auto"/>
            <w:noWrap/>
            <w:vAlign w:val="center"/>
            <w:hideMark/>
          </w:tcPr>
          <w:p w14:paraId="0949889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4</w:t>
            </w:r>
          </w:p>
        </w:tc>
        <w:tc>
          <w:tcPr>
            <w:tcW w:w="1252" w:type="dxa"/>
            <w:tcBorders>
              <w:top w:val="nil"/>
              <w:left w:val="nil"/>
              <w:bottom w:val="single" w:sz="4" w:space="0" w:color="auto"/>
              <w:right w:val="single" w:sz="4" w:space="0" w:color="auto"/>
            </w:tcBorders>
            <w:shd w:val="clear" w:color="auto" w:fill="auto"/>
            <w:noWrap/>
            <w:vAlign w:val="center"/>
            <w:hideMark/>
          </w:tcPr>
          <w:p w14:paraId="6509292C"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r>
      <w:tr w:rsidR="001274D9" w:rsidRPr="001274D9" w14:paraId="00702133" w14:textId="77777777" w:rsidTr="00E854E7">
        <w:trPr>
          <w:trHeight w:val="270"/>
        </w:trPr>
        <w:tc>
          <w:tcPr>
            <w:tcW w:w="172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BACB5B"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膠原病</w:t>
            </w:r>
          </w:p>
        </w:tc>
        <w:tc>
          <w:tcPr>
            <w:tcW w:w="1251" w:type="dxa"/>
            <w:tcBorders>
              <w:top w:val="nil"/>
              <w:left w:val="single" w:sz="4" w:space="0" w:color="auto"/>
              <w:bottom w:val="single" w:sz="4" w:space="0" w:color="auto"/>
              <w:right w:val="nil"/>
            </w:tcBorders>
            <w:shd w:val="clear" w:color="000000" w:fill="FFFFFF"/>
            <w:noWrap/>
            <w:vAlign w:val="center"/>
            <w:hideMark/>
          </w:tcPr>
          <w:p w14:paraId="53180307"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251" w:type="dxa"/>
            <w:tcBorders>
              <w:top w:val="nil"/>
              <w:left w:val="single" w:sz="4" w:space="0" w:color="auto"/>
              <w:bottom w:val="single" w:sz="4" w:space="0" w:color="auto"/>
              <w:right w:val="single" w:sz="4" w:space="0" w:color="auto"/>
            </w:tcBorders>
            <w:shd w:val="clear" w:color="000000" w:fill="FFFFFF"/>
            <w:noWrap/>
            <w:vAlign w:val="center"/>
            <w:hideMark/>
          </w:tcPr>
          <w:p w14:paraId="5B38FA6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252" w:type="dxa"/>
            <w:tcBorders>
              <w:top w:val="nil"/>
              <w:left w:val="nil"/>
              <w:bottom w:val="single" w:sz="4" w:space="0" w:color="auto"/>
              <w:right w:val="single" w:sz="4" w:space="0" w:color="auto"/>
            </w:tcBorders>
            <w:shd w:val="clear" w:color="auto" w:fill="auto"/>
            <w:noWrap/>
            <w:vAlign w:val="center"/>
            <w:hideMark/>
          </w:tcPr>
          <w:p w14:paraId="33EA867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251" w:type="dxa"/>
            <w:tcBorders>
              <w:top w:val="nil"/>
              <w:left w:val="nil"/>
              <w:bottom w:val="single" w:sz="4" w:space="0" w:color="auto"/>
              <w:right w:val="single" w:sz="4" w:space="0" w:color="auto"/>
            </w:tcBorders>
            <w:shd w:val="clear" w:color="auto" w:fill="auto"/>
            <w:noWrap/>
            <w:vAlign w:val="center"/>
            <w:hideMark/>
          </w:tcPr>
          <w:p w14:paraId="4734C57D"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0</w:t>
            </w:r>
          </w:p>
        </w:tc>
        <w:tc>
          <w:tcPr>
            <w:tcW w:w="1252" w:type="dxa"/>
            <w:tcBorders>
              <w:top w:val="nil"/>
              <w:left w:val="nil"/>
              <w:bottom w:val="single" w:sz="4" w:space="0" w:color="auto"/>
              <w:right w:val="single" w:sz="4" w:space="0" w:color="auto"/>
            </w:tcBorders>
            <w:shd w:val="clear" w:color="auto" w:fill="auto"/>
            <w:noWrap/>
            <w:vAlign w:val="center"/>
            <w:hideMark/>
          </w:tcPr>
          <w:p w14:paraId="4E8932D6"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r>
      <w:tr w:rsidR="001274D9" w:rsidRPr="001274D9" w14:paraId="09E9582B" w14:textId="77777777" w:rsidTr="00E854E7">
        <w:trPr>
          <w:trHeight w:val="270"/>
        </w:trPr>
        <w:tc>
          <w:tcPr>
            <w:tcW w:w="172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8B652C1"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先天性代謝異常</w:t>
            </w:r>
          </w:p>
        </w:tc>
        <w:tc>
          <w:tcPr>
            <w:tcW w:w="1251" w:type="dxa"/>
            <w:tcBorders>
              <w:top w:val="nil"/>
              <w:left w:val="single" w:sz="4" w:space="0" w:color="auto"/>
              <w:bottom w:val="single" w:sz="4" w:space="0" w:color="auto"/>
              <w:right w:val="nil"/>
            </w:tcBorders>
            <w:shd w:val="clear" w:color="000000" w:fill="FFFFFF"/>
            <w:noWrap/>
            <w:vAlign w:val="center"/>
            <w:hideMark/>
          </w:tcPr>
          <w:p w14:paraId="35919CEB"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3</w:t>
            </w:r>
          </w:p>
        </w:tc>
        <w:tc>
          <w:tcPr>
            <w:tcW w:w="1251" w:type="dxa"/>
            <w:tcBorders>
              <w:top w:val="nil"/>
              <w:left w:val="single" w:sz="4" w:space="0" w:color="auto"/>
              <w:bottom w:val="single" w:sz="4" w:space="0" w:color="auto"/>
              <w:right w:val="single" w:sz="4" w:space="0" w:color="auto"/>
            </w:tcBorders>
            <w:shd w:val="clear" w:color="000000" w:fill="FFFFFF"/>
            <w:noWrap/>
            <w:vAlign w:val="center"/>
            <w:hideMark/>
          </w:tcPr>
          <w:p w14:paraId="2E3DAA68"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3</w:t>
            </w:r>
          </w:p>
        </w:tc>
        <w:tc>
          <w:tcPr>
            <w:tcW w:w="1252" w:type="dxa"/>
            <w:tcBorders>
              <w:top w:val="nil"/>
              <w:left w:val="nil"/>
              <w:bottom w:val="single" w:sz="4" w:space="0" w:color="auto"/>
              <w:right w:val="single" w:sz="4" w:space="0" w:color="auto"/>
            </w:tcBorders>
            <w:shd w:val="clear" w:color="auto" w:fill="auto"/>
            <w:noWrap/>
            <w:vAlign w:val="center"/>
            <w:hideMark/>
          </w:tcPr>
          <w:p w14:paraId="0EBF12C1"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3</w:t>
            </w:r>
          </w:p>
        </w:tc>
        <w:tc>
          <w:tcPr>
            <w:tcW w:w="1251" w:type="dxa"/>
            <w:tcBorders>
              <w:top w:val="nil"/>
              <w:left w:val="nil"/>
              <w:bottom w:val="single" w:sz="4" w:space="0" w:color="auto"/>
              <w:right w:val="single" w:sz="4" w:space="0" w:color="auto"/>
            </w:tcBorders>
            <w:shd w:val="clear" w:color="auto" w:fill="auto"/>
            <w:noWrap/>
            <w:vAlign w:val="center"/>
            <w:hideMark/>
          </w:tcPr>
          <w:p w14:paraId="533F27B7"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252" w:type="dxa"/>
            <w:tcBorders>
              <w:top w:val="nil"/>
              <w:left w:val="nil"/>
              <w:bottom w:val="single" w:sz="4" w:space="0" w:color="auto"/>
              <w:right w:val="single" w:sz="4" w:space="0" w:color="auto"/>
            </w:tcBorders>
            <w:shd w:val="clear" w:color="auto" w:fill="auto"/>
            <w:noWrap/>
            <w:vAlign w:val="center"/>
            <w:hideMark/>
          </w:tcPr>
          <w:p w14:paraId="38E37AC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r>
      <w:tr w:rsidR="001274D9" w:rsidRPr="001274D9" w14:paraId="56029CCB" w14:textId="77777777" w:rsidTr="00E854E7">
        <w:trPr>
          <w:trHeight w:val="270"/>
        </w:trPr>
        <w:tc>
          <w:tcPr>
            <w:tcW w:w="172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7E82E7B"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神経・筋疾患</w:t>
            </w:r>
          </w:p>
        </w:tc>
        <w:tc>
          <w:tcPr>
            <w:tcW w:w="1251" w:type="dxa"/>
            <w:tcBorders>
              <w:top w:val="nil"/>
              <w:left w:val="single" w:sz="4" w:space="0" w:color="auto"/>
              <w:bottom w:val="single" w:sz="4" w:space="0" w:color="auto"/>
              <w:right w:val="nil"/>
            </w:tcBorders>
            <w:shd w:val="clear" w:color="000000" w:fill="FFFFFF"/>
            <w:noWrap/>
            <w:vAlign w:val="center"/>
            <w:hideMark/>
          </w:tcPr>
          <w:p w14:paraId="014BFBC1"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w:t>
            </w:r>
          </w:p>
        </w:tc>
        <w:tc>
          <w:tcPr>
            <w:tcW w:w="1251" w:type="dxa"/>
            <w:tcBorders>
              <w:top w:val="nil"/>
              <w:left w:val="single" w:sz="4" w:space="0" w:color="auto"/>
              <w:bottom w:val="single" w:sz="4" w:space="0" w:color="auto"/>
              <w:right w:val="single" w:sz="4" w:space="0" w:color="auto"/>
            </w:tcBorders>
            <w:shd w:val="clear" w:color="000000" w:fill="FFFFFF"/>
            <w:noWrap/>
            <w:vAlign w:val="center"/>
            <w:hideMark/>
          </w:tcPr>
          <w:p w14:paraId="5B05D12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252" w:type="dxa"/>
            <w:tcBorders>
              <w:top w:val="nil"/>
              <w:left w:val="nil"/>
              <w:bottom w:val="single" w:sz="4" w:space="0" w:color="auto"/>
              <w:right w:val="single" w:sz="4" w:space="0" w:color="auto"/>
            </w:tcBorders>
            <w:shd w:val="clear" w:color="auto" w:fill="auto"/>
            <w:noWrap/>
            <w:vAlign w:val="center"/>
            <w:hideMark/>
          </w:tcPr>
          <w:p w14:paraId="0935042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251" w:type="dxa"/>
            <w:tcBorders>
              <w:top w:val="nil"/>
              <w:left w:val="nil"/>
              <w:bottom w:val="single" w:sz="4" w:space="0" w:color="auto"/>
              <w:right w:val="single" w:sz="4" w:space="0" w:color="auto"/>
            </w:tcBorders>
            <w:shd w:val="clear" w:color="auto" w:fill="auto"/>
            <w:noWrap/>
            <w:vAlign w:val="center"/>
            <w:hideMark/>
          </w:tcPr>
          <w:p w14:paraId="51EC582E"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252" w:type="dxa"/>
            <w:tcBorders>
              <w:top w:val="nil"/>
              <w:left w:val="nil"/>
              <w:bottom w:val="single" w:sz="4" w:space="0" w:color="auto"/>
              <w:right w:val="single" w:sz="4" w:space="0" w:color="auto"/>
            </w:tcBorders>
            <w:shd w:val="clear" w:color="auto" w:fill="auto"/>
            <w:noWrap/>
            <w:vAlign w:val="center"/>
            <w:hideMark/>
          </w:tcPr>
          <w:p w14:paraId="72FFAFA7"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w:t>
            </w:r>
          </w:p>
        </w:tc>
      </w:tr>
      <w:tr w:rsidR="001274D9" w:rsidRPr="001274D9" w14:paraId="050849C9" w14:textId="77777777" w:rsidTr="00E854E7">
        <w:trPr>
          <w:trHeight w:val="270"/>
        </w:trPr>
        <w:tc>
          <w:tcPr>
            <w:tcW w:w="172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D45ECCA" w14:textId="77777777" w:rsidR="00A92A1F" w:rsidRPr="001274D9" w:rsidRDefault="00A92A1F" w:rsidP="0028583A">
            <w:pPr>
              <w:widowControl/>
              <w:spacing w:line="240" w:lineRule="exact"/>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血友病等血液</w:t>
            </w:r>
          </w:p>
          <w:p w14:paraId="3E99E171" w14:textId="77777777" w:rsidR="00A92A1F" w:rsidRPr="001274D9" w:rsidRDefault="00A92A1F" w:rsidP="0028583A">
            <w:pPr>
              <w:widowControl/>
              <w:spacing w:line="240" w:lineRule="exact"/>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免疫疾患</w:t>
            </w:r>
          </w:p>
        </w:tc>
        <w:tc>
          <w:tcPr>
            <w:tcW w:w="1251" w:type="dxa"/>
            <w:tcBorders>
              <w:top w:val="nil"/>
              <w:left w:val="single" w:sz="4" w:space="0" w:color="auto"/>
              <w:bottom w:val="single" w:sz="4" w:space="0" w:color="auto"/>
              <w:right w:val="nil"/>
            </w:tcBorders>
            <w:shd w:val="clear" w:color="000000" w:fill="FFFFFF"/>
            <w:noWrap/>
            <w:vAlign w:val="center"/>
            <w:hideMark/>
          </w:tcPr>
          <w:p w14:paraId="306A80A5"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251" w:type="dxa"/>
            <w:tcBorders>
              <w:top w:val="nil"/>
              <w:left w:val="single" w:sz="4" w:space="0" w:color="auto"/>
              <w:bottom w:val="single" w:sz="4" w:space="0" w:color="auto"/>
              <w:right w:val="single" w:sz="4" w:space="0" w:color="auto"/>
            </w:tcBorders>
            <w:shd w:val="clear" w:color="000000" w:fill="FFFFFF"/>
            <w:noWrap/>
            <w:vAlign w:val="center"/>
            <w:hideMark/>
          </w:tcPr>
          <w:p w14:paraId="00D6168F"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w:t>
            </w:r>
          </w:p>
        </w:tc>
        <w:tc>
          <w:tcPr>
            <w:tcW w:w="1252" w:type="dxa"/>
            <w:tcBorders>
              <w:top w:val="nil"/>
              <w:left w:val="nil"/>
              <w:bottom w:val="single" w:sz="4" w:space="0" w:color="auto"/>
              <w:right w:val="single" w:sz="4" w:space="0" w:color="auto"/>
            </w:tcBorders>
            <w:shd w:val="clear" w:color="auto" w:fill="auto"/>
            <w:noWrap/>
            <w:vAlign w:val="center"/>
            <w:hideMark/>
          </w:tcPr>
          <w:p w14:paraId="302C0C8B"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251" w:type="dxa"/>
            <w:tcBorders>
              <w:top w:val="nil"/>
              <w:left w:val="nil"/>
              <w:bottom w:val="single" w:sz="4" w:space="0" w:color="auto"/>
              <w:right w:val="single" w:sz="4" w:space="0" w:color="auto"/>
            </w:tcBorders>
            <w:shd w:val="clear" w:color="auto" w:fill="auto"/>
            <w:noWrap/>
            <w:vAlign w:val="center"/>
            <w:hideMark/>
          </w:tcPr>
          <w:p w14:paraId="24EA0ADD"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252" w:type="dxa"/>
            <w:tcBorders>
              <w:top w:val="nil"/>
              <w:left w:val="nil"/>
              <w:bottom w:val="single" w:sz="4" w:space="0" w:color="auto"/>
              <w:right w:val="single" w:sz="4" w:space="0" w:color="auto"/>
            </w:tcBorders>
            <w:shd w:val="clear" w:color="auto" w:fill="auto"/>
            <w:noWrap/>
            <w:vAlign w:val="center"/>
            <w:hideMark/>
          </w:tcPr>
          <w:p w14:paraId="41AF818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0</w:t>
            </w:r>
          </w:p>
        </w:tc>
      </w:tr>
      <w:tr w:rsidR="001274D9" w:rsidRPr="001274D9" w14:paraId="5F58EA2E" w14:textId="77777777" w:rsidTr="00E854E7">
        <w:trPr>
          <w:trHeight w:val="285"/>
        </w:trPr>
        <w:tc>
          <w:tcPr>
            <w:tcW w:w="1721" w:type="dxa"/>
            <w:tcBorders>
              <w:top w:val="single" w:sz="4" w:space="0" w:color="auto"/>
              <w:left w:val="single" w:sz="4" w:space="0" w:color="auto"/>
              <w:bottom w:val="double" w:sz="6" w:space="0" w:color="auto"/>
              <w:right w:val="single" w:sz="4" w:space="0" w:color="auto"/>
            </w:tcBorders>
            <w:shd w:val="clear" w:color="000000" w:fill="F2F2F2"/>
            <w:noWrap/>
            <w:vAlign w:val="center"/>
            <w:hideMark/>
          </w:tcPr>
          <w:p w14:paraId="2A034EE1"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慢性消化器疾患</w:t>
            </w:r>
          </w:p>
        </w:tc>
        <w:tc>
          <w:tcPr>
            <w:tcW w:w="1251" w:type="dxa"/>
            <w:tcBorders>
              <w:top w:val="nil"/>
              <w:left w:val="single" w:sz="4" w:space="0" w:color="auto"/>
              <w:bottom w:val="double" w:sz="6" w:space="0" w:color="auto"/>
              <w:right w:val="nil"/>
            </w:tcBorders>
            <w:shd w:val="clear" w:color="000000" w:fill="FFFFFF"/>
            <w:noWrap/>
            <w:vAlign w:val="center"/>
            <w:hideMark/>
          </w:tcPr>
          <w:p w14:paraId="5BF5E3AE"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c>
          <w:tcPr>
            <w:tcW w:w="1251" w:type="dxa"/>
            <w:tcBorders>
              <w:top w:val="single" w:sz="4" w:space="0" w:color="auto"/>
              <w:left w:val="single" w:sz="4" w:space="0" w:color="auto"/>
              <w:bottom w:val="double" w:sz="6" w:space="0" w:color="auto"/>
              <w:right w:val="single" w:sz="4" w:space="0" w:color="auto"/>
            </w:tcBorders>
            <w:shd w:val="clear" w:color="000000" w:fill="FFFFFF"/>
            <w:noWrap/>
            <w:vAlign w:val="center"/>
            <w:hideMark/>
          </w:tcPr>
          <w:p w14:paraId="032C712B"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w:t>
            </w:r>
          </w:p>
        </w:tc>
        <w:tc>
          <w:tcPr>
            <w:tcW w:w="1252" w:type="dxa"/>
            <w:tcBorders>
              <w:top w:val="single" w:sz="4" w:space="0" w:color="auto"/>
              <w:left w:val="nil"/>
              <w:bottom w:val="double" w:sz="6" w:space="0" w:color="auto"/>
              <w:right w:val="single" w:sz="4" w:space="0" w:color="auto"/>
            </w:tcBorders>
            <w:shd w:val="clear" w:color="auto" w:fill="auto"/>
            <w:noWrap/>
            <w:vAlign w:val="center"/>
            <w:hideMark/>
          </w:tcPr>
          <w:p w14:paraId="5AFE21C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w:t>
            </w:r>
          </w:p>
        </w:tc>
        <w:tc>
          <w:tcPr>
            <w:tcW w:w="1251" w:type="dxa"/>
            <w:tcBorders>
              <w:top w:val="single" w:sz="4" w:space="0" w:color="auto"/>
              <w:left w:val="nil"/>
              <w:bottom w:val="double" w:sz="6" w:space="0" w:color="auto"/>
              <w:right w:val="single" w:sz="4" w:space="0" w:color="auto"/>
            </w:tcBorders>
            <w:shd w:val="clear" w:color="auto" w:fill="auto"/>
            <w:noWrap/>
            <w:vAlign w:val="center"/>
            <w:hideMark/>
          </w:tcPr>
          <w:p w14:paraId="626216F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0</w:t>
            </w:r>
          </w:p>
        </w:tc>
        <w:tc>
          <w:tcPr>
            <w:tcW w:w="1252" w:type="dxa"/>
            <w:tcBorders>
              <w:top w:val="single" w:sz="4" w:space="0" w:color="auto"/>
              <w:left w:val="nil"/>
              <w:bottom w:val="double" w:sz="6" w:space="0" w:color="auto"/>
              <w:right w:val="single" w:sz="4" w:space="0" w:color="auto"/>
            </w:tcBorders>
            <w:shd w:val="clear" w:color="auto" w:fill="auto"/>
            <w:noWrap/>
            <w:vAlign w:val="center"/>
            <w:hideMark/>
          </w:tcPr>
          <w:p w14:paraId="68174257"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w:t>
            </w:r>
          </w:p>
        </w:tc>
      </w:tr>
      <w:tr w:rsidR="001274D9" w:rsidRPr="001274D9" w14:paraId="75E68241" w14:textId="77777777" w:rsidTr="00E854E7">
        <w:trPr>
          <w:trHeight w:val="285"/>
        </w:trPr>
        <w:tc>
          <w:tcPr>
            <w:tcW w:w="1721" w:type="dxa"/>
            <w:tcBorders>
              <w:top w:val="nil"/>
              <w:left w:val="single" w:sz="4" w:space="0" w:color="auto"/>
              <w:bottom w:val="single" w:sz="4" w:space="0" w:color="auto"/>
              <w:right w:val="single" w:sz="4" w:space="0" w:color="auto"/>
            </w:tcBorders>
            <w:shd w:val="clear" w:color="000000" w:fill="F2F2F2"/>
            <w:noWrap/>
            <w:vAlign w:val="center"/>
            <w:hideMark/>
          </w:tcPr>
          <w:p w14:paraId="711CDA19"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合計</w:t>
            </w:r>
          </w:p>
        </w:tc>
        <w:tc>
          <w:tcPr>
            <w:tcW w:w="1251" w:type="dxa"/>
            <w:tcBorders>
              <w:top w:val="nil"/>
              <w:left w:val="single" w:sz="4" w:space="0" w:color="auto"/>
              <w:bottom w:val="single" w:sz="4" w:space="0" w:color="auto"/>
              <w:right w:val="nil"/>
            </w:tcBorders>
            <w:shd w:val="clear" w:color="000000" w:fill="FFFFFF"/>
            <w:noWrap/>
            <w:vAlign w:val="center"/>
            <w:hideMark/>
          </w:tcPr>
          <w:p w14:paraId="7AE7E6CB"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16</w:t>
            </w:r>
          </w:p>
        </w:tc>
        <w:tc>
          <w:tcPr>
            <w:tcW w:w="1251" w:type="dxa"/>
            <w:tcBorders>
              <w:top w:val="nil"/>
              <w:left w:val="single" w:sz="4" w:space="0" w:color="auto"/>
              <w:bottom w:val="single" w:sz="4" w:space="0" w:color="auto"/>
              <w:right w:val="single" w:sz="4" w:space="0" w:color="auto"/>
            </w:tcBorders>
            <w:shd w:val="clear" w:color="000000" w:fill="FFFFFF"/>
            <w:noWrap/>
            <w:vAlign w:val="center"/>
            <w:hideMark/>
          </w:tcPr>
          <w:p w14:paraId="2D8DE160"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16</w:t>
            </w:r>
          </w:p>
        </w:tc>
        <w:tc>
          <w:tcPr>
            <w:tcW w:w="1252" w:type="dxa"/>
            <w:tcBorders>
              <w:top w:val="nil"/>
              <w:left w:val="nil"/>
              <w:bottom w:val="single" w:sz="4" w:space="0" w:color="auto"/>
              <w:right w:val="single" w:sz="4" w:space="0" w:color="auto"/>
            </w:tcBorders>
            <w:shd w:val="clear" w:color="000000" w:fill="FFFFFF"/>
            <w:noWrap/>
            <w:vAlign w:val="center"/>
            <w:hideMark/>
          </w:tcPr>
          <w:p w14:paraId="370BDB72"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15</w:t>
            </w:r>
          </w:p>
        </w:tc>
        <w:tc>
          <w:tcPr>
            <w:tcW w:w="1251" w:type="dxa"/>
            <w:tcBorders>
              <w:top w:val="nil"/>
              <w:left w:val="nil"/>
              <w:bottom w:val="single" w:sz="4" w:space="0" w:color="auto"/>
              <w:right w:val="single" w:sz="4" w:space="0" w:color="auto"/>
            </w:tcBorders>
            <w:shd w:val="clear" w:color="000000" w:fill="FFFFFF"/>
            <w:noWrap/>
            <w:vAlign w:val="center"/>
            <w:hideMark/>
          </w:tcPr>
          <w:p w14:paraId="5CEE6766"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8</w:t>
            </w:r>
          </w:p>
        </w:tc>
        <w:tc>
          <w:tcPr>
            <w:tcW w:w="1252" w:type="dxa"/>
            <w:tcBorders>
              <w:top w:val="nil"/>
              <w:left w:val="nil"/>
              <w:bottom w:val="single" w:sz="4" w:space="0" w:color="auto"/>
              <w:right w:val="single" w:sz="4" w:space="0" w:color="auto"/>
            </w:tcBorders>
            <w:shd w:val="clear" w:color="000000" w:fill="FFFFFF"/>
            <w:noWrap/>
            <w:vAlign w:val="center"/>
            <w:hideMark/>
          </w:tcPr>
          <w:p w14:paraId="41019CBB"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8</w:t>
            </w:r>
          </w:p>
        </w:tc>
      </w:tr>
    </w:tbl>
    <w:p w14:paraId="57E31CFC" w14:textId="2E914CE6" w:rsidR="00192AE5" w:rsidRPr="001274D9" w:rsidRDefault="00020C9A" w:rsidP="00A92A1F">
      <w:pPr>
        <w:widowControl/>
        <w:jc w:val="left"/>
        <w:rPr>
          <w:rFonts w:asciiTheme="majorEastAsia" w:eastAsiaTheme="majorEastAsia" w:hAnsiTheme="majorEastAsia"/>
          <w:color w:val="000000" w:themeColor="text1"/>
          <w:sz w:val="24"/>
        </w:rPr>
      </w:pPr>
      <w:r>
        <w:rPr>
          <w:rFonts w:asciiTheme="majorEastAsia" w:eastAsia="PMingLiU" w:hAnsiTheme="majorEastAsia"/>
          <w:noProof/>
          <w:color w:val="000000" w:themeColor="text1"/>
          <w:sz w:val="24"/>
          <w:lang w:eastAsia="zh-TW"/>
        </w:rPr>
        <w:drawing>
          <wp:anchor distT="0" distB="0" distL="114300" distR="114300" simplePos="0" relativeHeight="252091904" behindDoc="0" locked="0" layoutInCell="1" allowOverlap="1" wp14:anchorId="173FD0EC" wp14:editId="5A211FC3">
            <wp:simplePos x="0" y="0"/>
            <wp:positionH relativeFrom="page">
              <wp:posOffset>648335</wp:posOffset>
            </wp:positionH>
            <wp:positionV relativeFrom="page">
              <wp:posOffset>9505315</wp:posOffset>
            </wp:positionV>
            <wp:extent cx="716400" cy="716400"/>
            <wp:effectExtent l="0" t="0" r="7620" b="7620"/>
            <wp:wrapNone/>
            <wp:docPr id="1620551179" name="JAVISCODE00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51179" name="JAVISCODE001-108"/>
                    <pic:cNvPicPr/>
                  </pic:nvPicPr>
                  <pic:blipFill>
                    <a:blip r:embed="rId6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92AE5" w:rsidRPr="001274D9">
        <w:rPr>
          <w:rFonts w:ascii="ＭＳ ゴシック" w:eastAsia="ＭＳ ゴシック" w:hAnsi="ＭＳ ゴシック" w:hint="eastAsia"/>
          <w:noProof/>
          <w:color w:val="000000" w:themeColor="text1"/>
          <w:sz w:val="21"/>
          <w:szCs w:val="21"/>
        </w:rPr>
        <mc:AlternateContent>
          <mc:Choice Requires="wps">
            <w:drawing>
              <wp:anchor distT="0" distB="0" distL="114300" distR="114300" simplePos="0" relativeHeight="251955712" behindDoc="0" locked="0" layoutInCell="1" hidden="0" allowOverlap="1" wp14:anchorId="147437D5" wp14:editId="16F131DB">
                <wp:simplePos x="0" y="0"/>
                <wp:positionH relativeFrom="column">
                  <wp:posOffset>2128520</wp:posOffset>
                </wp:positionH>
                <wp:positionV relativeFrom="paragraph">
                  <wp:posOffset>49530</wp:posOffset>
                </wp:positionV>
                <wp:extent cx="3648075" cy="250190"/>
                <wp:effectExtent l="0" t="0" r="0" b="0"/>
                <wp:wrapNone/>
                <wp:docPr id="28"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48075" cy="250190"/>
                        </a:xfrm>
                        <a:prstGeom prst="rect">
                          <a:avLst/>
                        </a:prstGeom>
                        <a:noFill/>
                        <a:ln w="9525">
                          <a:noFill/>
                          <a:miter lim="800000"/>
                          <a:headEnd/>
                          <a:tailEnd/>
                        </a:ln>
                      </wps:spPr>
                      <wps:txbx>
                        <w:txbxContent>
                          <w:p w14:paraId="609E5199" w14:textId="77777777" w:rsidR="00A92A1F" w:rsidRPr="00192AE5" w:rsidRDefault="00A92A1F" w:rsidP="00A92A1F">
                            <w:pPr>
                              <w:spacing w:line="0" w:lineRule="atLeast"/>
                              <w:ind w:leftChars="6" w:left="524" w:hangingChars="284" w:hanging="511"/>
                              <w:rPr>
                                <w:rFonts w:ascii="ＭＳ 明朝" w:eastAsia="ＭＳ 明朝" w:hAnsi="ＭＳ 明朝"/>
                                <w:sz w:val="18"/>
                                <w:lang w:eastAsia="zh-TW"/>
                              </w:rPr>
                            </w:pPr>
                            <w:r w:rsidRPr="00192AE5">
                              <w:rPr>
                                <w:rFonts w:ascii="ＭＳ 明朝" w:eastAsia="ＭＳ 明朝" w:hAnsi="ＭＳ 明朝" w:hint="eastAsia"/>
                                <w:sz w:val="18"/>
                                <w:lang w:eastAsia="zh-TW"/>
                              </w:rPr>
                              <w:t>資料：</w:t>
                            </w:r>
                            <w:r w:rsidRPr="00192AE5">
                              <w:rPr>
                                <w:rFonts w:ascii="ＭＳ 明朝" w:eastAsia="ＭＳ 明朝" w:hAnsi="ＭＳ 明朝" w:hint="eastAsia"/>
                                <w:color w:val="000000" w:themeColor="text1"/>
                                <w:sz w:val="18"/>
                                <w:lang w:eastAsia="zh-TW"/>
                              </w:rPr>
                              <w:t>福岡県</w:t>
                            </w:r>
                            <w:r w:rsidRPr="00192AE5">
                              <w:rPr>
                                <w:rFonts w:ascii="ＭＳ 明朝" w:eastAsia="ＭＳ 明朝" w:hAnsi="ＭＳ 明朝"/>
                                <w:color w:val="000000" w:themeColor="text1"/>
                                <w:sz w:val="18"/>
                                <w:lang w:eastAsia="zh-TW"/>
                              </w:rPr>
                              <w:t>南筑後</w:t>
                            </w:r>
                            <w:r w:rsidRPr="00192AE5">
                              <w:rPr>
                                <w:rFonts w:ascii="ＭＳ 明朝" w:eastAsia="ＭＳ 明朝" w:hAnsi="ＭＳ 明朝" w:hint="eastAsia"/>
                                <w:color w:val="000000" w:themeColor="text1"/>
                                <w:sz w:val="18"/>
                                <w:lang w:eastAsia="zh-TW"/>
                              </w:rPr>
                              <w:t>保健福祉環境事務所</w:t>
                            </w:r>
                            <w:r w:rsidRPr="00192AE5">
                              <w:rPr>
                                <w:rFonts w:ascii="ＭＳ 明朝" w:eastAsia="ＭＳ 明朝" w:hAnsi="ＭＳ 明朝"/>
                                <w:color w:val="000000" w:themeColor="text1"/>
                                <w:sz w:val="18"/>
                                <w:lang w:eastAsia="zh-TW"/>
                              </w:rPr>
                              <w:t>資料</w:t>
                            </w:r>
                            <w:r w:rsidRPr="00192AE5">
                              <w:rPr>
                                <w:rFonts w:ascii="ＭＳ 明朝" w:eastAsia="ＭＳ 明朝" w:hAnsi="ＭＳ 明朝" w:hint="eastAsia"/>
                                <w:sz w:val="18"/>
                                <w:lang w:eastAsia="zh-TW"/>
                              </w:rPr>
                              <w:t xml:space="preserve">（各年度３月末日）　</w:t>
                            </w:r>
                          </w:p>
                        </w:txbxContent>
                      </wps:txbx>
                      <wps:bodyPr rot="0" vertOverflow="overflow" horzOverflow="overflow" wrap="square" anchor="t" anchorCtr="0">
                        <a:spAutoFit/>
                      </wps:bodyPr>
                    </wps:wsp>
                  </a:graphicData>
                </a:graphic>
                <wp14:sizeRelH relativeFrom="margin">
                  <wp14:pctWidth>0</wp14:pctWidth>
                </wp14:sizeRelH>
                <wp14:sizeRelV relativeFrom="margin">
                  <wp14:pctHeight>0</wp14:pctHeight>
                </wp14:sizeRelV>
              </wp:anchor>
            </w:drawing>
          </mc:Choice>
          <mc:Fallback>
            <w:pict>
              <v:shape w14:anchorId="147437D5" id="_x0000_s1058" type="#_x0000_t202" style="position:absolute;margin-left:167.6pt;margin-top:3.9pt;width:287.25pt;height:19.7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o05gEAALcDAAAOAAAAZHJzL2Uyb0RvYy54bWysU81u2zAMvg/YOwi6L3a8pUuNOEXXrrsU&#10;64BuD6DIcixMEjVRiZ09/SjFTYptp6I+0BQp/nwfqdXVaA3bq4AaXMPns5Iz5SS02m0b/uP73bsl&#10;ZxiFa4UBpxp+UMiv1m/frAZfqwp6MK0KjJI4rAff8D5GXxcFyl5ZgTPwypGzg2BFpGPYFm0QA2W3&#10;pqjK8qIYILQ+gFSIZL09Ovk65+86JeND16GKzDSceotZhiw3SRbrlai3Qfhey6kN8YIurNCOip5S&#10;3Yoo2C7of1JZLQMgdHEmwRbQdVqqjIHQzMu/0Dz2wquMhchBf6IJXy+t/Lp/9N8Ci+MnGGmAGQT6&#10;e5A/kTm46YXbqusQYOiVaKnwPFFWDB7rKTRRjTVSkoR/7IJNf0LGKB9RfjjRrMbIJBnfX3xYlh8X&#10;nEnyVYtyfpnnUJyjfcD4RYFlSWl4oDHmxsT+HmOqL+qnK6mYgzttTB6lcWxo+OWiWuSAZx6rI22a&#10;0bbhyzJ9x9knWJ9dm4Oj0OaoUwHjJpxHaAlkHDcj0y0hqFJwMm2gPRB9AY6bRS8hPpDoDFAbMGmc&#10;9RB+/88+0OY1HH/tRFCcCSfpYsPjk3oT86omjOivd5FwZvjnylOPtB2ZlWmT0/o9P+db5/e2/gMA&#10;AP//AwBQSwMEFAAGAAgAAAAhAGADLk7dAAAACAEAAA8AAABkcnMvZG93bnJldi54bWxMj81OwzAQ&#10;hO9IvIO1SNyo3ZQSGrKpKn4kDlwo4b6NlzgitqPYbdK3x5zgOJrRzDfldra9OPEYOu8QlgsFgl3j&#10;dedahPrj5eYeRIjkNPXeMcKZA2yry4uSCu0n986nfWxFKnGhIAQT41BIGRrDlsLCD+yS9+VHSzHJ&#10;sZV6pCmV215mSt1JS51LC4YGfjTcfO+PFiFGvVue62cbXj/nt6fJqGZNNeL11bx7ABF5jn9h+MVP&#10;6FAlpoM/Oh1Ej7BarbMURcjTg+Rv1CYHcUC4zTOQVSn/H6h+AAAA//8DAFBLAQItABQABgAIAAAA&#10;IQC2gziS/gAAAOEBAAATAAAAAAAAAAAAAAAAAAAAAABbQ29udGVudF9UeXBlc10ueG1sUEsBAi0A&#10;FAAGAAgAAAAhADj9If/WAAAAlAEAAAsAAAAAAAAAAAAAAAAALwEAAF9yZWxzLy5yZWxzUEsBAi0A&#10;FAAGAAgAAAAhAHoN2jTmAQAAtwMAAA4AAAAAAAAAAAAAAAAALgIAAGRycy9lMm9Eb2MueG1sUEsB&#10;Ai0AFAAGAAgAAAAhAGADLk7dAAAACAEAAA8AAAAAAAAAAAAAAAAAQAQAAGRycy9kb3ducmV2Lnht&#10;bFBLBQYAAAAABAAEAPMAAABKBQAAAAA=&#10;" filled="f" stroked="f">
                <v:textbox style="mso-fit-shape-to-text:t">
                  <w:txbxContent>
                    <w:p w14:paraId="609E5199" w14:textId="77777777" w:rsidR="00A92A1F" w:rsidRPr="00192AE5" w:rsidRDefault="00A92A1F" w:rsidP="00A92A1F">
                      <w:pPr>
                        <w:spacing w:line="0" w:lineRule="atLeast"/>
                        <w:ind w:leftChars="6" w:left="524" w:hangingChars="284" w:hanging="511"/>
                        <w:rPr>
                          <w:rFonts w:ascii="ＭＳ 明朝" w:eastAsia="ＭＳ 明朝" w:hAnsi="ＭＳ 明朝"/>
                          <w:sz w:val="18"/>
                          <w:lang w:eastAsia="zh-TW"/>
                        </w:rPr>
                      </w:pPr>
                      <w:r w:rsidRPr="00192AE5">
                        <w:rPr>
                          <w:rFonts w:ascii="ＭＳ 明朝" w:eastAsia="ＭＳ 明朝" w:hAnsi="ＭＳ 明朝" w:hint="eastAsia"/>
                          <w:sz w:val="18"/>
                          <w:lang w:eastAsia="zh-TW"/>
                        </w:rPr>
                        <w:t>資料：</w:t>
                      </w:r>
                      <w:r w:rsidRPr="00192AE5">
                        <w:rPr>
                          <w:rFonts w:ascii="ＭＳ 明朝" w:eastAsia="ＭＳ 明朝" w:hAnsi="ＭＳ 明朝" w:hint="eastAsia"/>
                          <w:color w:val="000000" w:themeColor="text1"/>
                          <w:sz w:val="18"/>
                          <w:lang w:eastAsia="zh-TW"/>
                        </w:rPr>
                        <w:t>福岡県</w:t>
                      </w:r>
                      <w:r w:rsidRPr="00192AE5">
                        <w:rPr>
                          <w:rFonts w:ascii="ＭＳ 明朝" w:eastAsia="ＭＳ 明朝" w:hAnsi="ＭＳ 明朝"/>
                          <w:color w:val="000000" w:themeColor="text1"/>
                          <w:sz w:val="18"/>
                          <w:lang w:eastAsia="zh-TW"/>
                        </w:rPr>
                        <w:t>南筑後</w:t>
                      </w:r>
                      <w:r w:rsidRPr="00192AE5">
                        <w:rPr>
                          <w:rFonts w:ascii="ＭＳ 明朝" w:eastAsia="ＭＳ 明朝" w:hAnsi="ＭＳ 明朝" w:hint="eastAsia"/>
                          <w:color w:val="000000" w:themeColor="text1"/>
                          <w:sz w:val="18"/>
                          <w:lang w:eastAsia="zh-TW"/>
                        </w:rPr>
                        <w:t>保健福祉環境事務所</w:t>
                      </w:r>
                      <w:r w:rsidRPr="00192AE5">
                        <w:rPr>
                          <w:rFonts w:ascii="ＭＳ 明朝" w:eastAsia="ＭＳ 明朝" w:hAnsi="ＭＳ 明朝"/>
                          <w:color w:val="000000" w:themeColor="text1"/>
                          <w:sz w:val="18"/>
                          <w:lang w:eastAsia="zh-TW"/>
                        </w:rPr>
                        <w:t>資料</w:t>
                      </w:r>
                      <w:r w:rsidRPr="00192AE5">
                        <w:rPr>
                          <w:rFonts w:ascii="ＭＳ 明朝" w:eastAsia="ＭＳ 明朝" w:hAnsi="ＭＳ 明朝" w:hint="eastAsia"/>
                          <w:sz w:val="18"/>
                          <w:lang w:eastAsia="zh-TW"/>
                        </w:rPr>
                        <w:t xml:space="preserve">（各年度３月末日）　</w:t>
                      </w:r>
                    </w:p>
                  </w:txbxContent>
                </v:textbox>
              </v:shape>
            </w:pict>
          </mc:Fallback>
        </mc:AlternateContent>
      </w:r>
    </w:p>
    <w:p w14:paraId="1A39BC97" w14:textId="29DD5B51" w:rsidR="00A92A1F" w:rsidRPr="001274D9" w:rsidRDefault="00A92A1F" w:rsidP="00005D2A">
      <w:pPr>
        <w:pStyle w:val="afa"/>
        <w:spacing w:after="110"/>
        <w:ind w:left="330"/>
        <w:rPr>
          <w:color w:val="000000" w:themeColor="text1"/>
        </w:rPr>
      </w:pPr>
      <w:r w:rsidRPr="001274D9">
        <w:rPr>
          <w:rFonts w:hint="eastAsia"/>
          <w:color w:val="000000" w:themeColor="text1"/>
        </w:rPr>
        <w:lastRenderedPageBreak/>
        <w:t>（</w:t>
      </w:r>
      <w:r w:rsidR="0028583A" w:rsidRPr="001274D9">
        <w:rPr>
          <w:rFonts w:hint="eastAsia"/>
          <w:color w:val="000000" w:themeColor="text1"/>
        </w:rPr>
        <w:t>６</w:t>
      </w:r>
      <w:r w:rsidRPr="001274D9">
        <w:rPr>
          <w:rFonts w:hint="eastAsia"/>
          <w:color w:val="000000" w:themeColor="text1"/>
        </w:rPr>
        <w:t>）特別支援教育の状況</w:t>
      </w:r>
    </w:p>
    <w:p w14:paraId="68BD5C86" w14:textId="585513F9" w:rsidR="0028583A" w:rsidRPr="001274D9" w:rsidRDefault="00A92A1F" w:rsidP="0028583A">
      <w:pPr>
        <w:widowControl/>
        <w:ind w:leftChars="451" w:left="992" w:firstLineChars="129" w:firstLine="284"/>
        <w:jc w:val="left"/>
        <w:rPr>
          <w:color w:val="000000" w:themeColor="text1"/>
        </w:rPr>
      </w:pPr>
      <w:r w:rsidRPr="001274D9">
        <w:rPr>
          <w:rFonts w:hint="eastAsia"/>
          <w:color w:val="000000" w:themeColor="text1"/>
        </w:rPr>
        <w:t>小学校の特別支援学級は11学級、児童数は45人、中学校の特別支援学級は３学級、生徒数は14人となっています。</w:t>
      </w:r>
      <w:r w:rsidR="0028583A" w:rsidRPr="001274D9">
        <w:rPr>
          <w:rFonts w:hint="eastAsia"/>
          <w:color w:val="000000" w:themeColor="text1"/>
        </w:rPr>
        <w:t>（令和４年５月１日現在）</w:t>
      </w:r>
    </w:p>
    <w:p w14:paraId="3404A760" w14:textId="27CFBDAD" w:rsidR="00A92A1F" w:rsidRPr="001274D9" w:rsidRDefault="00A92A1F" w:rsidP="0028583A">
      <w:pPr>
        <w:widowControl/>
        <w:ind w:leftChars="451" w:left="992" w:firstLineChars="129" w:firstLine="284"/>
        <w:jc w:val="left"/>
        <w:rPr>
          <w:color w:val="000000" w:themeColor="text1"/>
        </w:rPr>
      </w:pPr>
      <w:r w:rsidRPr="001274D9">
        <w:rPr>
          <w:rFonts w:hint="eastAsia"/>
          <w:color w:val="000000" w:themeColor="text1"/>
        </w:rPr>
        <w:t>特別支援学級の児童・生徒数は</w:t>
      </w:r>
      <w:r w:rsidR="0028583A" w:rsidRPr="001274D9">
        <w:rPr>
          <w:rFonts w:hint="eastAsia"/>
          <w:color w:val="000000" w:themeColor="text1"/>
        </w:rPr>
        <w:t>、平成30年度から</w:t>
      </w:r>
      <w:r w:rsidRPr="001274D9">
        <w:rPr>
          <w:rFonts w:hint="eastAsia"/>
          <w:color w:val="000000" w:themeColor="text1"/>
        </w:rPr>
        <w:t>増加傾向</w:t>
      </w:r>
      <w:r w:rsidR="0028583A" w:rsidRPr="001274D9">
        <w:rPr>
          <w:rFonts w:hint="eastAsia"/>
          <w:color w:val="000000" w:themeColor="text1"/>
        </w:rPr>
        <w:t>に</w:t>
      </w:r>
      <w:r w:rsidRPr="001274D9">
        <w:rPr>
          <w:rFonts w:hint="eastAsia"/>
          <w:color w:val="000000" w:themeColor="text1"/>
        </w:rPr>
        <w:t>あります。</w:t>
      </w:r>
    </w:p>
    <w:p w14:paraId="3195E265" w14:textId="459AD24E" w:rsidR="00A92A1F" w:rsidRPr="001274D9" w:rsidRDefault="00A92A1F" w:rsidP="0028583A">
      <w:pPr>
        <w:spacing w:beforeLines="50" w:before="184" w:afterLines="50" w:after="184"/>
        <w:ind w:firstLineChars="1282" w:firstLine="2692"/>
        <w:jc w:val="left"/>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noProof/>
          <w:color w:val="000000" w:themeColor="text1"/>
          <w:sz w:val="21"/>
          <w:szCs w:val="21"/>
        </w:rPr>
        <mc:AlternateContent>
          <mc:Choice Requires="wps">
            <w:drawing>
              <wp:anchor distT="0" distB="0" distL="114300" distR="114300" simplePos="0" relativeHeight="251957760" behindDoc="0" locked="0" layoutInCell="1" hidden="0" allowOverlap="1" wp14:anchorId="456BA453" wp14:editId="605AAF82">
                <wp:simplePos x="0" y="0"/>
                <wp:positionH relativeFrom="column">
                  <wp:posOffset>4546213</wp:posOffset>
                </wp:positionH>
                <wp:positionV relativeFrom="paragraph">
                  <wp:posOffset>170290</wp:posOffset>
                </wp:positionV>
                <wp:extent cx="1129086" cy="250190"/>
                <wp:effectExtent l="0" t="0" r="0" b="0"/>
                <wp:wrapNone/>
                <wp:docPr id="1120"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129086" cy="250190"/>
                        </a:xfrm>
                        <a:prstGeom prst="rect">
                          <a:avLst/>
                        </a:prstGeom>
                        <a:noFill/>
                        <a:ln w="9525">
                          <a:noFill/>
                          <a:miter lim="800000"/>
                          <a:headEnd/>
                          <a:tailEnd/>
                        </a:ln>
                      </wps:spPr>
                      <wps:txbx>
                        <w:txbxContent>
                          <w:p w14:paraId="7400220F" w14:textId="77777777" w:rsidR="00A92A1F" w:rsidRPr="00192AE5" w:rsidRDefault="00A92A1F" w:rsidP="00A92A1F">
                            <w:pPr>
                              <w:spacing w:line="0" w:lineRule="atLeast"/>
                              <w:ind w:leftChars="6" w:left="524" w:hangingChars="284" w:hanging="511"/>
                              <w:rPr>
                                <w:rFonts w:ascii="ＭＳ ゴシック" w:eastAsia="ＭＳ ゴシック" w:hAnsi="ＭＳ ゴシック"/>
                                <w:sz w:val="18"/>
                                <w:szCs w:val="18"/>
                              </w:rPr>
                            </w:pPr>
                            <w:r w:rsidRPr="00192AE5">
                              <w:rPr>
                                <w:rFonts w:ascii="ＭＳ ゴシック" w:eastAsia="ＭＳ ゴシック" w:hAnsi="ＭＳ ゴシック" w:hint="eastAsia"/>
                                <w:sz w:val="18"/>
                                <w:szCs w:val="18"/>
                              </w:rPr>
                              <w:t>（</w:t>
                            </w:r>
                            <w:r w:rsidRPr="00192AE5">
                              <w:rPr>
                                <w:rFonts w:ascii="ＭＳ ゴシック" w:eastAsia="ＭＳ ゴシック" w:hAnsi="ＭＳ ゴシック" w:hint="eastAsia"/>
                                <w:sz w:val="18"/>
                                <w:szCs w:val="18"/>
                              </w:rPr>
                              <w:t>単位：人）</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456BA453" id="_x0000_s1059" type="#_x0000_t202" style="position:absolute;left:0;text-align:left;margin-left:357.95pt;margin-top:13.4pt;width:88.9pt;height:19.7pt;z-index:25195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Zx5gEAALcDAAAOAAAAZHJzL2Uyb0RvYy54bWysU9tu2zAMfR+wfxD0vvhSpEiMKEXXrnsp&#10;1gHtPkCR5ViYJGqSEjv7+lGymxTbnob5gaYuPOQ5pDY3o9HkKH1QYBmtFiUl0gpold0z+u3l4cOK&#10;khC5bbkGKxk9yUBvtu/fbQbXyBp60K30BEFsaAbHaB+ja4oiiF4aHhbgpMXDDrzhEZd+X7SeD4hu&#10;dFGX5XUxgG+dByFDwN376ZBuM37XSRGfui7ISDSjWFvM1me7S7bYbniz99z1Ssxl8H+ownBlMekZ&#10;6p5HTg5e/QFllPAQoIsLAaaArlNCZg7Ipip/Y/PccyczFxQnuLNM4f/Bii/HZ/fVkzh+hBEbmEkE&#10;9wjieyAW7npu9/LWexh6yVtMXCXJisGFZg5NUocmIEjiP3bepD8yI4iHkp/OMssxEpGSVPW6XF1T&#10;IvCsXpbVOvehuEQ7H+JnCYYkh1GPbcyF8eNjiCk/b16vpGQWHpTWuZXakoHR9bJe5oA3J0ZFnDSt&#10;DKOrMn1T7xOtT7bNwZErPfmYQNuZ50QtkYzjbiSqZfTqKgWnrR20J5TPwzRZ+BLiE5pOA5YBs0dJ&#10;D/7n3/YHnDxGw48D95ISbgVeZDS+uncxj2riGNztISLPTP+Sea4RpyOrMk9yGr+363zr8t62vwAA&#10;AP//AwBQSwMEFAAGAAgAAAAhAFXW7FPeAAAACQEAAA8AAABkcnMvZG93bnJldi54bWxMj8tOwzAQ&#10;RfdI/IM1SOyok6CmbZpJVfGQWLChhP00nsYRsR3FbpP+PWYFy9Ec3XtuuZtNLy48+s5ZhHSRgGDb&#10;ONXZFqH+fH1Yg/CBrKLeWUa4sodddXtTUqHcZD/4cgitiCHWF4SgQxgKKX2j2ZBfuIFt/J3caCjE&#10;c2ylGmmK4aaXWZLk0lBnY4OmgZ80N9+Hs0EIQe3Ta/1i/NvX/P486aRZUo14fzfvtyACz+EPhl/9&#10;qA5VdDq6s1Ve9AirdLmJKEKWxwkRWG8eVyCOCHmegaxK+X9B9QMAAP//AwBQSwECLQAUAAYACAAA&#10;ACEAtoM4kv4AAADhAQAAEwAAAAAAAAAAAAAAAAAAAAAAW0NvbnRlbnRfVHlwZXNdLnhtbFBLAQIt&#10;ABQABgAIAAAAIQA4/SH/1gAAAJQBAAALAAAAAAAAAAAAAAAAAC8BAABfcmVscy8ucmVsc1BLAQIt&#10;ABQABgAIAAAAIQBXRnZx5gEAALcDAAAOAAAAAAAAAAAAAAAAAC4CAABkcnMvZTJvRG9jLnhtbFBL&#10;AQItABQABgAIAAAAIQBV1uxT3gAAAAkBAAAPAAAAAAAAAAAAAAAAAEAEAABkcnMvZG93bnJldi54&#10;bWxQSwUGAAAAAAQABADzAAAASwUAAAAA&#10;" filled="f" stroked="f">
                <v:textbox style="mso-fit-shape-to-text:t">
                  <w:txbxContent>
                    <w:p w14:paraId="7400220F" w14:textId="77777777" w:rsidR="00A92A1F" w:rsidRPr="00192AE5" w:rsidRDefault="00A92A1F" w:rsidP="00A92A1F">
                      <w:pPr>
                        <w:spacing w:line="0" w:lineRule="atLeast"/>
                        <w:ind w:leftChars="6" w:left="524" w:hangingChars="284" w:hanging="511"/>
                        <w:rPr>
                          <w:rFonts w:ascii="ＭＳ ゴシック" w:eastAsia="ＭＳ ゴシック" w:hAnsi="ＭＳ ゴシック"/>
                          <w:sz w:val="18"/>
                          <w:szCs w:val="18"/>
                        </w:rPr>
                      </w:pPr>
                      <w:r w:rsidRPr="00192AE5">
                        <w:rPr>
                          <w:rFonts w:ascii="ＭＳ ゴシック" w:eastAsia="ＭＳ ゴシック" w:hAnsi="ＭＳ ゴシック" w:hint="eastAsia"/>
                          <w:sz w:val="18"/>
                          <w:szCs w:val="18"/>
                        </w:rPr>
                        <w:t>（単位：人）</w:t>
                      </w:r>
                    </w:p>
                  </w:txbxContent>
                </v:textbox>
              </v:shape>
            </w:pict>
          </mc:Fallback>
        </mc:AlternateContent>
      </w:r>
      <w:r w:rsidRPr="001274D9">
        <w:rPr>
          <w:rFonts w:ascii="ＭＳ ゴシック" w:eastAsia="ＭＳ ゴシック" w:hAnsi="ＭＳ ゴシック" w:hint="eastAsia"/>
          <w:color w:val="000000" w:themeColor="text1"/>
          <w:sz w:val="21"/>
          <w:szCs w:val="21"/>
        </w:rPr>
        <w:t>■　特別支援学級の学級数</w:t>
      </w:r>
      <w:r w:rsidR="00192AE5" w:rsidRPr="001274D9">
        <w:rPr>
          <w:rFonts w:ascii="ＭＳ ゴシック" w:eastAsia="ＭＳ ゴシック" w:hAnsi="ＭＳ ゴシック" w:hint="eastAsia"/>
          <w:color w:val="000000" w:themeColor="text1"/>
          <w:sz w:val="21"/>
          <w:szCs w:val="21"/>
        </w:rPr>
        <w:t>、</w:t>
      </w:r>
      <w:r w:rsidRPr="001274D9">
        <w:rPr>
          <w:rFonts w:ascii="ＭＳ ゴシック" w:eastAsia="ＭＳ ゴシック" w:hAnsi="ＭＳ ゴシック" w:hint="eastAsia"/>
          <w:color w:val="000000" w:themeColor="text1"/>
          <w:sz w:val="21"/>
          <w:szCs w:val="21"/>
        </w:rPr>
        <w:t>児童・生徒数</w:t>
      </w:r>
    </w:p>
    <w:tbl>
      <w:tblPr>
        <w:tblW w:w="7917" w:type="dxa"/>
        <w:tblInd w:w="813" w:type="dxa"/>
        <w:tblLayout w:type="fixed"/>
        <w:tblCellMar>
          <w:left w:w="99" w:type="dxa"/>
          <w:right w:w="99" w:type="dxa"/>
        </w:tblCellMar>
        <w:tblLook w:val="04A0" w:firstRow="1" w:lastRow="0" w:firstColumn="1" w:lastColumn="0" w:noHBand="0" w:noVBand="1"/>
      </w:tblPr>
      <w:tblGrid>
        <w:gridCol w:w="846"/>
        <w:gridCol w:w="850"/>
        <w:gridCol w:w="1244"/>
        <w:gridCol w:w="1244"/>
        <w:gridCol w:w="1244"/>
        <w:gridCol w:w="1244"/>
        <w:gridCol w:w="1245"/>
      </w:tblGrid>
      <w:tr w:rsidR="001274D9" w:rsidRPr="001274D9" w14:paraId="06E4B2E2" w14:textId="77777777" w:rsidTr="007E471C">
        <w:trPr>
          <w:trHeight w:val="270"/>
        </w:trPr>
        <w:tc>
          <w:tcPr>
            <w:tcW w:w="1696" w:type="dxa"/>
            <w:gridSpan w:val="2"/>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5E1B1255" w14:textId="77777777" w:rsidR="007E471C" w:rsidRPr="001274D9" w:rsidRDefault="007E471C" w:rsidP="007E471C">
            <w:pPr>
              <w:widowControl/>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cs="ＭＳ Ｐゴシック" w:hint="eastAsia"/>
                <w:color w:val="000000" w:themeColor="text1"/>
                <w:kern w:val="0"/>
                <w:sz w:val="18"/>
                <w:szCs w:val="18"/>
              </w:rPr>
              <w:t xml:space="preserve">　</w:t>
            </w:r>
          </w:p>
        </w:tc>
        <w:tc>
          <w:tcPr>
            <w:tcW w:w="1244" w:type="dxa"/>
            <w:tcBorders>
              <w:top w:val="single" w:sz="4" w:space="0" w:color="auto"/>
              <w:left w:val="nil"/>
              <w:bottom w:val="single" w:sz="4" w:space="0" w:color="auto"/>
              <w:right w:val="single" w:sz="4" w:space="0" w:color="auto"/>
            </w:tcBorders>
            <w:shd w:val="clear" w:color="auto" w:fill="F2F2F2"/>
            <w:noWrap/>
            <w:vAlign w:val="center"/>
            <w:hideMark/>
          </w:tcPr>
          <w:p w14:paraId="0C5208F9" w14:textId="77777777" w:rsidR="007E471C" w:rsidRPr="001274D9" w:rsidRDefault="007E471C" w:rsidP="007E471C">
            <w:pPr>
              <w:widowControl/>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平成30（2018）</w:t>
            </w:r>
          </w:p>
          <w:p w14:paraId="4F9B3852" w14:textId="422EF2C0" w:rsidR="007E471C" w:rsidRPr="001274D9" w:rsidRDefault="007E471C" w:rsidP="007E471C">
            <w:pPr>
              <w:widowControl/>
              <w:ind w:leftChars="-50" w:left="-110" w:rightChars="-50" w:right="-110"/>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hint="eastAsia"/>
                <w:color w:val="000000" w:themeColor="text1"/>
                <w:sz w:val="17"/>
                <w:szCs w:val="17"/>
              </w:rPr>
              <w:t>年度</w:t>
            </w:r>
          </w:p>
        </w:tc>
        <w:tc>
          <w:tcPr>
            <w:tcW w:w="1244" w:type="dxa"/>
            <w:tcBorders>
              <w:top w:val="single" w:sz="4" w:space="0" w:color="auto"/>
              <w:left w:val="nil"/>
              <w:bottom w:val="single" w:sz="4" w:space="0" w:color="auto"/>
              <w:right w:val="single" w:sz="4" w:space="0" w:color="auto"/>
            </w:tcBorders>
            <w:shd w:val="clear" w:color="auto" w:fill="F2F2F2"/>
            <w:noWrap/>
            <w:vAlign w:val="center"/>
            <w:hideMark/>
          </w:tcPr>
          <w:p w14:paraId="5633E293" w14:textId="77777777" w:rsidR="007E471C" w:rsidRPr="001274D9" w:rsidRDefault="007E471C" w:rsidP="007E471C">
            <w:pPr>
              <w:widowControl/>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令和元（2019）</w:t>
            </w:r>
          </w:p>
          <w:p w14:paraId="10CC7BC8" w14:textId="1F8811B9" w:rsidR="007E471C" w:rsidRPr="001274D9" w:rsidRDefault="007E471C" w:rsidP="007E471C">
            <w:pPr>
              <w:widowControl/>
              <w:ind w:leftChars="-50" w:left="-110" w:rightChars="-50" w:right="-110"/>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hint="eastAsia"/>
                <w:color w:val="000000" w:themeColor="text1"/>
                <w:sz w:val="17"/>
                <w:szCs w:val="17"/>
              </w:rPr>
              <w:t>年度</w:t>
            </w:r>
          </w:p>
        </w:tc>
        <w:tc>
          <w:tcPr>
            <w:tcW w:w="1244" w:type="dxa"/>
            <w:tcBorders>
              <w:top w:val="single" w:sz="4" w:space="0" w:color="auto"/>
              <w:left w:val="nil"/>
              <w:bottom w:val="single" w:sz="4" w:space="0" w:color="auto"/>
              <w:right w:val="single" w:sz="4" w:space="0" w:color="auto"/>
            </w:tcBorders>
            <w:shd w:val="clear" w:color="auto" w:fill="F2F2F2"/>
            <w:noWrap/>
            <w:vAlign w:val="center"/>
            <w:hideMark/>
          </w:tcPr>
          <w:p w14:paraId="5FDBADC0" w14:textId="77777777" w:rsidR="007E471C" w:rsidRPr="001274D9" w:rsidRDefault="007E471C" w:rsidP="007E471C">
            <w:pPr>
              <w:widowControl/>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令和２（2020）</w:t>
            </w:r>
          </w:p>
          <w:p w14:paraId="0FB560E8" w14:textId="09A590A5" w:rsidR="007E471C" w:rsidRPr="001274D9" w:rsidRDefault="007E471C" w:rsidP="007E471C">
            <w:pPr>
              <w:widowControl/>
              <w:ind w:leftChars="-50" w:left="-110" w:rightChars="-50" w:right="-110"/>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hint="eastAsia"/>
                <w:color w:val="000000" w:themeColor="text1"/>
                <w:sz w:val="17"/>
                <w:szCs w:val="17"/>
              </w:rPr>
              <w:t>年度</w:t>
            </w:r>
          </w:p>
        </w:tc>
        <w:tc>
          <w:tcPr>
            <w:tcW w:w="1244" w:type="dxa"/>
            <w:tcBorders>
              <w:top w:val="single" w:sz="4" w:space="0" w:color="auto"/>
              <w:left w:val="nil"/>
              <w:bottom w:val="single" w:sz="4" w:space="0" w:color="auto"/>
              <w:right w:val="single" w:sz="4" w:space="0" w:color="auto"/>
            </w:tcBorders>
            <w:shd w:val="clear" w:color="auto" w:fill="F2F2F2"/>
            <w:noWrap/>
            <w:vAlign w:val="center"/>
            <w:hideMark/>
          </w:tcPr>
          <w:p w14:paraId="44BB7D56" w14:textId="77777777" w:rsidR="007E471C" w:rsidRPr="001274D9" w:rsidRDefault="007E471C" w:rsidP="007E471C">
            <w:pPr>
              <w:widowControl/>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令和３（2021）</w:t>
            </w:r>
          </w:p>
          <w:p w14:paraId="3C534F11" w14:textId="67C41FA3" w:rsidR="007E471C" w:rsidRPr="001274D9" w:rsidRDefault="007E471C" w:rsidP="007E471C">
            <w:pPr>
              <w:widowControl/>
              <w:ind w:leftChars="-50" w:left="-110" w:rightChars="-50" w:right="-110"/>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hint="eastAsia"/>
                <w:color w:val="000000" w:themeColor="text1"/>
                <w:sz w:val="17"/>
                <w:szCs w:val="17"/>
              </w:rPr>
              <w:t>年度</w:t>
            </w:r>
          </w:p>
        </w:tc>
        <w:tc>
          <w:tcPr>
            <w:tcW w:w="1245" w:type="dxa"/>
            <w:tcBorders>
              <w:top w:val="single" w:sz="4" w:space="0" w:color="auto"/>
              <w:left w:val="nil"/>
              <w:bottom w:val="single" w:sz="4" w:space="0" w:color="auto"/>
              <w:right w:val="single" w:sz="4" w:space="0" w:color="auto"/>
            </w:tcBorders>
            <w:shd w:val="clear" w:color="auto" w:fill="F2F2F2"/>
            <w:noWrap/>
            <w:vAlign w:val="center"/>
            <w:hideMark/>
          </w:tcPr>
          <w:p w14:paraId="65F761C3" w14:textId="77777777" w:rsidR="007E471C" w:rsidRPr="001274D9" w:rsidRDefault="007E471C" w:rsidP="007E471C">
            <w:pPr>
              <w:widowControl/>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令和４（2022）</w:t>
            </w:r>
          </w:p>
          <w:p w14:paraId="630D0E26" w14:textId="5E6E7092" w:rsidR="007E471C" w:rsidRPr="001274D9" w:rsidRDefault="007E471C" w:rsidP="007E471C">
            <w:pPr>
              <w:widowControl/>
              <w:ind w:leftChars="-50" w:left="-110" w:rightChars="-50" w:right="-110"/>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hint="eastAsia"/>
                <w:color w:val="000000" w:themeColor="text1"/>
                <w:sz w:val="17"/>
                <w:szCs w:val="17"/>
              </w:rPr>
              <w:t>年度</w:t>
            </w:r>
          </w:p>
        </w:tc>
      </w:tr>
      <w:tr w:rsidR="001274D9" w:rsidRPr="001274D9" w14:paraId="4A4FA94E" w14:textId="77777777" w:rsidTr="007E471C">
        <w:trPr>
          <w:trHeight w:val="270"/>
        </w:trPr>
        <w:tc>
          <w:tcPr>
            <w:tcW w:w="846" w:type="dxa"/>
            <w:vMerge w:val="restart"/>
            <w:tcBorders>
              <w:top w:val="nil"/>
              <w:left w:val="single" w:sz="4" w:space="0" w:color="auto"/>
              <w:bottom w:val="single" w:sz="4" w:space="0" w:color="auto"/>
              <w:right w:val="single" w:sz="4" w:space="0" w:color="auto"/>
            </w:tcBorders>
            <w:shd w:val="clear" w:color="auto" w:fill="F2F2F2"/>
            <w:noWrap/>
            <w:vAlign w:val="center"/>
            <w:hideMark/>
          </w:tcPr>
          <w:p w14:paraId="0EAF2ADF" w14:textId="77777777" w:rsidR="00A92A1F" w:rsidRPr="001274D9" w:rsidRDefault="00A92A1F" w:rsidP="00F86E1D">
            <w:pPr>
              <w:widowControl/>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cs="ＭＳ Ｐゴシック" w:hint="eastAsia"/>
                <w:color w:val="000000" w:themeColor="text1"/>
                <w:kern w:val="0"/>
                <w:sz w:val="18"/>
                <w:szCs w:val="18"/>
              </w:rPr>
              <w:t>小学校</w:t>
            </w:r>
          </w:p>
        </w:tc>
        <w:tc>
          <w:tcPr>
            <w:tcW w:w="850" w:type="dxa"/>
            <w:tcBorders>
              <w:top w:val="nil"/>
              <w:left w:val="nil"/>
              <w:bottom w:val="single" w:sz="4" w:space="0" w:color="auto"/>
              <w:right w:val="single" w:sz="4" w:space="0" w:color="auto"/>
            </w:tcBorders>
            <w:shd w:val="clear" w:color="auto" w:fill="F2F2F2"/>
            <w:noWrap/>
            <w:vAlign w:val="center"/>
            <w:hideMark/>
          </w:tcPr>
          <w:p w14:paraId="710C6B46" w14:textId="77777777" w:rsidR="00A92A1F" w:rsidRPr="001274D9" w:rsidRDefault="00A92A1F" w:rsidP="00F86E1D">
            <w:pPr>
              <w:widowControl/>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cs="ＭＳ Ｐゴシック" w:hint="eastAsia"/>
                <w:color w:val="000000" w:themeColor="text1"/>
                <w:kern w:val="0"/>
                <w:sz w:val="18"/>
                <w:szCs w:val="18"/>
              </w:rPr>
              <w:t>学級数</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C5A77"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10</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14:paraId="31A7286D"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10</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14:paraId="74C6A2FA"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9</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14:paraId="036758AB"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11</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14:paraId="2EC157BD"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11</w:t>
            </w:r>
          </w:p>
        </w:tc>
      </w:tr>
      <w:tr w:rsidR="001274D9" w:rsidRPr="001274D9" w14:paraId="0C9A0137" w14:textId="77777777" w:rsidTr="007E471C">
        <w:trPr>
          <w:trHeight w:val="270"/>
        </w:trPr>
        <w:tc>
          <w:tcPr>
            <w:tcW w:w="846" w:type="dxa"/>
            <w:vMerge/>
            <w:tcBorders>
              <w:top w:val="nil"/>
              <w:left w:val="single" w:sz="4" w:space="0" w:color="auto"/>
              <w:bottom w:val="single" w:sz="4" w:space="0" w:color="auto"/>
              <w:right w:val="single" w:sz="4" w:space="0" w:color="auto"/>
            </w:tcBorders>
            <w:shd w:val="clear" w:color="auto" w:fill="F2F2F2"/>
            <w:vAlign w:val="center"/>
            <w:hideMark/>
          </w:tcPr>
          <w:p w14:paraId="6D1EDF4A" w14:textId="77777777" w:rsidR="00A92A1F" w:rsidRPr="001274D9" w:rsidRDefault="00A92A1F" w:rsidP="00F86E1D">
            <w:pPr>
              <w:widowControl/>
              <w:jc w:val="center"/>
              <w:rPr>
                <w:rFonts w:ascii="ＭＳ ゴシック" w:eastAsia="ＭＳ ゴシック" w:hAnsi="ＭＳ ゴシック" w:cs="ＭＳ Ｐゴシック"/>
                <w:color w:val="000000" w:themeColor="text1"/>
                <w:kern w:val="0"/>
                <w:sz w:val="18"/>
                <w:szCs w:val="18"/>
              </w:rPr>
            </w:pPr>
          </w:p>
        </w:tc>
        <w:tc>
          <w:tcPr>
            <w:tcW w:w="850" w:type="dxa"/>
            <w:tcBorders>
              <w:top w:val="nil"/>
              <w:left w:val="nil"/>
              <w:bottom w:val="single" w:sz="4" w:space="0" w:color="auto"/>
              <w:right w:val="single" w:sz="4" w:space="0" w:color="auto"/>
            </w:tcBorders>
            <w:shd w:val="clear" w:color="auto" w:fill="F2F2F2"/>
            <w:noWrap/>
            <w:vAlign w:val="center"/>
            <w:hideMark/>
          </w:tcPr>
          <w:p w14:paraId="5468FE70" w14:textId="77777777" w:rsidR="00A92A1F" w:rsidRPr="001274D9" w:rsidRDefault="00A92A1F" w:rsidP="00F86E1D">
            <w:pPr>
              <w:widowControl/>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cs="ＭＳ Ｐゴシック" w:hint="eastAsia"/>
                <w:color w:val="000000" w:themeColor="text1"/>
                <w:kern w:val="0"/>
                <w:sz w:val="18"/>
                <w:szCs w:val="18"/>
              </w:rPr>
              <w:t>児童数</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5DF89"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30</w:t>
            </w:r>
          </w:p>
        </w:tc>
        <w:tc>
          <w:tcPr>
            <w:tcW w:w="1244" w:type="dxa"/>
            <w:tcBorders>
              <w:top w:val="nil"/>
              <w:left w:val="nil"/>
              <w:bottom w:val="single" w:sz="4" w:space="0" w:color="auto"/>
              <w:right w:val="single" w:sz="4" w:space="0" w:color="auto"/>
            </w:tcBorders>
            <w:shd w:val="clear" w:color="auto" w:fill="auto"/>
            <w:noWrap/>
            <w:vAlign w:val="center"/>
            <w:hideMark/>
          </w:tcPr>
          <w:p w14:paraId="258D643C"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34</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3C4B26FE"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39</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2A23A5E8"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38</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34A081A2"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45</w:t>
            </w:r>
          </w:p>
        </w:tc>
      </w:tr>
      <w:tr w:rsidR="001274D9" w:rsidRPr="001274D9" w14:paraId="6387D950" w14:textId="77777777" w:rsidTr="007E471C">
        <w:trPr>
          <w:trHeight w:val="270"/>
        </w:trPr>
        <w:tc>
          <w:tcPr>
            <w:tcW w:w="846" w:type="dxa"/>
            <w:vMerge w:val="restart"/>
            <w:tcBorders>
              <w:top w:val="nil"/>
              <w:left w:val="single" w:sz="4" w:space="0" w:color="auto"/>
              <w:bottom w:val="single" w:sz="4" w:space="0" w:color="auto"/>
              <w:right w:val="single" w:sz="4" w:space="0" w:color="auto"/>
            </w:tcBorders>
            <w:shd w:val="clear" w:color="auto" w:fill="F2F2F2"/>
            <w:noWrap/>
            <w:vAlign w:val="center"/>
            <w:hideMark/>
          </w:tcPr>
          <w:p w14:paraId="0B2D5AE6" w14:textId="77777777" w:rsidR="00A92A1F" w:rsidRPr="001274D9" w:rsidRDefault="00A92A1F" w:rsidP="00F86E1D">
            <w:pPr>
              <w:widowControl/>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cs="ＭＳ Ｐゴシック" w:hint="eastAsia"/>
                <w:color w:val="000000" w:themeColor="text1"/>
                <w:kern w:val="0"/>
                <w:sz w:val="18"/>
                <w:szCs w:val="18"/>
              </w:rPr>
              <w:t>中学校</w:t>
            </w:r>
          </w:p>
        </w:tc>
        <w:tc>
          <w:tcPr>
            <w:tcW w:w="850" w:type="dxa"/>
            <w:tcBorders>
              <w:top w:val="nil"/>
              <w:left w:val="nil"/>
              <w:bottom w:val="single" w:sz="4" w:space="0" w:color="auto"/>
              <w:right w:val="single" w:sz="4" w:space="0" w:color="auto"/>
            </w:tcBorders>
            <w:shd w:val="clear" w:color="auto" w:fill="F2F2F2"/>
            <w:noWrap/>
            <w:vAlign w:val="center"/>
            <w:hideMark/>
          </w:tcPr>
          <w:p w14:paraId="6604DAB5" w14:textId="77777777" w:rsidR="00A92A1F" w:rsidRPr="001274D9" w:rsidRDefault="00A92A1F" w:rsidP="00F86E1D">
            <w:pPr>
              <w:widowControl/>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cs="ＭＳ Ｐゴシック" w:hint="eastAsia"/>
                <w:color w:val="000000" w:themeColor="text1"/>
                <w:kern w:val="0"/>
                <w:sz w:val="18"/>
                <w:szCs w:val="18"/>
              </w:rPr>
              <w:t>学級数</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63473196"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w:t>
            </w:r>
          </w:p>
        </w:tc>
        <w:tc>
          <w:tcPr>
            <w:tcW w:w="1244" w:type="dxa"/>
            <w:tcBorders>
              <w:top w:val="nil"/>
              <w:left w:val="nil"/>
              <w:bottom w:val="single" w:sz="4" w:space="0" w:color="auto"/>
              <w:right w:val="single" w:sz="4" w:space="0" w:color="auto"/>
            </w:tcBorders>
            <w:shd w:val="clear" w:color="auto" w:fill="auto"/>
            <w:noWrap/>
            <w:vAlign w:val="center"/>
            <w:hideMark/>
          </w:tcPr>
          <w:p w14:paraId="3D462D8C"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2</w:t>
            </w:r>
          </w:p>
        </w:tc>
        <w:tc>
          <w:tcPr>
            <w:tcW w:w="1244" w:type="dxa"/>
            <w:tcBorders>
              <w:top w:val="nil"/>
              <w:left w:val="nil"/>
              <w:bottom w:val="single" w:sz="4" w:space="0" w:color="auto"/>
              <w:right w:val="single" w:sz="4" w:space="0" w:color="auto"/>
            </w:tcBorders>
            <w:shd w:val="clear" w:color="auto" w:fill="auto"/>
            <w:noWrap/>
            <w:vAlign w:val="center"/>
            <w:hideMark/>
          </w:tcPr>
          <w:p w14:paraId="484E1678"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3</w:t>
            </w:r>
          </w:p>
        </w:tc>
        <w:tc>
          <w:tcPr>
            <w:tcW w:w="1244" w:type="dxa"/>
            <w:tcBorders>
              <w:top w:val="nil"/>
              <w:left w:val="nil"/>
              <w:bottom w:val="single" w:sz="4" w:space="0" w:color="auto"/>
              <w:right w:val="single" w:sz="4" w:space="0" w:color="auto"/>
            </w:tcBorders>
            <w:shd w:val="clear" w:color="auto" w:fill="auto"/>
            <w:noWrap/>
            <w:vAlign w:val="center"/>
            <w:hideMark/>
          </w:tcPr>
          <w:p w14:paraId="76C0E5CA"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3</w:t>
            </w:r>
          </w:p>
        </w:tc>
        <w:tc>
          <w:tcPr>
            <w:tcW w:w="1245" w:type="dxa"/>
            <w:tcBorders>
              <w:top w:val="nil"/>
              <w:left w:val="nil"/>
              <w:bottom w:val="single" w:sz="4" w:space="0" w:color="auto"/>
              <w:right w:val="single" w:sz="4" w:space="0" w:color="auto"/>
            </w:tcBorders>
            <w:shd w:val="clear" w:color="auto" w:fill="auto"/>
            <w:noWrap/>
            <w:vAlign w:val="center"/>
            <w:hideMark/>
          </w:tcPr>
          <w:p w14:paraId="613C5B4F"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3</w:t>
            </w:r>
          </w:p>
        </w:tc>
      </w:tr>
      <w:tr w:rsidR="001274D9" w:rsidRPr="001274D9" w14:paraId="68DC8F17" w14:textId="77777777" w:rsidTr="007E471C">
        <w:trPr>
          <w:trHeight w:val="270"/>
        </w:trPr>
        <w:tc>
          <w:tcPr>
            <w:tcW w:w="846" w:type="dxa"/>
            <w:vMerge/>
            <w:tcBorders>
              <w:top w:val="nil"/>
              <w:left w:val="single" w:sz="4" w:space="0" w:color="auto"/>
              <w:bottom w:val="single" w:sz="4" w:space="0" w:color="auto"/>
              <w:right w:val="single" w:sz="4" w:space="0" w:color="auto"/>
            </w:tcBorders>
            <w:shd w:val="clear" w:color="auto" w:fill="F2F2F2"/>
            <w:vAlign w:val="center"/>
            <w:hideMark/>
          </w:tcPr>
          <w:p w14:paraId="6DA8B650" w14:textId="77777777" w:rsidR="00A92A1F" w:rsidRPr="001274D9" w:rsidRDefault="00A92A1F" w:rsidP="00F86E1D">
            <w:pPr>
              <w:widowControl/>
              <w:jc w:val="center"/>
              <w:rPr>
                <w:rFonts w:ascii="ＭＳ ゴシック" w:eastAsia="ＭＳ ゴシック" w:hAnsi="ＭＳ ゴシック" w:cs="ＭＳ Ｐゴシック"/>
                <w:color w:val="000000" w:themeColor="text1"/>
                <w:kern w:val="0"/>
                <w:sz w:val="18"/>
                <w:szCs w:val="18"/>
              </w:rPr>
            </w:pPr>
          </w:p>
        </w:tc>
        <w:tc>
          <w:tcPr>
            <w:tcW w:w="850" w:type="dxa"/>
            <w:tcBorders>
              <w:top w:val="nil"/>
              <w:left w:val="nil"/>
              <w:bottom w:val="single" w:sz="4" w:space="0" w:color="auto"/>
              <w:right w:val="single" w:sz="4" w:space="0" w:color="auto"/>
            </w:tcBorders>
            <w:shd w:val="clear" w:color="auto" w:fill="F2F2F2"/>
            <w:noWrap/>
            <w:vAlign w:val="center"/>
            <w:hideMark/>
          </w:tcPr>
          <w:p w14:paraId="7C671C9C" w14:textId="77777777" w:rsidR="00A92A1F" w:rsidRPr="001274D9" w:rsidRDefault="00A92A1F" w:rsidP="00F86E1D">
            <w:pPr>
              <w:widowControl/>
              <w:jc w:val="center"/>
              <w:rPr>
                <w:rFonts w:ascii="ＭＳ ゴシック" w:eastAsia="ＭＳ ゴシック" w:hAnsi="ＭＳ ゴシック" w:cs="ＭＳ Ｐゴシック"/>
                <w:color w:val="000000" w:themeColor="text1"/>
                <w:kern w:val="0"/>
                <w:sz w:val="18"/>
                <w:szCs w:val="18"/>
              </w:rPr>
            </w:pPr>
            <w:r w:rsidRPr="001274D9">
              <w:rPr>
                <w:rFonts w:ascii="ＭＳ ゴシック" w:eastAsia="ＭＳ ゴシック" w:hAnsi="ＭＳ ゴシック" w:cs="ＭＳ Ｐゴシック" w:hint="eastAsia"/>
                <w:color w:val="000000" w:themeColor="text1"/>
                <w:kern w:val="0"/>
                <w:sz w:val="18"/>
                <w:szCs w:val="18"/>
              </w:rPr>
              <w:t>生徒数</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18F20"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9</w:t>
            </w:r>
          </w:p>
        </w:tc>
        <w:tc>
          <w:tcPr>
            <w:tcW w:w="1244" w:type="dxa"/>
            <w:tcBorders>
              <w:top w:val="nil"/>
              <w:left w:val="nil"/>
              <w:bottom w:val="single" w:sz="4" w:space="0" w:color="auto"/>
              <w:right w:val="single" w:sz="4" w:space="0" w:color="auto"/>
            </w:tcBorders>
            <w:shd w:val="clear" w:color="auto" w:fill="auto"/>
            <w:noWrap/>
            <w:vAlign w:val="center"/>
            <w:hideMark/>
          </w:tcPr>
          <w:p w14:paraId="0E9C7B3F"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14</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2430D157"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18</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14:paraId="7FDBCBF2"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19</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2E2BFED9"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rPr>
            </w:pPr>
            <w:r w:rsidRPr="001274D9">
              <w:rPr>
                <w:rFonts w:ascii="ＭＳ ゴシック" w:eastAsia="ＭＳ ゴシック" w:hAnsi="ＭＳ ゴシック" w:hint="eastAsia"/>
                <w:color w:val="000000" w:themeColor="text1"/>
                <w:sz w:val="20"/>
              </w:rPr>
              <w:t>14</w:t>
            </w:r>
          </w:p>
        </w:tc>
      </w:tr>
    </w:tbl>
    <w:p w14:paraId="39C1B369" w14:textId="5F82D8F9" w:rsidR="00A92A1F" w:rsidRPr="001274D9" w:rsidRDefault="00192AE5" w:rsidP="00A92A1F">
      <w:pPr>
        <w:widowControl/>
        <w:jc w:val="left"/>
        <w:rPr>
          <w:rFonts w:asciiTheme="majorEastAsia" w:eastAsiaTheme="majorEastAsia" w:hAnsiTheme="majorEastAsia"/>
          <w:color w:val="000000" w:themeColor="text1"/>
          <w:sz w:val="24"/>
        </w:rPr>
      </w:pPr>
      <w:r w:rsidRPr="001274D9">
        <w:rPr>
          <w:rFonts w:ascii="ＭＳ ゴシック" w:eastAsia="ＭＳ ゴシック" w:hAnsi="ＭＳ ゴシック" w:hint="eastAsia"/>
          <w:noProof/>
          <w:color w:val="000000" w:themeColor="text1"/>
          <w:sz w:val="21"/>
          <w:szCs w:val="21"/>
        </w:rPr>
        <mc:AlternateContent>
          <mc:Choice Requires="wps">
            <w:drawing>
              <wp:anchor distT="0" distB="0" distL="114300" distR="114300" simplePos="0" relativeHeight="251959808" behindDoc="0" locked="0" layoutInCell="1" hidden="0" allowOverlap="1" wp14:anchorId="0C682D13" wp14:editId="7090064A">
                <wp:simplePos x="0" y="0"/>
                <wp:positionH relativeFrom="column">
                  <wp:posOffset>3448685</wp:posOffset>
                </wp:positionH>
                <wp:positionV relativeFrom="paragraph">
                  <wp:posOffset>89452</wp:posOffset>
                </wp:positionV>
                <wp:extent cx="2416921" cy="250190"/>
                <wp:effectExtent l="0" t="0" r="0" b="0"/>
                <wp:wrapNone/>
                <wp:docPr id="1126"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416921" cy="250190"/>
                        </a:xfrm>
                        <a:prstGeom prst="rect">
                          <a:avLst/>
                        </a:prstGeom>
                        <a:noFill/>
                        <a:ln w="9525">
                          <a:noFill/>
                          <a:miter lim="800000"/>
                          <a:headEnd/>
                          <a:tailEnd/>
                        </a:ln>
                      </wps:spPr>
                      <wps:txbx>
                        <w:txbxContent>
                          <w:p w14:paraId="44278B44" w14:textId="77777777" w:rsidR="00A92A1F" w:rsidRPr="00192AE5" w:rsidRDefault="00A92A1F" w:rsidP="00A92A1F">
                            <w:pPr>
                              <w:spacing w:line="0" w:lineRule="atLeast"/>
                              <w:ind w:leftChars="6" w:left="524" w:hangingChars="284" w:hanging="511"/>
                              <w:rPr>
                                <w:rFonts w:ascii="ＭＳ 明朝" w:eastAsia="ＭＳ 明朝" w:hAnsi="ＭＳ 明朝"/>
                                <w:sz w:val="18"/>
                                <w:lang w:eastAsia="zh-TW"/>
                              </w:rPr>
                            </w:pPr>
                            <w:r w:rsidRPr="00192AE5">
                              <w:rPr>
                                <w:rFonts w:ascii="ＭＳ 明朝" w:eastAsia="ＭＳ 明朝" w:hAnsi="ＭＳ 明朝" w:hint="eastAsia"/>
                                <w:sz w:val="18"/>
                                <w:lang w:eastAsia="zh-TW"/>
                              </w:rPr>
                              <w:t>資料：庁内資料（各年度５月１日現在）</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0C682D13" id="_x0000_s1060" type="#_x0000_t202" style="position:absolute;margin-left:271.55pt;margin-top:7.05pt;width:190.3pt;height:19.7pt;z-index:25195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3i5gEAALcDAAAOAAAAZHJzL2Uyb0RvYy54bWysU81u2zAMvg/YOwi6L/5ZUzRGlKJr112K&#10;dUDXB1BkORYmiZqkxM6efpTsJkW30zAfaIoUf76P1Pp6NJocpA8KLKPVoqREWgGtsjtGn7/ff7ii&#10;JERuW67BSkaPMtDrzft368E1soYedCs9wSQ2NINjtI/RNUURRC8NDwtw0qKzA294xKPfFa3nA2Y3&#10;uqjL8rIYwLfOg5AhoPVuctJNzt91UsTHrgsyEs0o9haz9Flukyw2a97sPHe9EnMb/B+6MFxZLHpK&#10;dccjJ3uv/khllPAQoIsLAaaArlNCZgyIpirfoHnquZMZC5IT3Imm8P/Siq+HJ/fNkzh+ghEHmEEE&#10;9wDiRyAWbntud/LGexh6yVssXCXKisGFZg5NVIcmYJKEf+y8SX9ERjAfUn480SzHSAQa64vqclVX&#10;lAj01cuyWuU5FOdo50P8IsGQpDDqcYy5MX54CDHV583LlVTMwr3SOo9SWzIwulrWyxzwymNUxE3T&#10;yjB6VaZvmn2C9dm2OThypScdC2g745ygJZBx3I5EtYx+vEjBybSF9oj0eZg2C19CfETRacA2YNYo&#10;6cH/+pt9wM1jNPzccy8p4VbgRUbji3ob86omjMHd7CPizPDPlececTsyK/Mmp/V7fc63zu9t8xsA&#10;AP//AwBQSwMEFAAGAAgAAAAhAKjSkXDdAAAACQEAAA8AAABkcnMvZG93bnJldi54bWxMj01PwzAM&#10;hu9I/IfISNxY2nWFUZpOEx8Sh10Y3d1rTFPRJFWTrd2/x5zgZFnPq9ePy81se3GmMXTeKUgXCQhy&#10;jdedaxXUn293axAhotPYe0cKLhRgU11flVhoP7kPOu9jK7jEhQIVmBiHQsrQGLIYFn4gx+zLjxYj&#10;r2Mr9YgTl9teLpPkXlrsHF8wONCzoeZ7f7IKYtTb9FK/2vB+mHcvk0maHGulbm/m7ROISHP8C8Ov&#10;PqtDxU5Hf3I6iF5BvspSjjJY8eTA4zJ7AHFkkuUgq1L+/6D6AQAA//8DAFBLAQItABQABgAIAAAA&#10;IQC2gziS/gAAAOEBAAATAAAAAAAAAAAAAAAAAAAAAABbQ29udGVudF9UeXBlc10ueG1sUEsBAi0A&#10;FAAGAAgAAAAhADj9If/WAAAAlAEAAAsAAAAAAAAAAAAAAAAALwEAAF9yZWxzLy5yZWxzUEsBAi0A&#10;FAAGAAgAAAAhAFmYXeLmAQAAtwMAAA4AAAAAAAAAAAAAAAAALgIAAGRycy9lMm9Eb2MueG1sUEsB&#10;Ai0AFAAGAAgAAAAhAKjSkXDdAAAACQEAAA8AAAAAAAAAAAAAAAAAQAQAAGRycy9kb3ducmV2Lnht&#10;bFBLBQYAAAAABAAEAPMAAABKBQAAAAA=&#10;" filled="f" stroked="f">
                <v:textbox style="mso-fit-shape-to-text:t">
                  <w:txbxContent>
                    <w:p w14:paraId="44278B44" w14:textId="77777777" w:rsidR="00A92A1F" w:rsidRPr="00192AE5" w:rsidRDefault="00A92A1F" w:rsidP="00A92A1F">
                      <w:pPr>
                        <w:spacing w:line="0" w:lineRule="atLeast"/>
                        <w:ind w:leftChars="6" w:left="524" w:hangingChars="284" w:hanging="511"/>
                        <w:rPr>
                          <w:rFonts w:ascii="ＭＳ 明朝" w:eastAsia="ＭＳ 明朝" w:hAnsi="ＭＳ 明朝"/>
                          <w:sz w:val="18"/>
                          <w:lang w:eastAsia="zh-TW"/>
                        </w:rPr>
                      </w:pPr>
                      <w:r w:rsidRPr="00192AE5">
                        <w:rPr>
                          <w:rFonts w:ascii="ＭＳ 明朝" w:eastAsia="ＭＳ 明朝" w:hAnsi="ＭＳ 明朝" w:hint="eastAsia"/>
                          <w:sz w:val="18"/>
                          <w:lang w:eastAsia="zh-TW"/>
                        </w:rPr>
                        <w:t>資料：庁内資料（各年度５月１日現在）</w:t>
                      </w:r>
                    </w:p>
                  </w:txbxContent>
                </v:textbox>
              </v:shape>
            </w:pict>
          </mc:Fallback>
        </mc:AlternateContent>
      </w:r>
    </w:p>
    <w:p w14:paraId="570C98A3" w14:textId="13E54495" w:rsidR="00A92A1F" w:rsidRPr="001274D9" w:rsidRDefault="00A92A1F" w:rsidP="00192AE5">
      <w:pPr>
        <w:pStyle w:val="afa"/>
        <w:spacing w:after="110"/>
        <w:ind w:left="330"/>
        <w:rPr>
          <w:color w:val="000000" w:themeColor="text1"/>
        </w:rPr>
      </w:pPr>
      <w:r w:rsidRPr="001274D9">
        <w:rPr>
          <w:rFonts w:hint="eastAsia"/>
          <w:color w:val="000000" w:themeColor="text1"/>
        </w:rPr>
        <w:t>（</w:t>
      </w:r>
      <w:r w:rsidR="0028583A" w:rsidRPr="001274D9">
        <w:rPr>
          <w:rFonts w:hint="eastAsia"/>
          <w:color w:val="000000" w:themeColor="text1"/>
        </w:rPr>
        <w:t>７</w:t>
      </w:r>
      <w:r w:rsidRPr="001274D9">
        <w:rPr>
          <w:rFonts w:hint="eastAsia"/>
          <w:color w:val="000000" w:themeColor="text1"/>
        </w:rPr>
        <w:t>）障害支援区分の認定状況</w:t>
      </w:r>
    </w:p>
    <w:p w14:paraId="194888B9" w14:textId="77777777" w:rsidR="00A92A1F" w:rsidRPr="001274D9" w:rsidRDefault="00A92A1F" w:rsidP="00192AE5">
      <w:pPr>
        <w:widowControl/>
        <w:ind w:leftChars="451" w:left="992" w:firstLineChars="100" w:firstLine="220"/>
        <w:jc w:val="left"/>
        <w:rPr>
          <w:color w:val="000000" w:themeColor="text1"/>
        </w:rPr>
      </w:pPr>
      <w:r w:rsidRPr="001274D9">
        <w:rPr>
          <w:rFonts w:hint="eastAsia"/>
          <w:color w:val="000000" w:themeColor="text1"/>
        </w:rPr>
        <w:t>障害支援区分は、必要とされる支援の度合いを表しており、「区分１」が低く、区分が上がるにつれて高くなります。</w:t>
      </w:r>
    </w:p>
    <w:p w14:paraId="0EB1DD14" w14:textId="3118ADDB" w:rsidR="00A92A1F" w:rsidRPr="001274D9" w:rsidRDefault="00A92A1F" w:rsidP="00192AE5">
      <w:pPr>
        <w:ind w:leftChars="451" w:left="992" w:firstLineChars="100" w:firstLine="220"/>
        <w:rPr>
          <w:color w:val="000000" w:themeColor="text1"/>
        </w:rPr>
      </w:pPr>
      <w:r w:rsidRPr="001274D9">
        <w:rPr>
          <w:rFonts w:hint="eastAsia"/>
          <w:color w:val="000000" w:themeColor="text1"/>
        </w:rPr>
        <w:t>障害支援区分認定者数は、</w:t>
      </w:r>
      <w:r w:rsidR="009704C7" w:rsidRPr="001274D9">
        <w:rPr>
          <w:rFonts w:hint="eastAsia"/>
          <w:color w:val="000000" w:themeColor="text1"/>
        </w:rPr>
        <w:t>令和３年度から令和４年度にかけて</w:t>
      </w:r>
      <w:r w:rsidRPr="001274D9">
        <w:rPr>
          <w:rFonts w:hint="eastAsia"/>
          <w:color w:val="000000" w:themeColor="text1"/>
        </w:rPr>
        <w:t>増加傾向となっており、令和４年度で最も多いのは「区分２」の14人、次いで「区分４」の13人と</w:t>
      </w:r>
      <w:r w:rsidR="0028583A" w:rsidRPr="001274D9">
        <w:rPr>
          <w:rFonts w:hint="eastAsia"/>
          <w:color w:val="000000" w:themeColor="text1"/>
        </w:rPr>
        <w:t>なっています</w:t>
      </w:r>
      <w:r w:rsidRPr="001274D9">
        <w:rPr>
          <w:rFonts w:hint="eastAsia"/>
          <w:color w:val="000000" w:themeColor="text1"/>
        </w:rPr>
        <w:t>。</w:t>
      </w:r>
    </w:p>
    <w:p w14:paraId="587B00C3" w14:textId="0D3CE843" w:rsidR="00A92A1F" w:rsidRPr="001274D9" w:rsidRDefault="00A92A1F" w:rsidP="0028583A">
      <w:pPr>
        <w:spacing w:beforeLines="50" w:before="184" w:afterLines="50" w:after="184"/>
        <w:ind w:firstLineChars="1552" w:firstLine="3259"/>
        <w:jc w:val="left"/>
        <w:rPr>
          <w:rFonts w:ascii="ＭＳ ゴシック" w:eastAsia="ＭＳ ゴシック" w:hAnsi="ＭＳ ゴシック"/>
          <w:color w:val="000000" w:themeColor="text1"/>
          <w:sz w:val="21"/>
          <w:szCs w:val="21"/>
          <w:lang w:eastAsia="zh-TW"/>
        </w:rPr>
      </w:pPr>
      <w:r w:rsidRPr="001274D9">
        <w:rPr>
          <w:rFonts w:ascii="ＭＳ ゴシック" w:eastAsia="ＭＳ ゴシック" w:hAnsi="ＭＳ ゴシック" w:hint="eastAsia"/>
          <w:noProof/>
          <w:color w:val="000000" w:themeColor="text1"/>
          <w:sz w:val="21"/>
          <w:szCs w:val="21"/>
        </w:rPr>
        <mc:AlternateContent>
          <mc:Choice Requires="wps">
            <w:drawing>
              <wp:anchor distT="0" distB="0" distL="114300" distR="114300" simplePos="0" relativeHeight="251958784" behindDoc="0" locked="0" layoutInCell="1" hidden="0" allowOverlap="1" wp14:anchorId="798D6066" wp14:editId="120BFA5A">
                <wp:simplePos x="0" y="0"/>
                <wp:positionH relativeFrom="column">
                  <wp:posOffset>4490554</wp:posOffset>
                </wp:positionH>
                <wp:positionV relativeFrom="paragraph">
                  <wp:posOffset>157397</wp:posOffset>
                </wp:positionV>
                <wp:extent cx="1081378" cy="250190"/>
                <wp:effectExtent l="0" t="0" r="0" b="0"/>
                <wp:wrapNone/>
                <wp:docPr id="1121"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081378" cy="250190"/>
                        </a:xfrm>
                        <a:prstGeom prst="rect">
                          <a:avLst/>
                        </a:prstGeom>
                        <a:noFill/>
                        <a:ln w="9525">
                          <a:noFill/>
                          <a:miter lim="800000"/>
                          <a:headEnd/>
                          <a:tailEnd/>
                        </a:ln>
                      </wps:spPr>
                      <wps:txbx>
                        <w:txbxContent>
                          <w:p w14:paraId="3C16863F" w14:textId="77777777" w:rsidR="00A92A1F" w:rsidRPr="00192AE5" w:rsidRDefault="00A92A1F" w:rsidP="00A92A1F">
                            <w:pPr>
                              <w:spacing w:line="0" w:lineRule="atLeast"/>
                              <w:ind w:leftChars="6" w:left="524" w:hangingChars="284" w:hanging="511"/>
                              <w:rPr>
                                <w:rFonts w:ascii="ＭＳ ゴシック" w:eastAsia="ＭＳ ゴシック" w:hAnsi="ＭＳ ゴシック"/>
                                <w:sz w:val="18"/>
                                <w:szCs w:val="18"/>
                              </w:rPr>
                            </w:pPr>
                            <w:r w:rsidRPr="00192AE5">
                              <w:rPr>
                                <w:rFonts w:ascii="ＭＳ ゴシック" w:eastAsia="ＭＳ ゴシック" w:hAnsi="ＭＳ ゴシック" w:hint="eastAsia"/>
                                <w:sz w:val="18"/>
                                <w:szCs w:val="18"/>
                              </w:rPr>
                              <w:t>（</w:t>
                            </w:r>
                            <w:r w:rsidRPr="00192AE5">
                              <w:rPr>
                                <w:rFonts w:ascii="ＭＳ ゴシック" w:eastAsia="ＭＳ ゴシック" w:hAnsi="ＭＳ ゴシック" w:hint="eastAsia"/>
                                <w:sz w:val="18"/>
                                <w:szCs w:val="18"/>
                              </w:rPr>
                              <w:t>単位：人）</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798D6066" id="_x0000_s1061" type="#_x0000_t202" style="position:absolute;left:0;text-align:left;margin-left:353.6pt;margin-top:12.4pt;width:85.15pt;height:19.7pt;z-index:25195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Me5gEAALcDAAAOAAAAZHJzL2Uyb0RvYy54bWysU01v2zAMvQ/YfxB0X+ykyNYaUYquXXcp&#10;1gLdfoAiy7EwSdREJXb260cpblJsOw3zgaY++MhHPq2uR2fZXkc04AWfz2rOtFfQGr8V/NvX+3eX&#10;nGGSvpUWvBb8oJFfr9++WQ2h0QvowbY6MgLx2AxB8D6l0FQVql47iTMI2tNhB9HJRMu4rdooB0J3&#10;tlrU9ftqgNiGCEoj0u7d8ZCvC37XaZUeuw51YlZwqi0VG4vdZFutV7LZRhl6o6Yy5D9U4aTxlPQE&#10;dSeTZLto/oByRkVA6NJMgaug64zShQOxmde/sXnuZdCFCzUHw6lN+P9g1Zf9c3iKLI0fYaQBFhIY&#10;HkB9R+bhtpd+q29ihKHXsqXE89yyagjYTKG51dgggWT+Yxdd/hMzRnjU8sOpzXpMTOUk9eX84gMJ&#10;Q9HZYlnPr8ocqnN0iJg+a3AsO4JHGmMpTO4fMOX8snm5kpN5uDfWllFazwbBr5aLZQl4deJMIqVZ&#10;4wS/rPN3nH2m9cm3JThJY48+JbB+4nmklkmmcTMy0wp+sczBeWsD7YHaF+GoLHoJ6ZFMZ4HKgMnj&#10;rIf482/7AylPcPyxk1FzJr2ii4KnF/c2Falmjhhudol4FvrnzFONpI7SlUnJWX6v1+XW+b2tfwEA&#10;AP//AwBQSwMEFAAGAAgAAAAhANYfHbDeAAAACQEAAA8AAABkcnMvZG93bnJldi54bWxMj8tOwzAQ&#10;RfdI/IM1SOyo3ahtqhCnqnhILNjQhv00NnFEPI5it0n/nmEFy9Ec3XtuuZt9Ly52jF0gDcuFAmGp&#10;CaajVkN9fH3YgogJyWAfyGq42gi76vamxMKEiT7s5ZBawSEUC9TgUhoKKWPjrMe4CIMl/n2F0WPi&#10;c2ylGXHicN/LTKmN9NgRNzgc7JOzzffh7DWkZPbLa/3i49vn/P48OdWssdb6/m7eP4JIdk5/MPzq&#10;szpU7HQKZzJR9BpylWeMashWPIGBbZ6vQZw0bFYZyKqU/xdUPwAAAP//AwBQSwECLQAUAAYACAAA&#10;ACEAtoM4kv4AAADhAQAAEwAAAAAAAAAAAAAAAAAAAAAAW0NvbnRlbnRfVHlwZXNdLnhtbFBLAQIt&#10;ABQABgAIAAAAIQA4/SH/1gAAAJQBAAALAAAAAAAAAAAAAAAAAC8BAABfcmVscy8ucmVsc1BLAQIt&#10;ABQABgAIAAAAIQDRKYMe5gEAALcDAAAOAAAAAAAAAAAAAAAAAC4CAABkcnMvZTJvRG9jLnhtbFBL&#10;AQItABQABgAIAAAAIQDWHx2w3gAAAAkBAAAPAAAAAAAAAAAAAAAAAEAEAABkcnMvZG93bnJldi54&#10;bWxQSwUGAAAAAAQABADzAAAASwUAAAAA&#10;" filled="f" stroked="f">
                <v:textbox style="mso-fit-shape-to-text:t">
                  <w:txbxContent>
                    <w:p w14:paraId="3C16863F" w14:textId="77777777" w:rsidR="00A92A1F" w:rsidRPr="00192AE5" w:rsidRDefault="00A92A1F" w:rsidP="00A92A1F">
                      <w:pPr>
                        <w:spacing w:line="0" w:lineRule="atLeast"/>
                        <w:ind w:leftChars="6" w:left="524" w:hangingChars="284" w:hanging="511"/>
                        <w:rPr>
                          <w:rFonts w:ascii="ＭＳ ゴシック" w:eastAsia="ＭＳ ゴシック" w:hAnsi="ＭＳ ゴシック"/>
                          <w:sz w:val="18"/>
                          <w:szCs w:val="18"/>
                        </w:rPr>
                      </w:pPr>
                      <w:r w:rsidRPr="00192AE5">
                        <w:rPr>
                          <w:rFonts w:ascii="ＭＳ ゴシック" w:eastAsia="ＭＳ ゴシック" w:hAnsi="ＭＳ ゴシック" w:hint="eastAsia"/>
                          <w:sz w:val="18"/>
                          <w:szCs w:val="18"/>
                        </w:rPr>
                        <w:t>（単位：人）</w:t>
                      </w:r>
                    </w:p>
                  </w:txbxContent>
                </v:textbox>
              </v:shape>
            </w:pict>
          </mc:Fallback>
        </mc:AlternateContent>
      </w:r>
      <w:r w:rsidRPr="001274D9">
        <w:rPr>
          <w:rFonts w:ascii="ＭＳ ゴシック" w:eastAsia="ＭＳ ゴシック" w:hAnsi="ＭＳ ゴシック" w:hint="eastAsia"/>
          <w:color w:val="000000" w:themeColor="text1"/>
          <w:sz w:val="21"/>
          <w:szCs w:val="21"/>
          <w:lang w:eastAsia="zh-TW"/>
        </w:rPr>
        <w:t>■</w:t>
      </w:r>
      <w:r w:rsidR="00192AE5" w:rsidRPr="001274D9">
        <w:rPr>
          <w:rFonts w:ascii="ＭＳ ゴシック" w:eastAsia="ＭＳ ゴシック" w:hAnsi="ＭＳ ゴシック" w:hint="eastAsia"/>
          <w:color w:val="000000" w:themeColor="text1"/>
          <w:sz w:val="21"/>
          <w:szCs w:val="21"/>
          <w:lang w:eastAsia="zh-TW"/>
        </w:rPr>
        <w:t xml:space="preserve"> </w:t>
      </w:r>
      <w:r w:rsidRPr="001274D9">
        <w:rPr>
          <w:rFonts w:ascii="ＭＳ ゴシック" w:eastAsia="ＭＳ ゴシック" w:hAnsi="ＭＳ ゴシック" w:hint="eastAsia"/>
          <w:color w:val="000000" w:themeColor="text1"/>
          <w:sz w:val="21"/>
          <w:szCs w:val="21"/>
          <w:lang w:eastAsia="zh-TW"/>
        </w:rPr>
        <w:t>障害支援区分認定者数</w:t>
      </w:r>
    </w:p>
    <w:tbl>
      <w:tblPr>
        <w:tblW w:w="7843" w:type="dxa"/>
        <w:tblInd w:w="799" w:type="dxa"/>
        <w:tblLayout w:type="fixed"/>
        <w:tblCellMar>
          <w:left w:w="99" w:type="dxa"/>
          <w:right w:w="99" w:type="dxa"/>
        </w:tblCellMar>
        <w:tblLook w:val="04A0" w:firstRow="1" w:lastRow="0" w:firstColumn="1" w:lastColumn="0" w:noHBand="0" w:noVBand="1"/>
      </w:tblPr>
      <w:tblGrid>
        <w:gridCol w:w="1039"/>
        <w:gridCol w:w="1360"/>
        <w:gridCol w:w="1361"/>
        <w:gridCol w:w="1361"/>
        <w:gridCol w:w="1361"/>
        <w:gridCol w:w="1361"/>
      </w:tblGrid>
      <w:tr w:rsidR="001274D9" w:rsidRPr="001274D9" w14:paraId="7654E616" w14:textId="77777777" w:rsidTr="007E471C">
        <w:trPr>
          <w:trHeight w:val="270"/>
        </w:trPr>
        <w:tc>
          <w:tcPr>
            <w:tcW w:w="103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1D91109" w14:textId="77777777" w:rsidR="007E471C" w:rsidRPr="001274D9" w:rsidRDefault="007E471C" w:rsidP="007E471C">
            <w:pPr>
              <w:widowControl/>
              <w:jc w:val="left"/>
              <w:rPr>
                <w:rFonts w:ascii="ＭＳ ゴシック" w:eastAsia="ＭＳ ゴシック" w:hAnsi="ＭＳ ゴシック" w:cs="ＭＳ Ｐゴシック"/>
                <w:color w:val="000000" w:themeColor="text1"/>
                <w:kern w:val="0"/>
                <w:sz w:val="20"/>
                <w:szCs w:val="20"/>
                <w:lang w:eastAsia="zh-TW"/>
              </w:rPr>
            </w:pPr>
            <w:r w:rsidRPr="001274D9">
              <w:rPr>
                <w:rFonts w:ascii="ＭＳ ゴシック" w:eastAsia="ＭＳ ゴシック" w:hAnsi="ＭＳ ゴシック" w:cs="ＭＳ Ｐゴシック" w:hint="eastAsia"/>
                <w:color w:val="000000" w:themeColor="text1"/>
                <w:kern w:val="0"/>
                <w:sz w:val="20"/>
                <w:szCs w:val="20"/>
                <w:lang w:eastAsia="zh-TW"/>
              </w:rPr>
              <w:t xml:space="preserve">　</w:t>
            </w:r>
          </w:p>
        </w:tc>
        <w:tc>
          <w:tcPr>
            <w:tcW w:w="1360" w:type="dxa"/>
            <w:tcBorders>
              <w:top w:val="single" w:sz="4" w:space="0" w:color="auto"/>
              <w:left w:val="nil"/>
              <w:bottom w:val="single" w:sz="4" w:space="0" w:color="auto"/>
              <w:right w:val="single" w:sz="4" w:space="0" w:color="auto"/>
            </w:tcBorders>
            <w:shd w:val="clear" w:color="000000" w:fill="F2F2F2"/>
            <w:vAlign w:val="center"/>
          </w:tcPr>
          <w:p w14:paraId="1685AACA" w14:textId="77777777" w:rsidR="007E471C" w:rsidRPr="001274D9" w:rsidRDefault="007E471C" w:rsidP="007E471C">
            <w:pPr>
              <w:widowControl/>
              <w:ind w:leftChars="-50" w:left="-110" w:rightChars="-50" w:right="-11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平成30（2018）</w:t>
            </w:r>
          </w:p>
          <w:p w14:paraId="7F6F31B9" w14:textId="20F5C6B3" w:rsidR="007E471C" w:rsidRPr="001274D9" w:rsidRDefault="007E471C" w:rsidP="007E471C">
            <w:pPr>
              <w:widowControl/>
              <w:ind w:leftChars="-44" w:left="-97" w:rightChars="-46" w:right="-101"/>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17"/>
                <w:szCs w:val="17"/>
              </w:rPr>
              <w:t>年度</w:t>
            </w:r>
          </w:p>
        </w:tc>
        <w:tc>
          <w:tcPr>
            <w:tcW w:w="136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7520A55" w14:textId="77777777" w:rsidR="007E471C" w:rsidRPr="001274D9" w:rsidRDefault="007E471C" w:rsidP="007E471C">
            <w:pPr>
              <w:widowControl/>
              <w:ind w:left="-50" w:right="-5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令和元（2019）</w:t>
            </w:r>
          </w:p>
          <w:p w14:paraId="67D393E6" w14:textId="516341EF" w:rsidR="007E471C" w:rsidRPr="001274D9" w:rsidRDefault="007E471C" w:rsidP="007E471C">
            <w:pPr>
              <w:widowControl/>
              <w:ind w:left="-50" w:right="-50"/>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17"/>
                <w:szCs w:val="17"/>
              </w:rPr>
              <w:t>年度</w:t>
            </w:r>
          </w:p>
        </w:tc>
        <w:tc>
          <w:tcPr>
            <w:tcW w:w="1361" w:type="dxa"/>
            <w:tcBorders>
              <w:top w:val="single" w:sz="4" w:space="0" w:color="auto"/>
              <w:left w:val="nil"/>
              <w:bottom w:val="single" w:sz="4" w:space="0" w:color="auto"/>
              <w:right w:val="single" w:sz="4" w:space="0" w:color="auto"/>
            </w:tcBorders>
            <w:shd w:val="clear" w:color="000000" w:fill="F2F2F2"/>
            <w:noWrap/>
            <w:vAlign w:val="center"/>
            <w:hideMark/>
          </w:tcPr>
          <w:p w14:paraId="62B8CDE4" w14:textId="77777777" w:rsidR="007E471C" w:rsidRPr="001274D9" w:rsidRDefault="007E471C" w:rsidP="007E471C">
            <w:pPr>
              <w:widowControl/>
              <w:ind w:left="-50" w:right="-5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令和２（2020）</w:t>
            </w:r>
          </w:p>
          <w:p w14:paraId="3ADDBB8B" w14:textId="66BFA022" w:rsidR="007E471C" w:rsidRPr="001274D9" w:rsidRDefault="007E471C" w:rsidP="007E471C">
            <w:pPr>
              <w:widowControl/>
              <w:ind w:left="-50" w:right="-50"/>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17"/>
                <w:szCs w:val="17"/>
              </w:rPr>
              <w:t>年度</w:t>
            </w:r>
          </w:p>
        </w:tc>
        <w:tc>
          <w:tcPr>
            <w:tcW w:w="1361" w:type="dxa"/>
            <w:tcBorders>
              <w:top w:val="single" w:sz="4" w:space="0" w:color="auto"/>
              <w:left w:val="nil"/>
              <w:bottom w:val="single" w:sz="4" w:space="0" w:color="auto"/>
              <w:right w:val="single" w:sz="4" w:space="0" w:color="auto"/>
            </w:tcBorders>
            <w:shd w:val="clear" w:color="000000" w:fill="F2F2F2"/>
            <w:noWrap/>
            <w:vAlign w:val="center"/>
            <w:hideMark/>
          </w:tcPr>
          <w:p w14:paraId="2210BCD8" w14:textId="77777777" w:rsidR="007E471C" w:rsidRPr="001274D9" w:rsidRDefault="007E471C" w:rsidP="007E471C">
            <w:pPr>
              <w:widowControl/>
              <w:ind w:left="-50" w:right="-5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令和３（2021）</w:t>
            </w:r>
          </w:p>
          <w:p w14:paraId="677086EE" w14:textId="77296536" w:rsidR="007E471C" w:rsidRPr="001274D9" w:rsidRDefault="007E471C" w:rsidP="007E471C">
            <w:pPr>
              <w:widowControl/>
              <w:ind w:left="-50" w:right="-50"/>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17"/>
                <w:szCs w:val="17"/>
              </w:rPr>
              <w:t>年度</w:t>
            </w:r>
          </w:p>
        </w:tc>
        <w:tc>
          <w:tcPr>
            <w:tcW w:w="1361" w:type="dxa"/>
            <w:tcBorders>
              <w:top w:val="single" w:sz="4" w:space="0" w:color="auto"/>
              <w:left w:val="nil"/>
              <w:bottom w:val="single" w:sz="4" w:space="0" w:color="auto"/>
              <w:right w:val="single" w:sz="4" w:space="0" w:color="auto"/>
            </w:tcBorders>
            <w:shd w:val="clear" w:color="000000" w:fill="F2F2F2"/>
            <w:noWrap/>
            <w:vAlign w:val="center"/>
            <w:hideMark/>
          </w:tcPr>
          <w:p w14:paraId="09E7195B" w14:textId="77777777" w:rsidR="007E471C" w:rsidRPr="001274D9" w:rsidRDefault="007E471C" w:rsidP="007E471C">
            <w:pPr>
              <w:widowControl/>
              <w:ind w:left="-50" w:right="-50"/>
              <w:jc w:val="center"/>
              <w:rPr>
                <w:rFonts w:ascii="ＭＳ ゴシック" w:eastAsia="ＭＳ ゴシック" w:hAnsi="ＭＳ ゴシック"/>
                <w:color w:val="000000" w:themeColor="text1"/>
                <w:sz w:val="17"/>
                <w:szCs w:val="17"/>
              </w:rPr>
            </w:pPr>
            <w:r w:rsidRPr="001274D9">
              <w:rPr>
                <w:rFonts w:ascii="ＭＳ ゴシック" w:eastAsia="ＭＳ ゴシック" w:hAnsi="ＭＳ ゴシック" w:hint="eastAsia"/>
                <w:color w:val="000000" w:themeColor="text1"/>
                <w:sz w:val="17"/>
                <w:szCs w:val="17"/>
              </w:rPr>
              <w:t>令和４（2022）</w:t>
            </w:r>
          </w:p>
          <w:p w14:paraId="62F54495" w14:textId="01C464DF" w:rsidR="007E471C" w:rsidRPr="001274D9" w:rsidRDefault="007E471C" w:rsidP="007E471C">
            <w:pPr>
              <w:widowControl/>
              <w:ind w:left="-50" w:right="-50"/>
              <w:jc w:val="center"/>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17"/>
                <w:szCs w:val="17"/>
              </w:rPr>
              <w:t>年度</w:t>
            </w:r>
          </w:p>
        </w:tc>
      </w:tr>
      <w:tr w:rsidR="001274D9" w:rsidRPr="001274D9" w14:paraId="5D66A86D" w14:textId="77777777" w:rsidTr="007E471C">
        <w:trPr>
          <w:trHeight w:val="270"/>
        </w:trPr>
        <w:tc>
          <w:tcPr>
            <w:tcW w:w="1039" w:type="dxa"/>
            <w:tcBorders>
              <w:top w:val="nil"/>
              <w:left w:val="single" w:sz="4" w:space="0" w:color="auto"/>
              <w:bottom w:val="single" w:sz="4" w:space="0" w:color="auto"/>
              <w:right w:val="single" w:sz="4" w:space="0" w:color="auto"/>
            </w:tcBorders>
            <w:shd w:val="clear" w:color="000000" w:fill="F2F2F2"/>
            <w:noWrap/>
            <w:vAlign w:val="center"/>
          </w:tcPr>
          <w:p w14:paraId="320BD1A7"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区分１</w:t>
            </w:r>
          </w:p>
        </w:tc>
        <w:tc>
          <w:tcPr>
            <w:tcW w:w="1360" w:type="dxa"/>
            <w:tcBorders>
              <w:top w:val="single" w:sz="4" w:space="0" w:color="auto"/>
              <w:left w:val="single" w:sz="4" w:space="0" w:color="auto"/>
              <w:bottom w:val="nil"/>
              <w:right w:val="single" w:sz="4" w:space="0" w:color="auto"/>
            </w:tcBorders>
            <w:shd w:val="clear" w:color="auto" w:fill="auto"/>
            <w:vAlign w:val="center"/>
          </w:tcPr>
          <w:p w14:paraId="0A76D0A8" w14:textId="77777777" w:rsidR="00A92A1F" w:rsidRPr="001274D9" w:rsidRDefault="00A92A1F" w:rsidP="00F86E1D">
            <w:pPr>
              <w:widowControl/>
              <w:jc w:val="right"/>
              <w:rPr>
                <w:rFonts w:ascii="ＭＳ ゴシック" w:eastAsia="ＭＳ ゴシック" w:hAnsi="ＭＳ ゴシック"/>
                <w:color w:val="000000" w:themeColor="text1"/>
                <w:sz w:val="20"/>
                <w:szCs w:val="20"/>
              </w:rPr>
            </w:pPr>
            <w:r w:rsidRPr="001274D9">
              <w:rPr>
                <w:rFonts w:ascii="ＭＳ ゴシック" w:eastAsia="ＭＳ ゴシック" w:hAnsi="ＭＳ ゴシック" w:hint="eastAsia"/>
                <w:color w:val="000000" w:themeColor="text1"/>
                <w:sz w:val="20"/>
                <w:szCs w:val="20"/>
              </w:rPr>
              <w:t>0</w:t>
            </w:r>
          </w:p>
        </w:tc>
        <w:tc>
          <w:tcPr>
            <w:tcW w:w="1361" w:type="dxa"/>
            <w:tcBorders>
              <w:top w:val="single" w:sz="4" w:space="0" w:color="auto"/>
              <w:left w:val="nil"/>
              <w:bottom w:val="single" w:sz="4" w:space="0" w:color="auto"/>
              <w:right w:val="single" w:sz="4" w:space="0" w:color="auto"/>
            </w:tcBorders>
            <w:shd w:val="clear" w:color="auto" w:fill="auto"/>
            <w:noWrap/>
            <w:vAlign w:val="center"/>
          </w:tcPr>
          <w:p w14:paraId="0B2F8078"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w:t>
            </w:r>
          </w:p>
        </w:tc>
        <w:tc>
          <w:tcPr>
            <w:tcW w:w="1361" w:type="dxa"/>
            <w:tcBorders>
              <w:top w:val="single" w:sz="4" w:space="0" w:color="auto"/>
              <w:left w:val="nil"/>
              <w:bottom w:val="single" w:sz="4" w:space="0" w:color="auto"/>
              <w:right w:val="single" w:sz="4" w:space="0" w:color="auto"/>
            </w:tcBorders>
            <w:shd w:val="clear" w:color="auto" w:fill="auto"/>
            <w:noWrap/>
            <w:vAlign w:val="center"/>
          </w:tcPr>
          <w:p w14:paraId="3860415A"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c>
          <w:tcPr>
            <w:tcW w:w="1361" w:type="dxa"/>
            <w:tcBorders>
              <w:top w:val="single" w:sz="4" w:space="0" w:color="auto"/>
              <w:left w:val="nil"/>
              <w:bottom w:val="single" w:sz="4" w:space="0" w:color="auto"/>
              <w:right w:val="single" w:sz="4" w:space="0" w:color="auto"/>
            </w:tcBorders>
            <w:shd w:val="clear" w:color="auto" w:fill="auto"/>
            <w:noWrap/>
            <w:vAlign w:val="center"/>
          </w:tcPr>
          <w:p w14:paraId="5FB7F7A7"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0</w:t>
            </w:r>
          </w:p>
        </w:tc>
        <w:tc>
          <w:tcPr>
            <w:tcW w:w="1361" w:type="dxa"/>
            <w:tcBorders>
              <w:top w:val="single" w:sz="4" w:space="0" w:color="auto"/>
              <w:left w:val="nil"/>
              <w:bottom w:val="single" w:sz="4" w:space="0" w:color="auto"/>
              <w:right w:val="single" w:sz="4" w:space="0" w:color="auto"/>
            </w:tcBorders>
            <w:shd w:val="clear" w:color="auto" w:fill="auto"/>
            <w:noWrap/>
            <w:vAlign w:val="center"/>
          </w:tcPr>
          <w:p w14:paraId="2FA4B954"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2</w:t>
            </w:r>
          </w:p>
        </w:tc>
      </w:tr>
      <w:tr w:rsidR="001274D9" w:rsidRPr="001274D9" w14:paraId="766584B7" w14:textId="77777777" w:rsidTr="007E471C">
        <w:trPr>
          <w:trHeight w:val="270"/>
        </w:trPr>
        <w:tc>
          <w:tcPr>
            <w:tcW w:w="1039" w:type="dxa"/>
            <w:tcBorders>
              <w:top w:val="nil"/>
              <w:left w:val="single" w:sz="4" w:space="0" w:color="auto"/>
              <w:bottom w:val="single" w:sz="4" w:space="0" w:color="auto"/>
              <w:right w:val="single" w:sz="4" w:space="0" w:color="auto"/>
            </w:tcBorders>
            <w:shd w:val="clear" w:color="000000" w:fill="F2F2F2"/>
            <w:noWrap/>
            <w:vAlign w:val="center"/>
          </w:tcPr>
          <w:p w14:paraId="4658406E"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区分２</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42AC85D7" w14:textId="77777777" w:rsidR="00A92A1F" w:rsidRPr="001274D9" w:rsidRDefault="00A92A1F" w:rsidP="00F86E1D">
            <w:pPr>
              <w:widowControl/>
              <w:jc w:val="right"/>
              <w:rPr>
                <w:rFonts w:ascii="ＭＳ ゴシック" w:eastAsia="ＭＳ ゴシック" w:hAnsi="ＭＳ ゴシック"/>
                <w:color w:val="000000" w:themeColor="text1"/>
                <w:sz w:val="20"/>
                <w:szCs w:val="20"/>
              </w:rPr>
            </w:pPr>
            <w:r w:rsidRPr="001274D9">
              <w:rPr>
                <w:rFonts w:ascii="ＭＳ ゴシック" w:eastAsia="ＭＳ ゴシック" w:hAnsi="ＭＳ ゴシック" w:hint="eastAsia"/>
                <w:color w:val="000000" w:themeColor="text1"/>
                <w:sz w:val="20"/>
                <w:szCs w:val="20"/>
              </w:rPr>
              <w:t>6</w:t>
            </w:r>
          </w:p>
        </w:tc>
        <w:tc>
          <w:tcPr>
            <w:tcW w:w="1361" w:type="dxa"/>
            <w:tcBorders>
              <w:top w:val="nil"/>
              <w:left w:val="nil"/>
              <w:bottom w:val="single" w:sz="4" w:space="0" w:color="auto"/>
              <w:right w:val="single" w:sz="4" w:space="0" w:color="auto"/>
            </w:tcBorders>
            <w:shd w:val="clear" w:color="auto" w:fill="auto"/>
            <w:noWrap/>
            <w:vAlign w:val="center"/>
          </w:tcPr>
          <w:p w14:paraId="6F9766B0"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14</w:t>
            </w:r>
          </w:p>
        </w:tc>
        <w:tc>
          <w:tcPr>
            <w:tcW w:w="1361" w:type="dxa"/>
            <w:tcBorders>
              <w:top w:val="nil"/>
              <w:left w:val="nil"/>
              <w:bottom w:val="single" w:sz="4" w:space="0" w:color="auto"/>
              <w:right w:val="single" w:sz="4" w:space="0" w:color="auto"/>
            </w:tcBorders>
            <w:shd w:val="clear" w:color="auto" w:fill="auto"/>
            <w:noWrap/>
            <w:vAlign w:val="center"/>
          </w:tcPr>
          <w:p w14:paraId="1E4B691F"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16</w:t>
            </w:r>
          </w:p>
        </w:tc>
        <w:tc>
          <w:tcPr>
            <w:tcW w:w="1361" w:type="dxa"/>
            <w:tcBorders>
              <w:top w:val="nil"/>
              <w:left w:val="nil"/>
              <w:bottom w:val="single" w:sz="4" w:space="0" w:color="auto"/>
              <w:right w:val="single" w:sz="4" w:space="0" w:color="auto"/>
            </w:tcBorders>
            <w:shd w:val="clear" w:color="auto" w:fill="auto"/>
            <w:noWrap/>
            <w:vAlign w:val="center"/>
          </w:tcPr>
          <w:p w14:paraId="4E0C956A"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17</w:t>
            </w:r>
          </w:p>
        </w:tc>
        <w:tc>
          <w:tcPr>
            <w:tcW w:w="1361" w:type="dxa"/>
            <w:tcBorders>
              <w:top w:val="nil"/>
              <w:left w:val="nil"/>
              <w:bottom w:val="single" w:sz="4" w:space="0" w:color="auto"/>
              <w:right w:val="single" w:sz="4" w:space="0" w:color="auto"/>
            </w:tcBorders>
            <w:shd w:val="clear" w:color="auto" w:fill="auto"/>
            <w:noWrap/>
            <w:vAlign w:val="center"/>
          </w:tcPr>
          <w:p w14:paraId="53CCE477"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14</w:t>
            </w:r>
          </w:p>
        </w:tc>
      </w:tr>
      <w:tr w:rsidR="001274D9" w:rsidRPr="001274D9" w14:paraId="420F5831" w14:textId="77777777" w:rsidTr="007E471C">
        <w:trPr>
          <w:trHeight w:val="270"/>
        </w:trPr>
        <w:tc>
          <w:tcPr>
            <w:tcW w:w="1039" w:type="dxa"/>
            <w:tcBorders>
              <w:top w:val="nil"/>
              <w:left w:val="single" w:sz="4" w:space="0" w:color="auto"/>
              <w:bottom w:val="single" w:sz="4" w:space="0" w:color="auto"/>
              <w:right w:val="single" w:sz="4" w:space="0" w:color="auto"/>
            </w:tcBorders>
            <w:shd w:val="clear" w:color="000000" w:fill="F2F2F2"/>
            <w:noWrap/>
            <w:vAlign w:val="center"/>
          </w:tcPr>
          <w:p w14:paraId="2FA1585E"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区分３</w:t>
            </w:r>
          </w:p>
        </w:tc>
        <w:tc>
          <w:tcPr>
            <w:tcW w:w="1360" w:type="dxa"/>
            <w:tcBorders>
              <w:top w:val="nil"/>
              <w:left w:val="single" w:sz="4" w:space="0" w:color="auto"/>
              <w:bottom w:val="single" w:sz="4" w:space="0" w:color="auto"/>
              <w:right w:val="single" w:sz="4" w:space="0" w:color="auto"/>
            </w:tcBorders>
            <w:shd w:val="clear" w:color="auto" w:fill="auto"/>
            <w:vAlign w:val="center"/>
          </w:tcPr>
          <w:p w14:paraId="5BC7D99A" w14:textId="77777777" w:rsidR="00A92A1F" w:rsidRPr="001274D9" w:rsidRDefault="00A92A1F" w:rsidP="00F86E1D">
            <w:pPr>
              <w:widowControl/>
              <w:jc w:val="right"/>
              <w:rPr>
                <w:rFonts w:ascii="ＭＳ ゴシック" w:eastAsia="ＭＳ ゴシック" w:hAnsi="ＭＳ ゴシック"/>
                <w:color w:val="000000" w:themeColor="text1"/>
                <w:sz w:val="20"/>
                <w:szCs w:val="20"/>
              </w:rPr>
            </w:pPr>
            <w:r w:rsidRPr="001274D9">
              <w:rPr>
                <w:rFonts w:ascii="ＭＳ ゴシック" w:eastAsia="ＭＳ ゴシック" w:hAnsi="ＭＳ ゴシック" w:hint="eastAsia"/>
                <w:color w:val="000000" w:themeColor="text1"/>
                <w:sz w:val="20"/>
                <w:szCs w:val="20"/>
              </w:rPr>
              <w:t>7</w:t>
            </w:r>
          </w:p>
        </w:tc>
        <w:tc>
          <w:tcPr>
            <w:tcW w:w="1361" w:type="dxa"/>
            <w:tcBorders>
              <w:top w:val="nil"/>
              <w:left w:val="nil"/>
              <w:bottom w:val="single" w:sz="4" w:space="0" w:color="auto"/>
              <w:right w:val="single" w:sz="4" w:space="0" w:color="auto"/>
            </w:tcBorders>
            <w:shd w:val="clear" w:color="auto" w:fill="auto"/>
            <w:noWrap/>
            <w:vAlign w:val="center"/>
          </w:tcPr>
          <w:p w14:paraId="1CF3BF6A"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10</w:t>
            </w:r>
          </w:p>
        </w:tc>
        <w:tc>
          <w:tcPr>
            <w:tcW w:w="1361" w:type="dxa"/>
            <w:tcBorders>
              <w:top w:val="nil"/>
              <w:left w:val="nil"/>
              <w:bottom w:val="single" w:sz="4" w:space="0" w:color="auto"/>
              <w:right w:val="single" w:sz="4" w:space="0" w:color="auto"/>
            </w:tcBorders>
            <w:shd w:val="clear" w:color="auto" w:fill="auto"/>
            <w:noWrap/>
            <w:vAlign w:val="center"/>
          </w:tcPr>
          <w:p w14:paraId="4E03108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3</w:t>
            </w:r>
          </w:p>
        </w:tc>
        <w:tc>
          <w:tcPr>
            <w:tcW w:w="1361" w:type="dxa"/>
            <w:tcBorders>
              <w:top w:val="nil"/>
              <w:left w:val="nil"/>
              <w:bottom w:val="single" w:sz="4" w:space="0" w:color="auto"/>
              <w:right w:val="single" w:sz="4" w:space="0" w:color="auto"/>
            </w:tcBorders>
            <w:shd w:val="clear" w:color="auto" w:fill="auto"/>
            <w:noWrap/>
            <w:vAlign w:val="center"/>
          </w:tcPr>
          <w:p w14:paraId="669D449C"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3</w:t>
            </w:r>
          </w:p>
        </w:tc>
        <w:tc>
          <w:tcPr>
            <w:tcW w:w="1361" w:type="dxa"/>
            <w:tcBorders>
              <w:top w:val="nil"/>
              <w:left w:val="nil"/>
              <w:bottom w:val="single" w:sz="4" w:space="0" w:color="auto"/>
              <w:right w:val="single" w:sz="4" w:space="0" w:color="auto"/>
            </w:tcBorders>
            <w:shd w:val="clear" w:color="auto" w:fill="auto"/>
            <w:noWrap/>
            <w:vAlign w:val="center"/>
          </w:tcPr>
          <w:p w14:paraId="3A5DF867"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10</w:t>
            </w:r>
          </w:p>
        </w:tc>
      </w:tr>
      <w:tr w:rsidR="001274D9" w:rsidRPr="001274D9" w14:paraId="3CCDCA20" w14:textId="77777777" w:rsidTr="007E471C">
        <w:trPr>
          <w:trHeight w:val="270"/>
        </w:trPr>
        <w:tc>
          <w:tcPr>
            <w:tcW w:w="1039" w:type="dxa"/>
            <w:tcBorders>
              <w:top w:val="nil"/>
              <w:left w:val="single" w:sz="4" w:space="0" w:color="auto"/>
              <w:bottom w:val="single" w:sz="4" w:space="0" w:color="auto"/>
              <w:right w:val="single" w:sz="4" w:space="0" w:color="auto"/>
            </w:tcBorders>
            <w:shd w:val="clear" w:color="000000" w:fill="F2F2F2"/>
            <w:noWrap/>
            <w:vAlign w:val="center"/>
          </w:tcPr>
          <w:p w14:paraId="61B7224C"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区分４</w:t>
            </w:r>
          </w:p>
        </w:tc>
        <w:tc>
          <w:tcPr>
            <w:tcW w:w="1360" w:type="dxa"/>
            <w:tcBorders>
              <w:top w:val="nil"/>
              <w:left w:val="single" w:sz="4" w:space="0" w:color="auto"/>
              <w:bottom w:val="single" w:sz="4" w:space="0" w:color="auto"/>
              <w:right w:val="single" w:sz="4" w:space="0" w:color="auto"/>
            </w:tcBorders>
            <w:shd w:val="clear" w:color="auto" w:fill="auto"/>
            <w:vAlign w:val="center"/>
          </w:tcPr>
          <w:p w14:paraId="49AB96EC" w14:textId="77777777" w:rsidR="00A92A1F" w:rsidRPr="001274D9" w:rsidRDefault="00A92A1F" w:rsidP="00F86E1D">
            <w:pPr>
              <w:widowControl/>
              <w:jc w:val="right"/>
              <w:rPr>
                <w:rFonts w:ascii="ＭＳ ゴシック" w:eastAsia="ＭＳ ゴシック" w:hAnsi="ＭＳ ゴシック"/>
                <w:color w:val="000000" w:themeColor="text1"/>
                <w:sz w:val="20"/>
                <w:szCs w:val="20"/>
              </w:rPr>
            </w:pPr>
            <w:r w:rsidRPr="001274D9">
              <w:rPr>
                <w:rFonts w:ascii="ＭＳ ゴシック" w:eastAsia="ＭＳ ゴシック" w:hAnsi="ＭＳ ゴシック" w:hint="eastAsia"/>
                <w:color w:val="000000" w:themeColor="text1"/>
                <w:sz w:val="20"/>
                <w:szCs w:val="20"/>
              </w:rPr>
              <w:t>9</w:t>
            </w:r>
          </w:p>
        </w:tc>
        <w:tc>
          <w:tcPr>
            <w:tcW w:w="1361" w:type="dxa"/>
            <w:tcBorders>
              <w:top w:val="nil"/>
              <w:left w:val="nil"/>
              <w:bottom w:val="single" w:sz="4" w:space="0" w:color="auto"/>
              <w:right w:val="single" w:sz="4" w:space="0" w:color="auto"/>
            </w:tcBorders>
            <w:shd w:val="clear" w:color="auto" w:fill="auto"/>
            <w:noWrap/>
            <w:vAlign w:val="center"/>
          </w:tcPr>
          <w:p w14:paraId="56C9C95A"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9</w:t>
            </w:r>
          </w:p>
        </w:tc>
        <w:tc>
          <w:tcPr>
            <w:tcW w:w="1361" w:type="dxa"/>
            <w:tcBorders>
              <w:top w:val="nil"/>
              <w:left w:val="nil"/>
              <w:bottom w:val="single" w:sz="4" w:space="0" w:color="auto"/>
              <w:right w:val="single" w:sz="4" w:space="0" w:color="auto"/>
            </w:tcBorders>
            <w:shd w:val="clear" w:color="auto" w:fill="auto"/>
            <w:noWrap/>
            <w:vAlign w:val="center"/>
          </w:tcPr>
          <w:p w14:paraId="163E77EF"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4</w:t>
            </w:r>
          </w:p>
        </w:tc>
        <w:tc>
          <w:tcPr>
            <w:tcW w:w="1361" w:type="dxa"/>
            <w:tcBorders>
              <w:top w:val="nil"/>
              <w:left w:val="nil"/>
              <w:bottom w:val="single" w:sz="4" w:space="0" w:color="auto"/>
              <w:right w:val="single" w:sz="4" w:space="0" w:color="auto"/>
            </w:tcBorders>
            <w:shd w:val="clear" w:color="auto" w:fill="auto"/>
            <w:noWrap/>
            <w:vAlign w:val="center"/>
          </w:tcPr>
          <w:p w14:paraId="758BD76D"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10</w:t>
            </w:r>
          </w:p>
        </w:tc>
        <w:tc>
          <w:tcPr>
            <w:tcW w:w="1361" w:type="dxa"/>
            <w:tcBorders>
              <w:top w:val="nil"/>
              <w:left w:val="nil"/>
              <w:bottom w:val="single" w:sz="4" w:space="0" w:color="auto"/>
              <w:right w:val="single" w:sz="4" w:space="0" w:color="auto"/>
            </w:tcBorders>
            <w:shd w:val="clear" w:color="auto" w:fill="auto"/>
            <w:noWrap/>
            <w:vAlign w:val="center"/>
          </w:tcPr>
          <w:p w14:paraId="10D45501"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13</w:t>
            </w:r>
          </w:p>
        </w:tc>
      </w:tr>
      <w:tr w:rsidR="001274D9" w:rsidRPr="001274D9" w14:paraId="6CBD103E" w14:textId="77777777" w:rsidTr="007E471C">
        <w:trPr>
          <w:trHeight w:val="270"/>
        </w:trPr>
        <w:tc>
          <w:tcPr>
            <w:tcW w:w="1039" w:type="dxa"/>
            <w:tcBorders>
              <w:top w:val="nil"/>
              <w:left w:val="single" w:sz="4" w:space="0" w:color="auto"/>
              <w:bottom w:val="single" w:sz="4" w:space="0" w:color="auto"/>
              <w:right w:val="single" w:sz="4" w:space="0" w:color="auto"/>
            </w:tcBorders>
            <w:shd w:val="clear" w:color="000000" w:fill="F2F2F2"/>
            <w:noWrap/>
            <w:vAlign w:val="center"/>
          </w:tcPr>
          <w:p w14:paraId="3DD00165"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区分５</w:t>
            </w:r>
          </w:p>
        </w:tc>
        <w:tc>
          <w:tcPr>
            <w:tcW w:w="1360" w:type="dxa"/>
            <w:tcBorders>
              <w:top w:val="nil"/>
              <w:left w:val="single" w:sz="4" w:space="0" w:color="auto"/>
              <w:bottom w:val="single" w:sz="4" w:space="0" w:color="auto"/>
              <w:right w:val="single" w:sz="4" w:space="0" w:color="auto"/>
            </w:tcBorders>
            <w:shd w:val="clear" w:color="auto" w:fill="auto"/>
            <w:vAlign w:val="center"/>
          </w:tcPr>
          <w:p w14:paraId="6FD25C60" w14:textId="77777777" w:rsidR="00A92A1F" w:rsidRPr="001274D9" w:rsidRDefault="00A92A1F" w:rsidP="00F86E1D">
            <w:pPr>
              <w:widowControl/>
              <w:jc w:val="right"/>
              <w:rPr>
                <w:rFonts w:ascii="ＭＳ ゴシック" w:eastAsia="ＭＳ ゴシック" w:hAnsi="ＭＳ ゴシック"/>
                <w:color w:val="000000" w:themeColor="text1"/>
                <w:sz w:val="20"/>
                <w:szCs w:val="20"/>
              </w:rPr>
            </w:pPr>
            <w:r w:rsidRPr="001274D9">
              <w:rPr>
                <w:rFonts w:ascii="ＭＳ ゴシック" w:eastAsia="ＭＳ ゴシック" w:hAnsi="ＭＳ ゴシック" w:hint="eastAsia"/>
                <w:color w:val="000000" w:themeColor="text1"/>
                <w:sz w:val="20"/>
                <w:szCs w:val="20"/>
              </w:rPr>
              <w:t>14</w:t>
            </w:r>
          </w:p>
        </w:tc>
        <w:tc>
          <w:tcPr>
            <w:tcW w:w="1361" w:type="dxa"/>
            <w:tcBorders>
              <w:top w:val="nil"/>
              <w:left w:val="nil"/>
              <w:bottom w:val="single" w:sz="4" w:space="0" w:color="auto"/>
              <w:right w:val="single" w:sz="4" w:space="0" w:color="auto"/>
            </w:tcBorders>
            <w:shd w:val="clear" w:color="auto" w:fill="auto"/>
            <w:noWrap/>
            <w:vAlign w:val="center"/>
          </w:tcPr>
          <w:p w14:paraId="742EC329"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7</w:t>
            </w:r>
          </w:p>
        </w:tc>
        <w:tc>
          <w:tcPr>
            <w:tcW w:w="1361" w:type="dxa"/>
            <w:tcBorders>
              <w:top w:val="nil"/>
              <w:left w:val="nil"/>
              <w:bottom w:val="single" w:sz="4" w:space="0" w:color="auto"/>
              <w:right w:val="single" w:sz="4" w:space="0" w:color="auto"/>
            </w:tcBorders>
            <w:shd w:val="clear" w:color="auto" w:fill="auto"/>
            <w:noWrap/>
            <w:vAlign w:val="center"/>
          </w:tcPr>
          <w:p w14:paraId="4101F880"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7</w:t>
            </w:r>
          </w:p>
        </w:tc>
        <w:tc>
          <w:tcPr>
            <w:tcW w:w="1361" w:type="dxa"/>
            <w:tcBorders>
              <w:top w:val="nil"/>
              <w:left w:val="nil"/>
              <w:bottom w:val="single" w:sz="4" w:space="0" w:color="auto"/>
              <w:right w:val="single" w:sz="4" w:space="0" w:color="auto"/>
            </w:tcBorders>
            <w:shd w:val="clear" w:color="auto" w:fill="auto"/>
            <w:noWrap/>
            <w:vAlign w:val="center"/>
          </w:tcPr>
          <w:p w14:paraId="03A7230A"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4</w:t>
            </w:r>
          </w:p>
        </w:tc>
        <w:tc>
          <w:tcPr>
            <w:tcW w:w="1361" w:type="dxa"/>
            <w:tcBorders>
              <w:top w:val="nil"/>
              <w:left w:val="nil"/>
              <w:bottom w:val="single" w:sz="4" w:space="0" w:color="auto"/>
              <w:right w:val="single" w:sz="4" w:space="0" w:color="auto"/>
            </w:tcBorders>
            <w:shd w:val="clear" w:color="auto" w:fill="auto"/>
            <w:noWrap/>
            <w:vAlign w:val="center"/>
          </w:tcPr>
          <w:p w14:paraId="3DF7F69F"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10</w:t>
            </w:r>
          </w:p>
        </w:tc>
      </w:tr>
      <w:tr w:rsidR="001274D9" w:rsidRPr="001274D9" w14:paraId="40D28845" w14:textId="77777777" w:rsidTr="007E471C">
        <w:trPr>
          <w:trHeight w:val="285"/>
        </w:trPr>
        <w:tc>
          <w:tcPr>
            <w:tcW w:w="1039" w:type="dxa"/>
            <w:tcBorders>
              <w:top w:val="nil"/>
              <w:left w:val="single" w:sz="4" w:space="0" w:color="auto"/>
              <w:bottom w:val="double" w:sz="6" w:space="0" w:color="auto"/>
              <w:right w:val="single" w:sz="4" w:space="0" w:color="auto"/>
            </w:tcBorders>
            <w:shd w:val="clear" w:color="000000" w:fill="F2F2F2"/>
            <w:noWrap/>
            <w:vAlign w:val="center"/>
          </w:tcPr>
          <w:p w14:paraId="2C251C9A"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区分６</w:t>
            </w:r>
          </w:p>
        </w:tc>
        <w:tc>
          <w:tcPr>
            <w:tcW w:w="1360" w:type="dxa"/>
            <w:tcBorders>
              <w:top w:val="single" w:sz="4" w:space="0" w:color="auto"/>
              <w:left w:val="single" w:sz="4" w:space="0" w:color="auto"/>
              <w:bottom w:val="double" w:sz="6" w:space="0" w:color="auto"/>
              <w:right w:val="single" w:sz="4" w:space="0" w:color="auto"/>
            </w:tcBorders>
            <w:shd w:val="clear" w:color="auto" w:fill="auto"/>
            <w:vAlign w:val="center"/>
          </w:tcPr>
          <w:p w14:paraId="26C70003" w14:textId="77777777" w:rsidR="00A92A1F" w:rsidRPr="001274D9" w:rsidRDefault="00A92A1F" w:rsidP="00F86E1D">
            <w:pPr>
              <w:widowControl/>
              <w:jc w:val="right"/>
              <w:rPr>
                <w:rFonts w:ascii="ＭＳ ゴシック" w:eastAsia="ＭＳ ゴシック" w:hAnsi="ＭＳ ゴシック"/>
                <w:color w:val="000000" w:themeColor="text1"/>
                <w:sz w:val="20"/>
                <w:szCs w:val="20"/>
              </w:rPr>
            </w:pPr>
            <w:r w:rsidRPr="001274D9">
              <w:rPr>
                <w:rFonts w:ascii="ＭＳ ゴシック" w:eastAsia="ＭＳ ゴシック" w:hAnsi="ＭＳ ゴシック" w:hint="eastAsia"/>
                <w:color w:val="000000" w:themeColor="text1"/>
                <w:sz w:val="20"/>
                <w:szCs w:val="20"/>
              </w:rPr>
              <w:t>5</w:t>
            </w:r>
          </w:p>
        </w:tc>
        <w:tc>
          <w:tcPr>
            <w:tcW w:w="1361" w:type="dxa"/>
            <w:tcBorders>
              <w:top w:val="single" w:sz="4" w:space="0" w:color="auto"/>
              <w:left w:val="nil"/>
              <w:bottom w:val="double" w:sz="6" w:space="0" w:color="auto"/>
              <w:right w:val="single" w:sz="4" w:space="0" w:color="auto"/>
            </w:tcBorders>
            <w:shd w:val="clear" w:color="auto" w:fill="auto"/>
            <w:noWrap/>
            <w:vAlign w:val="center"/>
          </w:tcPr>
          <w:p w14:paraId="3B58322E"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6</w:t>
            </w:r>
          </w:p>
        </w:tc>
        <w:tc>
          <w:tcPr>
            <w:tcW w:w="1361" w:type="dxa"/>
            <w:tcBorders>
              <w:top w:val="single" w:sz="4" w:space="0" w:color="auto"/>
              <w:left w:val="nil"/>
              <w:bottom w:val="double" w:sz="6" w:space="0" w:color="auto"/>
              <w:right w:val="single" w:sz="4" w:space="0" w:color="auto"/>
            </w:tcBorders>
            <w:shd w:val="clear" w:color="auto" w:fill="auto"/>
            <w:noWrap/>
            <w:vAlign w:val="center"/>
          </w:tcPr>
          <w:p w14:paraId="4189E64D"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19</w:t>
            </w:r>
          </w:p>
        </w:tc>
        <w:tc>
          <w:tcPr>
            <w:tcW w:w="1361" w:type="dxa"/>
            <w:tcBorders>
              <w:top w:val="single" w:sz="4" w:space="0" w:color="auto"/>
              <w:left w:val="nil"/>
              <w:bottom w:val="double" w:sz="6" w:space="0" w:color="auto"/>
              <w:right w:val="single" w:sz="4" w:space="0" w:color="auto"/>
            </w:tcBorders>
            <w:shd w:val="clear" w:color="auto" w:fill="auto"/>
            <w:noWrap/>
            <w:vAlign w:val="center"/>
          </w:tcPr>
          <w:p w14:paraId="6254FEC6"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6</w:t>
            </w:r>
          </w:p>
        </w:tc>
        <w:tc>
          <w:tcPr>
            <w:tcW w:w="1361" w:type="dxa"/>
            <w:tcBorders>
              <w:top w:val="single" w:sz="4" w:space="0" w:color="auto"/>
              <w:left w:val="nil"/>
              <w:bottom w:val="double" w:sz="6" w:space="0" w:color="auto"/>
              <w:right w:val="single" w:sz="4" w:space="0" w:color="auto"/>
            </w:tcBorders>
            <w:shd w:val="clear" w:color="auto" w:fill="auto"/>
            <w:noWrap/>
            <w:vAlign w:val="center"/>
          </w:tcPr>
          <w:p w14:paraId="71BED3DC"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12</w:t>
            </w:r>
          </w:p>
        </w:tc>
      </w:tr>
      <w:tr w:rsidR="001274D9" w:rsidRPr="001274D9" w14:paraId="62CE95CB" w14:textId="77777777" w:rsidTr="007E471C">
        <w:trPr>
          <w:trHeight w:val="285"/>
        </w:trPr>
        <w:tc>
          <w:tcPr>
            <w:tcW w:w="1039" w:type="dxa"/>
            <w:tcBorders>
              <w:top w:val="nil"/>
              <w:left w:val="single" w:sz="4" w:space="0" w:color="auto"/>
              <w:bottom w:val="single" w:sz="4" w:space="0" w:color="auto"/>
              <w:right w:val="single" w:sz="4" w:space="0" w:color="auto"/>
            </w:tcBorders>
            <w:shd w:val="clear" w:color="000000" w:fill="F2F2F2"/>
            <w:noWrap/>
            <w:vAlign w:val="center"/>
            <w:hideMark/>
          </w:tcPr>
          <w:p w14:paraId="67C2A7E4" w14:textId="77777777" w:rsidR="00A92A1F" w:rsidRPr="001274D9" w:rsidRDefault="00A92A1F" w:rsidP="00F86E1D">
            <w:pPr>
              <w:widowControl/>
              <w:jc w:val="lef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cs="ＭＳ Ｐゴシック" w:hint="eastAsia"/>
                <w:color w:val="000000" w:themeColor="text1"/>
                <w:kern w:val="0"/>
                <w:sz w:val="20"/>
                <w:szCs w:val="20"/>
              </w:rPr>
              <w:t>合計</w:t>
            </w:r>
          </w:p>
        </w:tc>
        <w:tc>
          <w:tcPr>
            <w:tcW w:w="1360" w:type="dxa"/>
            <w:tcBorders>
              <w:top w:val="nil"/>
              <w:left w:val="single" w:sz="4" w:space="0" w:color="auto"/>
              <w:bottom w:val="single" w:sz="4" w:space="0" w:color="auto"/>
              <w:right w:val="single" w:sz="4" w:space="0" w:color="auto"/>
            </w:tcBorders>
            <w:shd w:val="clear" w:color="auto" w:fill="auto"/>
            <w:vAlign w:val="center"/>
          </w:tcPr>
          <w:p w14:paraId="31AFB417" w14:textId="77777777" w:rsidR="00A92A1F" w:rsidRPr="001274D9" w:rsidRDefault="00A92A1F" w:rsidP="00F86E1D">
            <w:pPr>
              <w:widowControl/>
              <w:jc w:val="right"/>
              <w:rPr>
                <w:rFonts w:ascii="ＭＳ ゴシック" w:eastAsia="ＭＳ ゴシック" w:hAnsi="ＭＳ ゴシック"/>
                <w:color w:val="000000" w:themeColor="text1"/>
                <w:sz w:val="20"/>
                <w:szCs w:val="20"/>
              </w:rPr>
            </w:pPr>
            <w:r w:rsidRPr="001274D9">
              <w:rPr>
                <w:rFonts w:ascii="ＭＳ ゴシック" w:eastAsia="ＭＳ ゴシック" w:hAnsi="ＭＳ ゴシック" w:hint="eastAsia"/>
                <w:color w:val="000000" w:themeColor="text1"/>
                <w:sz w:val="20"/>
                <w:szCs w:val="20"/>
              </w:rPr>
              <w:t>41</w:t>
            </w:r>
          </w:p>
        </w:tc>
        <w:tc>
          <w:tcPr>
            <w:tcW w:w="1361" w:type="dxa"/>
            <w:tcBorders>
              <w:top w:val="nil"/>
              <w:left w:val="nil"/>
              <w:bottom w:val="single" w:sz="4" w:space="0" w:color="auto"/>
              <w:right w:val="single" w:sz="4" w:space="0" w:color="auto"/>
            </w:tcBorders>
            <w:shd w:val="clear" w:color="auto" w:fill="auto"/>
            <w:noWrap/>
            <w:vAlign w:val="center"/>
          </w:tcPr>
          <w:p w14:paraId="3C9C9D2A"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47</w:t>
            </w:r>
          </w:p>
        </w:tc>
        <w:tc>
          <w:tcPr>
            <w:tcW w:w="1361" w:type="dxa"/>
            <w:tcBorders>
              <w:top w:val="nil"/>
              <w:left w:val="nil"/>
              <w:bottom w:val="single" w:sz="4" w:space="0" w:color="auto"/>
              <w:right w:val="single" w:sz="4" w:space="0" w:color="auto"/>
            </w:tcBorders>
            <w:shd w:val="clear" w:color="auto" w:fill="auto"/>
            <w:noWrap/>
            <w:vAlign w:val="center"/>
          </w:tcPr>
          <w:p w14:paraId="5F4620AF"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51</w:t>
            </w:r>
          </w:p>
        </w:tc>
        <w:tc>
          <w:tcPr>
            <w:tcW w:w="1361" w:type="dxa"/>
            <w:tcBorders>
              <w:top w:val="nil"/>
              <w:left w:val="nil"/>
              <w:bottom w:val="single" w:sz="4" w:space="0" w:color="auto"/>
              <w:right w:val="single" w:sz="4" w:space="0" w:color="auto"/>
            </w:tcBorders>
            <w:shd w:val="clear" w:color="auto" w:fill="auto"/>
            <w:noWrap/>
            <w:vAlign w:val="center"/>
          </w:tcPr>
          <w:p w14:paraId="2060BDE8"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40</w:t>
            </w:r>
          </w:p>
        </w:tc>
        <w:tc>
          <w:tcPr>
            <w:tcW w:w="1361" w:type="dxa"/>
            <w:tcBorders>
              <w:top w:val="nil"/>
              <w:left w:val="nil"/>
              <w:bottom w:val="single" w:sz="4" w:space="0" w:color="auto"/>
              <w:right w:val="single" w:sz="4" w:space="0" w:color="auto"/>
            </w:tcBorders>
            <w:shd w:val="clear" w:color="auto" w:fill="auto"/>
            <w:noWrap/>
            <w:vAlign w:val="center"/>
          </w:tcPr>
          <w:p w14:paraId="3A622913" w14:textId="77777777" w:rsidR="00A92A1F" w:rsidRPr="001274D9" w:rsidRDefault="00A92A1F" w:rsidP="00F86E1D">
            <w:pPr>
              <w:widowControl/>
              <w:jc w:val="right"/>
              <w:rPr>
                <w:rFonts w:ascii="ＭＳ ゴシック" w:eastAsia="ＭＳ ゴシック" w:hAnsi="ＭＳ ゴシック" w:cs="ＭＳ Ｐゴシック"/>
                <w:color w:val="000000" w:themeColor="text1"/>
                <w:kern w:val="0"/>
                <w:sz w:val="20"/>
                <w:szCs w:val="20"/>
              </w:rPr>
            </w:pPr>
            <w:r w:rsidRPr="001274D9">
              <w:rPr>
                <w:rFonts w:ascii="ＭＳ ゴシック" w:eastAsia="ＭＳ ゴシック" w:hAnsi="ＭＳ ゴシック" w:hint="eastAsia"/>
                <w:color w:val="000000" w:themeColor="text1"/>
                <w:sz w:val="20"/>
                <w:szCs w:val="20"/>
              </w:rPr>
              <w:t>61</w:t>
            </w:r>
          </w:p>
        </w:tc>
      </w:tr>
    </w:tbl>
    <w:p w14:paraId="2A55690F" w14:textId="7691D7E9" w:rsidR="00A92A1F" w:rsidRPr="001274D9" w:rsidRDefault="00020C9A" w:rsidP="00A92A1F">
      <w:pPr>
        <w:widowControl/>
        <w:jc w:val="left"/>
        <w:rPr>
          <w:rFonts w:asciiTheme="majorEastAsia" w:eastAsiaTheme="majorEastAsia" w:hAnsiTheme="majorEastAsia"/>
          <w:color w:val="000000" w:themeColor="text1"/>
          <w:sz w:val="24"/>
        </w:rPr>
      </w:pPr>
      <w:r>
        <w:rPr>
          <w:rFonts w:hint="eastAsia"/>
          <w:noProof/>
          <w:color w:val="000000" w:themeColor="text1"/>
        </w:rPr>
        <w:drawing>
          <wp:anchor distT="0" distB="0" distL="114300" distR="114300" simplePos="0" relativeHeight="252093952" behindDoc="0" locked="0" layoutInCell="1" allowOverlap="1" wp14:anchorId="5414F9DB" wp14:editId="4329443F">
            <wp:simplePos x="0" y="0"/>
            <wp:positionH relativeFrom="page">
              <wp:posOffset>6264910</wp:posOffset>
            </wp:positionH>
            <wp:positionV relativeFrom="page">
              <wp:posOffset>9505315</wp:posOffset>
            </wp:positionV>
            <wp:extent cx="716400" cy="716400"/>
            <wp:effectExtent l="0" t="0" r="7620" b="7620"/>
            <wp:wrapNone/>
            <wp:docPr id="1723361863" name="JAVISCODE01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61863" name="JAVISCODE016-494"/>
                    <pic:cNvPicPr/>
                  </pic:nvPicPr>
                  <pic:blipFill>
                    <a:blip r:embed="rId7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92A1F" w:rsidRPr="001274D9">
        <w:rPr>
          <w:rFonts w:hint="eastAsia"/>
          <w:noProof/>
          <w:color w:val="000000" w:themeColor="text1"/>
        </w:rPr>
        <mc:AlternateContent>
          <mc:Choice Requires="wps">
            <w:drawing>
              <wp:anchor distT="0" distB="0" distL="114300" distR="114300" simplePos="0" relativeHeight="251953664" behindDoc="0" locked="0" layoutInCell="1" hidden="0" allowOverlap="1" wp14:anchorId="13C960B2" wp14:editId="0AA04E27">
                <wp:simplePos x="0" y="0"/>
                <wp:positionH relativeFrom="column">
                  <wp:posOffset>3631813</wp:posOffset>
                </wp:positionH>
                <wp:positionV relativeFrom="paragraph">
                  <wp:posOffset>29817</wp:posOffset>
                </wp:positionV>
                <wp:extent cx="2297927" cy="250190"/>
                <wp:effectExtent l="0" t="0" r="0" b="0"/>
                <wp:wrapNone/>
                <wp:docPr id="1125"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297927" cy="250190"/>
                        </a:xfrm>
                        <a:prstGeom prst="rect">
                          <a:avLst/>
                        </a:prstGeom>
                        <a:noFill/>
                        <a:ln w="9525">
                          <a:noFill/>
                          <a:miter lim="800000"/>
                          <a:headEnd/>
                          <a:tailEnd/>
                        </a:ln>
                      </wps:spPr>
                      <wps:txbx>
                        <w:txbxContent>
                          <w:p w14:paraId="4728F0DC" w14:textId="77777777" w:rsidR="00A92A1F" w:rsidRPr="00192AE5" w:rsidRDefault="00A92A1F" w:rsidP="00A92A1F">
                            <w:pPr>
                              <w:spacing w:line="0" w:lineRule="atLeast"/>
                              <w:ind w:leftChars="6" w:left="524" w:hangingChars="284" w:hanging="511"/>
                              <w:rPr>
                                <w:rFonts w:ascii="ＭＳ 明朝" w:eastAsia="ＭＳ 明朝" w:hAnsi="ＭＳ 明朝"/>
                                <w:sz w:val="18"/>
                                <w:lang w:eastAsia="zh-TW"/>
                              </w:rPr>
                            </w:pPr>
                            <w:r w:rsidRPr="00192AE5">
                              <w:rPr>
                                <w:rFonts w:ascii="ＭＳ 明朝" w:eastAsia="ＭＳ 明朝" w:hAnsi="ＭＳ 明朝" w:hint="eastAsia"/>
                                <w:sz w:val="18"/>
                                <w:lang w:eastAsia="zh-TW"/>
                              </w:rPr>
                              <w:t>資料：庁内資料（各年度３月末日）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13C960B2" id="_x0000_s1062" type="#_x0000_t202" style="position:absolute;margin-left:285.95pt;margin-top:2.35pt;width:180.95pt;height:19.7pt;z-index:25195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F7d5wEAALcDAAAOAAAAZHJzL2Uyb0RvYy54bWysU81u2zAMvg/YOwi6L3Y8pG2MKEXXrrsU&#10;64CuD6DIUixMEjVJiZ09/SjFTYpup2E+0BQp/nwfqdX1aA3ZyxA1OEbns5oS6QR02m0Zff5+/+GK&#10;kpi467gBJxk9yEiv1+/frQbfygZ6MJ0MBJO42A6e0T4l31ZVFL20PM7AS4dOBcHyhMewrbrAB8xu&#10;TdXU9UU1QOh8ACFjROvd0UnXJb9SUqRHpaJMxDCKvaUiQ5GbLKv1irfbwH2vxdQG/4cuLNcOi55S&#10;3fHEyS7oP1JZLQJEUGkmwFaglBayYEA08/oNmqeee1mwIDnRn2iK/y+t+Lp/8t8CSeMnGHGABUT0&#10;DyB+ROLgtuduK29CgKGXvMPC80xZNfjYTqGZ6thGTJLxjyrY/EdkBPMh5YcTzXJMRKCxaZaXy+aS&#10;EoG+ZlHPl2UO1Tnah5i+SLAkK4wGHGNpjO8fYsr1eftyJRdzcK+NKaM0jgyMLhfNogS88lidcNOM&#10;toxe1fk7zj7D+uy6Epy4NkcdCxg34TxCyyDTuBmJ7hj9eJGDs2kD3QHpC3DcLHwJ6RGFMoBtwKRR&#10;0kP49Tf7gJvHaPy540FSwp3Ai4ymF/U2lVXNGKO/2SXEWeCfK0894nYUVqZNzuv3+lxund/b+jcA&#10;AAD//wMAUEsDBBQABgAIAAAAIQDQP6yD3QAAAAgBAAAPAAAAZHJzL2Rvd25yZXYueG1sTI/NTsMw&#10;EITvSLyDtUjcqBPa0jbEqSp+JA5cKOl9Gy9JRLyOYrdJ357lBMfRjGa+ybeT69SZhtB6NpDOElDE&#10;lbct1wbKz9e7NagQkS12nsnAhQJsi+urHDPrR/6g8z7WSko4ZGigibHPtA5VQw7DzPfE4n35wWEU&#10;OdTaDjhKuev0fZI8aIcty0KDPT01VH3vT85AjHaXXsoXF94O0/vz2CTVEktjbm+m3SOoSFP8C8Mv&#10;vqBDIUxHf2IbVGdguUo3EjWwWIESfzOfy5Wj6EUKusj1/wPFDwAAAP//AwBQSwECLQAUAAYACAAA&#10;ACEAtoM4kv4AAADhAQAAEwAAAAAAAAAAAAAAAAAAAAAAW0NvbnRlbnRfVHlwZXNdLnhtbFBLAQIt&#10;ABQABgAIAAAAIQA4/SH/1gAAAJQBAAALAAAAAAAAAAAAAAAAAC8BAABfcmVscy8ucmVsc1BLAQIt&#10;ABQABgAIAAAAIQC24F7d5wEAALcDAAAOAAAAAAAAAAAAAAAAAC4CAABkcnMvZTJvRG9jLnhtbFBL&#10;AQItABQABgAIAAAAIQDQP6yD3QAAAAgBAAAPAAAAAAAAAAAAAAAAAEEEAABkcnMvZG93bnJldi54&#10;bWxQSwUGAAAAAAQABADzAAAASwUAAAAA&#10;" filled="f" stroked="f">
                <v:textbox style="mso-fit-shape-to-text:t">
                  <w:txbxContent>
                    <w:p w14:paraId="4728F0DC" w14:textId="77777777" w:rsidR="00A92A1F" w:rsidRPr="00192AE5" w:rsidRDefault="00A92A1F" w:rsidP="00A92A1F">
                      <w:pPr>
                        <w:spacing w:line="0" w:lineRule="atLeast"/>
                        <w:ind w:leftChars="6" w:left="524" w:hangingChars="284" w:hanging="511"/>
                        <w:rPr>
                          <w:rFonts w:ascii="ＭＳ 明朝" w:eastAsia="ＭＳ 明朝" w:hAnsi="ＭＳ 明朝"/>
                          <w:sz w:val="18"/>
                          <w:lang w:eastAsia="zh-TW"/>
                        </w:rPr>
                      </w:pPr>
                      <w:r w:rsidRPr="00192AE5">
                        <w:rPr>
                          <w:rFonts w:ascii="ＭＳ 明朝" w:eastAsia="ＭＳ 明朝" w:hAnsi="ＭＳ 明朝" w:hint="eastAsia"/>
                          <w:sz w:val="18"/>
                          <w:lang w:eastAsia="zh-TW"/>
                        </w:rPr>
                        <w:t>資料：庁内資料（各年度３月末日）</w:t>
                      </w:r>
                    </w:p>
                  </w:txbxContent>
                </v:textbox>
              </v:shape>
            </w:pict>
          </mc:Fallback>
        </mc:AlternateContent>
      </w:r>
    </w:p>
    <w:p w14:paraId="1C946446" w14:textId="62893765" w:rsidR="00E50689" w:rsidRPr="001274D9" w:rsidRDefault="00822FDF" w:rsidP="004703EF">
      <w:pPr>
        <w:pStyle w:val="2"/>
        <w:spacing w:after="92"/>
        <w:rPr>
          <w:color w:val="000000" w:themeColor="text1"/>
          <w:szCs w:val="32"/>
        </w:rPr>
      </w:pPr>
      <w:r w:rsidRPr="001274D9">
        <w:rPr>
          <w:rFonts w:eastAsia="PMingLiU"/>
          <w:color w:val="000000" w:themeColor="text1"/>
          <w:lang w:eastAsia="zh-TW"/>
        </w:rPr>
        <w:br w:type="page"/>
      </w:r>
      <w:bookmarkStart w:id="46" w:name="_Toc161738749"/>
      <w:bookmarkEnd w:id="0"/>
      <w:r w:rsidR="004703EF" w:rsidRPr="001274D9">
        <w:rPr>
          <w:rFonts w:hint="eastAsia"/>
          <w:color w:val="000000" w:themeColor="text1"/>
          <w:szCs w:val="32"/>
        </w:rPr>
        <w:lastRenderedPageBreak/>
        <w:t>３．第３期計画の施策実施状況評価</w:t>
      </w:r>
      <w:bookmarkEnd w:id="46"/>
    </w:p>
    <w:p w14:paraId="286A1AC2" w14:textId="3040CCD6" w:rsidR="00C00580" w:rsidRPr="001274D9" w:rsidRDefault="00644572" w:rsidP="00644572">
      <w:pPr>
        <w:ind w:leftChars="257" w:left="565" w:firstLineChars="130" w:firstLine="286"/>
        <w:rPr>
          <w:color w:val="000000" w:themeColor="text1"/>
        </w:rPr>
      </w:pPr>
      <w:r w:rsidRPr="001274D9">
        <w:rPr>
          <w:rFonts w:hint="eastAsia"/>
          <w:color w:val="000000" w:themeColor="text1"/>
        </w:rPr>
        <w:t>第３</w:t>
      </w:r>
      <w:r w:rsidR="006E05CA" w:rsidRPr="001274D9">
        <w:rPr>
          <w:rFonts w:hint="eastAsia"/>
          <w:color w:val="000000" w:themeColor="text1"/>
        </w:rPr>
        <w:t>期計画</w:t>
      </w:r>
      <w:r w:rsidRPr="001274D9">
        <w:rPr>
          <w:rFonts w:hint="eastAsia"/>
          <w:color w:val="000000" w:themeColor="text1"/>
        </w:rPr>
        <w:t>では、４つの基本目標</w:t>
      </w:r>
      <w:r w:rsidR="00442379" w:rsidRPr="001274D9">
        <w:rPr>
          <w:rFonts w:hint="eastAsia"/>
          <w:color w:val="000000" w:themeColor="text1"/>
        </w:rPr>
        <w:t>に基づき施策を定め、取り組んできました</w:t>
      </w:r>
      <w:r w:rsidRPr="001274D9">
        <w:rPr>
          <w:rFonts w:hint="eastAsia"/>
          <w:color w:val="000000" w:themeColor="text1"/>
        </w:rPr>
        <w:t>。取組について、第３</w:t>
      </w:r>
      <w:r w:rsidR="006E05CA" w:rsidRPr="001274D9">
        <w:rPr>
          <w:rFonts w:hint="eastAsia"/>
          <w:color w:val="000000" w:themeColor="text1"/>
        </w:rPr>
        <w:t>期</w:t>
      </w:r>
      <w:r w:rsidRPr="001274D9">
        <w:rPr>
          <w:rFonts w:hint="eastAsia"/>
          <w:color w:val="000000" w:themeColor="text1"/>
        </w:rPr>
        <w:t>計画の評価検証を行いました。</w:t>
      </w:r>
    </w:p>
    <w:p w14:paraId="10BDC87D" w14:textId="77777777" w:rsidR="00644572" w:rsidRPr="001274D9" w:rsidRDefault="00644572" w:rsidP="00644572">
      <w:pPr>
        <w:ind w:leftChars="257" w:left="565" w:firstLineChars="130" w:firstLine="286"/>
        <w:rPr>
          <w:color w:val="000000" w:themeColor="text1"/>
        </w:rPr>
      </w:pPr>
    </w:p>
    <w:p w14:paraId="1D550913" w14:textId="5221F77C" w:rsidR="00644572" w:rsidRPr="001274D9" w:rsidRDefault="00644572" w:rsidP="00644572">
      <w:pPr>
        <w:pStyle w:val="afa"/>
        <w:spacing w:after="110"/>
        <w:ind w:left="330"/>
        <w:rPr>
          <w:color w:val="000000" w:themeColor="text1"/>
        </w:rPr>
      </w:pPr>
      <w:r w:rsidRPr="001274D9">
        <w:rPr>
          <w:rFonts w:hint="eastAsia"/>
          <w:color w:val="000000" w:themeColor="text1"/>
        </w:rPr>
        <w:t>（１</w:t>
      </w:r>
      <w:r w:rsidR="00812D4A" w:rsidRPr="001274D9">
        <w:rPr>
          <w:rFonts w:hint="eastAsia"/>
          <w:color w:val="000000" w:themeColor="text1"/>
        </w:rPr>
        <w:t>）</w:t>
      </w:r>
      <w:r w:rsidRPr="001274D9">
        <w:rPr>
          <w:rFonts w:hint="eastAsia"/>
          <w:color w:val="000000" w:themeColor="text1"/>
        </w:rPr>
        <w:t>評価</w:t>
      </w:r>
      <w:r w:rsidR="00812D4A" w:rsidRPr="001274D9">
        <w:rPr>
          <w:rFonts w:hint="eastAsia"/>
          <w:color w:val="000000" w:themeColor="text1"/>
        </w:rPr>
        <w:t>基準</w:t>
      </w:r>
    </w:p>
    <w:p w14:paraId="64BE4817" w14:textId="50FA2629" w:rsidR="00644572" w:rsidRPr="001274D9" w:rsidRDefault="00644572" w:rsidP="00812D4A">
      <w:pPr>
        <w:pStyle w:val="4"/>
        <w:spacing w:before="73"/>
        <w:ind w:left="550" w:firstLine="240"/>
        <w:rPr>
          <w:color w:val="000000" w:themeColor="text1"/>
        </w:rPr>
      </w:pPr>
      <w:r w:rsidRPr="001274D9">
        <w:rPr>
          <w:rFonts w:hint="eastAsia"/>
          <w:color w:val="000000" w:themeColor="text1"/>
        </w:rPr>
        <w:t>１）取組の評価基準</w:t>
      </w:r>
    </w:p>
    <w:p w14:paraId="38C7EAE8" w14:textId="18056BB3" w:rsidR="00644572" w:rsidRPr="001274D9" w:rsidRDefault="00644572" w:rsidP="00644572">
      <w:pPr>
        <w:ind w:leftChars="257" w:left="565" w:firstLineChars="323" w:firstLine="711"/>
        <w:rPr>
          <w:color w:val="000000" w:themeColor="text1"/>
        </w:rPr>
      </w:pPr>
      <w:r w:rsidRPr="001274D9">
        <w:rPr>
          <w:rFonts w:hint="eastAsia"/>
          <w:color w:val="000000" w:themeColor="text1"/>
        </w:rPr>
        <w:t>取組の評価基準を次のように設定します。</w:t>
      </w:r>
    </w:p>
    <w:p w14:paraId="42A61901" w14:textId="77777777" w:rsidR="006E05CA" w:rsidRPr="001274D9" w:rsidRDefault="006E05CA" w:rsidP="00644572">
      <w:pPr>
        <w:ind w:leftChars="257" w:left="565" w:firstLineChars="323" w:firstLine="711"/>
        <w:rPr>
          <w:color w:val="000000" w:themeColor="text1"/>
        </w:rPr>
      </w:pPr>
    </w:p>
    <w:p w14:paraId="1115EA69" w14:textId="124D9B5F" w:rsidR="00644572" w:rsidRPr="001274D9" w:rsidRDefault="00644572" w:rsidP="00644572">
      <w:pPr>
        <w:ind w:leftChars="257" w:left="565" w:firstLineChars="130" w:firstLine="286"/>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 xml:space="preserve">　　【取組の評価基準】</w:t>
      </w:r>
    </w:p>
    <w:p w14:paraId="14915CFB" w14:textId="082F4ED6" w:rsidR="006E05CA" w:rsidRPr="001274D9" w:rsidRDefault="006E05CA" w:rsidP="00644572">
      <w:pPr>
        <w:ind w:leftChars="257" w:left="565" w:firstLineChars="130" w:firstLine="286"/>
        <w:rPr>
          <w:rFonts w:ascii="ＭＳ ゴシック" w:eastAsia="ＭＳ ゴシック" w:hAnsi="ＭＳ ゴシック"/>
          <w:color w:val="000000" w:themeColor="text1"/>
        </w:rPr>
      </w:pPr>
      <w:r w:rsidRPr="001274D9">
        <w:rPr>
          <w:rFonts w:ascii="ＭＳ ゴシック" w:eastAsia="ＭＳ ゴシック" w:hAnsi="ＭＳ ゴシック" w:hint="eastAsia"/>
          <w:noProof/>
          <w:color w:val="000000" w:themeColor="text1"/>
        </w:rPr>
        <mc:AlternateContent>
          <mc:Choice Requires="wps">
            <w:drawing>
              <wp:anchor distT="0" distB="0" distL="114300" distR="114300" simplePos="0" relativeHeight="251746816" behindDoc="0" locked="0" layoutInCell="1" allowOverlap="1" wp14:anchorId="19F02470" wp14:editId="401D7968">
                <wp:simplePos x="0" y="0"/>
                <wp:positionH relativeFrom="column">
                  <wp:posOffset>936321</wp:posOffset>
                </wp:positionH>
                <wp:positionV relativeFrom="paragraph">
                  <wp:posOffset>114079</wp:posOffset>
                </wp:positionV>
                <wp:extent cx="3514477" cy="930303"/>
                <wp:effectExtent l="0" t="0" r="10160" b="22225"/>
                <wp:wrapNone/>
                <wp:docPr id="1425998400" name="正方形/長方形 1"/>
                <wp:cNvGraphicFramePr/>
                <a:graphic xmlns:a="http://schemas.openxmlformats.org/drawingml/2006/main">
                  <a:graphicData uri="http://schemas.microsoft.com/office/word/2010/wordprocessingShape">
                    <wps:wsp>
                      <wps:cNvSpPr/>
                      <wps:spPr>
                        <a:xfrm>
                          <a:off x="0" y="0"/>
                          <a:ext cx="3514477" cy="930303"/>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06CC0" id="正方形/長方形 1" o:spid="_x0000_s1026" style="position:absolute;left:0;text-align:left;margin-left:73.75pt;margin-top:9pt;width:276.75pt;height:73.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q9gQIAAGcFAAAOAAAAZHJzL2Uyb0RvYy54bWysVN9P2zAQfp+0/8Hy+0hSKIyKFFUgpkkI&#10;EDDx7Dp2E8nxeWe3affX7+ykacXQHqapknvO3X33w9/d1fW2NWyj0DdgS16c5JwpK6Fq7KrkP17v&#10;vnzlzAdhK2HAqpLvlOfX88+frjo3UxOowVQKGYFYP+tcyesQ3CzLvKxVK/wJOGVJqQFbEeiKq6xC&#10;0RF6a7JJnp9nHWDlEKTynr7e9ko+T/haKxketfYqMFNyyi2kE9O5jGc2vxKzFQpXN3JIQ/xDFq1o&#10;LAUdoW5FEGyNzR9QbSMRPOhwIqHNQOtGqlQDVVPk76p5qYVTqRZqjndjm/z/g5UPmxf3hNSGzvmZ&#10;JzFWsdXYxn/Kj21Ts3Zjs9Q2MEkfT6fF2dnFBWeSdJenOf1iN7ODt0MfviloWRRKjvQYqUdic+9D&#10;b7o3icEs3DXGpAcxlnUlPz+d5snBg2mqqIxmiRrqxiDbCHrUsC2GsEdWlISxlMuhpiSFnVERwthn&#10;pVlTURWTPkCk2wFTSKlsKHpVLSrVhyqmeZ4YQ/BjFqniBBiRNSU5Yg8AH2P39Q/20VUlto7OQ+V/&#10;cx49UmSwYXRuGwv4UWWGqhoi9/b7JvWtiV1aQrV7QobQz4p38q6h97sXPjwJpOGgMaKBD490aAP0&#10;TjBInNWAvz76Hu2Js6TlrKNhK7n/uRaoODPfLbH5kqgUpzNdzqYXE7rgsWZ5rLHr9gbo6QtaLU4m&#10;MdoHsxc1QvtGe2ERo5JKWEmxSy4D7i83oV8CtFmkWiySGU2kE+HevjgZwWNXIz9ft28C3UDiQPR/&#10;gP1gitk7Lve20dPCYh1AN4noh74O/aZpTsQZNk9cF8f3ZHXYj/PfAAAA//8DAFBLAwQUAAYACAAA&#10;ACEA4sNADdsAAAAKAQAADwAAAGRycy9kb3ducmV2LnhtbExPQW7CMBC8V+ofrK3ErThQCFGIgyqk&#10;XtoTAXE28ZJEjddR7ID5fben9jazM5qdKXbR9uKGo+8cKVjMExBItTMdNQpOx4/XDIQPmozuHaGC&#10;B3rYlc9Phc6Nu9MBb1VoBIeQz7WCNoQhl9LXLVrt525AYu3qRqsD07GRZtR3Dre9XCZJKq3uiD+0&#10;esB9i/V3NVkF5+xgmlP8rOzX27S/LlNvY/BKzV7i+xZEwBj+zPBbn6tDyZ0ubiLjRc98tVmzlUHG&#10;m9iwSRYMLnxIV2uQZSH/Tyh/AAAA//8DAFBLAQItABQABgAIAAAAIQC2gziS/gAAAOEBAAATAAAA&#10;AAAAAAAAAAAAAAAAAABbQ29udGVudF9UeXBlc10ueG1sUEsBAi0AFAAGAAgAAAAhADj9If/WAAAA&#10;lAEAAAsAAAAAAAAAAAAAAAAALwEAAF9yZWxzLy5yZWxzUEsBAi0AFAAGAAgAAAAhABejyr2BAgAA&#10;ZwUAAA4AAAAAAAAAAAAAAAAALgIAAGRycy9lMm9Eb2MueG1sUEsBAi0AFAAGAAgAAAAhAOLDQA3b&#10;AAAACgEAAA8AAAAAAAAAAAAAAAAA2wQAAGRycy9kb3ducmV2LnhtbFBLBQYAAAAABAAEAPMAAADj&#10;BQAAAAA=&#10;" filled="f" strokecolor="black [3213]" strokeweight=".5pt"/>
            </w:pict>
          </mc:Fallback>
        </mc:AlternateContent>
      </w:r>
    </w:p>
    <w:p w14:paraId="10CE7140" w14:textId="04E4879A" w:rsidR="00644572" w:rsidRPr="001274D9" w:rsidRDefault="00644572" w:rsidP="006E05CA">
      <w:pPr>
        <w:ind w:leftChars="257" w:left="565" w:firstLineChars="580" w:firstLine="1276"/>
        <w:rPr>
          <w:rFonts w:ascii="ＭＳ ゴシック" w:eastAsia="ＭＳ ゴシック" w:hAnsi="ＭＳ ゴシック"/>
          <w:color w:val="000000" w:themeColor="text1"/>
        </w:rPr>
      </w:pPr>
      <w:r w:rsidRPr="001274D9">
        <w:rPr>
          <w:rFonts w:hint="eastAsia"/>
          <w:color w:val="000000" w:themeColor="text1"/>
        </w:rPr>
        <w:t>予定通り取り組んでいる</w:t>
      </w:r>
      <w:r w:rsidR="001F2AF1" w:rsidRPr="001274D9">
        <w:rPr>
          <w:rFonts w:hint="eastAsia"/>
          <w:color w:val="000000" w:themeColor="text1"/>
        </w:rPr>
        <w:t xml:space="preserve">　</w:t>
      </w:r>
      <w:r w:rsidR="00E00932" w:rsidRPr="001274D9">
        <w:rPr>
          <w:rFonts w:hint="eastAsia"/>
          <w:color w:val="000000" w:themeColor="text1"/>
        </w:rPr>
        <w:t xml:space="preserve">　　</w:t>
      </w:r>
      <w:r w:rsidR="001F2AF1" w:rsidRPr="001274D9">
        <w:rPr>
          <w:rFonts w:hint="eastAsia"/>
          <w:color w:val="000000" w:themeColor="text1"/>
        </w:rPr>
        <w:t xml:space="preserve">→　</w:t>
      </w:r>
      <w:r w:rsidR="001F2AF1" w:rsidRPr="001274D9">
        <w:rPr>
          <w:rFonts w:ascii="ＭＳ ゴシック" w:eastAsia="ＭＳ ゴシック" w:hAnsi="ＭＳ ゴシック" w:hint="eastAsia"/>
          <w:color w:val="000000" w:themeColor="text1"/>
        </w:rPr>
        <w:t>３点</w:t>
      </w:r>
    </w:p>
    <w:p w14:paraId="5ADB5314" w14:textId="16FC58F8" w:rsidR="00644572" w:rsidRPr="001274D9" w:rsidRDefault="007F2B39" w:rsidP="006E05CA">
      <w:pPr>
        <w:ind w:leftChars="257" w:left="565" w:firstLineChars="580" w:firstLine="1276"/>
        <w:rPr>
          <w:color w:val="000000" w:themeColor="text1"/>
        </w:rPr>
      </w:pPr>
      <w:r w:rsidRPr="001274D9">
        <w:rPr>
          <w:rFonts w:hint="eastAsia"/>
          <w:color w:val="000000" w:themeColor="text1"/>
        </w:rPr>
        <w:t>ある程度</w:t>
      </w:r>
      <w:r w:rsidR="00644572" w:rsidRPr="001274D9">
        <w:rPr>
          <w:rFonts w:hint="eastAsia"/>
          <w:color w:val="000000" w:themeColor="text1"/>
        </w:rPr>
        <w:t>取組が</w:t>
      </w:r>
      <w:r w:rsidRPr="001274D9">
        <w:rPr>
          <w:rFonts w:hint="eastAsia"/>
          <w:color w:val="000000" w:themeColor="text1"/>
        </w:rPr>
        <w:t>進んでいる</w:t>
      </w:r>
      <w:r w:rsidR="001F2AF1" w:rsidRPr="001274D9">
        <w:rPr>
          <w:rFonts w:hint="eastAsia"/>
          <w:color w:val="000000" w:themeColor="text1"/>
        </w:rPr>
        <w:t xml:space="preserve">　　→　</w:t>
      </w:r>
      <w:r w:rsidR="001F2AF1" w:rsidRPr="001274D9">
        <w:rPr>
          <w:rFonts w:ascii="ＭＳ ゴシック" w:eastAsia="ＭＳ ゴシック" w:hAnsi="ＭＳ ゴシック" w:hint="eastAsia"/>
          <w:color w:val="000000" w:themeColor="text1"/>
        </w:rPr>
        <w:t>２点</w:t>
      </w:r>
    </w:p>
    <w:p w14:paraId="2B0F1443" w14:textId="0E03AE3E" w:rsidR="00644572" w:rsidRPr="001274D9" w:rsidRDefault="00644572" w:rsidP="006E05CA">
      <w:pPr>
        <w:ind w:leftChars="257" w:left="565" w:firstLineChars="580" w:firstLine="1276"/>
        <w:rPr>
          <w:rFonts w:ascii="ＭＳ ゴシック" w:eastAsia="ＭＳ ゴシック" w:hAnsi="ＭＳ ゴシック"/>
          <w:color w:val="000000" w:themeColor="text1"/>
        </w:rPr>
      </w:pPr>
      <w:r w:rsidRPr="001274D9">
        <w:rPr>
          <w:rFonts w:hint="eastAsia"/>
          <w:color w:val="000000" w:themeColor="text1"/>
        </w:rPr>
        <w:t>全く取り組めていない</w:t>
      </w:r>
      <w:r w:rsidR="001F2AF1" w:rsidRPr="001274D9">
        <w:rPr>
          <w:rFonts w:hint="eastAsia"/>
          <w:color w:val="000000" w:themeColor="text1"/>
        </w:rPr>
        <w:t xml:space="preserve">　　　　→　</w:t>
      </w:r>
      <w:r w:rsidR="001F2AF1" w:rsidRPr="001274D9">
        <w:rPr>
          <w:rFonts w:ascii="ＭＳ ゴシック" w:eastAsia="ＭＳ ゴシック" w:hAnsi="ＭＳ ゴシック" w:hint="eastAsia"/>
          <w:color w:val="000000" w:themeColor="text1"/>
        </w:rPr>
        <w:t>１点</w:t>
      </w:r>
    </w:p>
    <w:p w14:paraId="28323162" w14:textId="77777777" w:rsidR="00812D4A" w:rsidRPr="001274D9" w:rsidRDefault="00812D4A" w:rsidP="00812D4A">
      <w:pPr>
        <w:ind w:leftChars="257" w:left="565" w:firstLineChars="516" w:firstLine="1135"/>
        <w:rPr>
          <w:color w:val="000000" w:themeColor="text1"/>
        </w:rPr>
      </w:pPr>
    </w:p>
    <w:p w14:paraId="400C3631" w14:textId="77777777" w:rsidR="001F2AF1" w:rsidRPr="001274D9" w:rsidRDefault="001F2AF1" w:rsidP="00812D4A">
      <w:pPr>
        <w:ind w:leftChars="257" w:left="565" w:firstLineChars="516" w:firstLine="1135"/>
        <w:rPr>
          <w:color w:val="000000" w:themeColor="text1"/>
        </w:rPr>
      </w:pPr>
    </w:p>
    <w:p w14:paraId="511A24F5" w14:textId="4DD3AE5A" w:rsidR="00644572" w:rsidRPr="001274D9" w:rsidRDefault="00644572" w:rsidP="00812D4A">
      <w:pPr>
        <w:pStyle w:val="4"/>
        <w:spacing w:before="73"/>
        <w:ind w:left="550" w:firstLine="240"/>
        <w:rPr>
          <w:color w:val="000000" w:themeColor="text1"/>
        </w:rPr>
      </w:pPr>
      <w:r w:rsidRPr="001274D9">
        <w:rPr>
          <w:rFonts w:hint="eastAsia"/>
          <w:color w:val="000000" w:themeColor="text1"/>
        </w:rPr>
        <w:t>２）基本目標の評価</w:t>
      </w:r>
      <w:r w:rsidR="00812D4A" w:rsidRPr="001274D9">
        <w:rPr>
          <w:rFonts w:hint="eastAsia"/>
          <w:color w:val="000000" w:themeColor="text1"/>
        </w:rPr>
        <w:t>基準</w:t>
      </w:r>
    </w:p>
    <w:p w14:paraId="73EEEE3C" w14:textId="162DAB8A" w:rsidR="00644572" w:rsidRPr="001274D9" w:rsidRDefault="00644572" w:rsidP="00812D4A">
      <w:pPr>
        <w:ind w:leftChars="257" w:left="565" w:firstLineChars="323" w:firstLine="711"/>
        <w:rPr>
          <w:color w:val="000000" w:themeColor="text1"/>
        </w:rPr>
      </w:pPr>
      <w:r w:rsidRPr="001274D9">
        <w:rPr>
          <w:rFonts w:hint="eastAsia"/>
          <w:color w:val="000000" w:themeColor="text1"/>
        </w:rPr>
        <w:t>基本目標の</w:t>
      </w:r>
      <w:r w:rsidR="00812D4A" w:rsidRPr="001274D9">
        <w:rPr>
          <w:rFonts w:hint="eastAsia"/>
          <w:color w:val="000000" w:themeColor="text1"/>
        </w:rPr>
        <w:t>総合評価の</w:t>
      </w:r>
      <w:r w:rsidRPr="001274D9">
        <w:rPr>
          <w:rFonts w:hint="eastAsia"/>
          <w:color w:val="000000" w:themeColor="text1"/>
        </w:rPr>
        <w:t>評価基準を次のように設定します。</w:t>
      </w:r>
    </w:p>
    <w:p w14:paraId="76873643" w14:textId="77777777" w:rsidR="006E05CA" w:rsidRPr="001274D9" w:rsidRDefault="006E05CA" w:rsidP="00812D4A">
      <w:pPr>
        <w:ind w:leftChars="257" w:left="565" w:firstLineChars="323" w:firstLine="711"/>
        <w:rPr>
          <w:color w:val="000000" w:themeColor="text1"/>
        </w:rPr>
      </w:pPr>
    </w:p>
    <w:p w14:paraId="1BE4E7B2" w14:textId="6EA22184" w:rsidR="00812D4A" w:rsidRPr="001274D9" w:rsidRDefault="00812D4A" w:rsidP="00812D4A">
      <w:pPr>
        <w:ind w:leftChars="257" w:left="565" w:firstLineChars="130" w:firstLine="286"/>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 xml:space="preserve">　　【総合評価の評価基準】</w:t>
      </w:r>
    </w:p>
    <w:p w14:paraId="1093C2F9" w14:textId="7AC134FE" w:rsidR="006E05CA" w:rsidRPr="001274D9" w:rsidRDefault="006E05CA" w:rsidP="00812D4A">
      <w:pPr>
        <w:ind w:leftChars="257" w:left="565" w:firstLineChars="130" w:firstLine="286"/>
        <w:rPr>
          <w:rFonts w:ascii="ＭＳ ゴシック" w:eastAsia="ＭＳ ゴシック" w:hAnsi="ＭＳ ゴシック"/>
          <w:color w:val="000000" w:themeColor="text1"/>
        </w:rPr>
      </w:pPr>
      <w:r w:rsidRPr="001274D9">
        <w:rPr>
          <w:rFonts w:ascii="ＭＳ ゴシック" w:eastAsia="ＭＳ ゴシック" w:hAnsi="ＭＳ ゴシック" w:hint="eastAsia"/>
          <w:noProof/>
          <w:color w:val="000000" w:themeColor="text1"/>
        </w:rPr>
        <mc:AlternateContent>
          <mc:Choice Requires="wps">
            <w:drawing>
              <wp:anchor distT="0" distB="0" distL="114300" distR="114300" simplePos="0" relativeHeight="251748864" behindDoc="0" locked="0" layoutInCell="1" allowOverlap="1" wp14:anchorId="2C322A6A" wp14:editId="45C77182">
                <wp:simplePos x="0" y="0"/>
                <wp:positionH relativeFrom="column">
                  <wp:posOffset>936321</wp:posOffset>
                </wp:positionH>
                <wp:positionV relativeFrom="paragraph">
                  <wp:posOffset>151213</wp:posOffset>
                </wp:positionV>
                <wp:extent cx="4484536" cy="1097280"/>
                <wp:effectExtent l="0" t="0" r="11430" b="26670"/>
                <wp:wrapNone/>
                <wp:docPr id="1329458743" name="正方形/長方形 1"/>
                <wp:cNvGraphicFramePr/>
                <a:graphic xmlns:a="http://schemas.openxmlformats.org/drawingml/2006/main">
                  <a:graphicData uri="http://schemas.microsoft.com/office/word/2010/wordprocessingShape">
                    <wps:wsp>
                      <wps:cNvSpPr/>
                      <wps:spPr>
                        <a:xfrm>
                          <a:off x="0" y="0"/>
                          <a:ext cx="4484536" cy="109728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D0105" id="正方形/長方形 1" o:spid="_x0000_s1026" style="position:absolute;left:0;text-align:left;margin-left:73.75pt;margin-top:11.9pt;width:353.1pt;height:86.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i0gwIAAGgFAAAOAAAAZHJzL2Uyb0RvYy54bWysVEtv2zAMvg/YfxB0X22nSR9BnSJo0WFA&#10;0QZrh55VWaoNyKJGKXGyXz9KdpygK3YYdrElkfxIfnxcXW9bwzYKfQO25MVJzpmyEqrGvpX8x/Pd&#10;lwvOfBC2EgasKvlOeX69+PzpqnNzNYEaTKWQEYj1886VvA7BzbPMy1q1wp+AU5aEGrAVga74llUo&#10;OkJvTTbJ87OsA6wcglTe0+ttL+SLhK+1kuFRa68CMyWn2EL6Yvq+xm+2uBLzNxSubuQQhviHKFrR&#10;WHI6Qt2KINgamz+g2kYieNDhREKbgdaNVCkHyqbI32XzVAunUi5EjncjTf7/wcqHzZNbIdHQOT/3&#10;dIxZbDW28U/xsW0iazeSpbaBSXqcTi+ms9MzziTJivzyfHKR6MwO5g59+KqgZfFQcqRqJJLE5t4H&#10;ckmqe5XozcJdY0yqiLGsK/nZ6SxPBh5MU0VhVEu9oW4Mso2gqoZtEatIWEdadDOWHg9JpVPYGRUh&#10;jP2uNGsqSmPSO4j9dsAUUiobil5Ui0r1ropZnu9zHKNIrhNgRNYU5Ig9AHyM3cc86EdTldp1NB4y&#10;/5vxaJE8gw2jcdtYwI8yM5TV4LnX35PUUxNZeoVqt0KG0A+Ld/KuofrdCx9WAmk6aI5o4sMjfbQB&#10;qhMMJ85qwF8fvUd9alqSctbRtJXc/1wLVJyZb5ba+bKYTuN4pst0dj6hCx5LXo8ldt3eAJW+oN3i&#10;ZDpG/WD2R43QvtBiWEavJBJWku+Sy4D7y03otwCtFqmWy6RGI+lEuLdPTkbwyGrsz+fti0A3NHGg&#10;/n+A/WSK+bte7nWjpYXlOoBuUqMfeB34pnFOjTOsnrgvju9J67AgF78BAAD//wMAUEsDBBQABgAI&#10;AAAAIQARBRSN3AAAAAoBAAAPAAAAZHJzL2Rvd25yZXYueG1sTI/BTsMwEETvSPyDtUjcqENC0xDi&#10;VKgSFzg1rTi78TaJiNdR7LTm71lOcBzNaOZNtY12FBec/eBIweMqAYHUOjNQp+B4eHsoQPigyejR&#10;ESr4Rg/b+vam0qVxV9rjpQmd4BLypVbQhzCVUvq2R6v9yk1I7J3dbHVgOXfSzPrK5XaUaZLk0uqB&#10;eKHXE+56bL+axSr4LPamO8b3xn5ky+6c5t7G4JW6v4uvLyACxvAXhl98RoeamU5uIePFyPpps+ao&#10;gjTjCxwo1tkGxImd5zwHWVfy/4X6BwAA//8DAFBLAQItABQABgAIAAAAIQC2gziS/gAAAOEBAAAT&#10;AAAAAAAAAAAAAAAAAAAAAABbQ29udGVudF9UeXBlc10ueG1sUEsBAi0AFAAGAAgAAAAhADj9If/W&#10;AAAAlAEAAAsAAAAAAAAAAAAAAAAALwEAAF9yZWxzLy5yZWxzUEsBAi0AFAAGAAgAAAAhACUguLSD&#10;AgAAaAUAAA4AAAAAAAAAAAAAAAAALgIAAGRycy9lMm9Eb2MueG1sUEsBAi0AFAAGAAgAAAAhABEF&#10;FI3cAAAACgEAAA8AAAAAAAAAAAAAAAAA3QQAAGRycy9kb3ducmV2LnhtbFBLBQYAAAAABAAEAPMA&#10;AADmBQAAAAA=&#10;" filled="f" strokecolor="black [3213]" strokeweight=".5pt"/>
            </w:pict>
          </mc:Fallback>
        </mc:AlternateContent>
      </w:r>
    </w:p>
    <w:p w14:paraId="53B11776" w14:textId="0692B368" w:rsidR="00644572" w:rsidRPr="001274D9" w:rsidRDefault="00812D4A" w:rsidP="00812D4A">
      <w:pPr>
        <w:ind w:leftChars="257" w:left="565" w:firstLineChars="516" w:firstLine="1135"/>
        <w:rPr>
          <w:color w:val="000000" w:themeColor="text1"/>
        </w:rPr>
      </w:pPr>
      <w:r w:rsidRPr="001274D9">
        <w:rPr>
          <w:rFonts w:ascii="ＭＳ ゴシック" w:eastAsia="ＭＳ ゴシック" w:hAnsi="ＭＳ ゴシック" w:hint="eastAsia"/>
          <w:color w:val="000000" w:themeColor="text1"/>
        </w:rPr>
        <w:t>Ａ</w:t>
      </w:r>
      <w:r w:rsidRPr="001274D9">
        <w:rPr>
          <w:rFonts w:hint="eastAsia"/>
          <w:color w:val="000000" w:themeColor="text1"/>
        </w:rPr>
        <w:t>（平均2.5点</w:t>
      </w:r>
      <w:r w:rsidR="001F2AF1" w:rsidRPr="001274D9">
        <w:rPr>
          <w:rFonts w:hint="eastAsia"/>
          <w:color w:val="000000" w:themeColor="text1"/>
        </w:rPr>
        <w:t>以上</w:t>
      </w:r>
      <w:r w:rsidRPr="001274D9">
        <w:rPr>
          <w:rFonts w:hint="eastAsia"/>
          <w:color w:val="000000" w:themeColor="text1"/>
        </w:rPr>
        <w:t>）　　：十分取り組むことができた</w:t>
      </w:r>
    </w:p>
    <w:p w14:paraId="796B9853" w14:textId="02051BA2" w:rsidR="00812D4A" w:rsidRPr="001274D9" w:rsidRDefault="00812D4A" w:rsidP="00812D4A">
      <w:pPr>
        <w:ind w:leftChars="257" w:left="565" w:firstLineChars="516" w:firstLine="1135"/>
        <w:rPr>
          <w:color w:val="000000" w:themeColor="text1"/>
        </w:rPr>
      </w:pPr>
      <w:r w:rsidRPr="001274D9">
        <w:rPr>
          <w:rFonts w:ascii="ＭＳ ゴシック" w:eastAsia="ＭＳ ゴシック" w:hAnsi="ＭＳ ゴシック" w:hint="eastAsia"/>
          <w:color w:val="000000" w:themeColor="text1"/>
        </w:rPr>
        <w:t>Ｂ</w:t>
      </w:r>
      <w:r w:rsidRPr="001274D9">
        <w:rPr>
          <w:rFonts w:hint="eastAsia"/>
          <w:color w:val="000000" w:themeColor="text1"/>
        </w:rPr>
        <w:t>（平均2～2.5点未満）</w:t>
      </w:r>
      <w:r w:rsidR="001F2AF1" w:rsidRPr="001274D9">
        <w:rPr>
          <w:rFonts w:hint="eastAsia"/>
          <w:color w:val="000000" w:themeColor="text1"/>
        </w:rPr>
        <w:t xml:space="preserve"> </w:t>
      </w:r>
      <w:r w:rsidRPr="001274D9">
        <w:rPr>
          <w:rFonts w:hint="eastAsia"/>
          <w:color w:val="000000" w:themeColor="text1"/>
        </w:rPr>
        <w:t>：ある程度取り組むことができた</w:t>
      </w:r>
    </w:p>
    <w:p w14:paraId="70776FBF" w14:textId="72D7E13C" w:rsidR="00812D4A" w:rsidRPr="001274D9" w:rsidRDefault="00812D4A" w:rsidP="00812D4A">
      <w:pPr>
        <w:ind w:leftChars="257" w:left="565" w:firstLineChars="516" w:firstLine="1135"/>
        <w:rPr>
          <w:color w:val="000000" w:themeColor="text1"/>
        </w:rPr>
      </w:pPr>
      <w:r w:rsidRPr="001274D9">
        <w:rPr>
          <w:rFonts w:ascii="ＭＳ ゴシック" w:eastAsia="ＭＳ ゴシック" w:hAnsi="ＭＳ ゴシック" w:hint="eastAsia"/>
          <w:color w:val="000000" w:themeColor="text1"/>
        </w:rPr>
        <w:t>Ｃ</w:t>
      </w:r>
      <w:r w:rsidRPr="001274D9">
        <w:rPr>
          <w:rFonts w:hint="eastAsia"/>
          <w:color w:val="000000" w:themeColor="text1"/>
        </w:rPr>
        <w:t>（平均1.5～２点未満）</w:t>
      </w:r>
      <w:r w:rsidR="001F2AF1" w:rsidRPr="001274D9">
        <w:rPr>
          <w:rFonts w:hint="eastAsia"/>
          <w:color w:val="000000" w:themeColor="text1"/>
        </w:rPr>
        <w:t xml:space="preserve"> </w:t>
      </w:r>
      <w:r w:rsidRPr="001274D9">
        <w:rPr>
          <w:rFonts w:hint="eastAsia"/>
          <w:color w:val="000000" w:themeColor="text1"/>
        </w:rPr>
        <w:t>：あまり取り組むことができなかった</w:t>
      </w:r>
    </w:p>
    <w:p w14:paraId="4D32BD93" w14:textId="2D276539" w:rsidR="00812D4A" w:rsidRPr="001274D9" w:rsidRDefault="00812D4A" w:rsidP="00812D4A">
      <w:pPr>
        <w:ind w:leftChars="257" w:left="565" w:firstLineChars="516" w:firstLine="1135"/>
        <w:rPr>
          <w:color w:val="000000" w:themeColor="text1"/>
        </w:rPr>
      </w:pPr>
      <w:r w:rsidRPr="001274D9">
        <w:rPr>
          <w:rFonts w:ascii="ＭＳ ゴシック" w:eastAsia="ＭＳ ゴシック" w:hAnsi="ＭＳ ゴシック" w:hint="eastAsia"/>
          <w:color w:val="000000" w:themeColor="text1"/>
        </w:rPr>
        <w:t>Ｄ</w:t>
      </w:r>
      <w:r w:rsidRPr="001274D9">
        <w:rPr>
          <w:rFonts w:hint="eastAsia"/>
          <w:color w:val="000000" w:themeColor="text1"/>
        </w:rPr>
        <w:t xml:space="preserve">（平均1.5点未満）　</w:t>
      </w:r>
      <w:r w:rsidR="001F2AF1" w:rsidRPr="001274D9">
        <w:rPr>
          <w:rFonts w:hint="eastAsia"/>
          <w:color w:val="000000" w:themeColor="text1"/>
        </w:rPr>
        <w:t xml:space="preserve">　</w:t>
      </w:r>
      <w:r w:rsidRPr="001274D9">
        <w:rPr>
          <w:rFonts w:hint="eastAsia"/>
          <w:color w:val="000000" w:themeColor="text1"/>
        </w:rPr>
        <w:t>：取組が進まなかった</w:t>
      </w:r>
    </w:p>
    <w:p w14:paraId="765617C6" w14:textId="239F64CC" w:rsidR="00812D4A" w:rsidRPr="001274D9" w:rsidRDefault="00812D4A" w:rsidP="00812D4A">
      <w:pPr>
        <w:ind w:leftChars="257" w:left="565" w:firstLineChars="516" w:firstLine="1135"/>
        <w:rPr>
          <w:color w:val="000000" w:themeColor="text1"/>
        </w:rPr>
      </w:pPr>
    </w:p>
    <w:p w14:paraId="77729A42" w14:textId="0F7A2C77" w:rsidR="00812D4A" w:rsidRPr="001274D9" w:rsidRDefault="00812D4A" w:rsidP="00812D4A">
      <w:pPr>
        <w:ind w:leftChars="257" w:left="565" w:firstLineChars="516" w:firstLine="1135"/>
        <w:rPr>
          <w:color w:val="000000" w:themeColor="text1"/>
        </w:rPr>
      </w:pPr>
    </w:p>
    <w:p w14:paraId="1F547DA4" w14:textId="79E223DC" w:rsidR="00812D4A" w:rsidRPr="001274D9" w:rsidRDefault="00812D4A" w:rsidP="00812D4A">
      <w:pPr>
        <w:ind w:leftChars="257" w:left="565" w:firstLineChars="516" w:firstLine="1135"/>
        <w:rPr>
          <w:color w:val="000000" w:themeColor="text1"/>
        </w:rPr>
      </w:pPr>
    </w:p>
    <w:p w14:paraId="3E3B80D2" w14:textId="33590FD5" w:rsidR="00812D4A" w:rsidRPr="001274D9" w:rsidRDefault="00812D4A" w:rsidP="00812D4A">
      <w:pPr>
        <w:ind w:leftChars="257" w:left="565" w:firstLineChars="516" w:firstLine="1135"/>
        <w:rPr>
          <w:color w:val="000000" w:themeColor="text1"/>
        </w:rPr>
      </w:pPr>
    </w:p>
    <w:p w14:paraId="56B7A2DE" w14:textId="77777777" w:rsidR="00812D4A" w:rsidRPr="001274D9" w:rsidRDefault="00812D4A" w:rsidP="00812D4A">
      <w:pPr>
        <w:ind w:leftChars="257" w:left="565" w:firstLineChars="516" w:firstLine="1135"/>
        <w:rPr>
          <w:color w:val="000000" w:themeColor="text1"/>
        </w:rPr>
      </w:pPr>
    </w:p>
    <w:p w14:paraId="5D97BCFD" w14:textId="77777777" w:rsidR="00812D4A" w:rsidRPr="001274D9" w:rsidRDefault="00812D4A" w:rsidP="00812D4A">
      <w:pPr>
        <w:ind w:leftChars="257" w:left="565" w:firstLineChars="516" w:firstLine="1135"/>
        <w:rPr>
          <w:color w:val="000000" w:themeColor="text1"/>
        </w:rPr>
      </w:pPr>
    </w:p>
    <w:p w14:paraId="4F6EDCE6" w14:textId="77777777" w:rsidR="00812D4A" w:rsidRPr="001274D9" w:rsidRDefault="00812D4A" w:rsidP="00812D4A">
      <w:pPr>
        <w:ind w:leftChars="257" w:left="565" w:firstLineChars="516" w:firstLine="1135"/>
        <w:rPr>
          <w:color w:val="000000" w:themeColor="text1"/>
        </w:rPr>
      </w:pPr>
    </w:p>
    <w:p w14:paraId="0B33E1A3" w14:textId="77777777" w:rsidR="00442379" w:rsidRPr="001274D9" w:rsidRDefault="00442379" w:rsidP="00812D4A">
      <w:pPr>
        <w:ind w:leftChars="257" w:left="565" w:firstLineChars="516" w:firstLine="1135"/>
        <w:rPr>
          <w:color w:val="000000" w:themeColor="text1"/>
        </w:rPr>
      </w:pPr>
    </w:p>
    <w:p w14:paraId="5CCBD1B9" w14:textId="43F67B08" w:rsidR="00812D4A" w:rsidRPr="001274D9" w:rsidRDefault="00020C9A" w:rsidP="00812D4A">
      <w:pPr>
        <w:ind w:leftChars="257" w:left="565" w:firstLineChars="516" w:firstLine="1135"/>
        <w:rPr>
          <w:color w:val="000000" w:themeColor="text1"/>
        </w:rPr>
      </w:pPr>
      <w:r>
        <w:rPr>
          <w:rFonts w:hint="eastAsia"/>
          <w:noProof/>
          <w:color w:val="000000" w:themeColor="text1"/>
          <w:szCs w:val="32"/>
          <w:lang w:val="ja-JP"/>
        </w:rPr>
        <w:drawing>
          <wp:anchor distT="0" distB="0" distL="114300" distR="114300" simplePos="0" relativeHeight="252096000" behindDoc="0" locked="0" layoutInCell="1" allowOverlap="1" wp14:anchorId="61DAB659" wp14:editId="037ECCD2">
            <wp:simplePos x="0" y="0"/>
            <wp:positionH relativeFrom="page">
              <wp:posOffset>648335</wp:posOffset>
            </wp:positionH>
            <wp:positionV relativeFrom="page">
              <wp:posOffset>9505315</wp:posOffset>
            </wp:positionV>
            <wp:extent cx="716400" cy="716400"/>
            <wp:effectExtent l="0" t="0" r="7620" b="7620"/>
            <wp:wrapNone/>
            <wp:docPr id="1582140843" name="JAVISCODE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40843" name="JAVISCODE001-35"/>
                    <pic:cNvPicPr/>
                  </pic:nvPicPr>
                  <pic:blipFill>
                    <a:blip r:embed="rId7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4C988D2" w14:textId="77777777" w:rsidR="00812D4A" w:rsidRPr="001274D9" w:rsidRDefault="00812D4A" w:rsidP="00812D4A">
      <w:pPr>
        <w:ind w:leftChars="257" w:left="565" w:firstLineChars="516" w:firstLine="1135"/>
        <w:rPr>
          <w:color w:val="000000" w:themeColor="text1"/>
        </w:rPr>
      </w:pPr>
    </w:p>
    <w:p w14:paraId="4EF5DB89" w14:textId="77777777" w:rsidR="00812D4A" w:rsidRPr="001274D9" w:rsidRDefault="00812D4A" w:rsidP="00812D4A">
      <w:pPr>
        <w:ind w:leftChars="257" w:left="565" w:firstLineChars="516" w:firstLine="1135"/>
        <w:rPr>
          <w:color w:val="000000" w:themeColor="text1"/>
        </w:rPr>
      </w:pPr>
    </w:p>
    <w:p w14:paraId="54A3FCD7" w14:textId="77777777" w:rsidR="00812D4A" w:rsidRPr="001274D9" w:rsidRDefault="00812D4A" w:rsidP="00812D4A">
      <w:pPr>
        <w:ind w:leftChars="257" w:left="565" w:firstLineChars="516" w:firstLine="1135"/>
        <w:rPr>
          <w:color w:val="000000" w:themeColor="text1"/>
        </w:rPr>
      </w:pPr>
    </w:p>
    <w:p w14:paraId="32794259" w14:textId="5C2D03E6" w:rsidR="001C6287" w:rsidRPr="001274D9" w:rsidRDefault="001C6287" w:rsidP="001C6287">
      <w:pPr>
        <w:pStyle w:val="afa"/>
        <w:spacing w:after="110"/>
        <w:ind w:left="330"/>
        <w:rPr>
          <w:color w:val="000000" w:themeColor="text1"/>
        </w:rPr>
      </w:pPr>
      <w:r w:rsidRPr="001274D9">
        <w:rPr>
          <w:rFonts w:hint="eastAsia"/>
          <w:color w:val="000000" w:themeColor="text1"/>
        </w:rPr>
        <w:lastRenderedPageBreak/>
        <w:t>（２）評価検証結果</w:t>
      </w:r>
    </w:p>
    <w:p w14:paraId="70F32F6A" w14:textId="1A19D1BB" w:rsidR="001C6287" w:rsidRPr="001274D9" w:rsidRDefault="001C6287" w:rsidP="001F2AF1">
      <w:pPr>
        <w:pStyle w:val="4"/>
        <w:spacing w:before="73"/>
        <w:ind w:left="550" w:firstLine="240"/>
        <w:rPr>
          <w:color w:val="000000" w:themeColor="text1"/>
          <w:shd w:val="pct15" w:color="auto" w:fill="FFFFFF"/>
        </w:rPr>
      </w:pPr>
      <w:r w:rsidRPr="001274D9">
        <w:rPr>
          <w:rFonts w:hint="eastAsia"/>
          <w:color w:val="000000" w:themeColor="text1"/>
          <w:shd w:val="pct15" w:color="auto" w:fill="FFFFFF"/>
        </w:rPr>
        <w:t>１）基本目標１　共生社会実現のために</w:t>
      </w:r>
      <w:r w:rsidR="00F228F5" w:rsidRPr="001274D9">
        <w:rPr>
          <w:rFonts w:hint="eastAsia"/>
          <w:color w:val="000000" w:themeColor="text1"/>
          <w:shd w:val="pct15" w:color="auto" w:fill="FFFFFF"/>
        </w:rPr>
        <w:t xml:space="preserve">　　　　　　　　　　　　　　　　　</w:t>
      </w:r>
    </w:p>
    <w:p w14:paraId="35E8E07B" w14:textId="54A0ACDA" w:rsidR="000E0309" w:rsidRPr="001274D9" w:rsidRDefault="000E0309" w:rsidP="000E0309">
      <w:pPr>
        <w:pStyle w:val="4"/>
        <w:spacing w:before="73"/>
        <w:ind w:left="550" w:firstLineChars="184" w:firstLine="442"/>
        <w:rPr>
          <w:color w:val="000000" w:themeColor="text1"/>
        </w:rPr>
      </w:pPr>
      <w:r w:rsidRPr="001274D9">
        <w:rPr>
          <w:rFonts w:hint="eastAsia"/>
          <w:color w:val="000000" w:themeColor="text1"/>
        </w:rPr>
        <w:t>①　評価結果</w:t>
      </w:r>
    </w:p>
    <w:p w14:paraId="68154A0F" w14:textId="77777777" w:rsidR="00616C1A" w:rsidRPr="001274D9" w:rsidRDefault="000E0309" w:rsidP="00616C1A">
      <w:pPr>
        <w:ind w:firstLineChars="773" w:firstLine="1701"/>
        <w:rPr>
          <w:color w:val="000000" w:themeColor="text1"/>
        </w:rPr>
      </w:pPr>
      <w:r w:rsidRPr="001274D9">
        <w:rPr>
          <w:rFonts w:hint="eastAsia"/>
          <w:color w:val="000000" w:themeColor="text1"/>
        </w:rPr>
        <w:t>総合評価は、</w:t>
      </w:r>
      <w:r w:rsidRPr="001274D9">
        <w:rPr>
          <w:rFonts w:ascii="ＭＳ ゴシック" w:eastAsia="ＭＳ ゴシック" w:hAnsi="ＭＳ ゴシック" w:hint="eastAsia"/>
          <w:b/>
          <w:bCs/>
          <w:color w:val="000000" w:themeColor="text1"/>
        </w:rPr>
        <w:t>「ある程度取り組むことができた」</w:t>
      </w:r>
      <w:r w:rsidRPr="001274D9">
        <w:rPr>
          <w:rFonts w:hint="eastAsia"/>
          <w:color w:val="000000" w:themeColor="text1"/>
        </w:rPr>
        <w:t>と評価されます。</w:t>
      </w:r>
    </w:p>
    <w:p w14:paraId="35C4104C" w14:textId="3EC11C5C" w:rsidR="00812D4A" w:rsidRPr="001274D9" w:rsidRDefault="003550E3" w:rsidP="00616C1A">
      <w:pPr>
        <w:ind w:firstLineChars="773" w:firstLine="1701"/>
        <w:rPr>
          <w:color w:val="000000" w:themeColor="text1"/>
        </w:rPr>
      </w:pPr>
      <w:r w:rsidRPr="001274D9">
        <w:rPr>
          <w:noProof/>
          <w:color w:val="000000" w:themeColor="text1"/>
        </w:rPr>
        <w:drawing>
          <wp:anchor distT="0" distB="0" distL="114300" distR="114300" simplePos="0" relativeHeight="252035584" behindDoc="1" locked="0" layoutInCell="1" allowOverlap="1" wp14:anchorId="75119432" wp14:editId="668DCDA6">
            <wp:simplePos x="0" y="0"/>
            <wp:positionH relativeFrom="column">
              <wp:posOffset>45085</wp:posOffset>
            </wp:positionH>
            <wp:positionV relativeFrom="paragraph">
              <wp:posOffset>107481</wp:posOffset>
            </wp:positionV>
            <wp:extent cx="5760085" cy="3288665"/>
            <wp:effectExtent l="0" t="0" r="0" b="6985"/>
            <wp:wrapNone/>
            <wp:docPr id="8252769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85" cy="3288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4BAD8" w14:textId="516AA8F2" w:rsidR="00595472" w:rsidRPr="001274D9" w:rsidRDefault="00595472" w:rsidP="000E0309">
      <w:pPr>
        <w:ind w:leftChars="257" w:left="565" w:firstLineChars="194" w:firstLine="427"/>
        <w:rPr>
          <w:rFonts w:ascii="ＭＳ ゴシック" w:eastAsia="ＭＳ ゴシック" w:hAnsi="ＭＳ ゴシック"/>
          <w:color w:val="000000" w:themeColor="text1"/>
        </w:rPr>
      </w:pPr>
    </w:p>
    <w:p w14:paraId="69522FA3" w14:textId="77777777" w:rsidR="001F2AF1" w:rsidRPr="001274D9" w:rsidRDefault="001F2AF1" w:rsidP="000E0309">
      <w:pPr>
        <w:ind w:leftChars="257" w:left="565" w:firstLineChars="194" w:firstLine="427"/>
        <w:rPr>
          <w:rFonts w:ascii="ＭＳ ゴシック" w:eastAsia="ＭＳ ゴシック" w:hAnsi="ＭＳ ゴシック"/>
          <w:color w:val="000000" w:themeColor="text1"/>
        </w:rPr>
      </w:pPr>
    </w:p>
    <w:p w14:paraId="7473D92C" w14:textId="77777777" w:rsidR="001F2AF1" w:rsidRPr="001274D9" w:rsidRDefault="001F2AF1" w:rsidP="000E0309">
      <w:pPr>
        <w:ind w:leftChars="257" w:left="565" w:firstLineChars="194" w:firstLine="427"/>
        <w:rPr>
          <w:rFonts w:ascii="ＭＳ ゴシック" w:eastAsia="ＭＳ ゴシック" w:hAnsi="ＭＳ ゴシック"/>
          <w:color w:val="000000" w:themeColor="text1"/>
        </w:rPr>
      </w:pPr>
    </w:p>
    <w:p w14:paraId="3770D63C" w14:textId="77777777" w:rsidR="001F2AF1" w:rsidRPr="001274D9" w:rsidRDefault="001F2AF1" w:rsidP="000E0309">
      <w:pPr>
        <w:ind w:leftChars="257" w:left="565" w:firstLineChars="194" w:firstLine="427"/>
        <w:rPr>
          <w:rFonts w:ascii="ＭＳ ゴシック" w:eastAsia="ＭＳ ゴシック" w:hAnsi="ＭＳ ゴシック"/>
          <w:color w:val="000000" w:themeColor="text1"/>
        </w:rPr>
      </w:pPr>
    </w:p>
    <w:p w14:paraId="30E4B0C2" w14:textId="77777777" w:rsidR="001F2AF1" w:rsidRPr="001274D9" w:rsidRDefault="001F2AF1" w:rsidP="000E0309">
      <w:pPr>
        <w:ind w:leftChars="257" w:left="565" w:firstLineChars="194" w:firstLine="427"/>
        <w:rPr>
          <w:rFonts w:ascii="ＭＳ ゴシック" w:eastAsia="ＭＳ ゴシック" w:hAnsi="ＭＳ ゴシック"/>
          <w:color w:val="000000" w:themeColor="text1"/>
        </w:rPr>
      </w:pPr>
    </w:p>
    <w:p w14:paraId="38870761" w14:textId="77777777" w:rsidR="001F2AF1" w:rsidRPr="001274D9" w:rsidRDefault="001F2AF1" w:rsidP="000E0309">
      <w:pPr>
        <w:ind w:leftChars="257" w:left="565" w:firstLineChars="194" w:firstLine="427"/>
        <w:rPr>
          <w:rFonts w:ascii="ＭＳ ゴシック" w:eastAsia="ＭＳ ゴシック" w:hAnsi="ＭＳ ゴシック"/>
          <w:color w:val="000000" w:themeColor="text1"/>
        </w:rPr>
      </w:pPr>
    </w:p>
    <w:p w14:paraId="4EA8152A" w14:textId="77777777" w:rsidR="001F2AF1" w:rsidRPr="001274D9" w:rsidRDefault="001F2AF1" w:rsidP="000E0309">
      <w:pPr>
        <w:ind w:leftChars="257" w:left="565" w:firstLineChars="194" w:firstLine="427"/>
        <w:rPr>
          <w:rFonts w:ascii="ＭＳ ゴシック" w:eastAsia="ＭＳ ゴシック" w:hAnsi="ＭＳ ゴシック"/>
          <w:color w:val="000000" w:themeColor="text1"/>
        </w:rPr>
      </w:pPr>
    </w:p>
    <w:p w14:paraId="4BDD0BB0" w14:textId="77777777" w:rsidR="001F2AF1" w:rsidRPr="001274D9" w:rsidRDefault="001F2AF1" w:rsidP="000E0309">
      <w:pPr>
        <w:ind w:leftChars="257" w:left="565" w:firstLineChars="194" w:firstLine="427"/>
        <w:rPr>
          <w:rFonts w:ascii="ＭＳ ゴシック" w:eastAsia="ＭＳ ゴシック" w:hAnsi="ＭＳ ゴシック"/>
          <w:color w:val="000000" w:themeColor="text1"/>
        </w:rPr>
      </w:pPr>
    </w:p>
    <w:p w14:paraId="40004DD0" w14:textId="77777777" w:rsidR="001F2AF1" w:rsidRPr="001274D9" w:rsidRDefault="001F2AF1" w:rsidP="000E0309">
      <w:pPr>
        <w:ind w:leftChars="257" w:left="565" w:firstLineChars="194" w:firstLine="427"/>
        <w:rPr>
          <w:rFonts w:ascii="ＭＳ ゴシック" w:eastAsia="ＭＳ ゴシック" w:hAnsi="ＭＳ ゴシック"/>
          <w:color w:val="000000" w:themeColor="text1"/>
        </w:rPr>
      </w:pPr>
    </w:p>
    <w:p w14:paraId="6DD99381" w14:textId="77777777" w:rsidR="001F2AF1" w:rsidRPr="001274D9" w:rsidRDefault="001F2AF1" w:rsidP="000E0309">
      <w:pPr>
        <w:ind w:leftChars="257" w:left="565" w:firstLineChars="194" w:firstLine="427"/>
        <w:rPr>
          <w:rFonts w:ascii="ＭＳ ゴシック" w:eastAsia="ＭＳ ゴシック" w:hAnsi="ＭＳ ゴシック"/>
          <w:color w:val="000000" w:themeColor="text1"/>
        </w:rPr>
      </w:pPr>
    </w:p>
    <w:p w14:paraId="4F1AE156" w14:textId="77777777" w:rsidR="003550E3" w:rsidRPr="001274D9" w:rsidRDefault="003550E3" w:rsidP="000E0309">
      <w:pPr>
        <w:ind w:leftChars="257" w:left="565" w:firstLineChars="194" w:firstLine="427"/>
        <w:rPr>
          <w:rFonts w:ascii="ＭＳ ゴシック" w:eastAsia="ＭＳ ゴシック" w:hAnsi="ＭＳ ゴシック"/>
          <w:color w:val="000000" w:themeColor="text1"/>
        </w:rPr>
      </w:pPr>
    </w:p>
    <w:p w14:paraId="4DCF4078" w14:textId="77777777" w:rsidR="003550E3" w:rsidRPr="001274D9" w:rsidRDefault="003550E3" w:rsidP="000E0309">
      <w:pPr>
        <w:ind w:leftChars="257" w:left="565" w:firstLineChars="194" w:firstLine="427"/>
        <w:rPr>
          <w:rFonts w:ascii="ＭＳ ゴシック" w:eastAsia="ＭＳ ゴシック" w:hAnsi="ＭＳ ゴシック"/>
          <w:color w:val="000000" w:themeColor="text1"/>
        </w:rPr>
      </w:pPr>
    </w:p>
    <w:p w14:paraId="633E511D" w14:textId="77777777" w:rsidR="003550E3" w:rsidRPr="001274D9" w:rsidRDefault="003550E3" w:rsidP="000E0309">
      <w:pPr>
        <w:ind w:leftChars="257" w:left="565" w:firstLineChars="194" w:firstLine="427"/>
        <w:rPr>
          <w:rFonts w:ascii="ＭＳ ゴシック" w:eastAsia="ＭＳ ゴシック" w:hAnsi="ＭＳ ゴシック"/>
          <w:color w:val="000000" w:themeColor="text1"/>
        </w:rPr>
      </w:pPr>
    </w:p>
    <w:p w14:paraId="5EE7C4D9" w14:textId="77777777" w:rsidR="003550E3" w:rsidRPr="001274D9" w:rsidRDefault="003550E3" w:rsidP="000E0309">
      <w:pPr>
        <w:ind w:leftChars="257" w:left="565" w:firstLineChars="194" w:firstLine="427"/>
        <w:rPr>
          <w:rFonts w:ascii="ＭＳ ゴシック" w:eastAsia="ＭＳ ゴシック" w:hAnsi="ＭＳ ゴシック"/>
          <w:color w:val="000000" w:themeColor="text1"/>
        </w:rPr>
      </w:pPr>
    </w:p>
    <w:p w14:paraId="238D5203" w14:textId="77777777" w:rsidR="007F2B39" w:rsidRPr="001274D9" w:rsidRDefault="007F2B39" w:rsidP="000E0309">
      <w:pPr>
        <w:ind w:leftChars="257" w:left="565" w:firstLineChars="194" w:firstLine="427"/>
        <w:rPr>
          <w:rFonts w:ascii="ＭＳ ゴシック" w:eastAsia="ＭＳ ゴシック" w:hAnsi="ＭＳ ゴシック"/>
          <w:color w:val="000000" w:themeColor="text1"/>
        </w:rPr>
      </w:pPr>
    </w:p>
    <w:p w14:paraId="70B17987" w14:textId="4E055117" w:rsidR="000E0309" w:rsidRPr="001274D9" w:rsidRDefault="000E0309" w:rsidP="00913F02">
      <w:pPr>
        <w:ind w:leftChars="257" w:left="565" w:firstLineChars="178" w:firstLine="427"/>
        <w:rPr>
          <w:rFonts w:ascii="ＭＳ ゴシック" w:eastAsia="ＭＳ ゴシック" w:hAnsi="ＭＳ ゴシック"/>
          <w:color w:val="000000" w:themeColor="text1"/>
          <w:sz w:val="24"/>
          <w:szCs w:val="24"/>
        </w:rPr>
      </w:pPr>
      <w:r w:rsidRPr="001274D9">
        <w:rPr>
          <w:rFonts w:ascii="ＭＳ ゴシック" w:eastAsia="ＭＳ ゴシック" w:hAnsi="ＭＳ ゴシック" w:hint="eastAsia"/>
          <w:color w:val="000000" w:themeColor="text1"/>
          <w:sz w:val="24"/>
          <w:szCs w:val="24"/>
        </w:rPr>
        <w:t>②　評価からの課題</w:t>
      </w:r>
    </w:p>
    <w:p w14:paraId="225C45D4" w14:textId="4E1CE75E" w:rsidR="00595472" w:rsidRPr="001274D9" w:rsidRDefault="00595472" w:rsidP="00616C1A">
      <w:pPr>
        <w:spacing w:afterLines="25" w:after="92"/>
        <w:ind w:leftChars="257" w:left="565" w:firstLineChars="452" w:firstLine="994"/>
        <w:rPr>
          <w:color w:val="000000" w:themeColor="text1"/>
        </w:rPr>
      </w:pPr>
      <w:r w:rsidRPr="001274D9">
        <w:rPr>
          <w:rFonts w:hint="eastAsia"/>
          <w:color w:val="000000" w:themeColor="text1"/>
        </w:rPr>
        <w:t>評価から施策の課題は次のように言えます。</w:t>
      </w:r>
    </w:p>
    <w:tbl>
      <w:tblPr>
        <w:tblStyle w:val="af7"/>
        <w:tblW w:w="0" w:type="auto"/>
        <w:tblInd w:w="1271" w:type="dxa"/>
        <w:tblLook w:val="04A0" w:firstRow="1" w:lastRow="0" w:firstColumn="1" w:lastColumn="0" w:noHBand="0" w:noVBand="1"/>
      </w:tblPr>
      <w:tblGrid>
        <w:gridCol w:w="7790"/>
      </w:tblGrid>
      <w:tr w:rsidR="00595472" w:rsidRPr="001274D9" w14:paraId="4460D678" w14:textId="77777777" w:rsidTr="00595472">
        <w:tc>
          <w:tcPr>
            <w:tcW w:w="7790" w:type="dxa"/>
          </w:tcPr>
          <w:p w14:paraId="2FF902A0" w14:textId="77777777" w:rsidR="00DB5948" w:rsidRPr="001274D9" w:rsidRDefault="00595472" w:rsidP="00C4215E">
            <w:pPr>
              <w:spacing w:beforeLines="25" w:before="92" w:line="340" w:lineRule="exact"/>
              <w:ind w:left="310" w:hangingChars="141" w:hanging="310"/>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１　差別解消・権利擁護の推進</w:t>
            </w:r>
          </w:p>
          <w:p w14:paraId="58D05EC4" w14:textId="714101A4" w:rsidR="00832888" w:rsidRPr="001274D9" w:rsidRDefault="00CA1690" w:rsidP="00CA1690">
            <w:pPr>
              <w:spacing w:line="340" w:lineRule="exact"/>
              <w:ind w:leftChars="140" w:left="308" w:firstLine="1"/>
              <w:rPr>
                <w:color w:val="000000" w:themeColor="text1"/>
              </w:rPr>
            </w:pPr>
            <w:r w:rsidRPr="001274D9">
              <w:rPr>
                <w:rFonts w:hint="eastAsia"/>
                <w:color w:val="000000" w:themeColor="text1"/>
              </w:rPr>
              <w:t xml:space="preserve">　</w:t>
            </w:r>
            <w:r w:rsidR="000D10C8" w:rsidRPr="001274D9">
              <w:rPr>
                <w:rFonts w:hint="eastAsia"/>
                <w:color w:val="000000" w:themeColor="text1"/>
              </w:rPr>
              <w:t>障がいを理由とする差別の解消の推進、及び障害者虐待防止法の推進については、啓発冊子を作成し、窓口や障がい</w:t>
            </w:r>
            <w:r w:rsidRPr="001274D9">
              <w:rPr>
                <w:rFonts w:hint="eastAsia"/>
                <w:color w:val="000000" w:themeColor="text1"/>
              </w:rPr>
              <w:t>福祉</w:t>
            </w:r>
            <w:r w:rsidR="000D10C8" w:rsidRPr="001274D9">
              <w:rPr>
                <w:rFonts w:hint="eastAsia"/>
                <w:color w:val="000000" w:themeColor="text1"/>
              </w:rPr>
              <w:t>サービス事業所等へ</w:t>
            </w:r>
            <w:r w:rsidR="007F2B39" w:rsidRPr="001274D9">
              <w:rPr>
                <w:rFonts w:hint="eastAsia"/>
                <w:color w:val="000000" w:themeColor="text1"/>
              </w:rPr>
              <w:t>配布</w:t>
            </w:r>
            <w:r w:rsidR="000D10C8" w:rsidRPr="001274D9">
              <w:rPr>
                <w:rFonts w:hint="eastAsia"/>
                <w:color w:val="000000" w:themeColor="text1"/>
              </w:rPr>
              <w:t>し、制度の周知・理解に努めました。また、成年後見制度や日常生活自立支援事業に関する研修会を障がい</w:t>
            </w:r>
            <w:r w:rsidRPr="001274D9">
              <w:rPr>
                <w:rFonts w:hint="eastAsia"/>
                <w:color w:val="000000" w:themeColor="text1"/>
              </w:rPr>
              <w:t>福祉</w:t>
            </w:r>
            <w:r w:rsidR="000D10C8" w:rsidRPr="001274D9">
              <w:rPr>
                <w:rFonts w:hint="eastAsia"/>
                <w:color w:val="000000" w:themeColor="text1"/>
              </w:rPr>
              <w:t>サービス事業所等に対して開催し、理解促進を図りました。</w:t>
            </w:r>
          </w:p>
          <w:p w14:paraId="4B62BF95" w14:textId="63538B4D" w:rsidR="000D10C8" w:rsidRPr="001274D9" w:rsidRDefault="00CA1690" w:rsidP="00CA1690">
            <w:pPr>
              <w:spacing w:line="340" w:lineRule="exact"/>
              <w:ind w:leftChars="140" w:left="308" w:firstLine="1"/>
              <w:rPr>
                <w:color w:val="000000" w:themeColor="text1"/>
              </w:rPr>
            </w:pPr>
            <w:r w:rsidRPr="001274D9">
              <w:rPr>
                <w:rFonts w:hint="eastAsia"/>
                <w:color w:val="000000" w:themeColor="text1"/>
              </w:rPr>
              <w:t xml:space="preserve">　</w:t>
            </w:r>
            <w:r w:rsidR="000D10C8" w:rsidRPr="001274D9">
              <w:rPr>
                <w:rFonts w:hint="eastAsia"/>
                <w:color w:val="000000" w:themeColor="text1"/>
              </w:rPr>
              <w:t>今後は、合理的配慮や権利擁護について、住民向けのセミナーを開催し、理解・啓発が必要です。</w:t>
            </w:r>
          </w:p>
          <w:p w14:paraId="15CF6CAB" w14:textId="77777777" w:rsidR="00832888" w:rsidRPr="001274D9" w:rsidRDefault="00832888" w:rsidP="001327BD">
            <w:pPr>
              <w:spacing w:line="340" w:lineRule="exact"/>
              <w:ind w:left="310" w:hangingChars="141" w:hanging="310"/>
              <w:rPr>
                <w:color w:val="000000" w:themeColor="text1"/>
              </w:rPr>
            </w:pPr>
          </w:p>
          <w:p w14:paraId="41E00E67" w14:textId="77777777" w:rsidR="00DB5948" w:rsidRPr="001274D9" w:rsidRDefault="00832888" w:rsidP="001327BD">
            <w:pPr>
              <w:spacing w:line="340" w:lineRule="exact"/>
              <w:ind w:left="310" w:hangingChars="141" w:hanging="310"/>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２　広報・啓発活動の推進</w:t>
            </w:r>
          </w:p>
          <w:p w14:paraId="4135B4AB" w14:textId="0D6B5F66" w:rsidR="00595472" w:rsidRPr="001274D9" w:rsidRDefault="00CA1690" w:rsidP="00CA1690">
            <w:pPr>
              <w:spacing w:line="340" w:lineRule="exact"/>
              <w:ind w:leftChars="140" w:left="308" w:firstLine="1"/>
              <w:rPr>
                <w:color w:val="000000" w:themeColor="text1"/>
              </w:rPr>
            </w:pPr>
            <w:r w:rsidRPr="001274D9">
              <w:rPr>
                <w:rFonts w:hint="eastAsia"/>
                <w:color w:val="000000" w:themeColor="text1"/>
              </w:rPr>
              <w:t xml:space="preserve">　</w:t>
            </w:r>
            <w:r w:rsidR="00832888" w:rsidRPr="001274D9">
              <w:rPr>
                <w:rFonts w:hint="eastAsia"/>
                <w:color w:val="000000" w:themeColor="text1"/>
              </w:rPr>
              <w:t>障がいに対する正しい理解を促進する取組は、広報誌や関係チラシなどにより広報活動に努めています</w:t>
            </w:r>
            <w:r w:rsidRPr="001274D9">
              <w:rPr>
                <w:rFonts w:hint="eastAsia"/>
                <w:color w:val="000000" w:themeColor="text1"/>
              </w:rPr>
              <w:t>。今後は、</w:t>
            </w:r>
            <w:r w:rsidR="00832888" w:rsidRPr="001274D9">
              <w:rPr>
                <w:rFonts w:hint="eastAsia"/>
                <w:color w:val="000000" w:themeColor="text1"/>
              </w:rPr>
              <w:t>身体障害者</w:t>
            </w:r>
            <w:r w:rsidR="0049378A" w:rsidRPr="001274D9">
              <w:rPr>
                <w:rFonts w:hint="eastAsia"/>
                <w:color w:val="000000" w:themeColor="text1"/>
              </w:rPr>
              <w:t>福祉</w:t>
            </w:r>
            <w:r w:rsidR="00832888" w:rsidRPr="001274D9">
              <w:rPr>
                <w:rFonts w:hint="eastAsia"/>
                <w:color w:val="000000" w:themeColor="text1"/>
              </w:rPr>
              <w:t>協会や親の会等と</w:t>
            </w:r>
            <w:r w:rsidR="001327BD" w:rsidRPr="001274D9">
              <w:rPr>
                <w:rFonts w:hint="eastAsia"/>
                <w:color w:val="000000" w:themeColor="text1"/>
              </w:rPr>
              <w:t>連携し</w:t>
            </w:r>
            <w:r w:rsidRPr="001274D9">
              <w:rPr>
                <w:rFonts w:hint="eastAsia"/>
                <w:color w:val="000000" w:themeColor="text1"/>
              </w:rPr>
              <w:t>、講演会等の促進に努めていく必要があります。</w:t>
            </w:r>
          </w:p>
        </w:tc>
      </w:tr>
    </w:tbl>
    <w:p w14:paraId="4D62D9E6" w14:textId="77777777" w:rsidR="00595472" w:rsidRPr="001274D9" w:rsidRDefault="00595472" w:rsidP="00595472">
      <w:pPr>
        <w:ind w:leftChars="257" w:left="565" w:firstLineChars="452" w:firstLine="994"/>
        <w:rPr>
          <w:color w:val="000000" w:themeColor="text1"/>
        </w:rPr>
      </w:pPr>
    </w:p>
    <w:p w14:paraId="6A2845E8" w14:textId="77777777" w:rsidR="00616C1A" w:rsidRPr="001274D9" w:rsidRDefault="00616C1A" w:rsidP="00595472">
      <w:pPr>
        <w:ind w:leftChars="257" w:left="565" w:firstLineChars="452" w:firstLine="994"/>
        <w:rPr>
          <w:color w:val="000000" w:themeColor="text1"/>
        </w:rPr>
      </w:pPr>
    </w:p>
    <w:p w14:paraId="4D353E48" w14:textId="58BE8237" w:rsidR="00CA1690" w:rsidRPr="001274D9" w:rsidRDefault="00020C9A" w:rsidP="00812D4A">
      <w:pPr>
        <w:ind w:leftChars="257" w:left="565" w:firstLineChars="516" w:firstLine="1135"/>
        <w:rPr>
          <w:color w:val="000000" w:themeColor="text1"/>
        </w:rPr>
      </w:pPr>
      <w:r>
        <w:rPr>
          <w:noProof/>
          <w:color w:val="000000" w:themeColor="text1"/>
        </w:rPr>
        <w:drawing>
          <wp:anchor distT="0" distB="0" distL="114300" distR="114300" simplePos="0" relativeHeight="252098048" behindDoc="0" locked="0" layoutInCell="1" allowOverlap="1" wp14:anchorId="1F965B7D" wp14:editId="4F67576C">
            <wp:simplePos x="0" y="0"/>
            <wp:positionH relativeFrom="page">
              <wp:posOffset>6264910</wp:posOffset>
            </wp:positionH>
            <wp:positionV relativeFrom="page">
              <wp:posOffset>9505315</wp:posOffset>
            </wp:positionV>
            <wp:extent cx="716400" cy="716400"/>
            <wp:effectExtent l="0" t="0" r="7620" b="7620"/>
            <wp:wrapNone/>
            <wp:docPr id="1378163086" name="JAVISCODE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63086" name="JAVISCODE001-88"/>
                    <pic:cNvPicPr/>
                  </pic:nvPicPr>
                  <pic:blipFill>
                    <a:blip r:embed="rId7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7EF792B" w14:textId="532D4569" w:rsidR="000E0309" w:rsidRPr="001274D9" w:rsidRDefault="000E0309" w:rsidP="000E0309">
      <w:pPr>
        <w:pStyle w:val="4"/>
        <w:spacing w:before="73"/>
        <w:ind w:left="550" w:firstLine="240"/>
        <w:rPr>
          <w:color w:val="000000" w:themeColor="text1"/>
          <w:shd w:val="pct15" w:color="auto" w:fill="FFFFFF"/>
        </w:rPr>
      </w:pPr>
      <w:r w:rsidRPr="001274D9">
        <w:rPr>
          <w:rFonts w:hint="eastAsia"/>
          <w:color w:val="000000" w:themeColor="text1"/>
          <w:shd w:val="pct15" w:color="auto" w:fill="FFFFFF"/>
        </w:rPr>
        <w:lastRenderedPageBreak/>
        <w:t>２）基本目標２　地域社会での自立のために</w:t>
      </w:r>
    </w:p>
    <w:p w14:paraId="09658D59" w14:textId="5B1B02E8" w:rsidR="00DB5948" w:rsidRPr="001274D9" w:rsidRDefault="00DB5948" w:rsidP="00DB5948">
      <w:pPr>
        <w:pStyle w:val="4"/>
        <w:spacing w:before="73"/>
        <w:ind w:left="550" w:firstLineChars="184" w:firstLine="442"/>
        <w:rPr>
          <w:color w:val="000000" w:themeColor="text1"/>
        </w:rPr>
      </w:pPr>
      <w:r w:rsidRPr="001274D9">
        <w:rPr>
          <w:rFonts w:hint="eastAsia"/>
          <w:color w:val="000000" w:themeColor="text1"/>
        </w:rPr>
        <w:t>①　評価結果</w:t>
      </w:r>
    </w:p>
    <w:p w14:paraId="5BA1A0E9" w14:textId="351D3FD3" w:rsidR="00DB5948" w:rsidRPr="001274D9" w:rsidRDefault="00DB5948" w:rsidP="00DB5948">
      <w:pPr>
        <w:ind w:firstLineChars="773" w:firstLine="1701"/>
        <w:rPr>
          <w:color w:val="000000" w:themeColor="text1"/>
        </w:rPr>
      </w:pPr>
      <w:r w:rsidRPr="001274D9">
        <w:rPr>
          <w:rFonts w:hint="eastAsia"/>
          <w:color w:val="000000" w:themeColor="text1"/>
        </w:rPr>
        <w:t>総合評価は、</w:t>
      </w:r>
      <w:r w:rsidRPr="001274D9">
        <w:rPr>
          <w:rFonts w:ascii="ＭＳ ゴシック" w:eastAsia="ＭＳ ゴシック" w:hAnsi="ＭＳ ゴシック" w:hint="eastAsia"/>
          <w:b/>
          <w:bCs/>
          <w:color w:val="000000" w:themeColor="text1"/>
        </w:rPr>
        <w:t>「十分取り組むことができた」</w:t>
      </w:r>
      <w:r w:rsidRPr="001274D9">
        <w:rPr>
          <w:rFonts w:hint="eastAsia"/>
          <w:color w:val="000000" w:themeColor="text1"/>
        </w:rPr>
        <w:t>と評価されます。</w:t>
      </w:r>
    </w:p>
    <w:p w14:paraId="4AC912CB" w14:textId="3441F12D" w:rsidR="00812D4A" w:rsidRPr="001274D9" w:rsidRDefault="003550E3" w:rsidP="000E0309">
      <w:pPr>
        <w:ind w:leftChars="257" w:left="565" w:firstLine="2"/>
        <w:rPr>
          <w:color w:val="000000" w:themeColor="text1"/>
        </w:rPr>
      </w:pPr>
      <w:r w:rsidRPr="001274D9">
        <w:rPr>
          <w:noProof/>
          <w:color w:val="000000" w:themeColor="text1"/>
        </w:rPr>
        <w:drawing>
          <wp:anchor distT="0" distB="0" distL="114300" distR="114300" simplePos="0" relativeHeight="252036608" behindDoc="1" locked="0" layoutInCell="1" allowOverlap="1" wp14:anchorId="3AFC3078" wp14:editId="7C851212">
            <wp:simplePos x="0" y="0"/>
            <wp:positionH relativeFrom="column">
              <wp:posOffset>53119</wp:posOffset>
            </wp:positionH>
            <wp:positionV relativeFrom="paragraph">
              <wp:posOffset>109220</wp:posOffset>
            </wp:positionV>
            <wp:extent cx="5760085" cy="5621655"/>
            <wp:effectExtent l="0" t="0" r="0" b="0"/>
            <wp:wrapNone/>
            <wp:docPr id="5396982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085" cy="562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85EF6" w14:textId="77777777" w:rsidR="001327BD" w:rsidRPr="001274D9" w:rsidRDefault="001327BD" w:rsidP="001327BD">
      <w:pPr>
        <w:ind w:leftChars="257" w:left="565" w:firstLineChars="194" w:firstLine="427"/>
        <w:rPr>
          <w:rFonts w:ascii="ＭＳ ゴシック" w:eastAsia="ＭＳ ゴシック" w:hAnsi="ＭＳ ゴシック"/>
          <w:color w:val="000000" w:themeColor="text1"/>
        </w:rPr>
      </w:pPr>
    </w:p>
    <w:p w14:paraId="45983E82"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10A0B6FF"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08E79D13"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5E5DC6A2"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0B5CDDFF"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6A250848"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1E468129"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50539B65"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0EF4ED7B"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7C169EA3"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064EB896"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0B675496"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1839AF5D"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17227B1B"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523A633D"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410B2BE0"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34619E88" w14:textId="77777777" w:rsidR="003550E3" w:rsidRPr="001274D9" w:rsidRDefault="003550E3" w:rsidP="001327BD">
      <w:pPr>
        <w:ind w:leftChars="257" w:left="565" w:firstLineChars="194" w:firstLine="427"/>
        <w:rPr>
          <w:rFonts w:ascii="ＭＳ ゴシック" w:eastAsia="ＭＳ ゴシック" w:hAnsi="ＭＳ ゴシック"/>
          <w:color w:val="000000" w:themeColor="text1"/>
        </w:rPr>
      </w:pPr>
    </w:p>
    <w:p w14:paraId="0D4D9071" w14:textId="77777777" w:rsidR="003550E3" w:rsidRPr="001274D9" w:rsidRDefault="003550E3" w:rsidP="001327BD">
      <w:pPr>
        <w:ind w:leftChars="257" w:left="565" w:firstLineChars="194" w:firstLine="427"/>
        <w:rPr>
          <w:rFonts w:ascii="ＭＳ ゴシック" w:eastAsia="ＭＳ ゴシック" w:hAnsi="ＭＳ ゴシック"/>
          <w:color w:val="000000" w:themeColor="text1"/>
        </w:rPr>
      </w:pPr>
    </w:p>
    <w:p w14:paraId="02BC18F9" w14:textId="77777777" w:rsidR="003550E3" w:rsidRPr="001274D9" w:rsidRDefault="003550E3" w:rsidP="001327BD">
      <w:pPr>
        <w:ind w:leftChars="257" w:left="565" w:firstLineChars="194" w:firstLine="427"/>
        <w:rPr>
          <w:rFonts w:ascii="ＭＳ ゴシック" w:eastAsia="ＭＳ ゴシック" w:hAnsi="ＭＳ ゴシック"/>
          <w:color w:val="000000" w:themeColor="text1"/>
        </w:rPr>
      </w:pPr>
    </w:p>
    <w:p w14:paraId="55D27EE0" w14:textId="77777777" w:rsidR="003550E3" w:rsidRPr="001274D9" w:rsidRDefault="003550E3" w:rsidP="001327BD">
      <w:pPr>
        <w:ind w:leftChars="257" w:left="565" w:firstLineChars="194" w:firstLine="427"/>
        <w:rPr>
          <w:rFonts w:ascii="ＭＳ ゴシック" w:eastAsia="ＭＳ ゴシック" w:hAnsi="ＭＳ ゴシック"/>
          <w:color w:val="000000" w:themeColor="text1"/>
        </w:rPr>
      </w:pPr>
    </w:p>
    <w:p w14:paraId="2ACDD8C1" w14:textId="77777777" w:rsidR="003550E3" w:rsidRPr="001274D9" w:rsidRDefault="003550E3" w:rsidP="001327BD">
      <w:pPr>
        <w:ind w:leftChars="257" w:left="565" w:firstLineChars="194" w:firstLine="427"/>
        <w:rPr>
          <w:rFonts w:ascii="ＭＳ ゴシック" w:eastAsia="ＭＳ ゴシック" w:hAnsi="ＭＳ ゴシック"/>
          <w:color w:val="000000" w:themeColor="text1"/>
        </w:rPr>
      </w:pPr>
    </w:p>
    <w:p w14:paraId="6523544F" w14:textId="77777777" w:rsidR="003550E3" w:rsidRPr="001274D9" w:rsidRDefault="003550E3" w:rsidP="001327BD">
      <w:pPr>
        <w:ind w:leftChars="257" w:left="565" w:firstLineChars="194" w:firstLine="427"/>
        <w:rPr>
          <w:rFonts w:ascii="ＭＳ ゴシック" w:eastAsia="ＭＳ ゴシック" w:hAnsi="ＭＳ ゴシック"/>
          <w:color w:val="000000" w:themeColor="text1"/>
        </w:rPr>
      </w:pPr>
    </w:p>
    <w:p w14:paraId="4736C117" w14:textId="77777777" w:rsidR="003550E3" w:rsidRPr="001274D9" w:rsidRDefault="003550E3" w:rsidP="001327BD">
      <w:pPr>
        <w:ind w:leftChars="257" w:left="565" w:firstLineChars="194" w:firstLine="427"/>
        <w:rPr>
          <w:rFonts w:ascii="ＭＳ ゴシック" w:eastAsia="ＭＳ ゴシック" w:hAnsi="ＭＳ ゴシック"/>
          <w:color w:val="000000" w:themeColor="text1"/>
        </w:rPr>
      </w:pPr>
    </w:p>
    <w:p w14:paraId="2F38A68E" w14:textId="77777777" w:rsidR="003550E3" w:rsidRPr="001274D9" w:rsidRDefault="003550E3" w:rsidP="001327BD">
      <w:pPr>
        <w:ind w:leftChars="257" w:left="565" w:firstLineChars="194" w:firstLine="427"/>
        <w:rPr>
          <w:rFonts w:ascii="ＭＳ ゴシック" w:eastAsia="ＭＳ ゴシック" w:hAnsi="ＭＳ ゴシック"/>
          <w:color w:val="000000" w:themeColor="text1"/>
        </w:rPr>
      </w:pPr>
    </w:p>
    <w:p w14:paraId="45BF6DCC" w14:textId="77777777" w:rsidR="003550E3" w:rsidRPr="001274D9" w:rsidRDefault="003550E3" w:rsidP="001327BD">
      <w:pPr>
        <w:ind w:leftChars="257" w:left="565" w:firstLineChars="194" w:firstLine="427"/>
        <w:rPr>
          <w:rFonts w:ascii="ＭＳ ゴシック" w:eastAsia="ＭＳ ゴシック" w:hAnsi="ＭＳ ゴシック"/>
          <w:color w:val="000000" w:themeColor="text1"/>
        </w:rPr>
      </w:pPr>
    </w:p>
    <w:p w14:paraId="56D2421C" w14:textId="77777777" w:rsidR="003550E3" w:rsidRPr="001274D9" w:rsidRDefault="003550E3" w:rsidP="001327BD">
      <w:pPr>
        <w:ind w:leftChars="257" w:left="565" w:firstLineChars="194" w:firstLine="427"/>
        <w:rPr>
          <w:rFonts w:ascii="ＭＳ ゴシック" w:eastAsia="ＭＳ ゴシック" w:hAnsi="ＭＳ ゴシック"/>
          <w:color w:val="000000" w:themeColor="text1"/>
        </w:rPr>
      </w:pPr>
    </w:p>
    <w:p w14:paraId="1EADB20B" w14:textId="77777777" w:rsidR="003550E3" w:rsidRPr="001274D9" w:rsidRDefault="003550E3" w:rsidP="001327BD">
      <w:pPr>
        <w:ind w:leftChars="257" w:left="565" w:firstLineChars="194" w:firstLine="427"/>
        <w:rPr>
          <w:rFonts w:ascii="ＭＳ ゴシック" w:eastAsia="ＭＳ ゴシック" w:hAnsi="ＭＳ ゴシック"/>
          <w:color w:val="000000" w:themeColor="text1"/>
        </w:rPr>
      </w:pPr>
    </w:p>
    <w:p w14:paraId="35FEF4F6" w14:textId="77777777" w:rsidR="003550E3" w:rsidRPr="001274D9" w:rsidRDefault="003550E3" w:rsidP="001327BD">
      <w:pPr>
        <w:ind w:leftChars="257" w:left="565" w:firstLineChars="194" w:firstLine="427"/>
        <w:rPr>
          <w:rFonts w:ascii="ＭＳ ゴシック" w:eastAsia="ＭＳ ゴシック" w:hAnsi="ＭＳ ゴシック"/>
          <w:color w:val="000000" w:themeColor="text1"/>
        </w:rPr>
      </w:pPr>
    </w:p>
    <w:p w14:paraId="0538D91E" w14:textId="2A43327D" w:rsidR="003550E3" w:rsidRPr="001274D9" w:rsidRDefault="00D9578E" w:rsidP="001327BD">
      <w:pPr>
        <w:ind w:leftChars="257" w:left="565" w:firstLineChars="194" w:firstLine="427"/>
        <w:rPr>
          <w:rFonts w:ascii="ＭＳ ゴシック" w:eastAsia="ＭＳ ゴシック" w:hAnsi="ＭＳ ゴシック"/>
          <w:color w:val="000000" w:themeColor="text1"/>
        </w:rPr>
      </w:pPr>
      <w:r>
        <w:rPr>
          <w:rFonts w:hint="eastAsia"/>
          <w:noProof/>
          <w:color w:val="000000" w:themeColor="text1"/>
        </w:rPr>
        <w:drawing>
          <wp:anchor distT="0" distB="0" distL="114300" distR="114300" simplePos="0" relativeHeight="252100096" behindDoc="0" locked="0" layoutInCell="1" allowOverlap="1" wp14:anchorId="6EF4A565" wp14:editId="5A4A2B57">
            <wp:simplePos x="0" y="0"/>
            <wp:positionH relativeFrom="page">
              <wp:posOffset>648335</wp:posOffset>
            </wp:positionH>
            <wp:positionV relativeFrom="page">
              <wp:posOffset>9505315</wp:posOffset>
            </wp:positionV>
            <wp:extent cx="716400" cy="716400"/>
            <wp:effectExtent l="0" t="0" r="7620" b="7620"/>
            <wp:wrapNone/>
            <wp:docPr id="305285614" name="JAVISCODE01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85614" name="JAVISCODE019-180"/>
                    <pic:cNvPicPr/>
                  </pic:nvPicPr>
                  <pic:blipFill>
                    <a:blip r:embed="rId7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3F47E32" w14:textId="77777777" w:rsidR="003550E3" w:rsidRPr="001274D9" w:rsidRDefault="003550E3" w:rsidP="001327BD">
      <w:pPr>
        <w:ind w:leftChars="257" w:left="565" w:firstLineChars="194" w:firstLine="427"/>
        <w:rPr>
          <w:rFonts w:ascii="ＭＳ ゴシック" w:eastAsia="ＭＳ ゴシック" w:hAnsi="ＭＳ ゴシック"/>
          <w:color w:val="000000" w:themeColor="text1"/>
        </w:rPr>
      </w:pPr>
    </w:p>
    <w:p w14:paraId="0713005E" w14:textId="77777777" w:rsidR="003550E3" w:rsidRPr="001274D9" w:rsidRDefault="003550E3" w:rsidP="001327BD">
      <w:pPr>
        <w:ind w:leftChars="257" w:left="565" w:firstLineChars="194" w:firstLine="427"/>
        <w:rPr>
          <w:rFonts w:ascii="ＭＳ ゴシック" w:eastAsia="ＭＳ ゴシック" w:hAnsi="ＭＳ ゴシック"/>
          <w:color w:val="000000" w:themeColor="text1"/>
        </w:rPr>
      </w:pPr>
    </w:p>
    <w:p w14:paraId="42F9016E" w14:textId="77777777" w:rsidR="001F2AF1" w:rsidRPr="001274D9" w:rsidRDefault="001F2AF1" w:rsidP="001327BD">
      <w:pPr>
        <w:ind w:leftChars="257" w:left="565" w:firstLineChars="194" w:firstLine="427"/>
        <w:rPr>
          <w:rFonts w:ascii="ＭＳ ゴシック" w:eastAsia="ＭＳ ゴシック" w:hAnsi="ＭＳ ゴシック"/>
          <w:color w:val="000000" w:themeColor="text1"/>
        </w:rPr>
      </w:pPr>
    </w:p>
    <w:p w14:paraId="6A5FA5D5" w14:textId="649F0112" w:rsidR="001327BD" w:rsidRPr="001274D9" w:rsidRDefault="001327BD" w:rsidP="001327BD">
      <w:pPr>
        <w:ind w:leftChars="257" w:left="565" w:firstLineChars="194" w:firstLine="466"/>
        <w:rPr>
          <w:rFonts w:ascii="ＭＳ ゴシック" w:eastAsia="ＭＳ ゴシック" w:hAnsi="ＭＳ ゴシック"/>
          <w:color w:val="000000" w:themeColor="text1"/>
          <w:sz w:val="24"/>
          <w:szCs w:val="24"/>
        </w:rPr>
      </w:pPr>
      <w:r w:rsidRPr="001274D9">
        <w:rPr>
          <w:rFonts w:ascii="ＭＳ ゴシック" w:eastAsia="ＭＳ ゴシック" w:hAnsi="ＭＳ ゴシック" w:hint="eastAsia"/>
          <w:color w:val="000000" w:themeColor="text1"/>
          <w:sz w:val="24"/>
          <w:szCs w:val="24"/>
        </w:rPr>
        <w:lastRenderedPageBreak/>
        <w:t>②　評価からの課題</w:t>
      </w:r>
    </w:p>
    <w:p w14:paraId="5FB0AF49" w14:textId="79892633" w:rsidR="001327BD" w:rsidRPr="001274D9" w:rsidRDefault="001327BD" w:rsidP="00616C1A">
      <w:pPr>
        <w:spacing w:afterLines="25" w:after="92"/>
        <w:ind w:leftChars="257" w:left="565" w:firstLineChars="452" w:firstLine="994"/>
        <w:rPr>
          <w:color w:val="000000" w:themeColor="text1"/>
        </w:rPr>
      </w:pPr>
      <w:r w:rsidRPr="001274D9">
        <w:rPr>
          <w:rFonts w:hint="eastAsia"/>
          <w:color w:val="000000" w:themeColor="text1"/>
        </w:rPr>
        <w:t>評価から施策の課題は次のように言えます。</w:t>
      </w:r>
    </w:p>
    <w:tbl>
      <w:tblPr>
        <w:tblStyle w:val="af7"/>
        <w:tblW w:w="0" w:type="auto"/>
        <w:tblInd w:w="1271" w:type="dxa"/>
        <w:tblLook w:val="04A0" w:firstRow="1" w:lastRow="0" w:firstColumn="1" w:lastColumn="0" w:noHBand="0" w:noVBand="1"/>
      </w:tblPr>
      <w:tblGrid>
        <w:gridCol w:w="7790"/>
      </w:tblGrid>
      <w:tr w:rsidR="001327BD" w:rsidRPr="001274D9" w14:paraId="1F922E52" w14:textId="77777777" w:rsidTr="001F2AF1">
        <w:trPr>
          <w:trHeight w:val="3534"/>
        </w:trPr>
        <w:tc>
          <w:tcPr>
            <w:tcW w:w="7790" w:type="dxa"/>
          </w:tcPr>
          <w:p w14:paraId="18416FF2" w14:textId="1960D1F8" w:rsidR="001327BD" w:rsidRPr="001274D9" w:rsidRDefault="001327BD" w:rsidP="00C4215E">
            <w:pPr>
              <w:spacing w:beforeLines="25" w:before="92" w:line="340" w:lineRule="exact"/>
              <w:ind w:left="310" w:hangingChars="141" w:hanging="310"/>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 xml:space="preserve">１　</w:t>
            </w:r>
            <w:r w:rsidR="00DB5948" w:rsidRPr="001274D9">
              <w:rPr>
                <w:rFonts w:ascii="ＭＳ ゴシック" w:eastAsia="ＭＳ ゴシック" w:hAnsi="ＭＳ ゴシック" w:hint="eastAsia"/>
                <w:color w:val="000000" w:themeColor="text1"/>
              </w:rPr>
              <w:t>教育環境の充実</w:t>
            </w:r>
          </w:p>
          <w:p w14:paraId="3488CFA8" w14:textId="13F3D3B0" w:rsidR="00DB5948" w:rsidRPr="001274D9" w:rsidRDefault="00DB5948" w:rsidP="00072DFB">
            <w:pPr>
              <w:spacing w:line="340" w:lineRule="exact"/>
              <w:ind w:left="310" w:hangingChars="141" w:hanging="310"/>
              <w:rPr>
                <w:color w:val="000000" w:themeColor="text1"/>
              </w:rPr>
            </w:pPr>
            <w:r w:rsidRPr="001274D9">
              <w:rPr>
                <w:rFonts w:hint="eastAsia"/>
                <w:color w:val="000000" w:themeColor="text1"/>
              </w:rPr>
              <w:t xml:space="preserve">　　療育が必要な乳幼児の早期発見に</w:t>
            </w:r>
            <w:r w:rsidR="00C4215E" w:rsidRPr="001274D9">
              <w:rPr>
                <w:rFonts w:hint="eastAsia"/>
                <w:color w:val="000000" w:themeColor="text1"/>
              </w:rPr>
              <w:t>努め</w:t>
            </w:r>
            <w:r w:rsidRPr="001274D9">
              <w:rPr>
                <w:rFonts w:hint="eastAsia"/>
                <w:color w:val="000000" w:themeColor="text1"/>
              </w:rPr>
              <w:t>、</w:t>
            </w:r>
            <w:r w:rsidR="00FD1C9F" w:rsidRPr="001274D9">
              <w:rPr>
                <w:rFonts w:hint="eastAsia"/>
                <w:color w:val="000000" w:themeColor="text1"/>
              </w:rPr>
              <w:t>発達相談につないでいます。さらに、３歳児健診を中心に就学前に保育所・幼稚園への巡回相談を実施しています。さらに、小中学校では、特別支援教室における個別の指導計画に基づいた支援、通常学級における特別な支援が必要な児童生徒の支援を行い、切れ目ない教育相談体制</w:t>
            </w:r>
            <w:r w:rsidR="001F2AF1" w:rsidRPr="001274D9">
              <w:rPr>
                <w:rFonts w:hint="eastAsia"/>
                <w:color w:val="000000" w:themeColor="text1"/>
              </w:rPr>
              <w:t>の</w:t>
            </w:r>
            <w:r w:rsidR="00FD1C9F" w:rsidRPr="001274D9">
              <w:rPr>
                <w:rFonts w:hint="eastAsia"/>
                <w:color w:val="000000" w:themeColor="text1"/>
              </w:rPr>
              <w:t>充実に努めています。今後、</w:t>
            </w:r>
            <w:r w:rsidR="001D6CF4" w:rsidRPr="001274D9">
              <w:rPr>
                <w:rFonts w:hint="eastAsia"/>
                <w:color w:val="000000" w:themeColor="text1"/>
              </w:rPr>
              <w:t>本町が実施する</w:t>
            </w:r>
            <w:r w:rsidR="00FD1C9F" w:rsidRPr="001274D9">
              <w:rPr>
                <w:rFonts w:hint="eastAsia"/>
                <w:color w:val="000000" w:themeColor="text1"/>
              </w:rPr>
              <w:t>発達教室</w:t>
            </w:r>
            <w:r w:rsidR="001F2AF1" w:rsidRPr="001274D9">
              <w:rPr>
                <w:rFonts w:hint="eastAsia"/>
                <w:color w:val="000000" w:themeColor="text1"/>
              </w:rPr>
              <w:t>を</w:t>
            </w:r>
            <w:r w:rsidR="00FD1C9F" w:rsidRPr="001274D9">
              <w:rPr>
                <w:rFonts w:hint="eastAsia"/>
                <w:color w:val="000000" w:themeColor="text1"/>
              </w:rPr>
              <w:t>年齢に応じ</w:t>
            </w:r>
            <w:r w:rsidR="001F2AF1" w:rsidRPr="001274D9">
              <w:rPr>
                <w:rFonts w:hint="eastAsia"/>
                <w:color w:val="000000" w:themeColor="text1"/>
              </w:rPr>
              <w:t>て</w:t>
            </w:r>
            <w:r w:rsidR="00FD1C9F" w:rsidRPr="001274D9">
              <w:rPr>
                <w:rFonts w:hint="eastAsia"/>
                <w:color w:val="000000" w:themeColor="text1"/>
              </w:rPr>
              <w:t>充実</w:t>
            </w:r>
            <w:r w:rsidR="001F2AF1" w:rsidRPr="001274D9">
              <w:rPr>
                <w:rFonts w:hint="eastAsia"/>
                <w:color w:val="000000" w:themeColor="text1"/>
              </w:rPr>
              <w:t>させること</w:t>
            </w:r>
            <w:r w:rsidR="00FD1C9F" w:rsidRPr="001274D9">
              <w:rPr>
                <w:rFonts w:hint="eastAsia"/>
                <w:color w:val="000000" w:themeColor="text1"/>
              </w:rPr>
              <w:t>や、学校におけるスクールソーシャルワーカー</w:t>
            </w:r>
            <w:r w:rsidR="0049378A" w:rsidRPr="001274D9">
              <w:rPr>
                <w:rFonts w:hint="eastAsia"/>
                <w:color w:val="000000" w:themeColor="text1"/>
              </w:rPr>
              <w:t>やスクールカウンセラー</w:t>
            </w:r>
            <w:r w:rsidR="00FD1C9F" w:rsidRPr="001274D9">
              <w:rPr>
                <w:rFonts w:hint="eastAsia"/>
                <w:color w:val="000000" w:themeColor="text1"/>
              </w:rPr>
              <w:t>の維持が求められています。</w:t>
            </w:r>
          </w:p>
          <w:p w14:paraId="0D12320E" w14:textId="77777777" w:rsidR="007F2B39" w:rsidRPr="001274D9" w:rsidRDefault="007F2B39" w:rsidP="00072DFB">
            <w:pPr>
              <w:spacing w:line="340" w:lineRule="exact"/>
              <w:ind w:left="310" w:hangingChars="141" w:hanging="310"/>
              <w:rPr>
                <w:color w:val="000000" w:themeColor="text1"/>
              </w:rPr>
            </w:pPr>
          </w:p>
          <w:p w14:paraId="6AEE5AFE" w14:textId="5D482CE7" w:rsidR="001327BD" w:rsidRPr="001274D9" w:rsidRDefault="001327BD" w:rsidP="00072DFB">
            <w:pPr>
              <w:spacing w:line="340" w:lineRule="exact"/>
              <w:ind w:left="310" w:hangingChars="141" w:hanging="310"/>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 xml:space="preserve">２　</w:t>
            </w:r>
            <w:r w:rsidR="00DB5948" w:rsidRPr="001274D9">
              <w:rPr>
                <w:rFonts w:ascii="ＭＳ ゴシック" w:eastAsia="ＭＳ ゴシック" w:hAnsi="ＭＳ ゴシック" w:hint="eastAsia"/>
                <w:color w:val="000000" w:themeColor="text1"/>
              </w:rPr>
              <w:t>雇用・就労の促進</w:t>
            </w:r>
          </w:p>
          <w:p w14:paraId="4E28914C" w14:textId="0B2C4936" w:rsidR="00DB5948" w:rsidRPr="001274D9" w:rsidRDefault="00DB5948" w:rsidP="00072DFB">
            <w:pPr>
              <w:spacing w:line="340" w:lineRule="exact"/>
              <w:ind w:left="310" w:hangingChars="141" w:hanging="310"/>
              <w:rPr>
                <w:color w:val="000000" w:themeColor="text1"/>
              </w:rPr>
            </w:pPr>
            <w:r w:rsidRPr="001274D9">
              <w:rPr>
                <w:rFonts w:hint="eastAsia"/>
                <w:color w:val="000000" w:themeColor="text1"/>
              </w:rPr>
              <w:t xml:space="preserve">　　</w:t>
            </w:r>
            <w:r w:rsidR="00FD1C9F" w:rsidRPr="001274D9">
              <w:rPr>
                <w:rFonts w:hint="eastAsia"/>
                <w:color w:val="000000" w:themeColor="text1"/>
              </w:rPr>
              <w:t>広川町障がい者基幹相談支援センター</w:t>
            </w:r>
            <w:r w:rsidR="008D34D3" w:rsidRPr="001274D9">
              <w:rPr>
                <w:rFonts w:hint="eastAsia"/>
                <w:color w:val="000000" w:themeColor="text1"/>
              </w:rPr>
              <w:t>シエルの設置や</w:t>
            </w:r>
            <w:r w:rsidR="00EB247D" w:rsidRPr="001274D9">
              <w:rPr>
                <w:rFonts w:hint="eastAsia"/>
                <w:color w:val="000000" w:themeColor="text1"/>
              </w:rPr>
              <w:t>広川町障がい者等</w:t>
            </w:r>
            <w:r w:rsidR="008D34D3" w:rsidRPr="001274D9">
              <w:rPr>
                <w:rFonts w:hint="eastAsia"/>
                <w:color w:val="000000" w:themeColor="text1"/>
              </w:rPr>
              <w:t>自立支援協議会の就労支援</w:t>
            </w:r>
            <w:r w:rsidR="00EB247D" w:rsidRPr="001274D9">
              <w:rPr>
                <w:rFonts w:hint="eastAsia"/>
                <w:color w:val="000000" w:themeColor="text1"/>
              </w:rPr>
              <w:t>ネットワーク</w:t>
            </w:r>
            <w:r w:rsidR="008D34D3" w:rsidRPr="001274D9">
              <w:rPr>
                <w:rFonts w:hint="eastAsia"/>
                <w:color w:val="000000" w:themeColor="text1"/>
              </w:rPr>
              <w:t>部会の設置等を行</w:t>
            </w:r>
            <w:r w:rsidR="001F2AF1" w:rsidRPr="001274D9">
              <w:rPr>
                <w:rFonts w:hint="eastAsia"/>
                <w:color w:val="000000" w:themeColor="text1"/>
              </w:rPr>
              <w:t>い</w:t>
            </w:r>
            <w:r w:rsidR="008D34D3" w:rsidRPr="001274D9">
              <w:rPr>
                <w:rFonts w:hint="eastAsia"/>
                <w:color w:val="000000" w:themeColor="text1"/>
              </w:rPr>
              <w:t>、関係機関との連携に努めています。一般企業への就労促進や一般就労へ移行した障がい者の就労継続に着手したところです。</w:t>
            </w:r>
          </w:p>
          <w:p w14:paraId="77FDCAC9" w14:textId="77777777" w:rsidR="00616C1A" w:rsidRPr="001274D9" w:rsidRDefault="00616C1A" w:rsidP="00072DFB">
            <w:pPr>
              <w:spacing w:line="340" w:lineRule="exact"/>
              <w:ind w:left="310" w:hangingChars="141" w:hanging="310"/>
              <w:rPr>
                <w:color w:val="000000" w:themeColor="text1"/>
              </w:rPr>
            </w:pPr>
          </w:p>
          <w:p w14:paraId="05440635" w14:textId="5977E412" w:rsidR="00DB5948" w:rsidRPr="001274D9" w:rsidRDefault="00DB5948" w:rsidP="00072DFB">
            <w:pPr>
              <w:spacing w:line="340" w:lineRule="exact"/>
              <w:ind w:left="310" w:hangingChars="141" w:hanging="310"/>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３　障がいのある人への支援</w:t>
            </w:r>
          </w:p>
          <w:p w14:paraId="5525A0AF" w14:textId="322D2102" w:rsidR="001327BD" w:rsidRPr="001274D9" w:rsidRDefault="00DB5948" w:rsidP="00C51E66">
            <w:pPr>
              <w:spacing w:line="340" w:lineRule="exact"/>
              <w:ind w:left="310" w:hangingChars="141" w:hanging="310"/>
              <w:rPr>
                <w:color w:val="000000" w:themeColor="text1"/>
              </w:rPr>
            </w:pPr>
            <w:r w:rsidRPr="001274D9">
              <w:rPr>
                <w:rFonts w:hint="eastAsia"/>
                <w:color w:val="000000" w:themeColor="text1"/>
              </w:rPr>
              <w:t xml:space="preserve">　　</w:t>
            </w:r>
            <w:r w:rsidR="008D34D3" w:rsidRPr="001274D9">
              <w:rPr>
                <w:rFonts w:hint="eastAsia"/>
                <w:color w:val="000000" w:themeColor="text1"/>
              </w:rPr>
              <w:t>「ボランティア活動センター</w:t>
            </w:r>
            <w:r w:rsidR="00EB247D" w:rsidRPr="001274D9">
              <w:rPr>
                <w:rFonts w:hint="eastAsia"/>
                <w:color w:val="000000" w:themeColor="text1"/>
              </w:rPr>
              <w:t>事業</w:t>
            </w:r>
            <w:r w:rsidR="008D34D3" w:rsidRPr="001274D9">
              <w:rPr>
                <w:rFonts w:hint="eastAsia"/>
                <w:color w:val="000000" w:themeColor="text1"/>
              </w:rPr>
              <w:t>計画」に基づいて</w:t>
            </w:r>
            <w:r w:rsidR="00EB247D" w:rsidRPr="001274D9">
              <w:rPr>
                <w:rFonts w:hint="eastAsia"/>
                <w:color w:val="000000" w:themeColor="text1"/>
              </w:rPr>
              <w:t>広川町ボランティア活動センターが、</w:t>
            </w:r>
            <w:r w:rsidR="008D34D3" w:rsidRPr="001274D9">
              <w:rPr>
                <w:rFonts w:hint="eastAsia"/>
                <w:color w:val="000000" w:themeColor="text1"/>
              </w:rPr>
              <w:t>ボランティア団体の</w:t>
            </w:r>
            <w:r w:rsidR="00EB247D" w:rsidRPr="001274D9">
              <w:rPr>
                <w:rFonts w:hint="eastAsia"/>
                <w:color w:val="000000" w:themeColor="text1"/>
              </w:rPr>
              <w:t>登録を推進</w:t>
            </w:r>
            <w:r w:rsidR="008D34D3" w:rsidRPr="001274D9">
              <w:rPr>
                <w:rFonts w:hint="eastAsia"/>
                <w:color w:val="000000" w:themeColor="text1"/>
              </w:rPr>
              <w:t>しており、</w:t>
            </w:r>
            <w:r w:rsidR="00EB247D" w:rsidRPr="001274D9">
              <w:rPr>
                <w:rFonts w:hint="eastAsia"/>
                <w:color w:val="000000" w:themeColor="text1"/>
              </w:rPr>
              <w:t>現在</w:t>
            </w:r>
            <w:r w:rsidR="008D34D3" w:rsidRPr="001274D9">
              <w:rPr>
                <w:rFonts w:hint="eastAsia"/>
                <w:color w:val="000000" w:themeColor="text1"/>
              </w:rPr>
              <w:t>31団体</w:t>
            </w:r>
            <w:r w:rsidR="00EB247D" w:rsidRPr="001274D9">
              <w:rPr>
                <w:rFonts w:hint="eastAsia"/>
                <w:color w:val="000000" w:themeColor="text1"/>
              </w:rPr>
              <w:t>の</w:t>
            </w:r>
            <w:r w:rsidR="008D34D3" w:rsidRPr="001274D9">
              <w:rPr>
                <w:rFonts w:hint="eastAsia"/>
                <w:color w:val="000000" w:themeColor="text1"/>
              </w:rPr>
              <w:t>登録</w:t>
            </w:r>
            <w:r w:rsidR="00EB247D" w:rsidRPr="001274D9">
              <w:rPr>
                <w:rFonts w:hint="eastAsia"/>
                <w:color w:val="000000" w:themeColor="text1"/>
              </w:rPr>
              <w:t>が</w:t>
            </w:r>
            <w:r w:rsidR="008D34D3" w:rsidRPr="001274D9">
              <w:rPr>
                <w:rFonts w:hint="eastAsia"/>
                <w:color w:val="000000" w:themeColor="text1"/>
              </w:rPr>
              <w:t>あります。また、</w:t>
            </w:r>
            <w:r w:rsidR="00EB247D" w:rsidRPr="001274D9">
              <w:rPr>
                <w:rFonts w:hint="eastAsia"/>
                <w:color w:val="000000" w:themeColor="text1"/>
              </w:rPr>
              <w:t>社会福祉協議会が</w:t>
            </w:r>
            <w:r w:rsidR="00C4215E" w:rsidRPr="001274D9">
              <w:rPr>
                <w:rFonts w:hint="eastAsia"/>
                <w:color w:val="000000" w:themeColor="text1"/>
              </w:rPr>
              <w:t>「</w:t>
            </w:r>
            <w:r w:rsidR="008D34D3" w:rsidRPr="001274D9">
              <w:rPr>
                <w:rFonts w:hint="eastAsia"/>
                <w:color w:val="000000" w:themeColor="text1"/>
              </w:rPr>
              <w:t>くらしのサポーター」の養成講座を開催し、</w:t>
            </w:r>
            <w:r w:rsidR="00CA1690" w:rsidRPr="001274D9">
              <w:rPr>
                <w:rFonts w:hint="eastAsia"/>
                <w:color w:val="000000" w:themeColor="text1"/>
              </w:rPr>
              <w:t>地域住民との協働により、</w:t>
            </w:r>
            <w:r w:rsidR="00CE2D33" w:rsidRPr="001274D9">
              <w:rPr>
                <w:rFonts w:hint="eastAsia"/>
                <w:color w:val="000000" w:themeColor="text1"/>
              </w:rPr>
              <w:t>制度や公的支援では対応が難しい狭間にある生活上の困りごとを支援する</w:t>
            </w:r>
            <w:r w:rsidR="008D34D3" w:rsidRPr="001274D9">
              <w:rPr>
                <w:rFonts w:hint="eastAsia"/>
                <w:color w:val="000000" w:themeColor="text1"/>
              </w:rPr>
              <w:t>福祉人材の発掘・育成に取り組んでいます。新型コロナウイルス感染拡大により、手話奉仕員養成講座が開催できない時期がありましたが、手話奉仕員養成は途切れないようにしています。</w:t>
            </w:r>
            <w:r w:rsidR="00E00932" w:rsidRPr="001274D9">
              <w:rPr>
                <w:rFonts w:hint="eastAsia"/>
                <w:color w:val="000000" w:themeColor="text1"/>
              </w:rPr>
              <w:t>福祉</w:t>
            </w:r>
            <w:r w:rsidR="00C51E66" w:rsidRPr="001274D9">
              <w:rPr>
                <w:rFonts w:hint="eastAsia"/>
                <w:color w:val="000000" w:themeColor="text1"/>
              </w:rPr>
              <w:t>施策の情報提供に努め、</w:t>
            </w:r>
            <w:r w:rsidR="00CE2D33" w:rsidRPr="001274D9">
              <w:rPr>
                <w:rFonts w:hint="eastAsia"/>
                <w:color w:val="000000" w:themeColor="text1"/>
              </w:rPr>
              <w:t>初めて手帳を交付する</w:t>
            </w:r>
            <w:r w:rsidR="00C51E66" w:rsidRPr="001274D9">
              <w:rPr>
                <w:rFonts w:hint="eastAsia"/>
                <w:color w:val="000000" w:themeColor="text1"/>
              </w:rPr>
              <w:t>時に「</w:t>
            </w:r>
            <w:r w:rsidR="0049378A" w:rsidRPr="001274D9">
              <w:rPr>
                <w:rFonts w:hint="eastAsia"/>
                <w:color w:val="000000" w:themeColor="text1"/>
              </w:rPr>
              <w:t>障がい</w:t>
            </w:r>
            <w:r w:rsidR="00C51E66" w:rsidRPr="001274D9">
              <w:rPr>
                <w:rFonts w:hint="eastAsia"/>
                <w:color w:val="000000" w:themeColor="text1"/>
              </w:rPr>
              <w:t>福祉のしおり」を配付しています。八女市・筑後市と八女地区障害者地域生活支援拠点センター</w:t>
            </w:r>
            <w:r w:rsidR="00C4215E" w:rsidRPr="001274D9">
              <w:rPr>
                <w:rFonts w:hint="eastAsia"/>
                <w:color w:val="000000" w:themeColor="text1"/>
              </w:rPr>
              <w:t>「</w:t>
            </w:r>
            <w:r w:rsidR="00C51E66" w:rsidRPr="001274D9">
              <w:rPr>
                <w:rFonts w:hint="eastAsia"/>
                <w:color w:val="000000" w:themeColor="text1"/>
              </w:rPr>
              <w:t>すいれん」を設置し、地域移行のための拠点として運営しています。</w:t>
            </w:r>
          </w:p>
        </w:tc>
      </w:tr>
    </w:tbl>
    <w:p w14:paraId="322D0B08" w14:textId="77777777" w:rsidR="00F228F5" w:rsidRPr="001274D9" w:rsidRDefault="00F228F5" w:rsidP="00812D4A">
      <w:pPr>
        <w:ind w:leftChars="257" w:left="565" w:firstLineChars="516" w:firstLine="1135"/>
        <w:rPr>
          <w:color w:val="000000" w:themeColor="text1"/>
        </w:rPr>
      </w:pPr>
    </w:p>
    <w:p w14:paraId="054A1227" w14:textId="77777777" w:rsidR="003550E3" w:rsidRPr="001274D9" w:rsidRDefault="003550E3" w:rsidP="00812D4A">
      <w:pPr>
        <w:ind w:leftChars="257" w:left="565" w:firstLineChars="516" w:firstLine="1135"/>
        <w:rPr>
          <w:color w:val="000000" w:themeColor="text1"/>
        </w:rPr>
      </w:pPr>
    </w:p>
    <w:p w14:paraId="73444BA6" w14:textId="77777777" w:rsidR="003550E3" w:rsidRPr="001274D9" w:rsidRDefault="003550E3" w:rsidP="00812D4A">
      <w:pPr>
        <w:ind w:leftChars="257" w:left="565" w:firstLineChars="516" w:firstLine="1135"/>
        <w:rPr>
          <w:color w:val="000000" w:themeColor="text1"/>
        </w:rPr>
      </w:pPr>
    </w:p>
    <w:p w14:paraId="76CD5F3B" w14:textId="77777777" w:rsidR="003550E3" w:rsidRPr="001274D9" w:rsidRDefault="003550E3" w:rsidP="00812D4A">
      <w:pPr>
        <w:ind w:leftChars="257" w:left="565" w:firstLineChars="516" w:firstLine="1135"/>
        <w:rPr>
          <w:color w:val="000000" w:themeColor="text1"/>
        </w:rPr>
      </w:pPr>
    </w:p>
    <w:p w14:paraId="767DDB1A" w14:textId="77777777" w:rsidR="003550E3" w:rsidRPr="001274D9" w:rsidRDefault="003550E3" w:rsidP="00812D4A">
      <w:pPr>
        <w:ind w:leftChars="257" w:left="565" w:firstLineChars="516" w:firstLine="1135"/>
        <w:rPr>
          <w:color w:val="000000" w:themeColor="text1"/>
        </w:rPr>
      </w:pPr>
    </w:p>
    <w:p w14:paraId="47C198EA" w14:textId="77777777" w:rsidR="003550E3" w:rsidRPr="001274D9" w:rsidRDefault="003550E3" w:rsidP="00812D4A">
      <w:pPr>
        <w:ind w:leftChars="257" w:left="565" w:firstLineChars="516" w:firstLine="1135"/>
        <w:rPr>
          <w:color w:val="000000" w:themeColor="text1"/>
        </w:rPr>
      </w:pPr>
    </w:p>
    <w:p w14:paraId="26823B97" w14:textId="569DC78A" w:rsidR="003550E3" w:rsidRPr="001274D9" w:rsidRDefault="00D9578E" w:rsidP="00812D4A">
      <w:pPr>
        <w:ind w:leftChars="257" w:left="565" w:firstLineChars="516" w:firstLine="1238"/>
        <w:rPr>
          <w:color w:val="000000" w:themeColor="text1"/>
        </w:rPr>
      </w:pPr>
      <w:r>
        <w:rPr>
          <w:rFonts w:ascii="ＭＳ ゴシック" w:eastAsia="ＭＳ ゴシック" w:hAnsi="ＭＳ ゴシック" w:hint="eastAsia"/>
          <w:noProof/>
          <w:color w:val="000000" w:themeColor="text1"/>
          <w:sz w:val="24"/>
          <w:szCs w:val="24"/>
          <w:lang w:val="ja-JP"/>
        </w:rPr>
        <w:drawing>
          <wp:anchor distT="0" distB="0" distL="114300" distR="114300" simplePos="0" relativeHeight="252102144" behindDoc="0" locked="0" layoutInCell="1" allowOverlap="1" wp14:anchorId="7DFCD092" wp14:editId="4556761E">
            <wp:simplePos x="0" y="0"/>
            <wp:positionH relativeFrom="page">
              <wp:posOffset>6264910</wp:posOffset>
            </wp:positionH>
            <wp:positionV relativeFrom="page">
              <wp:posOffset>9505315</wp:posOffset>
            </wp:positionV>
            <wp:extent cx="716400" cy="716400"/>
            <wp:effectExtent l="0" t="0" r="7620" b="7620"/>
            <wp:wrapNone/>
            <wp:docPr id="324949490" name="JAVISCODE00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49490" name="JAVISCODE001-274"/>
                    <pic:cNvPicPr/>
                  </pic:nvPicPr>
                  <pic:blipFill>
                    <a:blip r:embed="rId7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21D0C505" w14:textId="77777777" w:rsidR="003550E3" w:rsidRPr="001274D9" w:rsidRDefault="003550E3" w:rsidP="00812D4A">
      <w:pPr>
        <w:ind w:leftChars="257" w:left="565" w:firstLineChars="516" w:firstLine="1135"/>
        <w:rPr>
          <w:color w:val="000000" w:themeColor="text1"/>
        </w:rPr>
      </w:pPr>
    </w:p>
    <w:p w14:paraId="19A1A950" w14:textId="77777777" w:rsidR="003550E3" w:rsidRPr="001274D9" w:rsidRDefault="003550E3" w:rsidP="00812D4A">
      <w:pPr>
        <w:ind w:leftChars="257" w:left="565" w:firstLineChars="516" w:firstLine="1135"/>
        <w:rPr>
          <w:color w:val="000000" w:themeColor="text1"/>
        </w:rPr>
      </w:pPr>
    </w:p>
    <w:p w14:paraId="76FFC1E9" w14:textId="77777777" w:rsidR="003550E3" w:rsidRPr="001274D9" w:rsidRDefault="003550E3" w:rsidP="00812D4A">
      <w:pPr>
        <w:ind w:leftChars="257" w:left="565" w:firstLineChars="516" w:firstLine="1135"/>
        <w:rPr>
          <w:color w:val="000000" w:themeColor="text1"/>
        </w:rPr>
      </w:pPr>
    </w:p>
    <w:p w14:paraId="3F971548" w14:textId="6DEC8D1E" w:rsidR="000E0309" w:rsidRPr="001274D9" w:rsidRDefault="000E0309" w:rsidP="000E0309">
      <w:pPr>
        <w:pStyle w:val="4"/>
        <w:spacing w:before="73"/>
        <w:ind w:left="550" w:firstLine="240"/>
        <w:rPr>
          <w:color w:val="000000" w:themeColor="text1"/>
          <w:shd w:val="pct15" w:color="auto" w:fill="FFFFFF"/>
        </w:rPr>
      </w:pPr>
      <w:r w:rsidRPr="001274D9">
        <w:rPr>
          <w:rFonts w:hint="eastAsia"/>
          <w:color w:val="000000" w:themeColor="text1"/>
          <w:shd w:val="pct15" w:color="auto" w:fill="FFFFFF"/>
        </w:rPr>
        <w:lastRenderedPageBreak/>
        <w:t>３）基本目標３　地域での暮らしを支えるために</w:t>
      </w:r>
    </w:p>
    <w:p w14:paraId="601FF069" w14:textId="77777777" w:rsidR="00C51E66" w:rsidRPr="001274D9" w:rsidRDefault="00C51E66" w:rsidP="00C51E66">
      <w:pPr>
        <w:pStyle w:val="4"/>
        <w:spacing w:before="73"/>
        <w:ind w:left="550" w:firstLineChars="184" w:firstLine="442"/>
        <w:rPr>
          <w:color w:val="000000" w:themeColor="text1"/>
        </w:rPr>
      </w:pPr>
      <w:r w:rsidRPr="001274D9">
        <w:rPr>
          <w:rFonts w:hint="eastAsia"/>
          <w:color w:val="000000" w:themeColor="text1"/>
        </w:rPr>
        <w:t>①　評価結果</w:t>
      </w:r>
    </w:p>
    <w:p w14:paraId="7C4B75CB" w14:textId="5E597F32" w:rsidR="00812D4A" w:rsidRPr="001274D9" w:rsidRDefault="00C51E66" w:rsidP="00616C1A">
      <w:pPr>
        <w:spacing w:afterLines="25" w:after="92"/>
        <w:ind w:firstLineChars="773" w:firstLine="1701"/>
        <w:rPr>
          <w:color w:val="000000" w:themeColor="text1"/>
        </w:rPr>
      </w:pPr>
      <w:r w:rsidRPr="001274D9">
        <w:rPr>
          <w:rFonts w:hint="eastAsia"/>
          <w:color w:val="000000" w:themeColor="text1"/>
        </w:rPr>
        <w:t>総合評価は、</w:t>
      </w:r>
      <w:r w:rsidRPr="001274D9">
        <w:rPr>
          <w:rFonts w:ascii="ＭＳ ゴシック" w:eastAsia="ＭＳ ゴシック" w:hAnsi="ＭＳ ゴシック" w:hint="eastAsia"/>
          <w:b/>
          <w:bCs/>
          <w:color w:val="000000" w:themeColor="text1"/>
        </w:rPr>
        <w:t>「ある程度取り組むことができた」</w:t>
      </w:r>
      <w:r w:rsidRPr="001274D9">
        <w:rPr>
          <w:rFonts w:hint="eastAsia"/>
          <w:color w:val="000000" w:themeColor="text1"/>
        </w:rPr>
        <w:t>と評価されます。</w:t>
      </w:r>
    </w:p>
    <w:p w14:paraId="2B569A71" w14:textId="6EFD7DF2" w:rsidR="000E0309" w:rsidRPr="001274D9" w:rsidRDefault="003550E3" w:rsidP="000E0309">
      <w:pPr>
        <w:ind w:leftChars="194" w:left="566" w:hangingChars="63" w:hanging="139"/>
        <w:rPr>
          <w:color w:val="000000" w:themeColor="text1"/>
        </w:rPr>
      </w:pPr>
      <w:r w:rsidRPr="001274D9">
        <w:rPr>
          <w:noProof/>
          <w:color w:val="000000" w:themeColor="text1"/>
        </w:rPr>
        <w:drawing>
          <wp:anchor distT="0" distB="0" distL="114300" distR="114300" simplePos="0" relativeHeight="252037632" behindDoc="1" locked="0" layoutInCell="1" allowOverlap="1" wp14:anchorId="6F9E6617" wp14:editId="2345A20C">
            <wp:simplePos x="0" y="0"/>
            <wp:positionH relativeFrom="column">
              <wp:posOffset>21479</wp:posOffset>
            </wp:positionH>
            <wp:positionV relativeFrom="paragraph">
              <wp:posOffset>66675</wp:posOffset>
            </wp:positionV>
            <wp:extent cx="5760085" cy="4078605"/>
            <wp:effectExtent l="0" t="0" r="0" b="0"/>
            <wp:wrapNone/>
            <wp:docPr id="2865946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085" cy="407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528D0" w14:textId="77777777" w:rsidR="00C51E66" w:rsidRPr="001274D9" w:rsidRDefault="00C51E66" w:rsidP="00C51E66">
      <w:pPr>
        <w:ind w:leftChars="257" w:left="565" w:firstLineChars="194" w:firstLine="427"/>
        <w:rPr>
          <w:rFonts w:ascii="ＭＳ ゴシック" w:eastAsia="ＭＳ ゴシック" w:hAnsi="ＭＳ ゴシック"/>
          <w:color w:val="000000" w:themeColor="text1"/>
        </w:rPr>
      </w:pPr>
    </w:p>
    <w:p w14:paraId="52DDB695" w14:textId="77777777" w:rsidR="001F2AF1" w:rsidRPr="001274D9" w:rsidRDefault="001F2AF1" w:rsidP="00C51E66">
      <w:pPr>
        <w:ind w:leftChars="257" w:left="565" w:firstLineChars="194" w:firstLine="427"/>
        <w:rPr>
          <w:rFonts w:ascii="ＭＳ ゴシック" w:eastAsia="ＭＳ ゴシック" w:hAnsi="ＭＳ ゴシック"/>
          <w:color w:val="000000" w:themeColor="text1"/>
        </w:rPr>
      </w:pPr>
    </w:p>
    <w:p w14:paraId="395E37AA" w14:textId="77777777" w:rsidR="001F2AF1" w:rsidRPr="001274D9" w:rsidRDefault="001F2AF1" w:rsidP="00C51E66">
      <w:pPr>
        <w:ind w:leftChars="257" w:left="565" w:firstLineChars="194" w:firstLine="427"/>
        <w:rPr>
          <w:rFonts w:ascii="ＭＳ ゴシック" w:eastAsia="ＭＳ ゴシック" w:hAnsi="ＭＳ ゴシック"/>
          <w:color w:val="000000" w:themeColor="text1"/>
        </w:rPr>
      </w:pPr>
    </w:p>
    <w:p w14:paraId="4791FC4F" w14:textId="77777777" w:rsidR="001F2AF1" w:rsidRPr="001274D9" w:rsidRDefault="001F2AF1" w:rsidP="00C51E66">
      <w:pPr>
        <w:ind w:leftChars="257" w:left="565" w:firstLineChars="194" w:firstLine="427"/>
        <w:rPr>
          <w:rFonts w:ascii="ＭＳ ゴシック" w:eastAsia="ＭＳ ゴシック" w:hAnsi="ＭＳ ゴシック"/>
          <w:color w:val="000000" w:themeColor="text1"/>
        </w:rPr>
      </w:pPr>
    </w:p>
    <w:p w14:paraId="1C5CAF5B" w14:textId="77777777" w:rsidR="001F2AF1" w:rsidRPr="001274D9" w:rsidRDefault="001F2AF1" w:rsidP="00C51E66">
      <w:pPr>
        <w:ind w:leftChars="257" w:left="565" w:firstLineChars="194" w:firstLine="427"/>
        <w:rPr>
          <w:rFonts w:ascii="ＭＳ ゴシック" w:eastAsia="ＭＳ ゴシック" w:hAnsi="ＭＳ ゴシック"/>
          <w:color w:val="000000" w:themeColor="text1"/>
        </w:rPr>
      </w:pPr>
    </w:p>
    <w:p w14:paraId="217A26E8" w14:textId="77777777" w:rsidR="001F2AF1" w:rsidRPr="001274D9" w:rsidRDefault="001F2AF1" w:rsidP="00C51E66">
      <w:pPr>
        <w:ind w:leftChars="257" w:left="565" w:firstLineChars="194" w:firstLine="427"/>
        <w:rPr>
          <w:rFonts w:ascii="ＭＳ ゴシック" w:eastAsia="ＭＳ ゴシック" w:hAnsi="ＭＳ ゴシック"/>
          <w:color w:val="000000" w:themeColor="text1"/>
        </w:rPr>
      </w:pPr>
    </w:p>
    <w:p w14:paraId="5A8BD82E" w14:textId="77777777" w:rsidR="001F2AF1" w:rsidRPr="001274D9" w:rsidRDefault="001F2AF1" w:rsidP="00C51E66">
      <w:pPr>
        <w:ind w:leftChars="257" w:left="565" w:firstLineChars="194" w:firstLine="427"/>
        <w:rPr>
          <w:rFonts w:ascii="ＭＳ ゴシック" w:eastAsia="ＭＳ ゴシック" w:hAnsi="ＭＳ ゴシック"/>
          <w:color w:val="000000" w:themeColor="text1"/>
        </w:rPr>
      </w:pPr>
    </w:p>
    <w:p w14:paraId="5D5955CF" w14:textId="77777777" w:rsidR="001F2AF1" w:rsidRPr="001274D9" w:rsidRDefault="001F2AF1" w:rsidP="00C51E66">
      <w:pPr>
        <w:ind w:leftChars="257" w:left="565" w:firstLineChars="194" w:firstLine="427"/>
        <w:rPr>
          <w:rFonts w:ascii="ＭＳ ゴシック" w:eastAsia="ＭＳ ゴシック" w:hAnsi="ＭＳ ゴシック"/>
          <w:color w:val="000000" w:themeColor="text1"/>
        </w:rPr>
      </w:pPr>
    </w:p>
    <w:p w14:paraId="27648CA7" w14:textId="77777777" w:rsidR="001F2AF1" w:rsidRPr="001274D9" w:rsidRDefault="001F2AF1" w:rsidP="00C51E66">
      <w:pPr>
        <w:ind w:leftChars="257" w:left="565" w:firstLineChars="194" w:firstLine="427"/>
        <w:rPr>
          <w:rFonts w:ascii="ＭＳ ゴシック" w:eastAsia="ＭＳ ゴシック" w:hAnsi="ＭＳ ゴシック"/>
          <w:color w:val="000000" w:themeColor="text1"/>
        </w:rPr>
      </w:pPr>
    </w:p>
    <w:p w14:paraId="2F631319" w14:textId="77777777" w:rsidR="001F2AF1" w:rsidRPr="001274D9" w:rsidRDefault="001F2AF1" w:rsidP="00C51E66">
      <w:pPr>
        <w:ind w:leftChars="257" w:left="565" w:firstLineChars="194" w:firstLine="427"/>
        <w:rPr>
          <w:rFonts w:ascii="ＭＳ ゴシック" w:eastAsia="ＭＳ ゴシック" w:hAnsi="ＭＳ ゴシック"/>
          <w:color w:val="000000" w:themeColor="text1"/>
        </w:rPr>
      </w:pPr>
    </w:p>
    <w:p w14:paraId="69BB7EE4" w14:textId="77777777" w:rsidR="001F2AF1" w:rsidRPr="001274D9" w:rsidRDefault="001F2AF1" w:rsidP="00C51E66">
      <w:pPr>
        <w:ind w:leftChars="257" w:left="565" w:firstLineChars="194" w:firstLine="427"/>
        <w:rPr>
          <w:rFonts w:ascii="ＭＳ ゴシック" w:eastAsia="ＭＳ ゴシック" w:hAnsi="ＭＳ ゴシック"/>
          <w:color w:val="000000" w:themeColor="text1"/>
        </w:rPr>
      </w:pPr>
    </w:p>
    <w:p w14:paraId="6D785575" w14:textId="77777777" w:rsidR="001F2AF1" w:rsidRPr="001274D9" w:rsidRDefault="001F2AF1" w:rsidP="00C51E66">
      <w:pPr>
        <w:ind w:leftChars="257" w:left="565" w:firstLineChars="194" w:firstLine="427"/>
        <w:rPr>
          <w:rFonts w:ascii="ＭＳ ゴシック" w:eastAsia="ＭＳ ゴシック" w:hAnsi="ＭＳ ゴシック"/>
          <w:color w:val="000000" w:themeColor="text1"/>
        </w:rPr>
      </w:pPr>
    </w:p>
    <w:p w14:paraId="2E21CAC0" w14:textId="77777777" w:rsidR="001F2AF1" w:rsidRPr="001274D9" w:rsidRDefault="001F2AF1" w:rsidP="00C51E66">
      <w:pPr>
        <w:ind w:leftChars="257" w:left="565" w:firstLineChars="194" w:firstLine="427"/>
        <w:rPr>
          <w:rFonts w:ascii="ＭＳ ゴシック" w:eastAsia="ＭＳ ゴシック" w:hAnsi="ＭＳ ゴシック"/>
          <w:color w:val="000000" w:themeColor="text1"/>
        </w:rPr>
      </w:pPr>
    </w:p>
    <w:p w14:paraId="13E0DB3F" w14:textId="77777777" w:rsidR="003550E3" w:rsidRPr="001274D9" w:rsidRDefault="003550E3" w:rsidP="00C51E66">
      <w:pPr>
        <w:ind w:leftChars="257" w:left="565" w:firstLineChars="194" w:firstLine="427"/>
        <w:rPr>
          <w:rFonts w:ascii="ＭＳ ゴシック" w:eastAsia="ＭＳ ゴシック" w:hAnsi="ＭＳ ゴシック"/>
          <w:color w:val="000000" w:themeColor="text1"/>
        </w:rPr>
      </w:pPr>
    </w:p>
    <w:p w14:paraId="5554B734" w14:textId="77777777" w:rsidR="003550E3" w:rsidRPr="001274D9" w:rsidRDefault="003550E3" w:rsidP="00C51E66">
      <w:pPr>
        <w:ind w:leftChars="257" w:left="565" w:firstLineChars="194" w:firstLine="427"/>
        <w:rPr>
          <w:rFonts w:ascii="ＭＳ ゴシック" w:eastAsia="ＭＳ ゴシック" w:hAnsi="ＭＳ ゴシック"/>
          <w:color w:val="000000" w:themeColor="text1"/>
        </w:rPr>
      </w:pPr>
    </w:p>
    <w:p w14:paraId="14406A63" w14:textId="77777777" w:rsidR="003550E3" w:rsidRPr="001274D9" w:rsidRDefault="003550E3" w:rsidP="00C51E66">
      <w:pPr>
        <w:ind w:leftChars="257" w:left="565" w:firstLineChars="194" w:firstLine="427"/>
        <w:rPr>
          <w:rFonts w:ascii="ＭＳ ゴシック" w:eastAsia="ＭＳ ゴシック" w:hAnsi="ＭＳ ゴシック"/>
          <w:color w:val="000000" w:themeColor="text1"/>
        </w:rPr>
      </w:pPr>
    </w:p>
    <w:p w14:paraId="15D3B985" w14:textId="77777777" w:rsidR="003550E3" w:rsidRPr="001274D9" w:rsidRDefault="003550E3" w:rsidP="00C51E66">
      <w:pPr>
        <w:ind w:leftChars="257" w:left="565" w:firstLineChars="194" w:firstLine="427"/>
        <w:rPr>
          <w:rFonts w:ascii="ＭＳ ゴシック" w:eastAsia="ＭＳ ゴシック" w:hAnsi="ＭＳ ゴシック"/>
          <w:color w:val="000000" w:themeColor="text1"/>
        </w:rPr>
      </w:pPr>
    </w:p>
    <w:p w14:paraId="105B896F" w14:textId="77777777" w:rsidR="00C51E66" w:rsidRPr="001274D9" w:rsidRDefault="00C51E66" w:rsidP="00C51E66">
      <w:pPr>
        <w:ind w:leftChars="257" w:left="565" w:firstLineChars="194" w:firstLine="466"/>
        <w:rPr>
          <w:rFonts w:ascii="ＭＳ ゴシック" w:eastAsia="ＭＳ ゴシック" w:hAnsi="ＭＳ ゴシック"/>
          <w:color w:val="000000" w:themeColor="text1"/>
          <w:sz w:val="24"/>
          <w:szCs w:val="24"/>
        </w:rPr>
      </w:pPr>
      <w:r w:rsidRPr="001274D9">
        <w:rPr>
          <w:rFonts w:ascii="ＭＳ ゴシック" w:eastAsia="ＭＳ ゴシック" w:hAnsi="ＭＳ ゴシック" w:hint="eastAsia"/>
          <w:color w:val="000000" w:themeColor="text1"/>
          <w:sz w:val="24"/>
          <w:szCs w:val="24"/>
        </w:rPr>
        <w:t>②　評価からの課題</w:t>
      </w:r>
    </w:p>
    <w:p w14:paraId="7B0C3A50" w14:textId="06C96806" w:rsidR="00C51E66" w:rsidRPr="001274D9" w:rsidRDefault="00C51E66" w:rsidP="00616C1A">
      <w:pPr>
        <w:spacing w:afterLines="25" w:after="92"/>
        <w:ind w:leftChars="257" w:left="565" w:firstLineChars="452" w:firstLine="994"/>
        <w:rPr>
          <w:color w:val="000000" w:themeColor="text1"/>
        </w:rPr>
      </w:pPr>
      <w:r w:rsidRPr="001274D9">
        <w:rPr>
          <w:rFonts w:hint="eastAsia"/>
          <w:color w:val="000000" w:themeColor="text1"/>
        </w:rPr>
        <w:t>評価から施策の課題は次のように言えます。</w:t>
      </w:r>
    </w:p>
    <w:tbl>
      <w:tblPr>
        <w:tblStyle w:val="af7"/>
        <w:tblW w:w="0" w:type="auto"/>
        <w:tblInd w:w="1271" w:type="dxa"/>
        <w:tblLook w:val="04A0" w:firstRow="1" w:lastRow="0" w:firstColumn="1" w:lastColumn="0" w:noHBand="0" w:noVBand="1"/>
      </w:tblPr>
      <w:tblGrid>
        <w:gridCol w:w="7790"/>
      </w:tblGrid>
      <w:tr w:rsidR="00C51E66" w:rsidRPr="001274D9" w14:paraId="7F82FD0D" w14:textId="77777777" w:rsidTr="000178EA">
        <w:tc>
          <w:tcPr>
            <w:tcW w:w="7790" w:type="dxa"/>
          </w:tcPr>
          <w:p w14:paraId="1F260993" w14:textId="1BE2E0F7" w:rsidR="00C51E66" w:rsidRPr="001274D9" w:rsidRDefault="00C51E66" w:rsidP="00C4215E">
            <w:pPr>
              <w:spacing w:beforeLines="25" w:before="92" w:line="340" w:lineRule="exact"/>
              <w:ind w:left="310" w:hangingChars="141" w:hanging="310"/>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１　障がい福祉サービスの充実</w:t>
            </w:r>
          </w:p>
          <w:p w14:paraId="1149FF48" w14:textId="71B49973" w:rsidR="00C51E66" w:rsidRPr="001274D9" w:rsidRDefault="00C51E66" w:rsidP="000178EA">
            <w:pPr>
              <w:spacing w:line="340" w:lineRule="exact"/>
              <w:ind w:left="310" w:hangingChars="141" w:hanging="310"/>
              <w:rPr>
                <w:color w:val="000000" w:themeColor="text1"/>
              </w:rPr>
            </w:pPr>
            <w:r w:rsidRPr="001274D9">
              <w:rPr>
                <w:rFonts w:hint="eastAsia"/>
                <w:color w:val="000000" w:themeColor="text1"/>
              </w:rPr>
              <w:t xml:space="preserve">　　各種福祉サービス</w:t>
            </w:r>
            <w:r w:rsidR="001F2AF1" w:rsidRPr="001274D9">
              <w:rPr>
                <w:rFonts w:hint="eastAsia"/>
                <w:color w:val="000000" w:themeColor="text1"/>
              </w:rPr>
              <w:t>は</w:t>
            </w:r>
            <w:r w:rsidRPr="001274D9">
              <w:rPr>
                <w:rFonts w:hint="eastAsia"/>
                <w:color w:val="000000" w:themeColor="text1"/>
              </w:rPr>
              <w:t>充実</w:t>
            </w:r>
            <w:r w:rsidR="001F2AF1" w:rsidRPr="001274D9">
              <w:rPr>
                <w:rFonts w:hint="eastAsia"/>
                <w:color w:val="000000" w:themeColor="text1"/>
              </w:rPr>
              <w:t>してきて</w:t>
            </w:r>
            <w:r w:rsidRPr="001274D9">
              <w:rPr>
                <w:rFonts w:hint="eastAsia"/>
                <w:color w:val="000000" w:themeColor="text1"/>
              </w:rPr>
              <w:t>いますが、一部サービスについては供給体制が不十分なもの</w:t>
            </w:r>
            <w:r w:rsidR="001F2AF1" w:rsidRPr="001274D9">
              <w:rPr>
                <w:rFonts w:hint="eastAsia"/>
                <w:color w:val="000000" w:themeColor="text1"/>
              </w:rPr>
              <w:t>が</w:t>
            </w:r>
            <w:r w:rsidRPr="001274D9">
              <w:rPr>
                <w:rFonts w:hint="eastAsia"/>
                <w:color w:val="000000" w:themeColor="text1"/>
              </w:rPr>
              <w:t>あります。地域生活支援事業も必要最低限の事業は実施できていますが、地域のニーズに応じた事業</w:t>
            </w:r>
            <w:r w:rsidR="001F2AF1" w:rsidRPr="001274D9">
              <w:rPr>
                <w:rFonts w:hint="eastAsia"/>
                <w:color w:val="000000" w:themeColor="text1"/>
              </w:rPr>
              <w:t>の</w:t>
            </w:r>
            <w:r w:rsidRPr="001274D9">
              <w:rPr>
                <w:rFonts w:hint="eastAsia"/>
                <w:color w:val="000000" w:themeColor="text1"/>
              </w:rPr>
              <w:t>実施が求められています。</w:t>
            </w:r>
            <w:r w:rsidR="004244B5" w:rsidRPr="001274D9">
              <w:rPr>
                <w:rFonts w:hint="eastAsia"/>
                <w:color w:val="000000" w:themeColor="text1"/>
              </w:rPr>
              <w:t>65歳到達において介護保険サービスへの円滑な利用移行に取り組んでいます。</w:t>
            </w:r>
          </w:p>
          <w:p w14:paraId="66834268" w14:textId="05DC1524" w:rsidR="00C51E66" w:rsidRPr="001274D9" w:rsidRDefault="00C51E66" w:rsidP="00616C1A">
            <w:pPr>
              <w:spacing w:line="340" w:lineRule="exact"/>
              <w:ind w:left="310" w:hangingChars="141" w:hanging="310"/>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２　相談機能の連携強化</w:t>
            </w:r>
          </w:p>
          <w:p w14:paraId="534B0170" w14:textId="0FA5D64B" w:rsidR="00C51E66" w:rsidRPr="001274D9" w:rsidRDefault="00C51E66" w:rsidP="00D9578E">
            <w:pPr>
              <w:spacing w:line="340" w:lineRule="exact"/>
              <w:ind w:left="310" w:hangingChars="141" w:hanging="310"/>
              <w:rPr>
                <w:color w:val="000000" w:themeColor="text1"/>
              </w:rPr>
            </w:pPr>
            <w:r w:rsidRPr="001274D9">
              <w:rPr>
                <w:rFonts w:hint="eastAsia"/>
                <w:color w:val="000000" w:themeColor="text1"/>
              </w:rPr>
              <w:t xml:space="preserve">　　</w:t>
            </w:r>
            <w:r w:rsidR="004244B5" w:rsidRPr="001274D9">
              <w:rPr>
                <w:rFonts w:hint="eastAsia"/>
                <w:color w:val="000000" w:themeColor="text1"/>
              </w:rPr>
              <w:t>役場内に社会福祉士や保健師等の専門職を配置し、相談支援体制を構築しています。身体障がい者相談員、知的障がい者</w:t>
            </w:r>
            <w:r w:rsidR="009459BC" w:rsidRPr="001274D9">
              <w:rPr>
                <w:rFonts w:hint="eastAsia"/>
                <w:color w:val="000000" w:themeColor="text1"/>
              </w:rPr>
              <w:t>相談員を</w:t>
            </w:r>
            <w:r w:rsidR="004244B5" w:rsidRPr="001274D9">
              <w:rPr>
                <w:rFonts w:hint="eastAsia"/>
                <w:color w:val="000000" w:themeColor="text1"/>
              </w:rPr>
              <w:t>配置</w:t>
            </w:r>
            <w:r w:rsidR="009459BC" w:rsidRPr="001274D9">
              <w:rPr>
                <w:rFonts w:hint="eastAsia"/>
                <w:color w:val="000000" w:themeColor="text1"/>
              </w:rPr>
              <w:t>し、</w:t>
            </w:r>
            <w:r w:rsidR="004244B5" w:rsidRPr="001274D9">
              <w:rPr>
                <w:rFonts w:hint="eastAsia"/>
                <w:color w:val="000000" w:themeColor="text1"/>
              </w:rPr>
              <w:t>広報誌で周知</w:t>
            </w:r>
            <w:r w:rsidR="00C4215E" w:rsidRPr="001274D9">
              <w:rPr>
                <w:rFonts w:hint="eastAsia"/>
                <w:color w:val="000000" w:themeColor="text1"/>
              </w:rPr>
              <w:t>して</w:t>
            </w:r>
            <w:r w:rsidR="004244B5" w:rsidRPr="001274D9">
              <w:rPr>
                <w:rFonts w:hint="eastAsia"/>
                <w:color w:val="000000" w:themeColor="text1"/>
              </w:rPr>
              <w:t>います</w:t>
            </w:r>
            <w:r w:rsidRPr="001274D9">
              <w:rPr>
                <w:rFonts w:hint="eastAsia"/>
                <w:color w:val="000000" w:themeColor="text1"/>
              </w:rPr>
              <w:t>。</w:t>
            </w:r>
            <w:r w:rsidR="004244B5" w:rsidRPr="001274D9">
              <w:rPr>
                <w:rFonts w:hint="eastAsia"/>
                <w:color w:val="000000" w:themeColor="text1"/>
              </w:rPr>
              <w:t>４か所の計画相談支援事業所の設置により計画相談</w:t>
            </w:r>
            <w:r w:rsidR="009459BC" w:rsidRPr="001274D9">
              <w:rPr>
                <w:rFonts w:hint="eastAsia"/>
                <w:color w:val="000000" w:themeColor="text1"/>
              </w:rPr>
              <w:t>支援</w:t>
            </w:r>
            <w:r w:rsidR="004244B5" w:rsidRPr="001274D9">
              <w:rPr>
                <w:rFonts w:hint="eastAsia"/>
                <w:color w:val="000000" w:themeColor="text1"/>
              </w:rPr>
              <w:t>は、充実が図られています。八女地区障害者基幹相談支援センターリーベル</w:t>
            </w:r>
            <w:r w:rsidR="005013A7" w:rsidRPr="001274D9">
              <w:rPr>
                <w:rFonts w:hint="eastAsia"/>
                <w:color w:val="000000" w:themeColor="text1"/>
              </w:rPr>
              <w:t>の設置後、広川町障</w:t>
            </w:r>
            <w:r w:rsidR="00094687" w:rsidRPr="001274D9">
              <w:rPr>
                <w:rFonts w:hint="eastAsia"/>
                <w:color w:val="000000" w:themeColor="text1"/>
              </w:rPr>
              <w:t>がい</w:t>
            </w:r>
            <w:r w:rsidR="005013A7" w:rsidRPr="001274D9">
              <w:rPr>
                <w:rFonts w:hint="eastAsia"/>
                <w:color w:val="000000" w:themeColor="text1"/>
              </w:rPr>
              <w:t>者基幹相談支援センターシ</w:t>
            </w:r>
            <w:r w:rsidR="00667F43" w:rsidRPr="001274D9">
              <w:rPr>
                <w:rFonts w:hint="eastAsia"/>
                <w:color w:val="000000" w:themeColor="text1"/>
              </w:rPr>
              <w:t>エ</w:t>
            </w:r>
            <w:r w:rsidR="005013A7" w:rsidRPr="001274D9">
              <w:rPr>
                <w:rFonts w:hint="eastAsia"/>
                <w:color w:val="000000" w:themeColor="text1"/>
              </w:rPr>
              <w:t>ルの設置を行い</w:t>
            </w:r>
            <w:r w:rsidR="004244B5" w:rsidRPr="001274D9">
              <w:rPr>
                <w:rFonts w:hint="eastAsia"/>
                <w:color w:val="000000" w:themeColor="text1"/>
              </w:rPr>
              <w:t>、</w:t>
            </w:r>
            <w:r w:rsidR="005013A7" w:rsidRPr="001274D9">
              <w:rPr>
                <w:rFonts w:hint="eastAsia"/>
                <w:color w:val="000000" w:themeColor="text1"/>
              </w:rPr>
              <w:t>周知及び</w:t>
            </w:r>
            <w:r w:rsidR="004244B5" w:rsidRPr="001274D9">
              <w:rPr>
                <w:rFonts w:hint="eastAsia"/>
                <w:color w:val="000000" w:themeColor="text1"/>
              </w:rPr>
              <w:t>連携強化を図っています。</w:t>
            </w:r>
          </w:p>
        </w:tc>
      </w:tr>
    </w:tbl>
    <w:p w14:paraId="681AB3D1" w14:textId="38BB92BE" w:rsidR="00D9578E" w:rsidRDefault="00421C4F">
      <w:r>
        <w:rPr>
          <w:rFonts w:hint="eastAsia"/>
          <w:noProof/>
          <w:color w:val="000000" w:themeColor="text1"/>
          <w:lang w:val="ja-JP"/>
        </w:rPr>
        <w:drawing>
          <wp:anchor distT="0" distB="0" distL="114300" distR="114300" simplePos="0" relativeHeight="252236288" behindDoc="0" locked="0" layoutInCell="1" allowOverlap="1" wp14:anchorId="0EF96841" wp14:editId="10D19632">
            <wp:simplePos x="0" y="0"/>
            <wp:positionH relativeFrom="page">
              <wp:posOffset>648335</wp:posOffset>
            </wp:positionH>
            <wp:positionV relativeFrom="page">
              <wp:posOffset>9505315</wp:posOffset>
            </wp:positionV>
            <wp:extent cx="716400" cy="716400"/>
            <wp:effectExtent l="0" t="0" r="7620" b="7620"/>
            <wp:wrapNone/>
            <wp:docPr id="45490468" name="JAVISCODE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0468" name="JAVISCODE001-78"/>
                    <pic:cNvPicPr/>
                  </pic:nvPicPr>
                  <pic:blipFill>
                    <a:blip r:embed="rId7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32467B1F" w14:textId="77777777" w:rsidR="00D9578E" w:rsidRDefault="00D9578E">
      <w:pPr>
        <w:widowControl/>
        <w:jc w:val="left"/>
      </w:pPr>
      <w:r>
        <w:br w:type="page"/>
      </w:r>
    </w:p>
    <w:tbl>
      <w:tblPr>
        <w:tblStyle w:val="af7"/>
        <w:tblW w:w="0" w:type="auto"/>
        <w:tblInd w:w="1271" w:type="dxa"/>
        <w:tblLook w:val="04A0" w:firstRow="1" w:lastRow="0" w:firstColumn="1" w:lastColumn="0" w:noHBand="0" w:noVBand="1"/>
      </w:tblPr>
      <w:tblGrid>
        <w:gridCol w:w="7790"/>
      </w:tblGrid>
      <w:tr w:rsidR="00D9578E" w:rsidRPr="001274D9" w14:paraId="79CCC08A" w14:textId="77777777" w:rsidTr="000178EA">
        <w:tc>
          <w:tcPr>
            <w:tcW w:w="7790" w:type="dxa"/>
          </w:tcPr>
          <w:p w14:paraId="3F52DD39" w14:textId="77777777" w:rsidR="00D9578E" w:rsidRPr="001274D9" w:rsidRDefault="00D9578E" w:rsidP="00D9578E">
            <w:pPr>
              <w:spacing w:line="340" w:lineRule="exact"/>
              <w:ind w:left="310" w:hangingChars="141" w:hanging="310"/>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lastRenderedPageBreak/>
              <w:t>３　保健・医療の充実</w:t>
            </w:r>
          </w:p>
          <w:p w14:paraId="20C9D3BD" w14:textId="68FD9EC8" w:rsidR="00D9578E" w:rsidRPr="001274D9" w:rsidRDefault="00D9578E" w:rsidP="00D9578E">
            <w:pPr>
              <w:spacing w:beforeLines="25" w:before="92" w:line="340" w:lineRule="exact"/>
              <w:ind w:left="310" w:hangingChars="141" w:hanging="310"/>
              <w:rPr>
                <w:rFonts w:ascii="ＭＳ ゴシック" w:eastAsia="ＭＳ ゴシック" w:hAnsi="ＭＳ ゴシック"/>
                <w:color w:val="000000" w:themeColor="text1"/>
              </w:rPr>
            </w:pPr>
            <w:r w:rsidRPr="001274D9">
              <w:rPr>
                <w:rFonts w:hint="eastAsia"/>
                <w:color w:val="000000" w:themeColor="text1"/>
              </w:rPr>
              <w:t xml:space="preserve">　　妊婦健診・乳幼児健診、住民健診は計画通り進められており、発達障がい等の早期発見に努めています。公費医療制度を適切に運用し、各地区のサロン、認知症予防教室等で高齢者施策が行われています。精神障がいについて、町民向けの人権セミナー等で理解促進を図り、自殺予防対策のためにリーフレットを全戸配布しています。また、事例を通して、精神疾患の早期発見、早期治療について、関係医療機関の精神保健福祉士等と連携を図って支援しています。</w:t>
            </w:r>
          </w:p>
        </w:tc>
      </w:tr>
    </w:tbl>
    <w:p w14:paraId="67FB6719" w14:textId="77777777" w:rsidR="00BF0488" w:rsidRPr="001274D9" w:rsidRDefault="00BF0488" w:rsidP="00812D4A">
      <w:pPr>
        <w:ind w:leftChars="257" w:left="565" w:firstLineChars="516" w:firstLine="1135"/>
        <w:rPr>
          <w:color w:val="000000" w:themeColor="text1"/>
        </w:rPr>
      </w:pPr>
    </w:p>
    <w:p w14:paraId="402F7F16" w14:textId="77777777" w:rsidR="007F2B39" w:rsidRPr="001274D9" w:rsidRDefault="007F2B39" w:rsidP="00812D4A">
      <w:pPr>
        <w:ind w:leftChars="257" w:left="565" w:firstLineChars="516" w:firstLine="1135"/>
        <w:rPr>
          <w:color w:val="000000" w:themeColor="text1"/>
        </w:rPr>
      </w:pPr>
    </w:p>
    <w:p w14:paraId="0A3E6884" w14:textId="7242B565" w:rsidR="000E0309" w:rsidRPr="001274D9" w:rsidRDefault="000E0309" w:rsidP="000E0309">
      <w:pPr>
        <w:pStyle w:val="4"/>
        <w:spacing w:before="73"/>
        <w:ind w:left="550" w:firstLine="240"/>
        <w:rPr>
          <w:color w:val="000000" w:themeColor="text1"/>
          <w:shd w:val="pct15" w:color="auto" w:fill="FFFFFF"/>
        </w:rPr>
      </w:pPr>
      <w:r w:rsidRPr="001274D9">
        <w:rPr>
          <w:rFonts w:hint="eastAsia"/>
          <w:color w:val="000000" w:themeColor="text1"/>
          <w:shd w:val="pct15" w:color="auto" w:fill="FFFFFF"/>
        </w:rPr>
        <w:t>４）基本目標４　安全・安心に暮らし続けるために</w:t>
      </w:r>
    </w:p>
    <w:p w14:paraId="7E48E8C6" w14:textId="77777777" w:rsidR="00BF0488" w:rsidRPr="001274D9" w:rsidRDefault="00BF0488" w:rsidP="00BF0488">
      <w:pPr>
        <w:pStyle w:val="4"/>
        <w:spacing w:before="73"/>
        <w:ind w:left="550" w:firstLineChars="184" w:firstLine="442"/>
        <w:rPr>
          <w:color w:val="000000" w:themeColor="text1"/>
        </w:rPr>
      </w:pPr>
      <w:r w:rsidRPr="001274D9">
        <w:rPr>
          <w:rFonts w:hint="eastAsia"/>
          <w:color w:val="000000" w:themeColor="text1"/>
        </w:rPr>
        <w:t>①　評価結果</w:t>
      </w:r>
    </w:p>
    <w:p w14:paraId="0226241B" w14:textId="0E4B9FCF" w:rsidR="005013A7" w:rsidRPr="001274D9" w:rsidRDefault="00BF0488" w:rsidP="00616C1A">
      <w:pPr>
        <w:spacing w:afterLines="25" w:after="92"/>
        <w:ind w:firstLineChars="773" w:firstLine="1701"/>
        <w:rPr>
          <w:color w:val="000000" w:themeColor="text1"/>
        </w:rPr>
      </w:pPr>
      <w:r w:rsidRPr="001274D9">
        <w:rPr>
          <w:rFonts w:hint="eastAsia"/>
          <w:color w:val="000000" w:themeColor="text1"/>
        </w:rPr>
        <w:t>総合評価は、</w:t>
      </w:r>
      <w:r w:rsidRPr="001274D9">
        <w:rPr>
          <w:rFonts w:ascii="ＭＳ ゴシック" w:eastAsia="ＭＳ ゴシック" w:hAnsi="ＭＳ ゴシック" w:hint="eastAsia"/>
          <w:b/>
          <w:bCs/>
          <w:color w:val="000000" w:themeColor="text1"/>
        </w:rPr>
        <w:t>「ある程度取り組むことができた」</w:t>
      </w:r>
      <w:r w:rsidRPr="001274D9">
        <w:rPr>
          <w:rFonts w:hint="eastAsia"/>
          <w:color w:val="000000" w:themeColor="text1"/>
        </w:rPr>
        <w:t>と評価されます。</w:t>
      </w:r>
    </w:p>
    <w:p w14:paraId="203E7282" w14:textId="6BC8C00A" w:rsidR="005013A7" w:rsidRPr="001274D9" w:rsidRDefault="007F2B39" w:rsidP="000E0309">
      <w:pPr>
        <w:ind w:leftChars="194" w:left="566" w:hangingChars="63" w:hanging="139"/>
        <w:rPr>
          <w:color w:val="000000" w:themeColor="text1"/>
        </w:rPr>
      </w:pPr>
      <w:r w:rsidRPr="001274D9">
        <w:rPr>
          <w:noProof/>
          <w:color w:val="000000" w:themeColor="text1"/>
        </w:rPr>
        <w:drawing>
          <wp:anchor distT="0" distB="0" distL="114300" distR="114300" simplePos="0" relativeHeight="252038656" behindDoc="1" locked="0" layoutInCell="1" allowOverlap="1" wp14:anchorId="023998C4" wp14:editId="26BC5A01">
            <wp:simplePos x="0" y="0"/>
            <wp:positionH relativeFrom="column">
              <wp:posOffset>29624</wp:posOffset>
            </wp:positionH>
            <wp:positionV relativeFrom="paragraph">
              <wp:posOffset>97790</wp:posOffset>
            </wp:positionV>
            <wp:extent cx="5760085" cy="1907540"/>
            <wp:effectExtent l="0" t="0" r="0" b="0"/>
            <wp:wrapNone/>
            <wp:docPr id="17008089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085"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7F1C0" w14:textId="0E9DA4FE" w:rsidR="005013A7" w:rsidRPr="001274D9" w:rsidRDefault="009C7409" w:rsidP="000E0309">
      <w:pPr>
        <w:ind w:leftChars="194" w:left="566" w:hangingChars="63" w:hanging="139"/>
        <w:rPr>
          <w:color w:val="000000" w:themeColor="text1"/>
        </w:rPr>
      </w:pPr>
      <w:r w:rsidRPr="001274D9">
        <w:rPr>
          <w:noProof/>
          <w:color w:val="000000" w:themeColor="text1"/>
        </w:rPr>
        <mc:AlternateContent>
          <mc:Choice Requires="wps">
            <w:drawing>
              <wp:anchor distT="0" distB="0" distL="114300" distR="114300" simplePos="0" relativeHeight="252039680" behindDoc="0" locked="0" layoutInCell="1" allowOverlap="1" wp14:anchorId="55F45668" wp14:editId="509EF318">
                <wp:simplePos x="0" y="0"/>
                <wp:positionH relativeFrom="column">
                  <wp:posOffset>4739166</wp:posOffset>
                </wp:positionH>
                <wp:positionV relativeFrom="paragraph">
                  <wp:posOffset>207645</wp:posOffset>
                </wp:positionV>
                <wp:extent cx="145586" cy="216000"/>
                <wp:effectExtent l="0" t="0" r="6985" b="0"/>
                <wp:wrapNone/>
                <wp:docPr id="1560363465" name="テキスト ボックス 1"/>
                <wp:cNvGraphicFramePr/>
                <a:graphic xmlns:a="http://schemas.openxmlformats.org/drawingml/2006/main">
                  <a:graphicData uri="http://schemas.microsoft.com/office/word/2010/wordprocessingShape">
                    <wps:wsp>
                      <wps:cNvSpPr txBox="1"/>
                      <wps:spPr>
                        <a:xfrm>
                          <a:off x="0" y="0"/>
                          <a:ext cx="145586" cy="216000"/>
                        </a:xfrm>
                        <a:prstGeom prst="rect">
                          <a:avLst/>
                        </a:prstGeom>
                        <a:solidFill>
                          <a:schemeClr val="bg1">
                            <a:lumMod val="85000"/>
                          </a:schemeClr>
                        </a:solidFill>
                        <a:ln w="6350">
                          <a:noFill/>
                        </a:ln>
                      </wps:spPr>
                      <wps:txbx>
                        <w:txbxContent>
                          <w:p w14:paraId="7E6DD949" w14:textId="1E732C2B" w:rsidR="009C7409" w:rsidRPr="009C7409" w:rsidRDefault="009C7409" w:rsidP="009C7409">
                            <w:pPr>
                              <w:spacing w:line="200" w:lineRule="exact"/>
                              <w:jc w:val="center"/>
                              <w:rPr>
                                <w:rFonts w:ascii="ＭＳ ゴシック" w:eastAsia="ＭＳ ゴシック" w:hAnsi="ＭＳ ゴシック"/>
                                <w:sz w:val="16"/>
                                <w:szCs w:val="16"/>
                              </w:rPr>
                            </w:pPr>
                            <w:r w:rsidRPr="009C7409">
                              <w:rPr>
                                <w:rFonts w:ascii="ＭＳ ゴシック" w:eastAsia="ＭＳ ゴシック" w:hAnsi="ＭＳ ゴシック" w:hint="eastAsia"/>
                                <w:sz w:val="16"/>
                                <w:szCs w:val="16"/>
                              </w:rPr>
                              <w:t>2</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45668" id="_x0000_s1063" type="#_x0000_t202" style="position:absolute;left:0;text-align:left;margin-left:373.15pt;margin-top:16.35pt;width:11.45pt;height:17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1h9PQIAAHcEAAAOAAAAZHJzL2Uyb0RvYy54bWysVEtv2zAMvg/YfxB0X+ykTRoYcYosRYYB&#10;WVsgHXpWZCkWIIuapMTOfv0oOY+u22nYReZLpPh9pGf3XaPJQTivwJR0OMgpEYZDpcyupN9fVp+m&#10;lPjATMU0GFHSo/D0fv7xw6y1hRhBDboSjmAS44vWlrQOwRZZ5nktGuYHYIVBpwTXsICq22WVYy1m&#10;b3Q2yvNJ1oKrrAMuvEfrQ++k85RfSsHDk5ReBKJLim8L6XTp3MYzm89YsXPM1oqfnsH+4RUNUwaL&#10;XlI9sMDI3qk/UjWKO/Agw4BDk4GUiovUA3YzzN91s6mZFakXBMfbC0z+/6Xlj4eNfXYkdJ+hQwIj&#10;IK31hUdj7KeTrolffClBP0J4vMAmukB4vHQ7Hk8nlHB0jYaTPE+wZtfL1vnwRUBDolBSh6wksNhh&#10;7QMWxNBzSKzlQatqpbROSpwEsdSOHBhyuN0N01W9b75B1dum42vJNDgxPGX9LZM2pC3p5GacpwwG&#10;Yom+ujYYfm07SqHbdkRVJb25O2OyheqIUDnop8hbvlLY0Jr58Mwcjg2ig6sQnvCQGrAYnCRKanA/&#10;/2aP8cgmeilpcQxL6n/smROU6K8GeY4zm4Tb8d0IFXe2bt9azb5ZAqIzxGWzPIkxNuizKB00r7gp&#10;i1gNXcxwrFnScBaXoV8K3DQuFosUhBNqWVibjeUxdWQj0vTSvTJnT1wGHIJHOA8qK95R2sfGmwYW&#10;+wBSJb4jwD2aJ9xxuhNhp02M6/NWT1HX/8X8FwAAAP//AwBQSwMEFAAGAAgAAAAhALabEsXbAAAA&#10;CQEAAA8AAABkcnMvZG93bnJldi54bWxMj0FLxDAQhe+C/yGM4M1Nt5FGa9NFBBGProvntBmbYjMp&#10;TbqN/9540uPwPt77pjkkN7EzLmH0pGC/K4Ah9d6MNCg4vT/f3AELUZPRkydU8I0BDu3lRaNr4zd6&#10;w/MxDiyXUKi1AhvjXHMeeotOh52fkXL26RenYz6XgZtFb7ncTbwsioo7PVJesHrGJ4v913F1ChLS&#10;JteP1yT2J2uEfZGdcJ1S11fp8QFYxBT/YPjVz+rQZqfOr2QCmxTI20pkVIEoJbAMyOq+BNYpqCoJ&#10;vG34/w/aHwAAAP//AwBQSwECLQAUAAYACAAAACEAtoM4kv4AAADhAQAAEwAAAAAAAAAAAAAAAAAA&#10;AAAAW0NvbnRlbnRfVHlwZXNdLnhtbFBLAQItABQABgAIAAAAIQA4/SH/1gAAAJQBAAALAAAAAAAA&#10;AAAAAAAAAC8BAABfcmVscy8ucmVsc1BLAQItABQABgAIAAAAIQD131h9PQIAAHcEAAAOAAAAAAAA&#10;AAAAAAAAAC4CAABkcnMvZTJvRG9jLnhtbFBLAQItABQABgAIAAAAIQC2mxLF2wAAAAkBAAAPAAAA&#10;AAAAAAAAAAAAAJcEAABkcnMvZG93bnJldi54bWxQSwUGAAAAAAQABADzAAAAnwUAAAAA&#10;" fillcolor="#d8d8d8 [2732]" stroked="f" strokeweight=".5pt">
                <v:textbox inset="0,,0">
                  <w:txbxContent>
                    <w:p w14:paraId="7E6DD949" w14:textId="1E732C2B" w:rsidR="009C7409" w:rsidRPr="009C7409" w:rsidRDefault="009C7409" w:rsidP="009C7409">
                      <w:pPr>
                        <w:spacing w:line="200" w:lineRule="exact"/>
                        <w:jc w:val="center"/>
                        <w:rPr>
                          <w:rFonts w:ascii="ＭＳ ゴシック" w:eastAsia="ＭＳ ゴシック" w:hAnsi="ＭＳ ゴシック"/>
                          <w:sz w:val="16"/>
                          <w:szCs w:val="16"/>
                        </w:rPr>
                      </w:pPr>
                      <w:r w:rsidRPr="009C7409">
                        <w:rPr>
                          <w:rFonts w:ascii="ＭＳ ゴシック" w:eastAsia="ＭＳ ゴシック" w:hAnsi="ＭＳ ゴシック" w:hint="eastAsia"/>
                          <w:sz w:val="16"/>
                          <w:szCs w:val="16"/>
                        </w:rPr>
                        <w:t>2</w:t>
                      </w:r>
                    </w:p>
                  </w:txbxContent>
                </v:textbox>
              </v:shape>
            </w:pict>
          </mc:Fallback>
        </mc:AlternateContent>
      </w:r>
    </w:p>
    <w:p w14:paraId="010ECBD3" w14:textId="5949CA67" w:rsidR="005013A7" w:rsidRPr="001274D9" w:rsidRDefault="005013A7" w:rsidP="000E0309">
      <w:pPr>
        <w:ind w:leftChars="194" w:left="566" w:hangingChars="63" w:hanging="139"/>
        <w:rPr>
          <w:color w:val="000000" w:themeColor="text1"/>
        </w:rPr>
      </w:pPr>
    </w:p>
    <w:p w14:paraId="44582AB6" w14:textId="36EE17BD" w:rsidR="005013A7" w:rsidRPr="001274D9" w:rsidRDefault="00930A30" w:rsidP="000E0309">
      <w:pPr>
        <w:ind w:leftChars="194" w:left="566" w:hangingChars="63" w:hanging="139"/>
        <w:rPr>
          <w:color w:val="000000" w:themeColor="text1"/>
        </w:rPr>
      </w:pPr>
      <w:r w:rsidRPr="001274D9">
        <w:rPr>
          <w:noProof/>
          <w:color w:val="000000" w:themeColor="text1"/>
        </w:rPr>
        <mc:AlternateContent>
          <mc:Choice Requires="wps">
            <w:drawing>
              <wp:anchor distT="0" distB="0" distL="114300" distR="114300" simplePos="0" relativeHeight="252041728" behindDoc="0" locked="0" layoutInCell="1" allowOverlap="1" wp14:anchorId="629A5785" wp14:editId="5F5992A8">
                <wp:simplePos x="0" y="0"/>
                <wp:positionH relativeFrom="column">
                  <wp:posOffset>4981755</wp:posOffset>
                </wp:positionH>
                <wp:positionV relativeFrom="paragraph">
                  <wp:posOffset>27106</wp:posOffset>
                </wp:positionV>
                <wp:extent cx="191069" cy="216000"/>
                <wp:effectExtent l="0" t="0" r="0" b="0"/>
                <wp:wrapNone/>
                <wp:docPr id="381913925" name="テキスト ボックス 1"/>
                <wp:cNvGraphicFramePr/>
                <a:graphic xmlns:a="http://schemas.openxmlformats.org/drawingml/2006/main">
                  <a:graphicData uri="http://schemas.microsoft.com/office/word/2010/wordprocessingShape">
                    <wps:wsp>
                      <wps:cNvSpPr txBox="1"/>
                      <wps:spPr>
                        <a:xfrm>
                          <a:off x="0" y="0"/>
                          <a:ext cx="191069" cy="216000"/>
                        </a:xfrm>
                        <a:prstGeom prst="rect">
                          <a:avLst/>
                        </a:prstGeom>
                        <a:solidFill>
                          <a:schemeClr val="bg1"/>
                        </a:solidFill>
                        <a:ln w="6350">
                          <a:noFill/>
                        </a:ln>
                      </wps:spPr>
                      <wps:txbx>
                        <w:txbxContent>
                          <w:p w14:paraId="52ED1F4D" w14:textId="7DCAF275" w:rsidR="00930A30" w:rsidRPr="009C7409" w:rsidRDefault="00930A30" w:rsidP="00930A30">
                            <w:pPr>
                              <w:spacing w:line="200" w:lineRule="exact"/>
                              <w:jc w:val="center"/>
                              <w:rPr>
                                <w:rFonts w:ascii="ＭＳ ゴシック" w:eastAsia="ＭＳ ゴシック" w:hAnsi="ＭＳ ゴシック"/>
                                <w:sz w:val="16"/>
                                <w:szCs w:val="16"/>
                              </w:rPr>
                            </w:pPr>
                            <w:r w:rsidRPr="009C7409">
                              <w:rPr>
                                <w:rFonts w:ascii="ＭＳ ゴシック" w:eastAsia="ＭＳ ゴシック" w:hAnsi="ＭＳ ゴシック" w:hint="eastAsia"/>
                                <w:sz w:val="16"/>
                                <w:szCs w:val="16"/>
                              </w:rPr>
                              <w:t>2</w:t>
                            </w:r>
                            <w:r>
                              <w:rPr>
                                <w:rFonts w:ascii="ＭＳ ゴシック" w:eastAsia="ＭＳ ゴシック" w:hAnsi="ＭＳ ゴシック" w:hint="eastAsia"/>
                                <w:sz w:val="16"/>
                                <w:szCs w:val="16"/>
                              </w:rPr>
                              <w:t>.0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A5785" id="_x0000_s1064" type="#_x0000_t202" style="position:absolute;left:0;text-align:left;margin-left:392.25pt;margin-top:2.15pt;width:15.05pt;height:17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5NLAIAAFMEAAAOAAAAZHJzL2Uyb0RvYy54bWysVN9v2jAQfp+0/8Hy+0igK2sjQsWomCah&#10;thKt+mwcm1hyfJ5tSNhfv7NDoOv2NO3FOft+f99dZnddo8lBOK/AlHQ8yikRhkOlzK6kL8+rTzeU&#10;+MBMxTQYUdKj8PRu/vHDrLWFmEANuhKOYBDji9aWtA7BFlnmeS0a5kdghUGlBNewgFe3yyrHWoze&#10;6GyS59OsBVdZB1x4j6/3vZLOU3wpBQ+PUnoRiC4p1hbS6dK5jWc2n7Fi55itFT+Vwf6hioYpg0nP&#10;oe5ZYGTv1B+hGsUdeJBhxKHJQErFReoBuxnn77rZ1MyK1AuC4+0ZJv//wvKHw8Y+ORK6r9AhgRGQ&#10;1vrC42Psp5OuiV+slKAeITyeYRNdIDw63Y7z6S0lHFWT8TTPE6zZxdk6H74JaEgUSuqQlQQWO6x9&#10;wIRoOpjEXB60qlZK63SJkyCW2pEDQw63u1QievxmpQ1pSzq9us5TYAPRvY+sDSa4tBSl0G07oqqS&#10;Xt0M/W6hOiIMDvoJ8ZavFBa7Zj48MYcjgZ3jmIdHPKQGTAYniZIa3M+/vUd7ZAq1lLQ4YiX1P/bM&#10;CUr0d4McxnlMwufrLxO8uOF1+/bV7JslYOdjXCTLkxhtgx5E6aB5xS1YxGyoYoZjzpKGQVyGfuBx&#10;i7hYLJIRTp9lYW02lsfQEelIwXP3ypw98RSQ4AcYhpAV7+jqbaOngcU+gFSJywhwj+YJd5zcRPFp&#10;y+JqvL0nq8u/YP4LAAD//wMAUEsDBBQABgAIAAAAIQA8AXe84gAAAAgBAAAPAAAAZHJzL2Rvd25y&#10;ZXYueG1sTI9BS8NAFITvgv9heYIXaTc1sYaYlyKWFqSHalsQb9vkNQnJvg3ZTRv99a4nPQ4zzHyT&#10;LkbdijP1tjaMMJsGIIhzU9RcIhz2q0kMwjrFhWoNE8IXWVhk11epSgpz4Xc671wpfAnbRCFUznWJ&#10;lDavSCs7NR2x906m18p52Zey6NXFl+tW3gfBXGpVs1+oVEcvFeXNbtAIzedy/baSd+vtdvO6HD7K&#10;5vsUHhBvb8bnJxCORvcXhl98jw6ZZzqagQsrWoTHOHrwUYQoBOH9eBbNQRwRwjgEmaXy/4HsBwAA&#10;//8DAFBLAQItABQABgAIAAAAIQC2gziS/gAAAOEBAAATAAAAAAAAAAAAAAAAAAAAAABbQ29udGVu&#10;dF9UeXBlc10ueG1sUEsBAi0AFAAGAAgAAAAhADj9If/WAAAAlAEAAAsAAAAAAAAAAAAAAAAALwEA&#10;AF9yZWxzLy5yZWxzUEsBAi0AFAAGAAgAAAAhAEqvXk0sAgAAUwQAAA4AAAAAAAAAAAAAAAAALgIA&#10;AGRycy9lMm9Eb2MueG1sUEsBAi0AFAAGAAgAAAAhADwBd7ziAAAACAEAAA8AAAAAAAAAAAAAAAAA&#10;hgQAAGRycy9kb3ducmV2LnhtbFBLBQYAAAAABAAEAPMAAACVBQAAAAA=&#10;" fillcolor="white [3212]" stroked="f" strokeweight=".5pt">
                <v:textbox inset="0,,0">
                  <w:txbxContent>
                    <w:p w14:paraId="52ED1F4D" w14:textId="7DCAF275" w:rsidR="00930A30" w:rsidRPr="009C7409" w:rsidRDefault="00930A30" w:rsidP="00930A30">
                      <w:pPr>
                        <w:spacing w:line="200" w:lineRule="exact"/>
                        <w:jc w:val="center"/>
                        <w:rPr>
                          <w:rFonts w:ascii="ＭＳ ゴシック" w:eastAsia="ＭＳ ゴシック" w:hAnsi="ＭＳ ゴシック"/>
                          <w:sz w:val="16"/>
                          <w:szCs w:val="16"/>
                        </w:rPr>
                      </w:pPr>
                      <w:r w:rsidRPr="009C7409">
                        <w:rPr>
                          <w:rFonts w:ascii="ＭＳ ゴシック" w:eastAsia="ＭＳ ゴシック" w:hAnsi="ＭＳ ゴシック" w:hint="eastAsia"/>
                          <w:sz w:val="16"/>
                          <w:szCs w:val="16"/>
                        </w:rPr>
                        <w:t>2</w:t>
                      </w:r>
                      <w:r>
                        <w:rPr>
                          <w:rFonts w:ascii="ＭＳ ゴシック" w:eastAsia="ＭＳ ゴシック" w:hAnsi="ＭＳ ゴシック" w:hint="eastAsia"/>
                          <w:sz w:val="16"/>
                          <w:szCs w:val="16"/>
                        </w:rPr>
                        <w:t>.0</w:t>
                      </w:r>
                    </w:p>
                  </w:txbxContent>
                </v:textbox>
              </v:shape>
            </w:pict>
          </mc:Fallback>
        </mc:AlternateContent>
      </w:r>
    </w:p>
    <w:p w14:paraId="3569EF6B" w14:textId="671184CD" w:rsidR="000E0309" w:rsidRPr="001274D9" w:rsidRDefault="00930A30" w:rsidP="000E0309">
      <w:pPr>
        <w:ind w:leftChars="194" w:left="566" w:hangingChars="63" w:hanging="139"/>
        <w:rPr>
          <w:color w:val="000000" w:themeColor="text1"/>
        </w:rPr>
      </w:pPr>
      <w:r w:rsidRPr="001274D9">
        <w:rPr>
          <w:noProof/>
          <w:color w:val="000000" w:themeColor="text1"/>
        </w:rPr>
        <mc:AlternateContent>
          <mc:Choice Requires="wps">
            <w:drawing>
              <wp:anchor distT="0" distB="0" distL="114300" distR="114300" simplePos="0" relativeHeight="252043776" behindDoc="0" locked="0" layoutInCell="1" allowOverlap="1" wp14:anchorId="2348C8C3" wp14:editId="53914ED1">
                <wp:simplePos x="0" y="0"/>
                <wp:positionH relativeFrom="column">
                  <wp:posOffset>5256805</wp:posOffset>
                </wp:positionH>
                <wp:positionV relativeFrom="paragraph">
                  <wp:posOffset>161290</wp:posOffset>
                </wp:positionV>
                <wp:extent cx="191069" cy="216000"/>
                <wp:effectExtent l="0" t="0" r="0" b="0"/>
                <wp:wrapNone/>
                <wp:docPr id="1246837417" name="テキスト ボックス 1"/>
                <wp:cNvGraphicFramePr/>
                <a:graphic xmlns:a="http://schemas.openxmlformats.org/drawingml/2006/main">
                  <a:graphicData uri="http://schemas.microsoft.com/office/word/2010/wordprocessingShape">
                    <wps:wsp>
                      <wps:cNvSpPr txBox="1"/>
                      <wps:spPr>
                        <a:xfrm>
                          <a:off x="0" y="0"/>
                          <a:ext cx="191069" cy="216000"/>
                        </a:xfrm>
                        <a:prstGeom prst="rect">
                          <a:avLst/>
                        </a:prstGeom>
                        <a:solidFill>
                          <a:schemeClr val="bg1"/>
                        </a:solidFill>
                        <a:ln w="6350">
                          <a:noFill/>
                        </a:ln>
                      </wps:spPr>
                      <wps:txbx>
                        <w:txbxContent>
                          <w:p w14:paraId="3C4186D9" w14:textId="77777777" w:rsidR="00930A30" w:rsidRPr="009C7409" w:rsidRDefault="00930A30" w:rsidP="00930A30">
                            <w:pPr>
                              <w:spacing w:line="200" w:lineRule="exact"/>
                              <w:jc w:val="center"/>
                              <w:rPr>
                                <w:rFonts w:ascii="ＭＳ ゴシック" w:eastAsia="ＭＳ ゴシック" w:hAnsi="ＭＳ ゴシック"/>
                                <w:sz w:val="16"/>
                                <w:szCs w:val="16"/>
                              </w:rPr>
                            </w:pPr>
                            <w:r w:rsidRPr="009C7409">
                              <w:rPr>
                                <w:rFonts w:ascii="ＭＳ ゴシック" w:eastAsia="ＭＳ ゴシック" w:hAnsi="ＭＳ ゴシック" w:hint="eastAsia"/>
                                <w:sz w:val="16"/>
                                <w:szCs w:val="16"/>
                              </w:rPr>
                              <w:t>2</w:t>
                            </w:r>
                            <w:r>
                              <w:rPr>
                                <w:rFonts w:ascii="ＭＳ ゴシック" w:eastAsia="ＭＳ ゴシック" w:hAnsi="ＭＳ ゴシック" w:hint="eastAsia"/>
                                <w:sz w:val="16"/>
                                <w:szCs w:val="16"/>
                              </w:rPr>
                              <w:t>.0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8C8C3" id="_x0000_s1065" type="#_x0000_t202" style="position:absolute;left:0;text-align:left;margin-left:413.9pt;margin-top:12.7pt;width:15.05pt;height:17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FLAIAAFMEAAAOAAAAZHJzL2Uyb0RvYy54bWysVN9v2jAQfp+0/8Hy+0igKxsRoWJUTJNQ&#10;W4lOfTaOTSw5Ps82JOyv39kh0HV7mvbinH2/v+8u87uu0eQonFdgSjoe5ZQIw6FSZl/S78/rD58p&#10;8YGZimkwoqQn4end4v27eWsLMYEadCUcwSDGF60taR2CLbLM81o0zI/ACoNKCa5hAa9un1WOtRi9&#10;0dkkz6dZC66yDrjwHl/veyVdpPhSCh4epfQiEF1SrC2k06VzF89sMWfF3jFbK34ug/1DFQ1TBpNe&#10;Qt2zwMjBqT9CNYo78CDDiEOTgZSKi9QDdjPO33SzrZkVqRcEx9sLTP7/heUPx619ciR0X6BDAiMg&#10;rfWFx8fYTyddE79YKUE9Qni6wCa6QHh0mo3z6YwSjqrJeJrnCdbs6mydD18FNCQKJXXISgKLHTc+&#10;YEI0HUxiLg9aVWuldbrESRAr7ciRIYe7fSoRPX6z0oa0JZ3e3OYpsIHo3kfWBhNcW4pS6HYdUVVJ&#10;b2ZDvzuoTgiDg35CvOVrhcVumA9PzOFIYOc45uERD6kBk8FZoqQG9/Nv79EemUItJS2OWEn9jwNz&#10;ghL9zSCHcR6T8PH20wQvbnjdvX41h2YF2PkYF8nyJEbboAdROmhecAuWMRuqmOGYs6RhEFehH3jc&#10;Ii6Wy2SE02dZ2Jit5TF0RDpS8Ny9MGfPPAUk+AGGIWTFG7p62+hpYHkIIFXiMgLco3nGHSc3UXze&#10;srgar+/J6vovWPwCAAD//wMAUEsDBBQABgAIAAAAIQDOgIbb5AAAAAkBAAAPAAAAZHJzL2Rvd25y&#10;ZXYueG1sTI9BS8NAFITvgv9heYIXsRtjY9OYlyKWFoqHai2It23ymoRk34bspo3+eteTHocZZr5J&#10;F6NuxYl6WxtGuJsEIIhzU9RcIuzfV7cxCOsUF6o1TAhfZGGRXV6kKinMmd/otHOl8CVsE4VQOdcl&#10;Utq8Iq3sxHTE3juaXivnZV/KoldnX65bGQbBg9SqZr9QqY6eK8qb3aARms/l+nUlb9bb7ctmOXyU&#10;zffxfo94fTU+PYJwNLq/MPzie3TIPNPBDFxY0SLE4cyjO4QwmoLwgTiazUEcEKL5FGSWyv8Psh8A&#10;AAD//wMAUEsBAi0AFAAGAAgAAAAhALaDOJL+AAAA4QEAABMAAAAAAAAAAAAAAAAAAAAAAFtDb250&#10;ZW50X1R5cGVzXS54bWxQSwECLQAUAAYACAAAACEAOP0h/9YAAACUAQAACwAAAAAAAAAAAAAAAAAv&#10;AQAAX3JlbHMvLnJlbHNQSwECLQAUAAYACAAAACEAuiDfxSwCAABTBAAADgAAAAAAAAAAAAAAAAAu&#10;AgAAZHJzL2Uyb0RvYy54bWxQSwECLQAUAAYACAAAACEAzoCG2+QAAAAJAQAADwAAAAAAAAAAAAAA&#10;AACGBAAAZHJzL2Rvd25yZXYueG1sUEsFBgAAAAAEAAQA8wAAAJcFAAAAAA==&#10;" fillcolor="white [3212]" stroked="f" strokeweight=".5pt">
                <v:textbox inset="0,,0">
                  <w:txbxContent>
                    <w:p w14:paraId="3C4186D9" w14:textId="77777777" w:rsidR="00930A30" w:rsidRPr="009C7409" w:rsidRDefault="00930A30" w:rsidP="00930A30">
                      <w:pPr>
                        <w:spacing w:line="200" w:lineRule="exact"/>
                        <w:jc w:val="center"/>
                        <w:rPr>
                          <w:rFonts w:ascii="ＭＳ ゴシック" w:eastAsia="ＭＳ ゴシック" w:hAnsi="ＭＳ ゴシック"/>
                          <w:sz w:val="16"/>
                          <w:szCs w:val="16"/>
                        </w:rPr>
                      </w:pPr>
                      <w:r w:rsidRPr="009C7409">
                        <w:rPr>
                          <w:rFonts w:ascii="ＭＳ ゴシック" w:eastAsia="ＭＳ ゴシック" w:hAnsi="ＭＳ ゴシック" w:hint="eastAsia"/>
                          <w:sz w:val="16"/>
                          <w:szCs w:val="16"/>
                        </w:rPr>
                        <w:t>2</w:t>
                      </w:r>
                      <w:r>
                        <w:rPr>
                          <w:rFonts w:ascii="ＭＳ ゴシック" w:eastAsia="ＭＳ ゴシック" w:hAnsi="ＭＳ ゴシック" w:hint="eastAsia"/>
                          <w:sz w:val="16"/>
                          <w:szCs w:val="16"/>
                        </w:rPr>
                        <w:t>.0</w:t>
                      </w:r>
                    </w:p>
                  </w:txbxContent>
                </v:textbox>
              </v:shape>
            </w:pict>
          </mc:Fallback>
        </mc:AlternateContent>
      </w:r>
    </w:p>
    <w:p w14:paraId="3C5AFD94" w14:textId="77777777" w:rsidR="007F2B39" w:rsidRPr="001274D9" w:rsidRDefault="007F2B39" w:rsidP="000E0309">
      <w:pPr>
        <w:ind w:leftChars="194" w:left="566" w:hangingChars="63" w:hanging="139"/>
        <w:rPr>
          <w:color w:val="000000" w:themeColor="text1"/>
        </w:rPr>
      </w:pPr>
    </w:p>
    <w:p w14:paraId="788BF140" w14:textId="77777777" w:rsidR="007F2B39" w:rsidRPr="001274D9" w:rsidRDefault="007F2B39" w:rsidP="000E0309">
      <w:pPr>
        <w:ind w:leftChars="194" w:left="566" w:hangingChars="63" w:hanging="139"/>
        <w:rPr>
          <w:color w:val="000000" w:themeColor="text1"/>
        </w:rPr>
      </w:pPr>
    </w:p>
    <w:p w14:paraId="0ECD1308" w14:textId="77777777" w:rsidR="007F2B39" w:rsidRPr="001274D9" w:rsidRDefault="007F2B39" w:rsidP="000E0309">
      <w:pPr>
        <w:ind w:leftChars="194" w:left="566" w:hangingChars="63" w:hanging="139"/>
        <w:rPr>
          <w:color w:val="000000" w:themeColor="text1"/>
        </w:rPr>
      </w:pPr>
    </w:p>
    <w:p w14:paraId="330C1221" w14:textId="77777777" w:rsidR="007F2B39" w:rsidRPr="001274D9" w:rsidRDefault="007F2B39" w:rsidP="000E0309">
      <w:pPr>
        <w:ind w:leftChars="194" w:left="566" w:hangingChars="63" w:hanging="139"/>
        <w:rPr>
          <w:color w:val="000000" w:themeColor="text1"/>
        </w:rPr>
      </w:pPr>
    </w:p>
    <w:p w14:paraId="1B74F296" w14:textId="77777777" w:rsidR="00BF0488" w:rsidRPr="001274D9" w:rsidRDefault="00BF0488" w:rsidP="00EF6FB6">
      <w:pPr>
        <w:spacing w:beforeLines="50" w:before="184"/>
        <w:ind w:leftChars="257" w:left="565" w:firstLineChars="178" w:firstLine="427"/>
        <w:rPr>
          <w:rFonts w:ascii="ＭＳ ゴシック" w:eastAsia="ＭＳ ゴシック" w:hAnsi="ＭＳ ゴシック"/>
          <w:color w:val="000000" w:themeColor="text1"/>
          <w:sz w:val="24"/>
          <w:szCs w:val="24"/>
        </w:rPr>
      </w:pPr>
      <w:r w:rsidRPr="001274D9">
        <w:rPr>
          <w:rFonts w:ascii="ＭＳ ゴシック" w:eastAsia="ＭＳ ゴシック" w:hAnsi="ＭＳ ゴシック" w:hint="eastAsia"/>
          <w:color w:val="000000" w:themeColor="text1"/>
          <w:sz w:val="24"/>
          <w:szCs w:val="24"/>
        </w:rPr>
        <w:t>②　評価からの課題</w:t>
      </w:r>
    </w:p>
    <w:p w14:paraId="262E53B8" w14:textId="519F7727" w:rsidR="00BF0488" w:rsidRPr="001274D9" w:rsidRDefault="00BF0488" w:rsidP="00616C1A">
      <w:pPr>
        <w:spacing w:afterLines="25" w:after="92"/>
        <w:ind w:leftChars="257" w:left="565" w:firstLineChars="452" w:firstLine="994"/>
        <w:rPr>
          <w:color w:val="000000" w:themeColor="text1"/>
        </w:rPr>
      </w:pPr>
      <w:r w:rsidRPr="001274D9">
        <w:rPr>
          <w:rFonts w:hint="eastAsia"/>
          <w:color w:val="000000" w:themeColor="text1"/>
        </w:rPr>
        <w:t>評価から施策の課題は次のように言えます。</w:t>
      </w:r>
    </w:p>
    <w:tbl>
      <w:tblPr>
        <w:tblStyle w:val="af7"/>
        <w:tblW w:w="0" w:type="auto"/>
        <w:tblInd w:w="1271" w:type="dxa"/>
        <w:tblLook w:val="04A0" w:firstRow="1" w:lastRow="0" w:firstColumn="1" w:lastColumn="0" w:noHBand="0" w:noVBand="1"/>
      </w:tblPr>
      <w:tblGrid>
        <w:gridCol w:w="7790"/>
      </w:tblGrid>
      <w:tr w:rsidR="001274D9" w:rsidRPr="001274D9" w14:paraId="34621AC3" w14:textId="77777777" w:rsidTr="000178EA">
        <w:tc>
          <w:tcPr>
            <w:tcW w:w="7790" w:type="dxa"/>
          </w:tcPr>
          <w:p w14:paraId="5A4E8F09" w14:textId="1931DFE5" w:rsidR="00BF0488" w:rsidRPr="001274D9" w:rsidRDefault="00BF0488" w:rsidP="000178EA">
            <w:pPr>
              <w:spacing w:line="340" w:lineRule="exact"/>
              <w:ind w:left="310" w:hangingChars="141" w:hanging="310"/>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１　防犯防災対策の推進</w:t>
            </w:r>
          </w:p>
          <w:p w14:paraId="19743561" w14:textId="5E80CBAF" w:rsidR="00616C1A" w:rsidRPr="001274D9" w:rsidRDefault="00BF0488" w:rsidP="000178EA">
            <w:pPr>
              <w:spacing w:line="340" w:lineRule="exact"/>
              <w:ind w:left="310" w:hangingChars="141" w:hanging="310"/>
              <w:rPr>
                <w:color w:val="000000" w:themeColor="text1"/>
              </w:rPr>
            </w:pPr>
            <w:r w:rsidRPr="001274D9">
              <w:rPr>
                <w:rFonts w:hint="eastAsia"/>
                <w:color w:val="000000" w:themeColor="text1"/>
              </w:rPr>
              <w:t xml:space="preserve">　　</w:t>
            </w:r>
            <w:r w:rsidR="00094687" w:rsidRPr="001274D9">
              <w:rPr>
                <w:rFonts w:hint="eastAsia"/>
                <w:color w:val="000000" w:themeColor="text1"/>
              </w:rPr>
              <w:t>避難行動要支援者名簿及び災害時要援護者</w:t>
            </w:r>
            <w:r w:rsidR="006759EF" w:rsidRPr="001274D9">
              <w:rPr>
                <w:rFonts w:hint="eastAsia"/>
                <w:color w:val="000000" w:themeColor="text1"/>
              </w:rPr>
              <w:t>台帳</w:t>
            </w:r>
            <w:r w:rsidR="009B2260" w:rsidRPr="001274D9">
              <w:rPr>
                <w:rFonts w:hint="eastAsia"/>
                <w:color w:val="000000" w:themeColor="text1"/>
              </w:rPr>
              <w:t>を作成し、区長や民生委員児童</w:t>
            </w:r>
            <w:r w:rsidR="00C4215E" w:rsidRPr="001274D9">
              <w:rPr>
                <w:rFonts w:hint="eastAsia"/>
                <w:color w:val="000000" w:themeColor="text1"/>
              </w:rPr>
              <w:t>委</w:t>
            </w:r>
            <w:r w:rsidR="009B2260" w:rsidRPr="001274D9">
              <w:rPr>
                <w:rFonts w:hint="eastAsia"/>
                <w:color w:val="000000" w:themeColor="text1"/>
              </w:rPr>
              <w:t>員と共有・連携しています。防災行政無線やLINE、ホームページ</w:t>
            </w:r>
            <w:r w:rsidR="00616C1A" w:rsidRPr="001274D9">
              <w:rPr>
                <w:rFonts w:hint="eastAsia"/>
                <w:color w:val="000000" w:themeColor="text1"/>
              </w:rPr>
              <w:t>等</w:t>
            </w:r>
            <w:r w:rsidR="009B2260" w:rsidRPr="001274D9">
              <w:rPr>
                <w:rFonts w:hint="eastAsia"/>
                <w:color w:val="000000" w:themeColor="text1"/>
              </w:rPr>
              <w:t>を活用した情報提供</w:t>
            </w:r>
            <w:r w:rsidR="00427062" w:rsidRPr="001274D9">
              <w:rPr>
                <w:rFonts w:hint="eastAsia"/>
                <w:color w:val="000000" w:themeColor="text1"/>
              </w:rPr>
              <w:t>してい</w:t>
            </w:r>
            <w:r w:rsidR="009B2260" w:rsidRPr="001274D9">
              <w:rPr>
                <w:rFonts w:hint="eastAsia"/>
                <w:color w:val="000000" w:themeColor="text1"/>
              </w:rPr>
              <w:t>ますが、情報提供の方法について継続した検討が必要です</w:t>
            </w:r>
            <w:r w:rsidRPr="001274D9">
              <w:rPr>
                <w:rFonts w:hint="eastAsia"/>
                <w:color w:val="000000" w:themeColor="text1"/>
              </w:rPr>
              <w:t>。</w:t>
            </w:r>
            <w:r w:rsidR="009B2260" w:rsidRPr="001274D9">
              <w:rPr>
                <w:rFonts w:hint="eastAsia"/>
                <w:color w:val="000000" w:themeColor="text1"/>
              </w:rPr>
              <w:t>福祉避難所は、障がい者支援施設・高齢者施設と協定し設置</w:t>
            </w:r>
            <w:r w:rsidR="00427062" w:rsidRPr="001274D9">
              <w:rPr>
                <w:rFonts w:hint="eastAsia"/>
                <w:color w:val="000000" w:themeColor="text1"/>
              </w:rPr>
              <w:t>して</w:t>
            </w:r>
            <w:r w:rsidR="009B2260" w:rsidRPr="001274D9">
              <w:rPr>
                <w:rFonts w:hint="eastAsia"/>
                <w:color w:val="000000" w:themeColor="text1"/>
              </w:rPr>
              <w:t>いますが、実際の</w:t>
            </w:r>
            <w:r w:rsidR="00C4215E" w:rsidRPr="001274D9">
              <w:rPr>
                <w:rFonts w:hint="eastAsia"/>
                <w:color w:val="000000" w:themeColor="text1"/>
              </w:rPr>
              <w:t>実用性</w:t>
            </w:r>
            <w:r w:rsidR="009B2260" w:rsidRPr="001274D9">
              <w:rPr>
                <w:rFonts w:hint="eastAsia"/>
                <w:color w:val="000000" w:themeColor="text1"/>
              </w:rPr>
              <w:t>について検討が必要です。</w:t>
            </w:r>
          </w:p>
          <w:p w14:paraId="1DD86973" w14:textId="4A7571C9" w:rsidR="00BF0488" w:rsidRPr="001274D9" w:rsidRDefault="00BF0488" w:rsidP="000178EA">
            <w:pPr>
              <w:spacing w:line="340" w:lineRule="exact"/>
              <w:ind w:left="310" w:hangingChars="141" w:hanging="310"/>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２　バリアフリー化の推進</w:t>
            </w:r>
          </w:p>
          <w:p w14:paraId="73BCFDD0" w14:textId="4F345D97" w:rsidR="00BF0488" w:rsidRPr="001274D9" w:rsidRDefault="00BF0488" w:rsidP="006E3AD4">
            <w:pPr>
              <w:spacing w:line="340" w:lineRule="exact"/>
              <w:ind w:left="310" w:hangingChars="141" w:hanging="310"/>
              <w:rPr>
                <w:color w:val="000000" w:themeColor="text1"/>
              </w:rPr>
            </w:pPr>
            <w:r w:rsidRPr="001274D9">
              <w:rPr>
                <w:rFonts w:hint="eastAsia"/>
                <w:color w:val="000000" w:themeColor="text1"/>
              </w:rPr>
              <w:t xml:space="preserve">　　</w:t>
            </w:r>
            <w:r w:rsidR="009B2260" w:rsidRPr="001274D9">
              <w:rPr>
                <w:rFonts w:hint="eastAsia"/>
                <w:color w:val="000000" w:themeColor="text1"/>
              </w:rPr>
              <w:t>新庁舎をはじめとして町内公共施設のバリアフリー化を進めています。</w:t>
            </w:r>
            <w:r w:rsidR="00094687" w:rsidRPr="001274D9">
              <w:rPr>
                <w:rFonts w:hint="eastAsia"/>
                <w:color w:val="000000" w:themeColor="text1"/>
              </w:rPr>
              <w:t>広川町障がい者等</w:t>
            </w:r>
            <w:r w:rsidR="006E3AD4" w:rsidRPr="001274D9">
              <w:rPr>
                <w:rFonts w:hint="eastAsia"/>
                <w:color w:val="000000" w:themeColor="text1"/>
              </w:rPr>
              <w:t>自立支援協議会の各部会を通して、関係事業所のバリアフリー化の理解、促進に努めています。すべての人が安全で快適に利用できるユニバーサルデザインを取り入れたまちづくりの推進について検討が必要です。</w:t>
            </w:r>
          </w:p>
        </w:tc>
      </w:tr>
    </w:tbl>
    <w:p w14:paraId="056767A2" w14:textId="724B95D6" w:rsidR="004259E4" w:rsidRPr="001274D9" w:rsidRDefault="00D9578E" w:rsidP="004259E4">
      <w:pPr>
        <w:rPr>
          <w:color w:val="000000" w:themeColor="text1"/>
        </w:rPr>
        <w:sectPr w:rsidR="004259E4" w:rsidRPr="001274D9" w:rsidSect="00F042E7">
          <w:headerReference w:type="even" r:id="rId80"/>
          <w:headerReference w:type="default" r:id="rId81"/>
          <w:pgSz w:w="11907" w:h="16840" w:code="9"/>
          <w:pgMar w:top="1418" w:right="1418" w:bottom="1418" w:left="1418" w:header="851" w:footer="567" w:gutter="0"/>
          <w:cols w:space="720"/>
          <w:docGrid w:type="lines" w:linePitch="368"/>
        </w:sectPr>
      </w:pPr>
      <w:r>
        <w:rPr>
          <w:rFonts w:ascii="ＭＳ ゴシック" w:eastAsia="ＭＳ ゴシック" w:hAnsi="ＭＳ ゴシック" w:hint="eastAsia"/>
          <w:noProof/>
          <w:color w:val="000000" w:themeColor="text1"/>
          <w:lang w:val="ja-JP"/>
        </w:rPr>
        <w:drawing>
          <wp:anchor distT="0" distB="0" distL="114300" distR="114300" simplePos="0" relativeHeight="252106240" behindDoc="0" locked="0" layoutInCell="1" allowOverlap="1" wp14:anchorId="58C01592" wp14:editId="1D7D4817">
            <wp:simplePos x="0" y="0"/>
            <wp:positionH relativeFrom="page">
              <wp:posOffset>6264910</wp:posOffset>
            </wp:positionH>
            <wp:positionV relativeFrom="page">
              <wp:posOffset>9505315</wp:posOffset>
            </wp:positionV>
            <wp:extent cx="716400" cy="716400"/>
            <wp:effectExtent l="0" t="0" r="7620" b="7620"/>
            <wp:wrapNone/>
            <wp:docPr id="1530682876" name="JAVISCODE0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82876" name="JAVISCODE001-53"/>
                    <pic:cNvPicPr/>
                  </pic:nvPicPr>
                  <pic:blipFill>
                    <a:blip r:embed="rId8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62000BA8" w14:textId="51E3DD1E" w:rsidR="008B764F" w:rsidRPr="001274D9" w:rsidRDefault="00782568" w:rsidP="00DD49FE">
      <w:pPr>
        <w:pStyle w:val="1"/>
        <w:spacing w:after="92"/>
        <w:ind w:left="100" w:hanging="100"/>
        <w:rPr>
          <w:color w:val="000000" w:themeColor="text1"/>
        </w:rPr>
      </w:pPr>
      <w:bookmarkStart w:id="47" w:name="_Toc161738750"/>
      <w:r w:rsidRPr="001274D9">
        <w:rPr>
          <w:rFonts w:hint="eastAsia"/>
          <w:color w:val="000000" w:themeColor="text1"/>
        </w:rPr>
        <w:lastRenderedPageBreak/>
        <w:t>第</w:t>
      </w:r>
      <w:r w:rsidR="003B0B24" w:rsidRPr="001274D9">
        <w:rPr>
          <w:rFonts w:hint="eastAsia"/>
          <w:color w:val="000000" w:themeColor="text1"/>
        </w:rPr>
        <w:t>４</w:t>
      </w:r>
      <w:r w:rsidRPr="001274D9">
        <w:rPr>
          <w:rFonts w:hint="eastAsia"/>
          <w:color w:val="000000" w:themeColor="text1"/>
        </w:rPr>
        <w:t xml:space="preserve">章　</w:t>
      </w:r>
      <w:r w:rsidR="008B764F" w:rsidRPr="001274D9">
        <w:rPr>
          <w:rFonts w:hint="eastAsia"/>
          <w:color w:val="000000" w:themeColor="text1"/>
        </w:rPr>
        <w:t>計画の基本的な考え方</w:t>
      </w:r>
      <w:bookmarkEnd w:id="47"/>
    </w:p>
    <w:p w14:paraId="36CC22A5" w14:textId="77777777" w:rsidR="008B764F" w:rsidRPr="001274D9" w:rsidRDefault="00782568" w:rsidP="005F34D6">
      <w:pPr>
        <w:pStyle w:val="2"/>
        <w:spacing w:before="184" w:afterLines="0" w:after="0"/>
        <w:ind w:leftChars="64" w:left="141"/>
        <w:rPr>
          <w:b w:val="0"/>
          <w:color w:val="000000" w:themeColor="text1"/>
          <w:szCs w:val="32"/>
        </w:rPr>
      </w:pPr>
      <w:bookmarkStart w:id="48" w:name="_Toc161738751"/>
      <w:r w:rsidRPr="001274D9">
        <w:rPr>
          <w:rFonts w:hint="eastAsia"/>
          <w:b w:val="0"/>
          <w:color w:val="000000" w:themeColor="text1"/>
          <w:szCs w:val="32"/>
        </w:rPr>
        <w:t>１．</w:t>
      </w:r>
      <w:r w:rsidR="00E26278" w:rsidRPr="001274D9">
        <w:rPr>
          <w:rFonts w:hint="eastAsia"/>
          <w:b w:val="0"/>
          <w:color w:val="000000" w:themeColor="text1"/>
          <w:szCs w:val="32"/>
        </w:rPr>
        <w:t>基本理念</w:t>
      </w:r>
      <w:bookmarkEnd w:id="48"/>
    </w:p>
    <w:p w14:paraId="5059DC06" w14:textId="3E5EDD16" w:rsidR="005A28BB" w:rsidRPr="001274D9" w:rsidRDefault="00A25396" w:rsidP="008B764F">
      <w:pPr>
        <w:spacing w:beforeLines="50" w:before="184"/>
        <w:ind w:leftChars="500" w:left="1100" w:firstLineChars="100" w:firstLine="220"/>
        <w:rPr>
          <w:color w:val="000000" w:themeColor="text1"/>
        </w:rPr>
      </w:pPr>
      <w:r w:rsidRPr="001274D9">
        <w:rPr>
          <w:noProof/>
          <w:color w:val="000000" w:themeColor="text1"/>
        </w:rPr>
        <mc:AlternateContent>
          <mc:Choice Requires="wps">
            <w:drawing>
              <wp:anchor distT="0" distB="0" distL="114300" distR="114300" simplePos="0" relativeHeight="251652608" behindDoc="1" locked="0" layoutInCell="1" allowOverlap="1" wp14:anchorId="6F2C97C3" wp14:editId="6E6B6CFD">
                <wp:simplePos x="0" y="0"/>
                <wp:positionH relativeFrom="column">
                  <wp:posOffset>533952</wp:posOffset>
                </wp:positionH>
                <wp:positionV relativeFrom="paragraph">
                  <wp:posOffset>29928</wp:posOffset>
                </wp:positionV>
                <wp:extent cx="5204957" cy="544830"/>
                <wp:effectExtent l="19050" t="19050" r="34290" b="64770"/>
                <wp:wrapNone/>
                <wp:docPr id="981917522" name="AutoShap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4957" cy="544830"/>
                        </a:xfrm>
                        <a:prstGeom prst="roundRect">
                          <a:avLst>
                            <a:gd name="adj" fmla="val 16667"/>
                          </a:avLst>
                        </a:prstGeom>
                        <a:solidFill>
                          <a:schemeClr val="bg1"/>
                        </a:solidFill>
                        <a:ln w="38100">
                          <a:solidFill>
                            <a:srgbClr val="F2F2F2"/>
                          </a:solidFill>
                          <a:round/>
                          <a:headEnd/>
                          <a:tailEnd/>
                        </a:ln>
                        <a:effectLst>
                          <a:outerShdw dist="28398" dir="3806097" algn="ctr" rotWithShape="0">
                            <a:srgbClr val="1F4D78">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4E189F" id="AutoShape 1050" o:spid="_x0000_s1026" style="position:absolute;left:0;text-align:left;margin-left:42.05pt;margin-top:2.35pt;width:409.85pt;height:4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xqewIAAN8EAAAOAAAAZHJzL2Uyb0RvYy54bWysVNuO0zAQfUfiHyy/s0l6TaNNV6tdipCW&#10;i1gQz67tJAbHNrbbdPl6xpO2dOEN0UqRJ7ZnzjlzJtc3h16TvfRBWVPT4iqnRBpuhTJtTb983rwq&#10;KQmRGcG0NbKmTzLQm/XLF9eDq+TEdlYL6QkkMaEaXE27GF2VZYF3smfhyjppYLOxvmcRQt9mwrMB&#10;svc6m+T5IhusF85bLkOAt/fjJl1j/qaRPH5omiAj0TUFbBGfHp/b9MzW16xqPXOd4kcY7B9Q9EwZ&#10;KHpOdc8iIzuv/krVK+5tsE284rbPbNMoLpEDsCnyP9g8dsxJ5ALiBHeWKfy/tPz9/tF99Al6cA+W&#10;fw/E2LuOmVbeem+HTjIB5YokVDa4UJ0vpCDAVbId3lkBrWW7aFGDQ+P7lBDYkQNK/XSWWh4i4fBy&#10;Pslnq/mSEg5789msnGIvMladbjsf4htpe5IWNfV2Z8Qn6CeWYPuHEFFvQQzrU3XxjZKm19C9PdOk&#10;WCwWSwTNquNhyH3KiXStVmKjtMYg+U3eaU/gck237UgYRLk8pQ0ZajotizxHFM82g2+35wSbSfof&#10;6z87hjzQdUna10bgOjKlxzWg1CZBkujeI027i9I/dmIgQiU1JuV0BZMlFFh5WuaLfAVSMt3CDPLo&#10;KfE2flWxQwMl7ZHjJcBiM7tflqOW2nVs5D3P4XdCPR6HtkMnT+UxukCGlkguSAMXqq0VT+AIqI5t&#10;h+8CLDrrf1IywIzVNPzYMS8p0W8NuGo5m6zmMJQYlOUKBtRfbmwvNpjhkKimEXji8i6OY7xzXrUd&#10;1CmQjbG34MNGxZNhR0xH98IUIYXjxKcxvYzx1O/v0voXAAAA//8DAFBLAwQUAAYACAAAACEA10wr&#10;/N4AAAAHAQAADwAAAGRycy9kb3ducmV2LnhtbEyPT0vDQBDF74LfYRnBm91EU21iNkUEQQQPjR70&#10;NknGbOz+CdltG/30Tk/29ob3eO835Xq2RuxpCoN3CtJFAoJc67vB9Qre356uViBCRNeh8Y4U/FCA&#10;dXV+VmLR+YPb0L6OveASFwpUoGMcCylDq8liWPiRHHtffrIY+Zx62U144HJr5HWS3EqLg+MFjSM9&#10;amq39c4qsM339qU2mOvP17xeppvnX/ORKXV5MT/cg4g0x/8wHPEZHSpmavzOdUEYBass5aSC7A4E&#10;23lyw580R7EEWZXylL/6AwAA//8DAFBLAQItABQABgAIAAAAIQC2gziS/gAAAOEBAAATAAAAAAAA&#10;AAAAAAAAAAAAAABbQ29udGVudF9UeXBlc10ueG1sUEsBAi0AFAAGAAgAAAAhADj9If/WAAAAlAEA&#10;AAsAAAAAAAAAAAAAAAAALwEAAF9yZWxzLy5yZWxzUEsBAi0AFAAGAAgAAAAhAM4NLGp7AgAA3wQA&#10;AA4AAAAAAAAAAAAAAAAALgIAAGRycy9lMm9Eb2MueG1sUEsBAi0AFAAGAAgAAAAhANdMK/zeAAAA&#10;BwEAAA8AAAAAAAAAAAAAAAAA1QQAAGRycy9kb3ducmV2LnhtbFBLBQYAAAAABAAEAPMAAADgBQAA&#10;AAA=&#10;" fillcolor="white [3212]" strokecolor="#f2f2f2" strokeweight="3pt">
                <v:shadow on="t" color="#1f4d78" opacity=".5" offset="1pt"/>
                <v:textbox inset="5.85pt,.7pt,5.85pt,.7pt"/>
              </v:roundrect>
            </w:pict>
          </mc:Fallback>
        </mc:AlternateContent>
      </w:r>
      <w:r w:rsidRPr="001274D9">
        <w:rPr>
          <w:noProof/>
          <w:color w:val="000000" w:themeColor="text1"/>
        </w:rPr>
        <mc:AlternateContent>
          <mc:Choice Requires="wps">
            <w:drawing>
              <wp:anchor distT="0" distB="0" distL="114300" distR="114300" simplePos="0" relativeHeight="251566592" behindDoc="0" locked="0" layoutInCell="1" allowOverlap="1" wp14:anchorId="2F15B77A" wp14:editId="46D3B48B">
                <wp:simplePos x="0" y="0"/>
                <wp:positionH relativeFrom="column">
                  <wp:posOffset>598225</wp:posOffset>
                </wp:positionH>
                <wp:positionV relativeFrom="paragraph">
                  <wp:posOffset>110738</wp:posOffset>
                </wp:positionV>
                <wp:extent cx="5029366" cy="403860"/>
                <wp:effectExtent l="0" t="0" r="0" b="0"/>
                <wp:wrapNone/>
                <wp:docPr id="1768058782"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366" cy="403860"/>
                        </a:xfrm>
                        <a:prstGeom prst="rect">
                          <a:avLst/>
                        </a:prstGeom>
                        <a:noFill/>
                        <a:ln>
                          <a:noFill/>
                        </a:ln>
                        <a:extLst>
                          <a:ext uri="{909E8E84-426E-40DD-AFC4-6F175D3DCCD1}">
                            <a14:hiddenFill xmlns:a14="http://schemas.microsoft.com/office/drawing/2010/main">
                              <a:solidFill>
                                <a:srgbClr val="5A5A5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34456" w14:textId="5835165A" w:rsidR="00295712" w:rsidRPr="00A25396" w:rsidRDefault="00A25396" w:rsidP="00DA436C">
                            <w:pPr>
                              <w:spacing w:line="480" w:lineRule="exact"/>
                              <w:jc w:val="center"/>
                              <w:rPr>
                                <w:rFonts w:ascii="メイリオ" w:eastAsia="メイリオ" w:hAnsi="メイリオ"/>
                                <w:b/>
                                <w:sz w:val="32"/>
                              </w:rPr>
                            </w:pPr>
                            <w:r w:rsidRPr="00A25396">
                              <w:rPr>
                                <w:rFonts w:ascii="メイリオ" w:eastAsia="メイリオ" w:hAnsi="メイリオ" w:hint="eastAsia"/>
                                <w:b/>
                                <w:sz w:val="32"/>
                              </w:rPr>
                              <w:t>誰もが尊重され</w:t>
                            </w:r>
                            <w:r w:rsidR="00F95218">
                              <w:rPr>
                                <w:rFonts w:ascii="メイリオ" w:eastAsia="メイリオ" w:hAnsi="メイリオ" w:hint="eastAsia"/>
                                <w:b/>
                                <w:sz w:val="32"/>
                              </w:rPr>
                              <w:t>る、温もりと笑顔あふれる</w:t>
                            </w:r>
                            <w:r w:rsidRPr="00A25396">
                              <w:rPr>
                                <w:rFonts w:ascii="メイリオ" w:eastAsia="メイリオ" w:hAnsi="メイリオ" w:hint="eastAsia"/>
                                <w:b/>
                                <w:sz w:val="32"/>
                              </w:rPr>
                              <w:t>まち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5B77A" id="Text Box 1049" o:spid="_x0000_s1066" type="#_x0000_t202" style="position:absolute;left:0;text-align:left;margin-left:47.1pt;margin-top:8.7pt;width:396pt;height:31.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OZ5QEAAKcDAAAOAAAAZHJzL2Uyb0RvYy54bWysU8tu2zAQvBfoPxC815KdxLUFy0GaIEWB&#10;9AGk+QCKIiWiEpdd0pbcr++Schy3uRW9ECSXmp2ZHW2ux75je4XegC35fJZzpqyE2tim5E/f79+t&#10;OPNB2Fp0YFXJD8rz6+3bN5vBFWoBLXS1QkYg1heDK3kbgiuyzMtW9cLPwClLRQ3Yi0BHbLIaxUDo&#10;fZct8nyZDYC1Q5DKe7q9m4p8m/C1VjJ81dqrwLqSE7eQVkxrFddsuxFFg8K1Rh5piH9g0QtjqekJ&#10;6k4EwXZoXkH1RiJ40GEmoc9AayNV0kBq5vlfah5b4VTSQuZ4d7LJ/z9Y+WX/6L4hC+MHGGmASYR3&#10;DyB/eGbhthW2UTeIMLRK1NR4Hi3LBueL46fRal/4CFINn6GmIYtdgAQ0auyjK6STEToN4HAyXY2B&#10;Sbq8yhfri+WSM0m1y/xitUxTyUTx/LVDHz4q6FnclBxpqAld7B98iGxE8fwkNrNwb7ouDbazf1zQ&#10;w3iT2EfCE/UwViMzdWwetUU1FdQH0oMw5YXyTZsW8BdnA2Wl5P7nTqDirPtkyZP3l4v1FYUrHVar&#10;NenE80J1VhBWElDJA2fT9jZMcdw5NE1LfaYZWLghF7VJAl84HdlTGpLuY3Jj3M7P6dXL/7X9DQAA&#10;//8DAFBLAwQUAAYACAAAACEAqfU8Wt4AAAAIAQAADwAAAGRycy9kb3ducmV2LnhtbEyPQU/DMAyF&#10;70j8h8hIXBBLO02jlKYTQhonJNhA045ZY9JqjVMl2Vr+PebEbvZ7T8+fq9XkenHGEDtPCvJZBgKp&#10;8aYjq+Drc31fgIhJk9G9J1TwgxFW9fVVpUvjR9rgeZus4BKKpVbQpjSUUsamRafjzA9I7H374HTi&#10;NVhpgh653PVynmVL6XRHfKHVA7602By3J6fgMfpX+7b5GDP73u13NuR3zXGt1O3N9PwEIuGU/sPw&#10;h8/oUDPTwZ/IRNFzx2LOSdYfFiDYL4olCwce8gxkXcnLB+pfAAAA//8DAFBLAQItABQABgAIAAAA&#10;IQC2gziS/gAAAOEBAAATAAAAAAAAAAAAAAAAAAAAAABbQ29udGVudF9UeXBlc10ueG1sUEsBAi0A&#10;FAAGAAgAAAAhADj9If/WAAAAlAEAAAsAAAAAAAAAAAAAAAAALwEAAF9yZWxzLy5yZWxzUEsBAi0A&#10;FAAGAAgAAAAhAN2MY5nlAQAApwMAAA4AAAAAAAAAAAAAAAAALgIAAGRycy9lMm9Eb2MueG1sUEsB&#10;Ai0AFAAGAAgAAAAhAKn1PFreAAAACAEAAA8AAAAAAAAAAAAAAAAAPwQAAGRycy9kb3ducmV2Lnht&#10;bFBLBQYAAAAABAAEAPMAAABKBQAAAAA=&#10;" filled="f" fillcolor="#5a5a5a" stroked="f">
                <v:textbox inset="5.85pt,.7pt,5.85pt,.7pt">
                  <w:txbxContent>
                    <w:p w14:paraId="54934456" w14:textId="5835165A" w:rsidR="00295712" w:rsidRPr="00A25396" w:rsidRDefault="00A25396" w:rsidP="00DA436C">
                      <w:pPr>
                        <w:spacing w:line="480" w:lineRule="exact"/>
                        <w:jc w:val="center"/>
                        <w:rPr>
                          <w:rFonts w:ascii="メイリオ" w:eastAsia="メイリオ" w:hAnsi="メイリオ"/>
                          <w:b/>
                          <w:sz w:val="32"/>
                        </w:rPr>
                      </w:pPr>
                      <w:r w:rsidRPr="00A25396">
                        <w:rPr>
                          <w:rFonts w:ascii="メイリオ" w:eastAsia="メイリオ" w:hAnsi="メイリオ" w:hint="eastAsia"/>
                          <w:b/>
                          <w:sz w:val="32"/>
                        </w:rPr>
                        <w:t>誰もが尊重され</w:t>
                      </w:r>
                      <w:r w:rsidR="00F95218">
                        <w:rPr>
                          <w:rFonts w:ascii="メイリオ" w:eastAsia="メイリオ" w:hAnsi="メイリオ" w:hint="eastAsia"/>
                          <w:b/>
                          <w:sz w:val="32"/>
                        </w:rPr>
                        <w:t>る、温もりと笑顔あふれる</w:t>
                      </w:r>
                      <w:r w:rsidRPr="00A25396">
                        <w:rPr>
                          <w:rFonts w:ascii="メイリオ" w:eastAsia="メイリオ" w:hAnsi="メイリオ" w:hint="eastAsia"/>
                          <w:b/>
                          <w:sz w:val="32"/>
                        </w:rPr>
                        <w:t>まち</w:t>
                      </w:r>
                    </w:p>
                  </w:txbxContent>
                </v:textbox>
              </v:shape>
            </w:pict>
          </mc:Fallback>
        </mc:AlternateContent>
      </w:r>
    </w:p>
    <w:p w14:paraId="5901D89A" w14:textId="77777777" w:rsidR="005F34D6" w:rsidRPr="001274D9" w:rsidRDefault="005F34D6" w:rsidP="00FC770D">
      <w:pPr>
        <w:ind w:leftChars="322" w:left="708" w:firstLineChars="100" w:firstLine="220"/>
        <w:rPr>
          <w:color w:val="000000" w:themeColor="text1"/>
          <w:szCs w:val="21"/>
        </w:rPr>
      </w:pPr>
    </w:p>
    <w:p w14:paraId="22838487" w14:textId="46D03D6B" w:rsidR="00740BC2" w:rsidRPr="001274D9" w:rsidRDefault="000333E3" w:rsidP="005F34D6">
      <w:pPr>
        <w:spacing w:beforeLines="50" w:before="184"/>
        <w:ind w:leftChars="322" w:left="708" w:firstLineChars="100" w:firstLine="220"/>
        <w:rPr>
          <w:color w:val="000000" w:themeColor="text1"/>
          <w:szCs w:val="21"/>
        </w:rPr>
      </w:pPr>
      <w:r w:rsidRPr="001274D9">
        <w:rPr>
          <w:rFonts w:hint="eastAsia"/>
          <w:color w:val="000000" w:themeColor="text1"/>
          <w:szCs w:val="21"/>
        </w:rPr>
        <w:t>本町</w:t>
      </w:r>
      <w:r w:rsidR="00227D9A" w:rsidRPr="001274D9">
        <w:rPr>
          <w:rFonts w:hint="eastAsia"/>
          <w:color w:val="000000" w:themeColor="text1"/>
          <w:szCs w:val="21"/>
        </w:rPr>
        <w:t>では、第</w:t>
      </w:r>
      <w:r w:rsidR="00427062" w:rsidRPr="001274D9">
        <w:rPr>
          <w:rFonts w:hint="eastAsia"/>
          <w:color w:val="000000" w:themeColor="text1"/>
          <w:szCs w:val="21"/>
        </w:rPr>
        <w:t>３</w:t>
      </w:r>
      <w:r w:rsidR="00227D9A" w:rsidRPr="001274D9">
        <w:rPr>
          <w:rFonts w:hint="eastAsia"/>
          <w:color w:val="000000" w:themeColor="text1"/>
          <w:szCs w:val="21"/>
        </w:rPr>
        <w:t>期計画において、</w:t>
      </w:r>
      <w:r w:rsidR="00140359" w:rsidRPr="001274D9">
        <w:rPr>
          <w:rFonts w:hint="eastAsia"/>
          <w:color w:val="000000" w:themeColor="text1"/>
          <w:szCs w:val="21"/>
        </w:rPr>
        <w:t>基本理念を『</w:t>
      </w:r>
      <w:r w:rsidR="00A25396" w:rsidRPr="001274D9">
        <w:rPr>
          <w:rFonts w:hint="eastAsia"/>
          <w:color w:val="000000" w:themeColor="text1"/>
          <w:szCs w:val="21"/>
        </w:rPr>
        <w:t>すべての人が、かけが</w:t>
      </w:r>
      <w:r w:rsidR="00616C1A" w:rsidRPr="001274D9">
        <w:rPr>
          <w:rFonts w:hint="eastAsia"/>
          <w:color w:val="000000" w:themeColor="text1"/>
          <w:szCs w:val="21"/>
        </w:rPr>
        <w:t>え</w:t>
      </w:r>
      <w:r w:rsidR="00A25396" w:rsidRPr="001274D9">
        <w:rPr>
          <w:rFonts w:hint="eastAsia"/>
          <w:color w:val="000000" w:themeColor="text1"/>
          <w:szCs w:val="21"/>
        </w:rPr>
        <w:t>のない個人として尊重される自立と共生のまち</w:t>
      </w:r>
      <w:r w:rsidR="00140359" w:rsidRPr="001274D9">
        <w:rPr>
          <w:rFonts w:hint="eastAsia"/>
          <w:color w:val="000000" w:themeColor="text1"/>
          <w:szCs w:val="21"/>
        </w:rPr>
        <w:t>』と定め施策を推進して</w:t>
      </w:r>
      <w:r w:rsidR="002E1A5B" w:rsidRPr="001274D9">
        <w:rPr>
          <w:rFonts w:hint="eastAsia"/>
          <w:color w:val="000000" w:themeColor="text1"/>
          <w:szCs w:val="21"/>
        </w:rPr>
        <w:t>きました。</w:t>
      </w:r>
    </w:p>
    <w:p w14:paraId="22601811" w14:textId="385269FD" w:rsidR="004C4FF7" w:rsidRPr="001274D9" w:rsidRDefault="005C016E" w:rsidP="002220EF">
      <w:pPr>
        <w:ind w:leftChars="322" w:left="708" w:firstLineChars="100" w:firstLine="220"/>
        <w:rPr>
          <w:color w:val="000000" w:themeColor="text1"/>
          <w:szCs w:val="21"/>
        </w:rPr>
      </w:pPr>
      <w:r w:rsidRPr="001274D9">
        <w:rPr>
          <w:rFonts w:hint="eastAsia"/>
          <w:color w:val="000000" w:themeColor="text1"/>
          <w:szCs w:val="21"/>
        </w:rPr>
        <w:t>また、</w:t>
      </w:r>
      <w:r w:rsidR="009E6F37" w:rsidRPr="001274D9">
        <w:rPr>
          <w:rFonts w:hint="eastAsia"/>
          <w:color w:val="000000" w:themeColor="text1"/>
          <w:szCs w:val="21"/>
        </w:rPr>
        <w:t>広川町</w:t>
      </w:r>
      <w:r w:rsidRPr="001274D9">
        <w:rPr>
          <w:rFonts w:hint="eastAsia"/>
          <w:color w:val="000000" w:themeColor="text1"/>
          <w:szCs w:val="21"/>
        </w:rPr>
        <w:t>第</w:t>
      </w:r>
      <w:r w:rsidR="00B109BA" w:rsidRPr="001274D9">
        <w:rPr>
          <w:rFonts w:hint="eastAsia"/>
          <w:color w:val="000000" w:themeColor="text1"/>
          <w:szCs w:val="21"/>
        </w:rPr>
        <w:t>５</w:t>
      </w:r>
      <w:r w:rsidRPr="001274D9">
        <w:rPr>
          <w:rFonts w:hint="eastAsia"/>
          <w:color w:val="000000" w:themeColor="text1"/>
          <w:szCs w:val="21"/>
        </w:rPr>
        <w:t>次総合計画</w:t>
      </w:r>
      <w:r w:rsidR="004C4FF7" w:rsidRPr="001274D9">
        <w:rPr>
          <w:rFonts w:hint="eastAsia"/>
          <w:color w:val="000000" w:themeColor="text1"/>
          <w:szCs w:val="21"/>
        </w:rPr>
        <w:t>（令和６年度～令和13年度）</w:t>
      </w:r>
      <w:r w:rsidR="00B109BA" w:rsidRPr="001274D9">
        <w:rPr>
          <w:rFonts w:hint="eastAsia"/>
          <w:color w:val="000000" w:themeColor="text1"/>
          <w:szCs w:val="21"/>
        </w:rPr>
        <w:t>では、</w:t>
      </w:r>
      <w:r w:rsidR="009E6F37" w:rsidRPr="001274D9">
        <w:rPr>
          <w:rFonts w:hint="eastAsia"/>
          <w:color w:val="000000" w:themeColor="text1"/>
          <w:szCs w:val="21"/>
        </w:rPr>
        <w:t>まちづくりの基本理念を</w:t>
      </w:r>
      <w:r w:rsidR="004C4FF7" w:rsidRPr="001274D9">
        <w:rPr>
          <w:rFonts w:hint="eastAsia"/>
          <w:color w:val="000000" w:themeColor="text1"/>
          <w:szCs w:val="21"/>
        </w:rPr>
        <w:t>“</w:t>
      </w:r>
      <w:r w:rsidR="009E6F37" w:rsidRPr="001274D9">
        <w:rPr>
          <w:rFonts w:hint="eastAsia"/>
          <w:color w:val="000000" w:themeColor="text1"/>
          <w:szCs w:val="21"/>
        </w:rPr>
        <w:t>「職・住・育プラス</w:t>
      </w:r>
      <w:r w:rsidR="00616C1A" w:rsidRPr="001274D9">
        <w:rPr>
          <w:rFonts w:hint="eastAsia"/>
          <w:color w:val="000000" w:themeColor="text1"/>
          <w:szCs w:val="21"/>
        </w:rPr>
        <w:t>遊</w:t>
      </w:r>
      <w:r w:rsidR="009E6F37" w:rsidRPr="001274D9">
        <w:rPr>
          <w:rFonts w:hint="eastAsia"/>
          <w:color w:val="000000" w:themeColor="text1"/>
          <w:szCs w:val="21"/>
        </w:rPr>
        <w:t>」～未来に希望が広がるまちづくり～</w:t>
      </w:r>
      <w:r w:rsidR="004C4FF7" w:rsidRPr="001274D9">
        <w:rPr>
          <w:rFonts w:hint="eastAsia"/>
          <w:color w:val="000000" w:themeColor="text1"/>
          <w:szCs w:val="21"/>
        </w:rPr>
        <w:t>”と定め、</w:t>
      </w:r>
      <w:r w:rsidR="009E6F37" w:rsidRPr="001274D9">
        <w:rPr>
          <w:rFonts w:hint="eastAsia"/>
          <w:color w:val="000000" w:themeColor="text1"/>
          <w:szCs w:val="21"/>
        </w:rPr>
        <w:t>８年後の将来像を「世代を超えて住み心地の良い、温もりと笑顔</w:t>
      </w:r>
      <w:r w:rsidR="004C4FF7" w:rsidRPr="001274D9">
        <w:rPr>
          <w:rFonts w:hint="eastAsia"/>
          <w:color w:val="000000" w:themeColor="text1"/>
          <w:szCs w:val="21"/>
        </w:rPr>
        <w:t>あふれるまち」と定めています。</w:t>
      </w:r>
    </w:p>
    <w:p w14:paraId="09F814E2" w14:textId="6549F65F" w:rsidR="00B109BA" w:rsidRPr="001274D9" w:rsidRDefault="00B109BA" w:rsidP="002220EF">
      <w:pPr>
        <w:ind w:leftChars="322" w:left="708" w:firstLineChars="100" w:firstLine="220"/>
        <w:rPr>
          <w:color w:val="000000" w:themeColor="text1"/>
          <w:szCs w:val="21"/>
        </w:rPr>
      </w:pPr>
      <w:r w:rsidRPr="001274D9">
        <w:rPr>
          <w:rFonts w:hint="eastAsia"/>
          <w:color w:val="000000" w:themeColor="text1"/>
          <w:szCs w:val="21"/>
        </w:rPr>
        <w:t>さらに、第</w:t>
      </w:r>
      <w:r w:rsidR="004C4FF7" w:rsidRPr="001274D9">
        <w:rPr>
          <w:rFonts w:hint="eastAsia"/>
          <w:color w:val="000000" w:themeColor="text1"/>
          <w:szCs w:val="21"/>
        </w:rPr>
        <w:t>２</w:t>
      </w:r>
      <w:r w:rsidRPr="001274D9">
        <w:rPr>
          <w:rFonts w:hint="eastAsia"/>
          <w:color w:val="000000" w:themeColor="text1"/>
          <w:szCs w:val="21"/>
        </w:rPr>
        <w:t>期</w:t>
      </w:r>
      <w:r w:rsidR="00CA70A7" w:rsidRPr="001274D9">
        <w:rPr>
          <w:rFonts w:hint="eastAsia"/>
          <w:color w:val="000000" w:themeColor="text1"/>
          <w:szCs w:val="21"/>
        </w:rPr>
        <w:t>広川町</w:t>
      </w:r>
      <w:r w:rsidRPr="001274D9">
        <w:rPr>
          <w:rFonts w:hint="eastAsia"/>
          <w:color w:val="000000" w:themeColor="text1"/>
          <w:szCs w:val="21"/>
        </w:rPr>
        <w:t>地域福祉計画（令和</w:t>
      </w:r>
      <w:r w:rsidR="004C4FF7" w:rsidRPr="001274D9">
        <w:rPr>
          <w:rFonts w:hint="eastAsia"/>
          <w:color w:val="000000" w:themeColor="text1"/>
          <w:szCs w:val="21"/>
        </w:rPr>
        <w:t>元</w:t>
      </w:r>
      <w:r w:rsidRPr="001274D9">
        <w:rPr>
          <w:rFonts w:hint="eastAsia"/>
          <w:color w:val="000000" w:themeColor="text1"/>
          <w:szCs w:val="21"/>
        </w:rPr>
        <w:t>年度策定）では、基本理念を「</w:t>
      </w:r>
      <w:r w:rsidR="004C4FF7" w:rsidRPr="001274D9">
        <w:rPr>
          <w:rFonts w:hint="eastAsia"/>
          <w:color w:val="000000" w:themeColor="text1"/>
          <w:szCs w:val="21"/>
        </w:rPr>
        <w:t>みんなの支え合いの輪が広がり　安心して健やかに暮らせる笑顔のまち　ひろかわ</w:t>
      </w:r>
      <w:r w:rsidR="00140359" w:rsidRPr="001274D9">
        <w:rPr>
          <w:rFonts w:hint="eastAsia"/>
          <w:color w:val="000000" w:themeColor="text1"/>
          <w:szCs w:val="21"/>
        </w:rPr>
        <w:t>」</w:t>
      </w:r>
      <w:r w:rsidRPr="001274D9">
        <w:rPr>
          <w:rFonts w:hint="eastAsia"/>
          <w:color w:val="000000" w:themeColor="text1"/>
          <w:szCs w:val="21"/>
        </w:rPr>
        <w:t>と設定しています。</w:t>
      </w:r>
    </w:p>
    <w:p w14:paraId="0C859BEA" w14:textId="46FFE931" w:rsidR="005C016E" w:rsidRPr="001274D9" w:rsidRDefault="00B109BA" w:rsidP="00140359">
      <w:pPr>
        <w:ind w:leftChars="322" w:left="708" w:firstLineChars="100" w:firstLine="220"/>
        <w:rPr>
          <w:color w:val="000000" w:themeColor="text1"/>
          <w:szCs w:val="21"/>
        </w:rPr>
      </w:pPr>
      <w:r w:rsidRPr="001274D9">
        <w:rPr>
          <w:rFonts w:hint="eastAsia"/>
          <w:color w:val="000000" w:themeColor="text1"/>
          <w:szCs w:val="21"/>
        </w:rPr>
        <w:t>これらを踏まえ、</w:t>
      </w:r>
      <w:r w:rsidR="00F97124" w:rsidRPr="001274D9">
        <w:rPr>
          <w:rFonts w:hint="eastAsia"/>
          <w:color w:val="000000" w:themeColor="text1"/>
          <w:szCs w:val="21"/>
        </w:rPr>
        <w:t>本計画の</w:t>
      </w:r>
      <w:r w:rsidRPr="001274D9">
        <w:rPr>
          <w:rFonts w:hint="eastAsia"/>
          <w:color w:val="000000" w:themeColor="text1"/>
          <w:szCs w:val="21"/>
        </w:rPr>
        <w:t>基本理念を</w:t>
      </w:r>
      <w:r w:rsidR="00140359" w:rsidRPr="001274D9">
        <w:rPr>
          <w:rFonts w:hint="eastAsia"/>
          <w:color w:val="000000" w:themeColor="text1"/>
          <w:szCs w:val="21"/>
        </w:rPr>
        <w:t>『</w:t>
      </w:r>
      <w:r w:rsidR="009D0309" w:rsidRPr="001274D9">
        <w:rPr>
          <w:rFonts w:hint="eastAsia"/>
          <w:color w:val="000000" w:themeColor="text1"/>
          <w:szCs w:val="21"/>
        </w:rPr>
        <w:t>誰もが尊重され</w:t>
      </w:r>
      <w:r w:rsidR="00F95218" w:rsidRPr="001274D9">
        <w:rPr>
          <w:rFonts w:hint="eastAsia"/>
          <w:color w:val="000000" w:themeColor="text1"/>
          <w:szCs w:val="21"/>
        </w:rPr>
        <w:t>る</w:t>
      </w:r>
      <w:r w:rsidR="009D0309" w:rsidRPr="001274D9">
        <w:rPr>
          <w:rFonts w:hint="eastAsia"/>
          <w:color w:val="000000" w:themeColor="text1"/>
          <w:szCs w:val="21"/>
        </w:rPr>
        <w:t>、温もりと笑顔あふれるまち』</w:t>
      </w:r>
      <w:r w:rsidR="00140359" w:rsidRPr="001274D9">
        <w:rPr>
          <w:rFonts w:hint="eastAsia"/>
          <w:color w:val="000000" w:themeColor="text1"/>
          <w:szCs w:val="21"/>
        </w:rPr>
        <w:t>と設定し、</w:t>
      </w:r>
      <w:r w:rsidR="00F97124" w:rsidRPr="001274D9">
        <w:rPr>
          <w:rFonts w:hint="eastAsia"/>
          <w:color w:val="000000" w:themeColor="text1"/>
          <w:szCs w:val="21"/>
        </w:rPr>
        <w:t>障がいの有無に関わらず誰もが尊重され、支え合って、温もりと笑顔あふれるまちづくりを進めて</w:t>
      </w:r>
      <w:r w:rsidR="00F228F5" w:rsidRPr="001274D9">
        <w:rPr>
          <w:rFonts w:hint="eastAsia"/>
          <w:color w:val="000000" w:themeColor="text1"/>
          <w:szCs w:val="21"/>
        </w:rPr>
        <w:t>いきます。</w:t>
      </w:r>
    </w:p>
    <w:p w14:paraId="7CBB23D1" w14:textId="645B3245" w:rsidR="00740BC2" w:rsidRPr="001274D9" w:rsidRDefault="00782568" w:rsidP="004259E4">
      <w:pPr>
        <w:pStyle w:val="2"/>
        <w:spacing w:before="184" w:afterLines="0" w:after="0"/>
        <w:ind w:leftChars="64" w:left="141"/>
        <w:rPr>
          <w:b w:val="0"/>
          <w:color w:val="000000" w:themeColor="text1"/>
          <w:szCs w:val="32"/>
        </w:rPr>
      </w:pPr>
      <w:bookmarkStart w:id="49" w:name="_Toc161738752"/>
      <w:r w:rsidRPr="001274D9">
        <w:rPr>
          <w:rFonts w:hint="eastAsia"/>
          <w:b w:val="0"/>
          <w:color w:val="000000" w:themeColor="text1"/>
          <w:szCs w:val="32"/>
        </w:rPr>
        <w:t>２．</w:t>
      </w:r>
      <w:r w:rsidR="003147AB" w:rsidRPr="001274D9">
        <w:rPr>
          <w:rFonts w:hint="eastAsia"/>
          <w:b w:val="0"/>
          <w:color w:val="000000" w:themeColor="text1"/>
          <w:szCs w:val="32"/>
        </w:rPr>
        <w:t>基本目標</w:t>
      </w:r>
      <w:bookmarkEnd w:id="49"/>
    </w:p>
    <w:p w14:paraId="3259F187" w14:textId="6CF4E818" w:rsidR="00C83311" w:rsidRPr="001274D9" w:rsidRDefault="00E26278" w:rsidP="0074621D">
      <w:pPr>
        <w:ind w:leftChars="350" w:left="770" w:firstLineChars="100" w:firstLine="220"/>
        <w:rPr>
          <w:color w:val="000000" w:themeColor="text1"/>
        </w:rPr>
      </w:pPr>
      <w:r w:rsidRPr="001274D9">
        <w:rPr>
          <w:rFonts w:hint="eastAsia"/>
          <w:color w:val="000000" w:themeColor="text1"/>
        </w:rPr>
        <w:t>基本理念</w:t>
      </w:r>
      <w:r w:rsidR="00AC37E3" w:rsidRPr="001274D9">
        <w:rPr>
          <w:rFonts w:hint="eastAsia"/>
          <w:color w:val="000000" w:themeColor="text1"/>
        </w:rPr>
        <w:t>のもとに</w:t>
      </w:r>
      <w:r w:rsidRPr="001274D9">
        <w:rPr>
          <w:rFonts w:hint="eastAsia"/>
          <w:color w:val="000000" w:themeColor="text1"/>
        </w:rPr>
        <w:t>、次の</w:t>
      </w:r>
      <w:r w:rsidR="00892C30" w:rsidRPr="001274D9">
        <w:rPr>
          <w:rFonts w:hint="eastAsia"/>
          <w:color w:val="000000" w:themeColor="text1"/>
        </w:rPr>
        <w:t>施策の</w:t>
      </w:r>
      <w:r w:rsidR="00CE201A" w:rsidRPr="001274D9">
        <w:rPr>
          <w:rFonts w:hint="eastAsia"/>
          <w:color w:val="000000" w:themeColor="text1"/>
        </w:rPr>
        <w:t>基本目標</w:t>
      </w:r>
      <w:r w:rsidR="00AC37E3" w:rsidRPr="001274D9">
        <w:rPr>
          <w:rFonts w:hint="eastAsia"/>
          <w:color w:val="000000" w:themeColor="text1"/>
        </w:rPr>
        <w:t>に</w:t>
      </w:r>
      <w:r w:rsidR="003147AB" w:rsidRPr="001274D9">
        <w:rPr>
          <w:rFonts w:hint="eastAsia"/>
          <w:color w:val="000000" w:themeColor="text1"/>
        </w:rPr>
        <w:t>向けて</w:t>
      </w:r>
      <w:r w:rsidR="00FF0C80" w:rsidRPr="001274D9">
        <w:rPr>
          <w:rFonts w:hint="eastAsia"/>
          <w:color w:val="000000" w:themeColor="text1"/>
        </w:rPr>
        <w:t>各分野における取組を進めます</w:t>
      </w:r>
      <w:r w:rsidRPr="001274D9">
        <w:rPr>
          <w:rFonts w:hint="eastAsia"/>
          <w:color w:val="000000" w:themeColor="text1"/>
        </w:rPr>
        <w:t>。</w:t>
      </w:r>
    </w:p>
    <w:p w14:paraId="2C5D8160" w14:textId="0A78C846" w:rsidR="008B764F" w:rsidRPr="001274D9" w:rsidRDefault="0077062B" w:rsidP="002A7CE5">
      <w:pPr>
        <w:pStyle w:val="afa"/>
        <w:spacing w:beforeLines="50" w:before="184" w:afterLines="0" w:after="0"/>
        <w:ind w:leftChars="451" w:left="992"/>
        <w:rPr>
          <w:color w:val="000000" w:themeColor="text1"/>
          <w:sz w:val="26"/>
          <w:szCs w:val="26"/>
          <w:u w:val="single"/>
        </w:rPr>
      </w:pPr>
      <w:r w:rsidRPr="001274D9">
        <w:rPr>
          <w:rFonts w:hint="eastAsia"/>
          <w:noProof/>
          <w:color w:val="000000" w:themeColor="text1"/>
          <w:szCs w:val="21"/>
        </w:rPr>
        <mc:AlternateContent>
          <mc:Choice Requires="wps">
            <w:drawing>
              <wp:anchor distT="0" distB="0" distL="114300" distR="114300" simplePos="0" relativeHeight="251743744" behindDoc="0" locked="0" layoutInCell="1" allowOverlap="1" wp14:anchorId="77531C36" wp14:editId="63DEAB36">
                <wp:simplePos x="0" y="0"/>
                <wp:positionH relativeFrom="column">
                  <wp:posOffset>537845</wp:posOffset>
                </wp:positionH>
                <wp:positionV relativeFrom="paragraph">
                  <wp:posOffset>59690</wp:posOffset>
                </wp:positionV>
                <wp:extent cx="5324475" cy="3324225"/>
                <wp:effectExtent l="0" t="0" r="28575" b="28575"/>
                <wp:wrapNone/>
                <wp:docPr id="1572146564" name="正方形/長方形 1"/>
                <wp:cNvGraphicFramePr/>
                <a:graphic xmlns:a="http://schemas.openxmlformats.org/drawingml/2006/main">
                  <a:graphicData uri="http://schemas.microsoft.com/office/word/2010/wordprocessingShape">
                    <wps:wsp>
                      <wps:cNvSpPr/>
                      <wps:spPr>
                        <a:xfrm>
                          <a:off x="0" y="0"/>
                          <a:ext cx="5324475" cy="33242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B94C1" id="正方形/長方形 1" o:spid="_x0000_s1026" style="position:absolute;left:0;text-align:left;margin-left:42.35pt;margin-top:4.7pt;width:419.25pt;height:26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1j6ZAIAAB8FAAAOAAAAZHJzL2Uyb0RvYy54bWysVMFu2zAMvQ/YPwi6L3bcZN2COkXQIsOA&#10;og3WDj2rslQbkEWNUuJkXz9KdpyiLXYYdpFFkXyknh91cblvDdsp9A3Ykk8nOWfKSqga+1zynw/r&#10;T18480HYShiwquQH5fnl8uOHi84tVAE1mEohIxDrF50reR2CW2SZl7VqhZ+AU5acGrAVgUx8zioU&#10;HaG3Jivy/HPWAVYOQSrv6fS6d/JlwtdayXCntVeBmZJTbyGtmNanuGbLC7F4RuHqRg5tiH/oohWN&#10;paIj1LUIgm2xeQPVNhLBgw4TCW0GWjdSpTvQbab5q9vc18KpdBcix7uRJv//YOXt7t5tkGjonF94&#10;2sZb7DW28Uv9sX0i6zCSpfaBSTqcnxWz2fmcM0m+MzKKYh7pzE7pDn34pqBlcVNypL+RSBK7Gx/6&#10;0GNIrGZh3RgTz0+9pF04GBUDjP2hNGsqql4koCQTdWWQ7QT9YCGlsmHau2pRqf54Os/z9KeptTEj&#10;NZoAI7KmwiP2ABAl+Ba7b3uIj6kqqWxMzv/WWJ88ZqTKYMOY3DYW8D0AQ7caKvfxR5J6aiJLT1Ad&#10;NsgQeo17J9cN0X4jfNgIJFGT/GlQwx0t2kBXchh2nNWAv987j/GkNfJy1tGQlNz/2gpUnJnvllT4&#10;dTqbxalKxmx+XpCBLz1PLz12214B/aYpPQlOpm2MD+a41QjtI83zKlYll7CSapdcBjwaV6EfXnoR&#10;pFqtUhhNkhPhxt47GcEjq1FWD/tHgW7QXiDZ3sJxoMTilQT72JhpYbUNoJukzxOvA980hUk4w4sR&#10;x/ylnaJO79ryDwAAAP//AwBQSwMEFAAGAAgAAAAhABA0CgXeAAAACAEAAA8AAABkcnMvZG93bnJl&#10;di54bWxMj8FOwzAQRO9I/IO1SNyoQ1qgSbOpAAkORRwolXp14sWJiNfBdtvw95gTHEczmnlTrSc7&#10;iCP50DtGuJ5lIIhbp3s2CLv3p6sliBAVazU4JoRvCrCuz88qVWp34jc6bqMRqYRDqRC6GMdSytB2&#10;ZFWYuZE4eR/OWxWT9EZqr06p3A4yz7JbaVXPaaFTIz121H5uDxahMQ9TwRuzsd1zNG63f3n9sh7x&#10;8mK6X4GINMW/MPziJ3SoE1PjDqyDGBCWi7uURCgWIJJd5PMcRINwM88LkHUl/x+ofwAAAP//AwBQ&#10;SwECLQAUAAYACAAAACEAtoM4kv4AAADhAQAAEwAAAAAAAAAAAAAAAAAAAAAAW0NvbnRlbnRfVHlw&#10;ZXNdLnhtbFBLAQItABQABgAIAAAAIQA4/SH/1gAAAJQBAAALAAAAAAAAAAAAAAAAAC8BAABfcmVs&#10;cy8ucmVsc1BLAQItABQABgAIAAAAIQCfs1j6ZAIAAB8FAAAOAAAAAAAAAAAAAAAAAC4CAABkcnMv&#10;ZTJvRG9jLnhtbFBLAQItABQABgAIAAAAIQAQNAoF3gAAAAgBAAAPAAAAAAAAAAAAAAAAAL4EAABk&#10;cnMvZG93bnJldi54bWxQSwUGAAAAAAQABADzAAAAyQUAAAAA&#10;" filled="f" strokecolor="#09101d [484]" strokeweight="1pt"/>
            </w:pict>
          </mc:Fallback>
        </mc:AlternateContent>
      </w:r>
      <w:r w:rsidR="00CE201A" w:rsidRPr="001274D9">
        <w:rPr>
          <w:rFonts w:hint="eastAsia"/>
          <w:color w:val="000000" w:themeColor="text1"/>
          <w:sz w:val="26"/>
          <w:szCs w:val="26"/>
        </w:rPr>
        <w:t>基本目標１</w:t>
      </w:r>
      <w:r w:rsidR="00CE201A" w:rsidRPr="001274D9">
        <w:rPr>
          <w:rFonts w:hint="eastAsia"/>
          <w:color w:val="000000" w:themeColor="text1"/>
          <w:sz w:val="26"/>
          <w:szCs w:val="26"/>
          <w:u w:val="single"/>
        </w:rPr>
        <w:t xml:space="preserve">　</w:t>
      </w:r>
      <w:r w:rsidR="00F97124" w:rsidRPr="001274D9">
        <w:rPr>
          <w:rFonts w:hint="eastAsia"/>
          <w:color w:val="000000" w:themeColor="text1"/>
          <w:sz w:val="26"/>
          <w:szCs w:val="26"/>
          <w:u w:val="single"/>
        </w:rPr>
        <w:t>理解し合うまちづくり</w:t>
      </w:r>
      <w:r w:rsidR="00E91EAE" w:rsidRPr="001274D9">
        <w:rPr>
          <w:rFonts w:hint="eastAsia"/>
          <w:color w:val="000000" w:themeColor="text1"/>
          <w:sz w:val="26"/>
          <w:szCs w:val="26"/>
          <w:u w:val="single"/>
        </w:rPr>
        <w:t xml:space="preserve">　　</w:t>
      </w:r>
      <w:r w:rsidR="00CE201A" w:rsidRPr="001274D9">
        <w:rPr>
          <w:rFonts w:hint="eastAsia"/>
          <w:color w:val="000000" w:themeColor="text1"/>
          <w:sz w:val="26"/>
          <w:szCs w:val="26"/>
          <w:u w:val="single"/>
        </w:rPr>
        <w:t xml:space="preserve">　　　　　　　　　　　　　　</w:t>
      </w:r>
    </w:p>
    <w:p w14:paraId="1A390869" w14:textId="1A31EFCB" w:rsidR="00606772" w:rsidRPr="001274D9" w:rsidRDefault="002A7CE5" w:rsidP="002A7CE5">
      <w:pPr>
        <w:ind w:leftChars="580" w:left="1276" w:firstLineChars="100" w:firstLine="220"/>
        <w:rPr>
          <w:color w:val="000000" w:themeColor="text1"/>
        </w:rPr>
      </w:pPr>
      <w:r w:rsidRPr="001274D9">
        <w:rPr>
          <w:rFonts w:hint="eastAsia"/>
          <w:color w:val="000000" w:themeColor="text1"/>
        </w:rPr>
        <w:t>障がいへの理解と差別解消の推進、権利擁護の推進・虐待の防止等により、</w:t>
      </w:r>
      <w:r w:rsidR="00953A75" w:rsidRPr="001274D9">
        <w:rPr>
          <w:rFonts w:hint="eastAsia"/>
          <w:color w:val="000000" w:themeColor="text1"/>
        </w:rPr>
        <w:t>障がいのある人と地域住民が、お互いにかけが</w:t>
      </w:r>
      <w:r w:rsidR="00616C1A" w:rsidRPr="001274D9">
        <w:rPr>
          <w:rFonts w:hint="eastAsia"/>
          <w:color w:val="000000" w:themeColor="text1"/>
        </w:rPr>
        <w:t>え</w:t>
      </w:r>
      <w:r w:rsidR="00953A75" w:rsidRPr="001274D9">
        <w:rPr>
          <w:rFonts w:hint="eastAsia"/>
          <w:color w:val="000000" w:themeColor="text1"/>
        </w:rPr>
        <w:t>のない存在として</w:t>
      </w:r>
      <w:r w:rsidRPr="001274D9">
        <w:rPr>
          <w:rFonts w:hint="eastAsia"/>
          <w:color w:val="000000" w:themeColor="text1"/>
        </w:rPr>
        <w:t>分かり合えるまちづくりを進めます。</w:t>
      </w:r>
    </w:p>
    <w:p w14:paraId="19045107" w14:textId="50CE0715" w:rsidR="00FF0C80" w:rsidRPr="001274D9" w:rsidRDefault="00CE201A" w:rsidP="002A7CE5">
      <w:pPr>
        <w:pStyle w:val="afa"/>
        <w:spacing w:beforeLines="25" w:before="92" w:afterLines="0" w:after="0"/>
        <w:ind w:leftChars="451" w:left="992"/>
        <w:rPr>
          <w:color w:val="000000" w:themeColor="text1"/>
          <w:sz w:val="26"/>
          <w:szCs w:val="26"/>
          <w:u w:val="single"/>
        </w:rPr>
      </w:pPr>
      <w:r w:rsidRPr="001274D9">
        <w:rPr>
          <w:rFonts w:hint="eastAsia"/>
          <w:color w:val="000000" w:themeColor="text1"/>
          <w:sz w:val="26"/>
          <w:szCs w:val="26"/>
        </w:rPr>
        <w:t>基本目標２</w:t>
      </w:r>
      <w:r w:rsidRPr="001274D9">
        <w:rPr>
          <w:rFonts w:hint="eastAsia"/>
          <w:color w:val="000000" w:themeColor="text1"/>
          <w:sz w:val="26"/>
          <w:szCs w:val="26"/>
          <w:u w:val="single"/>
        </w:rPr>
        <w:t xml:space="preserve">　</w:t>
      </w:r>
      <w:r w:rsidR="00427062" w:rsidRPr="001274D9">
        <w:rPr>
          <w:rFonts w:hint="eastAsia"/>
          <w:color w:val="000000" w:themeColor="text1"/>
          <w:sz w:val="26"/>
          <w:szCs w:val="26"/>
          <w:u w:val="single"/>
        </w:rPr>
        <w:t>福祉・保健が充実したまちづくり</w:t>
      </w:r>
      <w:r w:rsidRPr="001274D9">
        <w:rPr>
          <w:rFonts w:hint="eastAsia"/>
          <w:color w:val="000000" w:themeColor="text1"/>
          <w:sz w:val="26"/>
          <w:szCs w:val="26"/>
          <w:u w:val="single"/>
        </w:rPr>
        <w:t xml:space="preserve">　　　　　　　　　　　　　</w:t>
      </w:r>
    </w:p>
    <w:p w14:paraId="55A54BD0" w14:textId="4EC4E420" w:rsidR="008B764F" w:rsidRPr="001274D9" w:rsidRDefault="002A7CE5" w:rsidP="002A7CE5">
      <w:pPr>
        <w:ind w:leftChars="580" w:left="1276" w:firstLineChars="100" w:firstLine="220"/>
        <w:rPr>
          <w:color w:val="000000" w:themeColor="text1"/>
        </w:rPr>
      </w:pPr>
      <w:r w:rsidRPr="001274D9">
        <w:rPr>
          <w:rFonts w:cs="源柔ゴシックX Normal" w:hint="eastAsia"/>
          <w:color w:val="000000" w:themeColor="text1"/>
        </w:rPr>
        <w:t>障がいのある人</w:t>
      </w:r>
      <w:r w:rsidR="00F228F5" w:rsidRPr="001274D9">
        <w:rPr>
          <w:rFonts w:cs="源柔ゴシックX Normal" w:hint="eastAsia"/>
          <w:color w:val="000000" w:themeColor="text1"/>
        </w:rPr>
        <w:t>が</w:t>
      </w:r>
      <w:r w:rsidRPr="001274D9">
        <w:rPr>
          <w:rFonts w:cs="源柔ゴシックX Normal" w:hint="eastAsia"/>
          <w:color w:val="000000" w:themeColor="text1"/>
        </w:rPr>
        <w:t>住み慣れた地域で</w:t>
      </w:r>
      <w:r w:rsidR="00F228F5" w:rsidRPr="001274D9">
        <w:rPr>
          <w:rFonts w:cs="源柔ゴシックX Normal" w:hint="eastAsia"/>
          <w:color w:val="000000" w:themeColor="text1"/>
        </w:rPr>
        <w:t>生活</w:t>
      </w:r>
      <w:r w:rsidR="00056F34" w:rsidRPr="001274D9">
        <w:rPr>
          <w:rFonts w:cs="源柔ゴシックX Normal" w:hint="eastAsia"/>
          <w:color w:val="000000" w:themeColor="text1"/>
        </w:rPr>
        <w:t>が続けられる</w:t>
      </w:r>
      <w:r w:rsidR="00F228F5" w:rsidRPr="001274D9">
        <w:rPr>
          <w:rFonts w:cs="源柔ゴシックX Normal" w:hint="eastAsia"/>
          <w:color w:val="000000" w:themeColor="text1"/>
        </w:rPr>
        <w:t>ように</w:t>
      </w:r>
      <w:r w:rsidRPr="001274D9">
        <w:rPr>
          <w:rFonts w:cs="源柔ゴシックX Normal" w:hint="eastAsia"/>
          <w:color w:val="000000" w:themeColor="text1"/>
        </w:rPr>
        <w:t>、</w:t>
      </w:r>
      <w:r w:rsidR="00056F34" w:rsidRPr="001274D9">
        <w:rPr>
          <w:rFonts w:cs="源柔ゴシックX Normal" w:hint="eastAsia"/>
          <w:color w:val="000000" w:themeColor="text1"/>
        </w:rPr>
        <w:t>福祉サービス・保健の充実を図り、</w:t>
      </w:r>
      <w:r w:rsidR="00F228F5" w:rsidRPr="001274D9">
        <w:rPr>
          <w:rFonts w:cs="源柔ゴシックX Normal" w:hint="eastAsia"/>
          <w:color w:val="000000" w:themeColor="text1"/>
        </w:rPr>
        <w:t>支援者</w:t>
      </w:r>
      <w:r w:rsidR="00056F34" w:rsidRPr="001274D9">
        <w:rPr>
          <w:rFonts w:cs="源柔ゴシックX Normal" w:hint="eastAsia"/>
          <w:color w:val="000000" w:themeColor="text1"/>
        </w:rPr>
        <w:t>・事業者・地域</w:t>
      </w:r>
      <w:r w:rsidR="006E1974" w:rsidRPr="001274D9">
        <w:rPr>
          <w:rFonts w:cs="源柔ゴシックX Normal" w:hint="eastAsia"/>
          <w:color w:val="000000" w:themeColor="text1"/>
        </w:rPr>
        <w:t>等</w:t>
      </w:r>
      <w:r w:rsidR="00616C1A" w:rsidRPr="001274D9">
        <w:rPr>
          <w:rFonts w:cs="源柔ゴシックX Normal" w:hint="eastAsia"/>
          <w:color w:val="000000" w:themeColor="text1"/>
        </w:rPr>
        <w:t>が</w:t>
      </w:r>
      <w:r w:rsidR="00056F34" w:rsidRPr="001274D9">
        <w:rPr>
          <w:rFonts w:cs="源柔ゴシックX Normal" w:hint="eastAsia"/>
          <w:color w:val="000000" w:themeColor="text1"/>
        </w:rPr>
        <w:t>連携して事業を推進します。</w:t>
      </w:r>
    </w:p>
    <w:p w14:paraId="67EA9A6C" w14:textId="40C70478" w:rsidR="00AC37E3" w:rsidRPr="001274D9" w:rsidRDefault="00CE201A" w:rsidP="002A7CE5">
      <w:pPr>
        <w:pStyle w:val="afa"/>
        <w:spacing w:beforeLines="25" w:before="92" w:afterLines="0" w:after="0"/>
        <w:ind w:leftChars="451" w:left="992"/>
        <w:rPr>
          <w:color w:val="000000" w:themeColor="text1"/>
          <w:sz w:val="26"/>
          <w:szCs w:val="26"/>
          <w:u w:val="single"/>
        </w:rPr>
      </w:pPr>
      <w:r w:rsidRPr="001274D9">
        <w:rPr>
          <w:rFonts w:hint="eastAsia"/>
          <w:color w:val="000000" w:themeColor="text1"/>
          <w:sz w:val="26"/>
          <w:szCs w:val="26"/>
        </w:rPr>
        <w:t>基本目標３</w:t>
      </w:r>
      <w:r w:rsidRPr="001274D9">
        <w:rPr>
          <w:rFonts w:hint="eastAsia"/>
          <w:color w:val="000000" w:themeColor="text1"/>
          <w:sz w:val="26"/>
          <w:szCs w:val="26"/>
          <w:u w:val="single"/>
        </w:rPr>
        <w:t xml:space="preserve">　</w:t>
      </w:r>
      <w:r w:rsidR="005F34D6" w:rsidRPr="001274D9">
        <w:rPr>
          <w:rFonts w:hint="eastAsia"/>
          <w:color w:val="000000" w:themeColor="text1"/>
          <w:sz w:val="26"/>
          <w:szCs w:val="26"/>
          <w:u w:val="single"/>
        </w:rPr>
        <w:t>安心して生活できる</w:t>
      </w:r>
      <w:r w:rsidR="00AC37E3" w:rsidRPr="001274D9">
        <w:rPr>
          <w:rFonts w:hint="eastAsia"/>
          <w:color w:val="000000" w:themeColor="text1"/>
          <w:sz w:val="26"/>
          <w:szCs w:val="26"/>
          <w:u w:val="single"/>
        </w:rPr>
        <w:t>まちづくり</w:t>
      </w:r>
      <w:r w:rsidRPr="001274D9">
        <w:rPr>
          <w:rFonts w:hint="eastAsia"/>
          <w:color w:val="000000" w:themeColor="text1"/>
          <w:sz w:val="26"/>
          <w:szCs w:val="26"/>
          <w:u w:val="single"/>
        </w:rPr>
        <w:t xml:space="preserve">　　　　　　</w:t>
      </w:r>
    </w:p>
    <w:p w14:paraId="2BBC0A79" w14:textId="1B4E8AE2" w:rsidR="00AC37E3" w:rsidRPr="001274D9" w:rsidRDefault="00AC37E3" w:rsidP="00056F34">
      <w:pPr>
        <w:ind w:leftChars="580" w:left="1276" w:firstLineChars="100" w:firstLine="220"/>
        <w:rPr>
          <w:color w:val="000000" w:themeColor="text1"/>
        </w:rPr>
      </w:pPr>
      <w:r w:rsidRPr="001274D9">
        <w:rPr>
          <w:rFonts w:hint="eastAsia"/>
          <w:color w:val="000000" w:themeColor="text1"/>
        </w:rPr>
        <w:t>障がいのある人が安全に生活できる</w:t>
      </w:r>
      <w:r w:rsidR="002A7CE5" w:rsidRPr="001274D9">
        <w:rPr>
          <w:rFonts w:hint="eastAsia"/>
          <w:color w:val="000000" w:themeColor="text1"/>
        </w:rPr>
        <w:t>ように</w:t>
      </w:r>
      <w:r w:rsidRPr="001274D9">
        <w:rPr>
          <w:rFonts w:hint="eastAsia"/>
          <w:color w:val="000000" w:themeColor="text1"/>
        </w:rPr>
        <w:t>住環境や建築物・公共空間等のバリ</w:t>
      </w:r>
      <w:r w:rsidR="00616C1A" w:rsidRPr="001274D9">
        <w:rPr>
          <w:rFonts w:hint="eastAsia"/>
          <w:color w:val="000000" w:themeColor="text1"/>
        </w:rPr>
        <w:t>ア</w:t>
      </w:r>
      <w:r w:rsidRPr="001274D9">
        <w:rPr>
          <w:rFonts w:hint="eastAsia"/>
          <w:color w:val="000000" w:themeColor="text1"/>
        </w:rPr>
        <w:t>フリー化などの生活環境の</w:t>
      </w:r>
      <w:r w:rsidR="002A7CE5" w:rsidRPr="001274D9">
        <w:rPr>
          <w:rFonts w:hint="eastAsia"/>
          <w:color w:val="000000" w:themeColor="text1"/>
        </w:rPr>
        <w:t>整備</w:t>
      </w:r>
      <w:r w:rsidRPr="001274D9">
        <w:rPr>
          <w:rFonts w:hint="eastAsia"/>
          <w:color w:val="000000" w:themeColor="text1"/>
        </w:rPr>
        <w:t>を進め、防災</w:t>
      </w:r>
      <w:r w:rsidR="006E1974" w:rsidRPr="001274D9">
        <w:rPr>
          <w:rFonts w:hint="eastAsia"/>
          <w:color w:val="000000" w:themeColor="text1"/>
        </w:rPr>
        <w:t>・防犯</w:t>
      </w:r>
      <w:r w:rsidR="002A7CE5" w:rsidRPr="001274D9">
        <w:rPr>
          <w:rFonts w:hint="eastAsia"/>
          <w:color w:val="000000" w:themeColor="text1"/>
        </w:rPr>
        <w:t>等</w:t>
      </w:r>
      <w:r w:rsidRPr="001274D9">
        <w:rPr>
          <w:rFonts w:hint="eastAsia"/>
          <w:color w:val="000000" w:themeColor="text1"/>
        </w:rPr>
        <w:t>の推進を図ります。</w:t>
      </w:r>
    </w:p>
    <w:p w14:paraId="415A5556" w14:textId="2A95F3A1" w:rsidR="00FF0C80" w:rsidRPr="001274D9" w:rsidRDefault="00CE201A" w:rsidP="002A7CE5">
      <w:pPr>
        <w:pStyle w:val="afa"/>
        <w:spacing w:beforeLines="25" w:before="92" w:afterLines="0" w:after="0"/>
        <w:ind w:leftChars="451" w:left="992"/>
        <w:rPr>
          <w:color w:val="000000" w:themeColor="text1"/>
          <w:sz w:val="26"/>
          <w:szCs w:val="26"/>
        </w:rPr>
      </w:pPr>
      <w:r w:rsidRPr="001274D9">
        <w:rPr>
          <w:rFonts w:hint="eastAsia"/>
          <w:color w:val="000000" w:themeColor="text1"/>
          <w:sz w:val="26"/>
          <w:szCs w:val="26"/>
        </w:rPr>
        <w:t>基本目標４</w:t>
      </w:r>
      <w:r w:rsidR="00953A75" w:rsidRPr="001274D9">
        <w:rPr>
          <w:rFonts w:hint="eastAsia"/>
          <w:color w:val="000000" w:themeColor="text1"/>
          <w:sz w:val="26"/>
          <w:szCs w:val="26"/>
          <w:u w:val="single"/>
        </w:rPr>
        <w:t xml:space="preserve">　</w:t>
      </w:r>
      <w:r w:rsidR="00FF0C80" w:rsidRPr="001274D9">
        <w:rPr>
          <w:rFonts w:hint="eastAsia"/>
          <w:color w:val="000000" w:themeColor="text1"/>
          <w:sz w:val="26"/>
          <w:szCs w:val="26"/>
          <w:u w:val="single"/>
        </w:rPr>
        <w:t>社会</w:t>
      </w:r>
      <w:r w:rsidR="006E1974" w:rsidRPr="001274D9">
        <w:rPr>
          <w:rFonts w:hint="eastAsia"/>
          <w:color w:val="000000" w:themeColor="text1"/>
          <w:sz w:val="26"/>
          <w:szCs w:val="26"/>
          <w:u w:val="single"/>
        </w:rPr>
        <w:t>活動</w:t>
      </w:r>
      <w:r w:rsidR="00953A75" w:rsidRPr="001274D9">
        <w:rPr>
          <w:rFonts w:hint="eastAsia"/>
          <w:color w:val="000000" w:themeColor="text1"/>
          <w:sz w:val="26"/>
          <w:szCs w:val="26"/>
          <w:u w:val="single"/>
        </w:rPr>
        <w:t>できるまちづくり</w:t>
      </w:r>
    </w:p>
    <w:p w14:paraId="418897DD" w14:textId="6153639E" w:rsidR="004259E4" w:rsidRPr="001274D9" w:rsidRDefault="00227D9A" w:rsidP="006E1974">
      <w:pPr>
        <w:ind w:leftChars="580" w:left="1276" w:firstLineChars="100" w:firstLine="220"/>
        <w:rPr>
          <w:color w:val="000000" w:themeColor="text1"/>
        </w:rPr>
      </w:pPr>
      <w:r w:rsidRPr="001274D9">
        <w:rPr>
          <w:rFonts w:hint="eastAsia"/>
          <w:color w:val="000000" w:themeColor="text1"/>
        </w:rPr>
        <w:t>障がいのある人</w:t>
      </w:r>
      <w:r w:rsidR="00FF0C80" w:rsidRPr="001274D9">
        <w:rPr>
          <w:rFonts w:hint="eastAsia"/>
          <w:color w:val="000000" w:themeColor="text1"/>
        </w:rPr>
        <w:t>が地域</w:t>
      </w:r>
      <w:r w:rsidR="00C83311" w:rsidRPr="001274D9">
        <w:rPr>
          <w:rFonts w:hint="eastAsia"/>
          <w:color w:val="000000" w:themeColor="text1"/>
        </w:rPr>
        <w:t>で自分らしく</w:t>
      </w:r>
      <w:r w:rsidR="006E1974" w:rsidRPr="001274D9">
        <w:rPr>
          <w:rFonts w:hint="eastAsia"/>
          <w:color w:val="000000" w:themeColor="text1"/>
        </w:rPr>
        <w:t>社会活動</w:t>
      </w:r>
      <w:r w:rsidR="00FF0C80" w:rsidRPr="001274D9">
        <w:rPr>
          <w:rFonts w:hint="eastAsia"/>
          <w:color w:val="000000" w:themeColor="text1"/>
        </w:rPr>
        <w:t>できる</w:t>
      </w:r>
      <w:r w:rsidR="006E1974" w:rsidRPr="001274D9">
        <w:rPr>
          <w:rFonts w:hint="eastAsia"/>
          <w:color w:val="000000" w:themeColor="text1"/>
        </w:rPr>
        <w:t>ように</w:t>
      </w:r>
      <w:r w:rsidR="00FF0C80" w:rsidRPr="001274D9">
        <w:rPr>
          <w:rFonts w:hint="eastAsia"/>
          <w:color w:val="000000" w:themeColor="text1"/>
        </w:rPr>
        <w:t>、</w:t>
      </w:r>
      <w:r w:rsidR="00AC37E3" w:rsidRPr="001274D9">
        <w:rPr>
          <w:rFonts w:hint="eastAsia"/>
          <w:color w:val="000000" w:themeColor="text1"/>
        </w:rPr>
        <w:t>療育と教育の充</w:t>
      </w:r>
      <w:r w:rsidR="005F0ABF">
        <w:rPr>
          <w:rFonts w:hint="eastAsia"/>
          <w:noProof/>
          <w:color w:val="000000" w:themeColor="text1"/>
          <w:lang w:val="ja-JP"/>
        </w:rPr>
        <w:drawing>
          <wp:anchor distT="0" distB="0" distL="114300" distR="114300" simplePos="0" relativeHeight="252108288" behindDoc="0" locked="0" layoutInCell="1" allowOverlap="1" wp14:anchorId="57219F48" wp14:editId="25A7BFD3">
            <wp:simplePos x="0" y="0"/>
            <wp:positionH relativeFrom="page">
              <wp:posOffset>648335</wp:posOffset>
            </wp:positionH>
            <wp:positionV relativeFrom="page">
              <wp:posOffset>9505315</wp:posOffset>
            </wp:positionV>
            <wp:extent cx="716400" cy="716400"/>
            <wp:effectExtent l="0" t="0" r="7620" b="7620"/>
            <wp:wrapNone/>
            <wp:docPr id="1997211345" name="JAVISCODE00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11345" name="JAVISCODE001-413"/>
                    <pic:cNvPicPr/>
                  </pic:nvPicPr>
                  <pic:blipFill>
                    <a:blip r:embed="rId8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C37E3" w:rsidRPr="001274D9">
        <w:rPr>
          <w:rFonts w:hint="eastAsia"/>
          <w:color w:val="000000" w:themeColor="text1"/>
        </w:rPr>
        <w:t>実、雇用と就労の</w:t>
      </w:r>
      <w:r w:rsidR="006E1974" w:rsidRPr="001274D9">
        <w:rPr>
          <w:rFonts w:hint="eastAsia"/>
          <w:color w:val="000000" w:themeColor="text1"/>
        </w:rPr>
        <w:t>促進</w:t>
      </w:r>
      <w:r w:rsidR="00AC37E3" w:rsidRPr="001274D9">
        <w:rPr>
          <w:rFonts w:hint="eastAsia"/>
          <w:color w:val="000000" w:themeColor="text1"/>
        </w:rPr>
        <w:t>、文化芸術活動・スポーツの参加促進</w:t>
      </w:r>
      <w:r w:rsidR="00FF0C80" w:rsidRPr="001274D9">
        <w:rPr>
          <w:rFonts w:hint="eastAsia"/>
          <w:color w:val="000000" w:themeColor="text1"/>
        </w:rPr>
        <w:t>を図ります。</w:t>
      </w:r>
    </w:p>
    <w:p w14:paraId="40A4D770" w14:textId="77777777" w:rsidR="000309E3" w:rsidRPr="001274D9" w:rsidRDefault="000309E3" w:rsidP="00DA436C">
      <w:pPr>
        <w:ind w:leftChars="500" w:left="1100" w:firstLineChars="100" w:firstLine="220"/>
        <w:rPr>
          <w:color w:val="000000" w:themeColor="text1"/>
        </w:rPr>
        <w:sectPr w:rsidR="000309E3" w:rsidRPr="001274D9" w:rsidSect="00F042E7">
          <w:headerReference w:type="even" r:id="rId84"/>
          <w:pgSz w:w="11907" w:h="16840" w:code="9"/>
          <w:pgMar w:top="1418" w:right="1418" w:bottom="1418" w:left="1418" w:header="851" w:footer="567" w:gutter="0"/>
          <w:cols w:space="720"/>
          <w:docGrid w:type="lines" w:linePitch="368"/>
        </w:sectPr>
      </w:pPr>
    </w:p>
    <w:p w14:paraId="0EE9B92F" w14:textId="72CAC24F" w:rsidR="00FF0C80" w:rsidRPr="001274D9" w:rsidRDefault="00782568" w:rsidP="00D64C95">
      <w:pPr>
        <w:pStyle w:val="2"/>
        <w:spacing w:after="92"/>
        <w:rPr>
          <w:color w:val="000000" w:themeColor="text1"/>
        </w:rPr>
      </w:pPr>
      <w:bookmarkStart w:id="50" w:name="_Toc161738753"/>
      <w:r w:rsidRPr="001274D9">
        <w:rPr>
          <w:rFonts w:hint="eastAsia"/>
          <w:color w:val="000000" w:themeColor="text1"/>
        </w:rPr>
        <w:lastRenderedPageBreak/>
        <w:t>３．計画の体系</w:t>
      </w:r>
      <w:bookmarkEnd w:id="50"/>
    </w:p>
    <w:p w14:paraId="3771FD37" w14:textId="4FF46D2D" w:rsidR="0040192A" w:rsidRPr="001274D9" w:rsidRDefault="000E3926" w:rsidP="00CF62BA">
      <w:pPr>
        <w:rPr>
          <w:color w:val="000000" w:themeColor="text1"/>
          <w:sz w:val="36"/>
          <w:szCs w:val="36"/>
        </w:rPr>
      </w:pPr>
      <w:r w:rsidRPr="001274D9">
        <w:rPr>
          <w:noProof/>
          <w:color w:val="000000" w:themeColor="text1"/>
          <w:sz w:val="36"/>
          <w:szCs w:val="36"/>
        </w:rPr>
        <mc:AlternateContent>
          <mc:Choice Requires="wps">
            <w:drawing>
              <wp:anchor distT="0" distB="0" distL="114300" distR="114300" simplePos="0" relativeHeight="251569664" behindDoc="0" locked="0" layoutInCell="1" allowOverlap="1" wp14:anchorId="1CC708E1" wp14:editId="366660B0">
                <wp:simplePos x="0" y="0"/>
                <wp:positionH relativeFrom="column">
                  <wp:posOffset>3832225</wp:posOffset>
                </wp:positionH>
                <wp:positionV relativeFrom="paragraph">
                  <wp:posOffset>110490</wp:posOffset>
                </wp:positionV>
                <wp:extent cx="970915" cy="302260"/>
                <wp:effectExtent l="0" t="3175" r="1905" b="0"/>
                <wp:wrapNone/>
                <wp:docPr id="1192945172"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1732D" w14:textId="77777777" w:rsidR="00295712" w:rsidRPr="003758A0" w:rsidRDefault="00295712" w:rsidP="00CF62BA">
                            <w:pPr>
                              <w:rPr>
                                <w:sz w:val="24"/>
                              </w:rPr>
                            </w:pPr>
                            <w:r w:rsidRPr="003758A0">
                              <w:rPr>
                                <w:rFonts w:hint="eastAsia"/>
                                <w:sz w:val="24"/>
                              </w:rPr>
                              <w:t>【</w:t>
                            </w:r>
                            <w:r>
                              <w:rPr>
                                <w:rFonts w:hint="eastAsia"/>
                                <w:sz w:val="24"/>
                              </w:rPr>
                              <w:t>施　策</w:t>
                            </w:r>
                            <w:r w:rsidRPr="003758A0">
                              <w:rPr>
                                <w:rFonts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708E1" id="Text Box 1066" o:spid="_x0000_s1067" type="#_x0000_t202" style="position:absolute;left:0;text-align:left;margin-left:301.75pt;margin-top:8.7pt;width:76.45pt;height:23.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wD5AEAAKYDAAAOAAAAZHJzL2Uyb0RvYy54bWysU1Fv0zAQfkfiP1h+p0nD2Nqo6TQ2DSGN&#10;gTT4AY5jJxaJz5zdJuXXc3a6rsAb4sWy7+zvvu+78+Z6Gnq2V+gN2IovFzlnykpojG0r/u3r/ZsV&#10;Zz4I24gerKr4QXl+vX39ajO6UhXQQd8oZARifTm6inchuDLLvOzUIPwCnLKU1ICDCHTENmtQjIQ+&#10;9FmR55fZCNg4BKm8p+jdnOTbhK+1kuGz1l4F1lecuIW0YlrruGbbjShbFK4z8khD/AOLQRhLRU9Q&#10;dyIItkPzF9RgJIIHHRYShgy0NlIlDaRmmf+h5qkTTiUtZI53J5v8/4OVj/sn9wVZmN7DRA1MIrx7&#10;APndMwu3nbCtukGEsVOiocLLaFk2Ol8en0arfekjSD1+goaaLHYBEtCkcYiukE5G6NSAw8l0NQUm&#10;Kbi+ytfLd5xJSr3Ni+IyNSUT5fNjhz58UDCwuKk4Uk8TuNg/+BDJiPL5Sqxl4d70feprb38L0MUY&#10;SeQj35l5mOqJmabiF0laFFNDcyA5CPO40HjTpgP8ydlIo1Jx/2MnUHHWf7RkydVFsSYBIR1WqzXJ&#10;xPNEfZYQVhJQxQNn8/Y2zNO4c2jajurMLbBwQyZqkwS+cDqyp2FIuo+DG6ft/JxuvXyv7S8AAAD/&#10;/wMAUEsDBBQABgAIAAAAIQBq/KmX3wAAAAkBAAAPAAAAZHJzL2Rvd25yZXYueG1sTI9NT8MwDIbv&#10;SPyHyEjcWMJHM1SaTh0SIHFhDIQ4po1pKxqnarKt8OsxJ7jZel69flysZj+IPU6xD2TgfKFAIDXB&#10;9dQaeH25O7sGEZMlZ4dAaOALI6zK46PC5i4c6Bn329QKLqGYWwNdSmMuZWw69DYuwojE7CNM3iZe&#10;p1a6yR643A/yQiktve2JL3R2xNsOm8/tzhv47mP1sHlap3qdvd+rzaOOb5U25vRkrm5AJJzTXxh+&#10;9VkdSnaqw45cFIMBrS4zjjJYXoHgwDLTPNRMMgWyLOT/D8ofAAAA//8DAFBLAQItABQABgAIAAAA&#10;IQC2gziS/gAAAOEBAAATAAAAAAAAAAAAAAAAAAAAAABbQ29udGVudF9UeXBlc10ueG1sUEsBAi0A&#10;FAAGAAgAAAAhADj9If/WAAAAlAEAAAsAAAAAAAAAAAAAAAAALwEAAF9yZWxzLy5yZWxzUEsBAi0A&#10;FAAGAAgAAAAhAIYNvAPkAQAApgMAAA4AAAAAAAAAAAAAAAAALgIAAGRycy9lMm9Eb2MueG1sUEsB&#10;Ai0AFAAGAAgAAAAhAGr8qZffAAAACQEAAA8AAAAAAAAAAAAAAAAAPgQAAGRycy9kb3ducmV2Lnht&#10;bFBLBQYAAAAABAAEAPMAAABKBQAAAAA=&#10;" filled="f" stroked="f">
                <v:textbox inset="5.85pt,.7pt,5.85pt,.7pt">
                  <w:txbxContent>
                    <w:p w14:paraId="2101732D" w14:textId="77777777" w:rsidR="00295712" w:rsidRPr="003758A0" w:rsidRDefault="00295712" w:rsidP="00CF62BA">
                      <w:pPr>
                        <w:rPr>
                          <w:sz w:val="24"/>
                        </w:rPr>
                      </w:pPr>
                      <w:r w:rsidRPr="003758A0">
                        <w:rPr>
                          <w:rFonts w:hint="eastAsia"/>
                          <w:sz w:val="24"/>
                        </w:rPr>
                        <w:t>【</w:t>
                      </w:r>
                      <w:r>
                        <w:rPr>
                          <w:rFonts w:hint="eastAsia"/>
                          <w:sz w:val="24"/>
                        </w:rPr>
                        <w:t>施　策</w:t>
                      </w:r>
                      <w:r w:rsidRPr="003758A0">
                        <w:rPr>
                          <w:rFonts w:hint="eastAsia"/>
                          <w:sz w:val="24"/>
                        </w:rPr>
                        <w:t>】</w:t>
                      </w:r>
                    </w:p>
                  </w:txbxContent>
                </v:textbox>
              </v:shape>
            </w:pict>
          </mc:Fallback>
        </mc:AlternateContent>
      </w:r>
      <w:r w:rsidRPr="001274D9">
        <w:rPr>
          <w:noProof/>
          <w:color w:val="000000" w:themeColor="text1"/>
          <w:sz w:val="36"/>
          <w:szCs w:val="36"/>
        </w:rPr>
        <mc:AlternateContent>
          <mc:Choice Requires="wps">
            <w:drawing>
              <wp:anchor distT="0" distB="0" distL="114300" distR="114300" simplePos="0" relativeHeight="251568640" behindDoc="0" locked="0" layoutInCell="1" allowOverlap="1" wp14:anchorId="1AAC6F17" wp14:editId="2A0FACD6">
                <wp:simplePos x="0" y="0"/>
                <wp:positionH relativeFrom="column">
                  <wp:posOffset>1338580</wp:posOffset>
                </wp:positionH>
                <wp:positionV relativeFrom="paragraph">
                  <wp:posOffset>110490</wp:posOffset>
                </wp:positionV>
                <wp:extent cx="1619250" cy="302260"/>
                <wp:effectExtent l="635" t="3175" r="0" b="0"/>
                <wp:wrapNone/>
                <wp:docPr id="1155103114"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D1B2" w14:textId="057A1E68" w:rsidR="00295712" w:rsidRPr="003758A0" w:rsidRDefault="00295712" w:rsidP="00CF62BA">
                            <w:pPr>
                              <w:rPr>
                                <w:sz w:val="24"/>
                              </w:rPr>
                            </w:pPr>
                            <w:r w:rsidRPr="003758A0">
                              <w:rPr>
                                <w:rFonts w:hint="eastAsia"/>
                                <w:sz w:val="24"/>
                              </w:rPr>
                              <w:t>【</w:t>
                            </w:r>
                            <w:r w:rsidR="003147AB">
                              <w:rPr>
                                <w:rFonts w:hint="eastAsia"/>
                                <w:sz w:val="24"/>
                              </w:rPr>
                              <w:t>基本目標</w:t>
                            </w:r>
                            <w:r w:rsidRPr="003758A0">
                              <w:rPr>
                                <w:rFonts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C6F17" id="Text Box 1052" o:spid="_x0000_s1068" type="#_x0000_t202" style="position:absolute;left:0;text-align:left;margin-left:105.4pt;margin-top:8.7pt;width:127.5pt;height:23.8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pE5QEAAKcDAAAOAAAAZHJzL2Uyb0RvYy54bWysU9Fu0zAUfUfiHyy/07RhK23UdBqbhpDG&#10;QBr7AMexE4vE11y7TcrXc+10XYG3iRfL9nXOPefck83V2Hdsr9AbsCVfzOacKSuhNrYp+dP3u3cr&#10;znwQthYdWFXyg/L8avv2zWZwhcqhha5WyAjE+mJwJW9DcEWWedmqXvgZOGWpqAF7EeiITVajGAi9&#10;77J8Pl9mA2DtEKTynm5vpyLfJnytlQxftfYqsK7kxC2kFdNaxTXbbkTRoHCtkUca4hUsemEsNT1B&#10;3Yog2A7NP1C9kQgedJhJ6DPQ2kiVNJCaxfwvNY+tcCppIXO8O9nk/x+sfNg/um/IwvgRRhpgEuHd&#10;Pcgfnlm4aYVt1DUiDK0SNTVeRMuywfni+Gm02hc+glTDF6hpyGIXIAGNGvvoCulkhE4DOJxMV2Ng&#10;MrZcLtb5JZUk1d7P83yZppKJ4vlrhz58UtCzuCk50lATutjf+xDZiOL5SWxm4c50XRpsZ/+4oIfx&#10;JrGPhCfqYaxGZuqSX+RRW1RTQX0gPQhTXijftGkBf3E2UFZK7n/uBCrOus+WPPlwka8vKVzpsFqt&#10;SQyeF6qzgrCSgEoeOJu2N2GK486haVrqM83AwjW5qE0S+MLpyJ7SkHQfkxvjdn5Or17+r+1vAAAA&#10;//8DAFBLAwQUAAYACAAAACEAntoy4eAAAAAJAQAADwAAAGRycy9kb3ducmV2LnhtbEyPwU7DMBBE&#10;70j8g7VI3KjdqgkoxKlSJEDiQilVxdGJlyQiXkex2wa+nu0JjrMzmnmbrybXiyOOofOkYT5TIJBq&#10;bztqNOzeH2/uQIRoyJreE2r4xgCr4vIiN5n1J3rD4zY2gksoZEZDG+OQSRnqFp0JMz8gsffpR2ci&#10;y7GRdjQnLne9XCiVSmc64oXWDPjQYv21PTgNP10onzev61itk48ntXlJw75Mtb6+msp7EBGn+BeG&#10;Mz6jQ8FMlT+QDaLXsJgrRo9s3C5BcGCZJnyoNKSJAlnk8v8HxS8AAAD//wMAUEsBAi0AFAAGAAgA&#10;AAAhALaDOJL+AAAA4QEAABMAAAAAAAAAAAAAAAAAAAAAAFtDb250ZW50X1R5cGVzXS54bWxQSwEC&#10;LQAUAAYACAAAACEAOP0h/9YAAACUAQAACwAAAAAAAAAAAAAAAAAvAQAAX3JlbHMvLnJlbHNQSwEC&#10;LQAUAAYACAAAACEAAE8KROUBAACnAwAADgAAAAAAAAAAAAAAAAAuAgAAZHJzL2Uyb0RvYy54bWxQ&#10;SwECLQAUAAYACAAAACEAntoy4eAAAAAJAQAADwAAAAAAAAAAAAAAAAA/BAAAZHJzL2Rvd25yZXYu&#10;eG1sUEsFBgAAAAAEAAQA8wAAAEwFAAAAAA==&#10;" filled="f" stroked="f">
                <v:textbox inset="5.85pt,.7pt,5.85pt,.7pt">
                  <w:txbxContent>
                    <w:p w14:paraId="1F03D1B2" w14:textId="057A1E68" w:rsidR="00295712" w:rsidRPr="003758A0" w:rsidRDefault="00295712" w:rsidP="00CF62BA">
                      <w:pPr>
                        <w:rPr>
                          <w:sz w:val="24"/>
                        </w:rPr>
                      </w:pPr>
                      <w:r w:rsidRPr="003758A0">
                        <w:rPr>
                          <w:rFonts w:hint="eastAsia"/>
                          <w:sz w:val="24"/>
                        </w:rPr>
                        <w:t>【</w:t>
                      </w:r>
                      <w:r w:rsidR="003147AB">
                        <w:rPr>
                          <w:rFonts w:hint="eastAsia"/>
                          <w:sz w:val="24"/>
                        </w:rPr>
                        <w:t>基本目標</w:t>
                      </w:r>
                      <w:r w:rsidRPr="003758A0">
                        <w:rPr>
                          <w:rFonts w:hint="eastAsia"/>
                          <w:sz w:val="24"/>
                        </w:rPr>
                        <w:t>】</w:t>
                      </w:r>
                    </w:p>
                  </w:txbxContent>
                </v:textbox>
              </v:shape>
            </w:pict>
          </mc:Fallback>
        </mc:AlternateContent>
      </w:r>
      <w:r w:rsidRPr="001274D9">
        <w:rPr>
          <w:noProof/>
          <w:color w:val="000000" w:themeColor="text1"/>
          <w:sz w:val="36"/>
          <w:szCs w:val="36"/>
        </w:rPr>
        <mc:AlternateContent>
          <mc:Choice Requires="wps">
            <w:drawing>
              <wp:anchor distT="0" distB="0" distL="114300" distR="114300" simplePos="0" relativeHeight="251567616" behindDoc="0" locked="0" layoutInCell="1" allowOverlap="1" wp14:anchorId="642E868B" wp14:editId="42C210EA">
                <wp:simplePos x="0" y="0"/>
                <wp:positionH relativeFrom="column">
                  <wp:posOffset>141605</wp:posOffset>
                </wp:positionH>
                <wp:positionV relativeFrom="paragraph">
                  <wp:posOffset>110490</wp:posOffset>
                </wp:positionV>
                <wp:extent cx="1196975" cy="302260"/>
                <wp:effectExtent l="3810" t="3175" r="0" b="0"/>
                <wp:wrapNone/>
                <wp:docPr id="519063484"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30334" w14:textId="77777777" w:rsidR="00295712" w:rsidRPr="003758A0" w:rsidRDefault="00295712" w:rsidP="00CF62BA">
                            <w:pPr>
                              <w:rPr>
                                <w:sz w:val="24"/>
                              </w:rPr>
                            </w:pPr>
                            <w:r w:rsidRPr="003758A0">
                              <w:rPr>
                                <w:rFonts w:hint="eastAsia"/>
                                <w:sz w:val="24"/>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E868B" id="Text Box 1051" o:spid="_x0000_s1069" type="#_x0000_t202" style="position:absolute;left:0;text-align:left;margin-left:11.15pt;margin-top:8.7pt;width:94.25pt;height:23.8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7F5QEAAKcDAAAOAAAAZHJzL2Uyb0RvYy54bWysU91u2yAUvp+0d0DcL3bcLk2sOFXXqtOk&#10;7kfq+gAYQ4xmc9iBxM6efgecptl6N+0GAQd/5/s5Xl+Pfcf2Cr0BW/H5LOdMWQmNsduKP32/f7fk&#10;zAdhG9GBVRU/KM+vN2/frAdXqgJa6BqFjECsLwdX8TYEV2aZl63qhZ+BU5aKGrAXgY64zRoUA6H3&#10;XVbk+SIbABuHIJX3dHs3Ffkm4WutZPiqtVeBdRUnbiGtmNY6rtlmLcotCtcaeaQh/oFFL4ylpieo&#10;OxEE26F5BdUbieBBh5mEPgOtjVRJA6mZ53+peWyFU0kLmePdySb//2Dll/2j+4YsjB9gpACTCO8e&#10;QP7wzMJtK+xW3SDC0CrRUON5tCwbnC+Pn0arfekjSD18hoZCFrsACWjU2EdXSCcjdArgcDJdjYHJ&#10;2HK+Wqyu3nMmqXaRF8UipZKJ8vlrhz58VNCzuKk4UqgJXewffIhsRPn8JDazcG+6LgXb2T8u6GG8&#10;Sewj4Yl6GOuRmabilxdRW1RTQ3MgPQjTvNB806YF/MXZQLNScf9zJ1Bx1n2y5MnVZbEiASEdlssV&#10;6cTzQn1WEFYSUMUDZ9P2NkzjuHNoti31mTKwcEMuapMEvnA6sqdpSLqPkxvH7fycXr38X5vfAAAA&#10;//8DAFBLAwQUAAYACAAAACEAimjo998AAAAIAQAADwAAAGRycy9kb3ducmV2LnhtbEyPwU7DMBBE&#10;70j8g7VI3KjdQFMU4lQpEiBxaWkR4ujESxIRr6PYbQNfz3KC486MZt/kq8n14ohj6DxpmM8UCKTa&#10;244aDa/7h6tbECEasqb3hBq+MMCqOD/LTWb9iV7wuIuN4BIKmdHQxjhkUoa6RWfCzA9I7H340ZnI&#10;59hIO5oTl7teJkql0pmO+ENrBrxvsf7cHZyG7y6UT9vNOlbrxfuj2j6n4a1Mtb68mMo7EBGn+BeG&#10;X3xGh4KZKn8gG0SvIUmuOcn68gYE+8lc8ZRKQ7pQIItc/h9Q/AAAAP//AwBQSwECLQAUAAYACAAA&#10;ACEAtoM4kv4AAADhAQAAEwAAAAAAAAAAAAAAAAAAAAAAW0NvbnRlbnRfVHlwZXNdLnhtbFBLAQIt&#10;ABQABgAIAAAAIQA4/SH/1gAAAJQBAAALAAAAAAAAAAAAAAAAAC8BAABfcmVscy8ucmVsc1BLAQIt&#10;ABQABgAIAAAAIQB2Cj7F5QEAAKcDAAAOAAAAAAAAAAAAAAAAAC4CAABkcnMvZTJvRG9jLnhtbFBL&#10;AQItABQABgAIAAAAIQCKaOj33wAAAAgBAAAPAAAAAAAAAAAAAAAAAD8EAABkcnMvZG93bnJldi54&#10;bWxQSwUGAAAAAAQABADzAAAASwUAAAAA&#10;" filled="f" stroked="f">
                <v:textbox inset="5.85pt,.7pt,5.85pt,.7pt">
                  <w:txbxContent>
                    <w:p w14:paraId="6C030334" w14:textId="77777777" w:rsidR="00295712" w:rsidRPr="003758A0" w:rsidRDefault="00295712" w:rsidP="00CF62BA">
                      <w:pPr>
                        <w:rPr>
                          <w:sz w:val="24"/>
                        </w:rPr>
                      </w:pPr>
                      <w:r w:rsidRPr="003758A0">
                        <w:rPr>
                          <w:rFonts w:hint="eastAsia"/>
                          <w:sz w:val="24"/>
                        </w:rPr>
                        <w:t>【基本理念】</w:t>
                      </w:r>
                    </w:p>
                  </w:txbxContent>
                </v:textbox>
              </v:shape>
            </w:pict>
          </mc:Fallback>
        </mc:AlternateContent>
      </w:r>
    </w:p>
    <w:p w14:paraId="2B0C0937" w14:textId="2A9EAFD9" w:rsidR="00CF62BA" w:rsidRPr="001274D9" w:rsidRDefault="00D763A2" w:rsidP="00CF62BA">
      <w:pPr>
        <w:rPr>
          <w:color w:val="000000" w:themeColor="text1"/>
          <w:sz w:val="36"/>
          <w:szCs w:val="36"/>
        </w:rPr>
      </w:pPr>
      <w:r w:rsidRPr="001274D9">
        <w:rPr>
          <w:noProof/>
          <w:color w:val="000000" w:themeColor="text1"/>
          <w:sz w:val="36"/>
          <w:szCs w:val="36"/>
        </w:rPr>
        <mc:AlternateContent>
          <mc:Choice Requires="wps">
            <w:drawing>
              <wp:anchor distT="0" distB="0" distL="114300" distR="114300" simplePos="0" relativeHeight="251571712" behindDoc="0" locked="0" layoutInCell="1" allowOverlap="1" wp14:anchorId="56FC9C31" wp14:editId="3691D3EC">
                <wp:simplePos x="0" y="0"/>
                <wp:positionH relativeFrom="column">
                  <wp:posOffset>400050</wp:posOffset>
                </wp:positionH>
                <wp:positionV relativeFrom="paragraph">
                  <wp:posOffset>350520</wp:posOffset>
                </wp:positionV>
                <wp:extent cx="568325" cy="6519545"/>
                <wp:effectExtent l="0" t="0" r="0" b="0"/>
                <wp:wrapNone/>
                <wp:docPr id="1396500774"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6519545"/>
                        </a:xfrm>
                        <a:prstGeom prst="rect">
                          <a:avLst/>
                        </a:prstGeom>
                        <a:noFill/>
                        <a:ln>
                          <a:noFill/>
                        </a:ln>
                      </wps:spPr>
                      <wps:txbx>
                        <w:txbxContent>
                          <w:p w14:paraId="2613BD84" w14:textId="41794F0F" w:rsidR="00295712" w:rsidRPr="0077062B" w:rsidRDefault="0077062B" w:rsidP="003147AB">
                            <w:pPr>
                              <w:ind w:leftChars="200" w:left="440" w:rightChars="200" w:right="440"/>
                              <w:jc w:val="distribute"/>
                              <w:rPr>
                                <w:rFonts w:ascii="メイリオ" w:eastAsia="メイリオ" w:hAnsi="メイリオ"/>
                                <w:b/>
                                <w:color w:val="000000" w:themeColor="text1"/>
                                <w:sz w:val="36"/>
                              </w:rPr>
                            </w:pPr>
                            <w:r>
                              <w:rPr>
                                <w:rFonts w:ascii="メイリオ" w:eastAsia="メイリオ" w:hAnsi="メイリオ" w:hint="eastAsia"/>
                                <w:b/>
                                <w:color w:val="000000" w:themeColor="text1"/>
                                <w:sz w:val="36"/>
                              </w:rPr>
                              <w:t>誰もが尊重され</w:t>
                            </w:r>
                            <w:r w:rsidR="00F95218">
                              <w:rPr>
                                <w:rFonts w:ascii="メイリオ" w:eastAsia="メイリオ" w:hAnsi="メイリオ" w:hint="eastAsia"/>
                                <w:b/>
                                <w:color w:val="000000" w:themeColor="text1"/>
                                <w:sz w:val="36"/>
                              </w:rPr>
                              <w:t>る</w:t>
                            </w:r>
                            <w:r>
                              <w:rPr>
                                <w:rFonts w:ascii="メイリオ" w:eastAsia="メイリオ" w:hAnsi="メイリオ" w:hint="eastAsia"/>
                                <w:b/>
                                <w:color w:val="000000" w:themeColor="text1"/>
                                <w:sz w:val="36"/>
                              </w:rPr>
                              <w:t>、温もりと笑顔あふれる</w:t>
                            </w:r>
                            <w:r w:rsidR="00A41644" w:rsidRPr="0077062B">
                              <w:rPr>
                                <w:rFonts w:ascii="メイリオ" w:eastAsia="メイリオ" w:hAnsi="メイリオ" w:hint="eastAsia"/>
                                <w:b/>
                                <w:color w:val="000000" w:themeColor="text1"/>
                                <w:sz w:val="36"/>
                              </w:rPr>
                              <w:t>まち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C9C31" id="Text Box 1055" o:spid="_x0000_s1070" type="#_x0000_t202" style="position:absolute;left:0;text-align:left;margin-left:31.5pt;margin-top:27.6pt;width:44.75pt;height:513.3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P75gEAAKkDAAAOAAAAZHJzL2Uyb0RvYy54bWysU8Fu2zAMvQ/YPwi6L06yJEuMOEXXosOA&#10;rhvQdXdGlmNhtqhRSuz8/Sg5TbPtVuwiS6T0+B75vL7q20YcNHmDtpCT0VgKbRWWxu4K+fT97t1S&#10;Ch/AltCg1YU8ai+vNm/frDuX6ynW2JSaBINYn3eukHUILs8yr2rdgh+h05aTFVILgY+0y0qCjtHb&#10;JpuOx4usQyododLec/R2SMpNwq8qrcLXqvI6iKaQzC2kldK6jWu2WUO+I3C1USca8AoWLRjLRc9Q&#10;txBA7Mn8A9UaReixCiOFbYZVZZROGljNZPyXmscanE5auDnendvk/x+sejg8um8kQv8Rex5gEuHd&#10;PaqfXli8qcHu9DURdrWGkgtPYsuyzvn89DS22uc+gmy7L1jykGEfMAH1FbWxK6xTMDoP4Hhuuu6D&#10;UBycL5bvp3MpFKcW88lqPpunEpA/v3bkwyeNrYibQhIPNaHD4d6HyAby5yuxmMU70zRpsI39I8AX&#10;YySxj4QH6qHf9sKUhZzNYuGoZovlkfUQDn5hf/NGww/+StGxWwrpf+2BtBTNZ8td+TCbrlhDSIfl&#10;csVK6TKxvUiAVTWyBRlq2N6EwZB7R2ZXc6VhChavuY+VSRJfWJ34sx+S8pN3o+Euz+nWyx+2+Q0A&#10;AP//AwBQSwMEFAAGAAgAAAAhAOpU71PgAAAACgEAAA8AAABkcnMvZG93bnJldi54bWxMj8FOwzAQ&#10;RO9I/IO1SNyo00BKG+JUFRIcChIi8AHbeIlD43UUu0n4e9wT3GY1q5k3xXa2nRhp8K1jBctFAoK4&#10;drrlRsHnx9PNGoQPyBo7x6Tghzxsy8uLAnPtJn6nsQqNiCHsc1RgQuhzKX1tyKJfuJ44el9usBji&#10;OTRSDzjFcNvJNElW0mLLscFgT4+G6mN1sgq8ftm93Y3P37ifsuO+Cq+be1MrdX017x5ABJrD3zOc&#10;8SM6lJHp4E6svegUrG7jlKAgy1IQZz9LMxCHKJL1cgOyLOT/CeUvAAAA//8DAFBLAQItABQABgAI&#10;AAAAIQC2gziS/gAAAOEBAAATAAAAAAAAAAAAAAAAAAAAAABbQ29udGVudF9UeXBlc10ueG1sUEsB&#10;Ai0AFAAGAAgAAAAhADj9If/WAAAAlAEAAAsAAAAAAAAAAAAAAAAALwEAAF9yZWxzLy5yZWxzUEsB&#10;Ai0AFAAGAAgAAAAhAKdKc/vmAQAAqQMAAA4AAAAAAAAAAAAAAAAALgIAAGRycy9lMm9Eb2MueG1s&#10;UEsBAi0AFAAGAAgAAAAhAOpU71PgAAAACgEAAA8AAAAAAAAAAAAAAAAAQAQAAGRycy9kb3ducmV2&#10;LnhtbFBLBQYAAAAABAAEAPMAAABNBQAAAAA=&#10;" filled="f" stroked="f">
                <v:textbox style="layout-flow:vertical-ideographic" inset="5.85pt,.7pt,5.85pt,.7pt">
                  <w:txbxContent>
                    <w:p w14:paraId="2613BD84" w14:textId="41794F0F" w:rsidR="00295712" w:rsidRPr="0077062B" w:rsidRDefault="0077062B" w:rsidP="003147AB">
                      <w:pPr>
                        <w:ind w:leftChars="200" w:left="440" w:rightChars="200" w:right="440"/>
                        <w:jc w:val="distribute"/>
                        <w:rPr>
                          <w:rFonts w:ascii="メイリオ" w:eastAsia="メイリオ" w:hAnsi="メイリオ"/>
                          <w:b/>
                          <w:color w:val="000000" w:themeColor="text1"/>
                          <w:sz w:val="36"/>
                        </w:rPr>
                      </w:pPr>
                      <w:r>
                        <w:rPr>
                          <w:rFonts w:ascii="メイリオ" w:eastAsia="メイリオ" w:hAnsi="メイリオ" w:hint="eastAsia"/>
                          <w:b/>
                          <w:color w:val="000000" w:themeColor="text1"/>
                          <w:sz w:val="36"/>
                        </w:rPr>
                        <w:t>誰もが尊重され</w:t>
                      </w:r>
                      <w:r w:rsidR="00F95218">
                        <w:rPr>
                          <w:rFonts w:ascii="メイリオ" w:eastAsia="メイリオ" w:hAnsi="メイリオ" w:hint="eastAsia"/>
                          <w:b/>
                          <w:color w:val="000000" w:themeColor="text1"/>
                          <w:sz w:val="36"/>
                        </w:rPr>
                        <w:t>る</w:t>
                      </w:r>
                      <w:r>
                        <w:rPr>
                          <w:rFonts w:ascii="メイリオ" w:eastAsia="メイリオ" w:hAnsi="メイリオ" w:hint="eastAsia"/>
                          <w:b/>
                          <w:color w:val="000000" w:themeColor="text1"/>
                          <w:sz w:val="36"/>
                        </w:rPr>
                        <w:t>、温もりと笑顔あふれる</w:t>
                      </w:r>
                      <w:r w:rsidR="00A41644" w:rsidRPr="0077062B">
                        <w:rPr>
                          <w:rFonts w:ascii="メイリオ" w:eastAsia="メイリオ" w:hAnsi="メイリオ" w:hint="eastAsia"/>
                          <w:b/>
                          <w:color w:val="000000" w:themeColor="text1"/>
                          <w:sz w:val="36"/>
                        </w:rPr>
                        <w:t>まち</w:t>
                      </w:r>
                    </w:p>
                  </w:txbxContent>
                </v:textbox>
              </v:shape>
            </w:pict>
          </mc:Fallback>
        </mc:AlternateContent>
      </w:r>
      <w:r w:rsidRPr="001274D9">
        <w:rPr>
          <w:noProof/>
          <w:color w:val="000000" w:themeColor="text1"/>
          <w:sz w:val="36"/>
          <w:szCs w:val="36"/>
        </w:rPr>
        <mc:AlternateContent>
          <mc:Choice Requires="wps">
            <w:drawing>
              <wp:anchor distT="0" distB="0" distL="114300" distR="114300" simplePos="0" relativeHeight="251570688" behindDoc="0" locked="0" layoutInCell="1" allowOverlap="1" wp14:anchorId="71C75F1A" wp14:editId="10981CB4">
                <wp:simplePos x="0" y="0"/>
                <wp:positionH relativeFrom="column">
                  <wp:posOffset>352425</wp:posOffset>
                </wp:positionH>
                <wp:positionV relativeFrom="paragraph">
                  <wp:posOffset>234950</wp:posOffset>
                </wp:positionV>
                <wp:extent cx="597535" cy="6707505"/>
                <wp:effectExtent l="19050" t="19050" r="31115" b="55245"/>
                <wp:wrapNone/>
                <wp:docPr id="1531846161" name="Auto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 cy="6707505"/>
                        </a:xfrm>
                        <a:prstGeom prst="roundRect">
                          <a:avLst>
                            <a:gd name="adj" fmla="val 16667"/>
                          </a:avLst>
                        </a:prstGeom>
                        <a:noFill/>
                        <a:ln w="28575">
                          <a:solidFill>
                            <a:schemeClr val="bg1">
                              <a:lumMod val="75000"/>
                            </a:schemeClr>
                          </a:solidFill>
                          <a:round/>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5BC11A" id="AutoShape 1056" o:spid="_x0000_s1026" style="position:absolute;left:0;text-align:left;margin-left:27.75pt;margin-top:18.5pt;width:47.05pt;height:528.1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0RefwIAANoEAAAOAAAAZHJzL2Uyb0RvYy54bWysVE1v2zAMvQ/YfxB0X+2kc5wYdYqiXYYB&#10;3QfWDTsrkmxrkyVNkuO0v34UnXrBdht2MUSReuQjH311few1OUgflDU1XVzklEjDrVCmrenXL7tX&#10;a0pCZEYwbY2s6aMM9Hr78sXV6Cq5tJ3VQnoCICZUo6tpF6OrsizwTvYsXFgnDTgb63sWwfRtJjwb&#10;Ab3X2TLPV9lovXDechkC3N5NTrpF/KaRPH5smiAj0TWF2iJ+PX736Zttr1jVeuY6xU9lsH+oomfK&#10;QNIZ6o5FRgav/oLqFfc22CZecNtntmkUl8gB2CzyP9g8dMxJ5ALNCW5uU/h/sPzD4cF98qn04O4t&#10;/xGIsbcdM6288d6OnWQC0i1So7LRhWp+kIwAT8l+fG8FjJYN0WIPjo3vEyCwI0ds9ePcanmMhMNl&#10;sSmLy4ISDq5VmZdFXmAKVj2/dj7Et9L2JB1q6u1gxGeYJ6Zgh/sQsd+CGNan7OI7JU2vYXoHpsli&#10;tVqVJ8RTcMaqZ8z00tid0hrnrw0Za7pcF2WB6MFqJZIX25KkKG+1J4Bb0327wBg99EB7uoPqc5QS&#10;pEDlpnDoF1jnSEgBE6auvjECz5EpPZ0hXpuUUqJwTwztEKV/6MRIhEqNWK4vN7BUQoGKL9f5Kt+U&#10;lDDdwvrx6CnxNn5TsUPtpLYjB9/uZwblrthBuemeadexiUOiMHOYwpHBnB6ts8pQDUkAaddCtbfi&#10;EcQA2XHi8EuAQ2f9EyUjrFdNw8+BeUmJfmdAUOXr5QbGH9FYrzewm/7csT9zMMMBqKYReOLxNk4b&#10;PDiv2g7yTCMx9gYk2Kj4rNWpppNwYYGQwmnZ04ae2xj1+5e0/QUAAP//AwBQSwMEFAAGAAgAAAAh&#10;AMZ9EenfAAAACgEAAA8AAABkcnMvZG93bnJldi54bWxMj0tPwzAQhO9I/AdrkbhRp4T0EeJUqFIF&#10;Fw4EuLvxNo5qr6PYecCvxz3R245mNPtNsZutYSP2vnUkYLlIgCHVTrXUCPj6PDxsgPkgSUnjCAX8&#10;oIddeXtTyFy5iT5wrELDYgn5XArQIXQ5577WaKVfuA4peifXWxmi7BuuejnFcmv4Y5KsuJUtxQ9a&#10;drjXWJ+rwQqY3qaxMu+De91X6+/l+VcfEj8LcX83vzwDCziH/zBc8CM6lJHp6AZSnhkBWZbFpIB0&#10;HSdd/KftCtgxHsk2TYGXBb+eUP4BAAD//wMAUEsBAi0AFAAGAAgAAAAhALaDOJL+AAAA4QEAABMA&#10;AAAAAAAAAAAAAAAAAAAAAFtDb250ZW50X1R5cGVzXS54bWxQSwECLQAUAAYACAAAACEAOP0h/9YA&#10;AACUAQAACwAAAAAAAAAAAAAAAAAvAQAAX3JlbHMvLnJlbHNQSwECLQAUAAYACAAAACEAuudEXn8C&#10;AADaBAAADgAAAAAAAAAAAAAAAAAuAgAAZHJzL2Uyb0RvYy54bWxQSwECLQAUAAYACAAAACEAxn0R&#10;6d8AAAAKAQAADwAAAAAAAAAAAAAAAADZBAAAZHJzL2Rvd25yZXYueG1sUEsFBgAAAAAEAAQA8wAA&#10;AOUFAAAAAA==&#10;" filled="f" strokecolor="#bfbfbf [2412]" strokeweight="2.25pt">
                <v:shadow on="t" color="#7f5f00" opacity=".5" offset="1pt"/>
                <v:textbox inset="5.85pt,.7pt,5.85pt,.7pt"/>
              </v:roundrect>
            </w:pict>
          </mc:Fallback>
        </mc:AlternateContent>
      </w:r>
      <w:r w:rsidR="00223E53" w:rsidRPr="001274D9">
        <w:rPr>
          <w:noProof/>
          <w:color w:val="000000" w:themeColor="text1"/>
          <w:sz w:val="36"/>
          <w:szCs w:val="36"/>
        </w:rPr>
        <mc:AlternateContent>
          <mc:Choice Requires="wps">
            <w:drawing>
              <wp:anchor distT="0" distB="0" distL="114300" distR="114300" simplePos="0" relativeHeight="251657728" behindDoc="1" locked="0" layoutInCell="1" allowOverlap="1" wp14:anchorId="39D5AED2" wp14:editId="1C6C25CF">
                <wp:simplePos x="0" y="0"/>
                <wp:positionH relativeFrom="column">
                  <wp:posOffset>2988945</wp:posOffset>
                </wp:positionH>
                <wp:positionV relativeFrom="paragraph">
                  <wp:posOffset>187325</wp:posOffset>
                </wp:positionV>
                <wp:extent cx="2824163" cy="377190"/>
                <wp:effectExtent l="0" t="0" r="14605" b="22860"/>
                <wp:wrapNone/>
                <wp:docPr id="185021964" name="AutoShap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4163" cy="377190"/>
                        </a:xfrm>
                        <a:prstGeom prst="roundRect">
                          <a:avLst>
                            <a:gd name="adj" fmla="val 0"/>
                          </a:avLst>
                        </a:prstGeom>
                        <a:noFill/>
                        <a:ln w="19050">
                          <a:solidFill>
                            <a:srgbClr val="808080"/>
                          </a:solidFill>
                          <a:prstDash val="sysDot"/>
                          <a:round/>
                          <a:headEnd/>
                          <a:tailEnd/>
                        </a:ln>
                        <a:extLst>
                          <a:ext uri="{909E8E84-426E-40DD-AFC4-6F175D3DCCD1}">
                            <a14:hiddenFill xmlns:a14="http://schemas.microsoft.com/office/drawing/2010/main">
                              <a:solidFill>
                                <a:srgbClr val="C1FFFF"/>
                              </a:solidFill>
                            </a14:hiddenFill>
                          </a:ext>
                        </a:extLst>
                      </wps:spPr>
                      <wps:txbx>
                        <w:txbxContent>
                          <w:p w14:paraId="7F5D2578" w14:textId="77777777" w:rsidR="00295712" w:rsidRPr="001F73DC" w:rsidRDefault="00295712" w:rsidP="004259E4">
                            <w:pPr>
                              <w:ind w:leftChars="100" w:left="220" w:rightChars="100" w:right="220"/>
                              <w:jc w:val="distribute"/>
                              <w:rPr>
                                <w:b/>
                                <w:color w:val="FFFFFF"/>
                                <w:sz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5AED2" id="AutoShape 1110" o:spid="_x0000_s1071" style="position:absolute;left:0;text-align:left;margin-left:235.35pt;margin-top:14.75pt;width:222.4pt;height:2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KbMAIAADsEAAAOAAAAZHJzL2Uyb0RvYy54bWysU9+P0zAMfkfif4jyztrttrutWnc6bRxC&#10;On6IA97TJG0DaRySbO3+e5x0GwPeEKqU2rHz2f5sr++HTpODdF6BKel0klMiDQehTFPSL58fXy0p&#10;8YEZwTQYWdKj9PR+8/LFureFnEELWkhHEMT4orclbUOwRZZ53sqO+QlYadBYg+tYQNU1mXCsR/RO&#10;Z7M8v816cMI64NJ7vN2NRrpJ+HUtefhQ114GokuKuYV0unRW8cw2a1Y0jtlW8VMa7B+y6JgyGPQC&#10;tWOBkb1Tf0F1ijvwUIcJhy6DulZcphqwmmn+RzXPLbMy1YLkeHuhyf8/WP7+8Gw/upi6t0/Av3ti&#10;YNsy08gH56BvJRMYbhqJynrri8uDqHh8Sqr+HQhsLdsHSBwMtesiIFZHhkT18UK1HALheDlbzubT&#10;2xtKONpu7u6mq9SLjBXn19b58EZCR6JQUgd7Iz5hP1MIdnjyIfEtiGFdjC6+UVJ3Grt3YJqc0U6O&#10;iHvGi68MPCqtU++1IT3Wt8oXeUL2oJWI1kSJa6qtdgQRS7rM45eIQLKu3SL0jvl29PNHv4MwTlbK&#10;OsWJRL42IsmBKT3KmJc2J2YjmXFufRGGaiBKlHS+iDDxqgJxRK4djBOMG4eCZF/xT0mP81tS/2PP&#10;nKREvzXYsbv5bLXAgU/Kcon0EndtqK4MzPAWcCkQahS3YVyRvXWqaTHSNHFj4AF7XKuASaVhGLM6&#10;KTihKP22Atd68vq185ufAAAA//8DAFBLAwQUAAYACAAAACEAafmYut8AAAAJAQAADwAAAGRycy9k&#10;b3ducmV2LnhtbEyPTU+EMBCG7yb+h2ZMvJjdsmjlQ8rGmHjYeBLdeO3SEQi0JbQL+O8dT+5tJvPk&#10;nect9qsZ2IyT75yVsNtGwNDWTne2kfD58bpJgfmgrFaDsyjhBz3sy+urQuXaLfYd5yo0jEKsz5WE&#10;NoQx59zXLRrlt25ES7dvNxkVaJ0arie1ULgZeBxFj9yoztKHVo340mLdV2cjoRf92yISZ+4Osbmf&#10;x+OBf1VCytub9fkJWMA1/MPwp0/qUJLTyZ2t9myQ8JBECaES4kwAIyDbCRpOEtI0A14W/LJB+QsA&#10;AP//AwBQSwECLQAUAAYACAAAACEAtoM4kv4AAADhAQAAEwAAAAAAAAAAAAAAAAAAAAAAW0NvbnRl&#10;bnRfVHlwZXNdLnhtbFBLAQItABQABgAIAAAAIQA4/SH/1gAAAJQBAAALAAAAAAAAAAAAAAAAAC8B&#10;AABfcmVscy8ucmVsc1BLAQItABQABgAIAAAAIQBRmFKbMAIAADsEAAAOAAAAAAAAAAAAAAAAAC4C&#10;AABkcnMvZTJvRG9jLnhtbFBLAQItABQABgAIAAAAIQBp+Zi63wAAAAkBAAAPAAAAAAAAAAAAAAAA&#10;AIoEAABkcnMvZG93bnJldi54bWxQSwUGAAAAAAQABADzAAAAlgUAAAAA&#10;" filled="f" fillcolor="#c1ffff" strokecolor="gray" strokeweight="1.5pt">
                <v:stroke dashstyle="1 1"/>
                <v:textbox style="layout-flow:vertical-ideographic" inset="5.85pt,.7pt,5.85pt,.7pt">
                  <w:txbxContent>
                    <w:p w14:paraId="7F5D2578" w14:textId="77777777" w:rsidR="00295712" w:rsidRPr="001F73DC" w:rsidRDefault="00295712" w:rsidP="004259E4">
                      <w:pPr>
                        <w:ind w:leftChars="100" w:left="220" w:rightChars="100" w:right="220"/>
                        <w:jc w:val="distribute"/>
                        <w:rPr>
                          <w:b/>
                          <w:color w:val="FFFFFF"/>
                          <w:sz w:val="24"/>
                        </w:rPr>
                      </w:pPr>
                    </w:p>
                  </w:txbxContent>
                </v:textbox>
              </v:roundrect>
            </w:pict>
          </mc:Fallback>
        </mc:AlternateContent>
      </w:r>
      <w:r w:rsidR="00223E53" w:rsidRPr="001274D9">
        <w:rPr>
          <w:noProof/>
          <w:color w:val="000000" w:themeColor="text1"/>
          <w:sz w:val="36"/>
          <w:szCs w:val="36"/>
        </w:rPr>
        <mc:AlternateContent>
          <mc:Choice Requires="wps">
            <w:drawing>
              <wp:anchor distT="0" distB="0" distL="114300" distR="114300" simplePos="0" relativeHeight="251659776" behindDoc="1" locked="0" layoutInCell="1" allowOverlap="1" wp14:anchorId="47E12658" wp14:editId="7BF328FF">
                <wp:simplePos x="0" y="0"/>
                <wp:positionH relativeFrom="column">
                  <wp:posOffset>2802918</wp:posOffset>
                </wp:positionH>
                <wp:positionV relativeFrom="paragraph">
                  <wp:posOffset>418962</wp:posOffset>
                </wp:positionV>
                <wp:extent cx="179705" cy="0"/>
                <wp:effectExtent l="0" t="0" r="0" b="0"/>
                <wp:wrapNone/>
                <wp:docPr id="2046705245" name="AutoShap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91D9B07" id="AutoShape 1172" o:spid="_x0000_s1026" type="#_x0000_t32" style="position:absolute;left:0;text-align:left;margin-left:220.7pt;margin-top:33pt;width:14.15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IhuQEAAFYDAAAOAAAAZHJzL2Uyb0RvYy54bWysU8Fu2zAMvQ/YPwi6L3YKdG2NOD2k6y7d&#10;FqDdBzCSbAuTRYFUYufvJ6lJWmy3YTAgUCL5+PhIr+7n0YmDIbboW7lc1FIYr1Bb37fy58vjp1sp&#10;OILX4NCbVh4Ny/v1xw+rKTTmCgd02pBIIJ6bKbRyiDE0VcVqMCPwAoPxydkhjRDTlfpKE0wJfXTV&#10;VV1/riYkHQiVYU6vD69OuS74XWdU/NF1bKJwrUzcYjmpnLt8VusVND1BGKw60YB/YDGC9anoBeoB&#10;Iog92b+gRqsIGbu4UDhW2HVWmdJD6mZZ/9HN8wDBlF6SOBwuMvH/g1XfDxu/pUxdzf45PKH6xcLj&#10;ZgDfm0Lg5RjS4JZZqmoK3FxS8oXDlsRu+oY6xcA+YlFh7mjMkKk/MRexjxexzRyFSo/Lm7ub+loK&#10;dXZV0JzzAnH8anAU2WglRwLbD3GD3qeJIi1LFTg8ccysoDkn5KIeH61zZbDOiylVuquv65LB6KzO&#10;3hzH1O82jsQB0m7c1vkrPSbP+zDCvdcFbTCgv5zsCNa92qm68ydpshp59bjZoT5u6SxZGl6heVq0&#10;vB3v7yX77XdY/wYAAP//AwBQSwMEFAAGAAgAAAAhAEHdKuveAAAACQEAAA8AAABkcnMvZG93bnJl&#10;di54bWxMj8FOwzAMhu9IvENkJG4sHYvKKE0nhIaE4LTBJu3mNV5T0ThVk23l7QniAEfbn35/f7kY&#10;XSdONITWs4bpJANBXHvTcqPh4/35Zg4iRGSDnWfS8EUBFtXlRYmF8Wde0WkdG5FCOBSowcbYF1KG&#10;2pLDMPE9cbod/OAwpnFopBnwnMJdJ2+zLJcOW04fLPb0ZKn+XB+dhs3M8vJ1p2bL5m2LW6pf4mHn&#10;tb6+Gh8fQEQa4x8MP/pJHarktPdHNkF0GpSaqoRqyPPUKQEqv78Dsf9dyKqU/xtU3wAAAP//AwBQ&#10;SwECLQAUAAYACAAAACEAtoM4kv4AAADhAQAAEwAAAAAAAAAAAAAAAAAAAAAAW0NvbnRlbnRfVHlw&#10;ZXNdLnhtbFBLAQItABQABgAIAAAAIQA4/SH/1gAAAJQBAAALAAAAAAAAAAAAAAAAAC8BAABfcmVs&#10;cy8ucmVsc1BLAQItABQABgAIAAAAIQCSakIhuQEAAFYDAAAOAAAAAAAAAAAAAAAAAC4CAABkcnMv&#10;ZTJvRG9jLnhtbFBLAQItABQABgAIAAAAIQBB3Srr3gAAAAkBAAAPAAAAAAAAAAAAAAAAABMEAABk&#10;cnMvZG93bnJldi54bWxQSwUGAAAAAAQABADzAAAAHgUAAAAA&#10;" strokecolor="gray" strokeweight="1.5pt"/>
            </w:pict>
          </mc:Fallback>
        </mc:AlternateContent>
      </w:r>
      <w:r w:rsidR="000E3926" w:rsidRPr="001274D9">
        <w:rPr>
          <w:noProof/>
          <w:color w:val="000000" w:themeColor="text1"/>
          <w:sz w:val="36"/>
          <w:szCs w:val="36"/>
        </w:rPr>
        <mc:AlternateContent>
          <mc:Choice Requires="wps">
            <w:drawing>
              <wp:anchor distT="0" distB="0" distL="114300" distR="114300" simplePos="0" relativeHeight="251639296" behindDoc="0" locked="0" layoutInCell="1" allowOverlap="1" wp14:anchorId="71434CE9" wp14:editId="00F02797">
                <wp:simplePos x="0" y="0"/>
                <wp:positionH relativeFrom="column">
                  <wp:posOffset>3007360</wp:posOffset>
                </wp:positionH>
                <wp:positionV relativeFrom="paragraph">
                  <wp:posOffset>267335</wp:posOffset>
                </wp:positionV>
                <wp:extent cx="2718435" cy="245745"/>
                <wp:effectExtent l="2540" t="0" r="3175" b="3175"/>
                <wp:wrapNone/>
                <wp:docPr id="777465724"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F7AD8" w14:textId="0846EF07" w:rsidR="00295712" w:rsidRPr="00C80636" w:rsidRDefault="00A41644" w:rsidP="009E169D">
                            <w:pPr>
                              <w:spacing w:line="260" w:lineRule="exact"/>
                              <w:ind w:left="230" w:hangingChars="100" w:hanging="230"/>
                              <w:rPr>
                                <w:sz w:val="23"/>
                                <w:szCs w:val="23"/>
                              </w:rPr>
                            </w:pPr>
                            <w:r w:rsidRPr="00C80636">
                              <w:rPr>
                                <w:rFonts w:hint="eastAsia"/>
                                <w:sz w:val="23"/>
                                <w:szCs w:val="23"/>
                              </w:rPr>
                              <w:t xml:space="preserve">１　</w:t>
                            </w:r>
                            <w:r w:rsidR="002E3420" w:rsidRPr="00C80636">
                              <w:rPr>
                                <w:rFonts w:hint="eastAsia"/>
                                <w:sz w:val="23"/>
                                <w:szCs w:val="23"/>
                              </w:rPr>
                              <w:t>障がいへの理解と差別解消の推進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34CE9" id="Text Box 1109" o:spid="_x0000_s1072" type="#_x0000_t202" style="position:absolute;left:0;text-align:left;margin-left:236.8pt;margin-top:21.05pt;width:214.05pt;height:19.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3K5gEAAKcDAAAOAAAAZHJzL2Uyb0RvYy54bWysU8tu2zAQvBfoPxC817JVO3YEy0GaIEWB&#10;9AGk/QCKIiWiEpdd0pbcr++Schy3vRW9EOQuOTszu9zejH3HDgq9AVvyxWzOmbISamObkn/7+vBm&#10;w5kPwtaiA6tKflSe3+xev9oOrlA5tNDVChmBWF8MruRtCK7IMi9b1Qs/A6csJTVgLwIdsclqFAOh&#10;912Wz+dX2QBYOwSpvKfo/ZTku4SvtZLhs9ZeBdaVnLiFtGJaq7hmu60oGhSuNfJEQ/wDi14YS0XP&#10;UPciCLZH8xdUbySCBx1mEvoMtDZSJQ2kZjH/Q81TK5xKWsgc7842+f8HKz8dntwXZGF8ByM1MInw&#10;7hHkd88s3LXCNuoWEYZWiZoKL6Jl2eB8cXoarfaFjyDV8BFqarLYB0hAo8Y+ukI6GaFTA45n09UY&#10;mKRgvl5slm9XnEnK5cvVerlKJUTx/NqhD+8V9CxuSo7U1IQuDo8+RDaieL4Si1l4MF2XGtvZ3wJ0&#10;MUYS+0h4oh7GamSmLvnyKhaOaiqoj6QHYZoXmm/atIA/ORtoVkruf+wFKs66D5Y8WS/zaxIQ0mGz&#10;uSadeJmoLhLCSgIqeeBs2t6FaRz3Dk3TUp2pBxZuyUVtksAXTif2NA1J92ly47hdntOtl/+1+wUA&#10;AP//AwBQSwMEFAAGAAgAAAAhAMtbscnhAAAACQEAAA8AAABkcnMvZG93bnJldi54bWxMj01PwzAM&#10;hu9I/IfISNxY0gFdKU2nDgmQdmEfCHFMW9NWNE7VZFvh12NOcLPlR6+fN1tOthdHHH3nSEM0UyCQ&#10;Kld31Gh43T9eJSB8MFSb3hFq+EIPy/z8LDNp7U60xeMuNIJDyKdGQxvCkErpqxat8TM3IPHtw43W&#10;BF7HRtajOXG47eVcqVha0xF/aM2ADy1Wn7uD1fDd+eJ587IK5er2/Ult1rF/K2KtLy+m4h5EwCn8&#10;wfCrz+qQs1PpDlR70Wu4WVzHjPIwj0AwcKeiBYhSQ6ISkHkm/zfIfwAAAP//AwBQSwECLQAUAAYA&#10;CAAAACEAtoM4kv4AAADhAQAAEwAAAAAAAAAAAAAAAAAAAAAAW0NvbnRlbnRfVHlwZXNdLnhtbFBL&#10;AQItABQABgAIAAAAIQA4/SH/1gAAAJQBAAALAAAAAAAAAAAAAAAAAC8BAABfcmVscy8ucmVsc1BL&#10;AQItABQABgAIAAAAIQDli03K5gEAAKcDAAAOAAAAAAAAAAAAAAAAAC4CAABkcnMvZTJvRG9jLnht&#10;bFBLAQItABQABgAIAAAAIQDLW7HJ4QAAAAkBAAAPAAAAAAAAAAAAAAAAAEAEAABkcnMvZG93bnJl&#10;di54bWxQSwUGAAAAAAQABADzAAAATgUAAAAA&#10;" filled="f" stroked="f">
                <v:textbox inset="5.85pt,.7pt,5.85pt,.7pt">
                  <w:txbxContent>
                    <w:p w14:paraId="28FF7AD8" w14:textId="0846EF07" w:rsidR="00295712" w:rsidRPr="00C80636" w:rsidRDefault="00A41644" w:rsidP="009E169D">
                      <w:pPr>
                        <w:spacing w:line="260" w:lineRule="exact"/>
                        <w:ind w:left="230" w:hangingChars="100" w:hanging="230"/>
                        <w:rPr>
                          <w:sz w:val="23"/>
                          <w:szCs w:val="23"/>
                        </w:rPr>
                      </w:pPr>
                      <w:r w:rsidRPr="00C80636">
                        <w:rPr>
                          <w:rFonts w:hint="eastAsia"/>
                          <w:sz w:val="23"/>
                          <w:szCs w:val="23"/>
                        </w:rPr>
                        <w:t xml:space="preserve">１　</w:t>
                      </w:r>
                      <w:r w:rsidR="002E3420" w:rsidRPr="00C80636">
                        <w:rPr>
                          <w:rFonts w:hint="eastAsia"/>
                          <w:sz w:val="23"/>
                          <w:szCs w:val="23"/>
                        </w:rPr>
                        <w:t>障がいへの理解と差別解消の推進</w:t>
                      </w:r>
                    </w:p>
                  </w:txbxContent>
                </v:textbox>
              </v:shape>
            </w:pict>
          </mc:Fallback>
        </mc:AlternateContent>
      </w:r>
    </w:p>
    <w:p w14:paraId="07CA3B7B" w14:textId="7D9EA400" w:rsidR="00CF62BA" w:rsidRPr="001274D9" w:rsidRDefault="00D763A2" w:rsidP="00CF62BA">
      <w:pPr>
        <w:rPr>
          <w:color w:val="000000" w:themeColor="text1"/>
          <w:sz w:val="36"/>
          <w:szCs w:val="36"/>
        </w:rPr>
      </w:pPr>
      <w:r w:rsidRPr="001274D9">
        <w:rPr>
          <w:noProof/>
          <w:color w:val="000000" w:themeColor="text1"/>
          <w:sz w:val="36"/>
          <w:szCs w:val="36"/>
        </w:rPr>
        <mc:AlternateContent>
          <mc:Choice Requires="wps">
            <w:drawing>
              <wp:anchor distT="0" distB="0" distL="114300" distR="114300" simplePos="0" relativeHeight="251638272" behindDoc="0" locked="0" layoutInCell="1" allowOverlap="1" wp14:anchorId="67E6A7CE" wp14:editId="25C13A8E">
                <wp:simplePos x="0" y="0"/>
                <wp:positionH relativeFrom="column">
                  <wp:posOffset>1118870</wp:posOffset>
                </wp:positionH>
                <wp:positionV relativeFrom="paragraph">
                  <wp:posOffset>96520</wp:posOffset>
                </wp:positionV>
                <wp:extent cx="1483200" cy="981075"/>
                <wp:effectExtent l="0" t="0" r="98425" b="104775"/>
                <wp:wrapNone/>
                <wp:docPr id="1172695809" name="AutoShap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200" cy="981075"/>
                        </a:xfrm>
                        <a:prstGeom prst="roundRect">
                          <a:avLst>
                            <a:gd name="adj" fmla="val 0"/>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76BF6515" w14:textId="7A083034" w:rsidR="006F6CF5" w:rsidRPr="00BE1607" w:rsidRDefault="006F6CF5" w:rsidP="00D4202D">
                            <w:pPr>
                              <w:jc w:val="left"/>
                              <w:rPr>
                                <w:rFonts w:ascii="ＭＳ ゴシック" w:eastAsia="ＭＳ ゴシック" w:hAnsi="ＭＳ ゴシック"/>
                                <w:b/>
                                <w:sz w:val="24"/>
                              </w:rPr>
                            </w:pPr>
                            <w:r w:rsidRPr="00BE1607">
                              <w:rPr>
                                <w:rFonts w:ascii="ＭＳ ゴシック" w:eastAsia="ＭＳ ゴシック" w:hAnsi="ＭＳ ゴシック" w:hint="eastAsia"/>
                                <w:b/>
                                <w:sz w:val="24"/>
                              </w:rPr>
                              <w:t>基本目標１</w:t>
                            </w:r>
                          </w:p>
                          <w:p w14:paraId="635B3C00" w14:textId="77777777" w:rsidR="00F747E4" w:rsidRPr="00D763A2" w:rsidRDefault="00F747E4" w:rsidP="00D4202D">
                            <w:pPr>
                              <w:spacing w:beforeLines="20" w:before="73"/>
                              <w:jc w:val="left"/>
                              <w:rPr>
                                <w:rFonts w:ascii="ＭＳ ゴシック" w:eastAsia="ＭＳ ゴシック" w:hAnsi="ＭＳ ゴシック"/>
                                <w:b/>
                                <w:color w:val="000000"/>
                                <w:sz w:val="26"/>
                                <w:szCs w:val="26"/>
                              </w:rPr>
                            </w:pPr>
                            <w:r w:rsidRPr="00D763A2">
                              <w:rPr>
                                <w:rFonts w:ascii="ＭＳ ゴシック" w:eastAsia="ＭＳ ゴシック" w:hAnsi="ＭＳ ゴシック" w:hint="eastAsia"/>
                                <w:b/>
                                <w:color w:val="000000"/>
                                <w:sz w:val="26"/>
                                <w:szCs w:val="26"/>
                              </w:rPr>
                              <w:t>理解し合う</w:t>
                            </w:r>
                          </w:p>
                          <w:p w14:paraId="106A38BD" w14:textId="1E3E9EB5" w:rsidR="00295712" w:rsidRPr="00D763A2" w:rsidRDefault="00F747E4" w:rsidP="00D4202D">
                            <w:pPr>
                              <w:spacing w:afterLines="50" w:after="184"/>
                              <w:jc w:val="left"/>
                              <w:rPr>
                                <w:rFonts w:ascii="ＭＳ ゴシック" w:eastAsia="ＭＳ ゴシック" w:hAnsi="ＭＳ ゴシック"/>
                                <w:b/>
                                <w:color w:val="000000"/>
                                <w:sz w:val="26"/>
                                <w:szCs w:val="26"/>
                              </w:rPr>
                            </w:pPr>
                            <w:r w:rsidRPr="00D763A2">
                              <w:rPr>
                                <w:rFonts w:ascii="ＭＳ ゴシック" w:eastAsia="ＭＳ ゴシック" w:hAnsi="ＭＳ ゴシック" w:hint="eastAsia"/>
                                <w:b/>
                                <w:color w:val="000000"/>
                                <w:sz w:val="26"/>
                                <w:szCs w:val="26"/>
                              </w:rPr>
                              <w:t>まちづくり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E6A7CE" id="AutoShape 1053" o:spid="_x0000_s1073" style="position:absolute;left:0;text-align:left;margin-left:88.1pt;margin-top:7.6pt;width:116.8pt;height:7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gudQIAAO8EAAAOAAAAZHJzL2Uyb0RvYy54bWysVO9v0zAQ/Y7E/2D5O0varWsXLZ2mjSGk&#10;8UMMxGfXdhKDY5uz23T76zlf2lIYnxCJFPni+O69d+9yebXtLdtoiMa7mk9OSs60k14Z19b8y+e7&#10;VwvOYhJOCeudrvmjjvxq+fLF5RAqPfWdt0oDwyQuVkOoeZdSqIoiyk73Ip74oB1uNh56kTCEtlAg&#10;Bsze22JalufF4EEF8FLHiG9vx02+pPxNo2X60DRRJ2ZrjtgSPYGeq/wslpeiakGEzsgdDPEPKHph&#10;HBY9pLoVSbA1mGepeiPBR9+kE+n7wjeNkZo4IJtJ+Qebh04ETVxQnBgOMsX/l1a+3zyEj5Chx3Dv&#10;5ffInL/phGv1NYAfOi0UlptkoYohxOpwIAcRj7LV8M4rbK1YJ08abBvoc0Jkx7Yk9eNBar1NTOLL&#10;ydniFPvHmcS9i8WknM+ohKj2pwPE9Eb7nuVFzcGvnfqE/aQSYnMfE+mtmBN9rq6+cdb0Fru3EZZR&#10;ZwtR7T7E1T4fUfXWqDtjLQXQrm4sMDxW8zu6dlDi8WfWsQGhzqYzQvDbXjxOUdL1txTEgRyXZX3t&#10;FK2TMHZcI0rrMiRNzt1R9Ouk4aFTA1MmK4Fazc9POUbo4+l8rMaEbXEAZQLOwKevJnXkniz8M5KL&#10;Mt+jkDZ0YqQ+y5n2sEdC2HNs474+RUfQyA/ZAnnaYpW2qy0zquZn85wlv1p59YgOQUBkA/xP4KLz&#10;8MTZgDNX8/hjLUBzZt86dNn8bHoxwyGlYLG4QHvA8cbqaEM4iYlqnjgblzdpHOt1ANN2WSci6Pw1&#10;+rIxaW/gEdPOzThVxGr3B8hjexzTV7/+U8ufAAAA//8DAFBLAwQUAAYACAAAACEA044rO9wAAAAK&#10;AQAADwAAAGRycy9kb3ducmV2LnhtbExPy07DMBC8I/EP1iJxo05LSZs0ToUQXLhRQOLoxNs44Edk&#10;O0369ywnetqd3dE8qv1sDTthiL13ApaLDBi61qvedQI+3l/utsBikk5J4x0KOGOEfX19VclS+cm9&#10;4emQOkYiLpZSgE5pKDmPrUYr48IP6Oh39MHKRDB0XAU5kbg1fJVlObeyd+Sg5YBPGtufw2gFvN5/&#10;+9HIzzh9Fc3z+qxVWG6TELc38+MOWMI5/ZPhLz5Fh5oyNX50KjJDeJOviErLA00irLOCujR0yIsN&#10;8LrilxXqXwAAAP//AwBQSwECLQAUAAYACAAAACEAtoM4kv4AAADhAQAAEwAAAAAAAAAAAAAAAAAA&#10;AAAAW0NvbnRlbnRfVHlwZXNdLnhtbFBLAQItABQABgAIAAAAIQA4/SH/1gAAAJQBAAALAAAAAAAA&#10;AAAAAAAAAC8BAABfcmVscy8ucmVsc1BLAQItABQABgAIAAAAIQBrv0gudQIAAO8EAAAOAAAAAAAA&#10;AAAAAAAAAC4CAABkcnMvZTJvRG9jLnhtbFBLAQItABQABgAIAAAAIQDTjis73AAAAAoBAAAPAAAA&#10;AAAAAAAAAAAAAM8EAABkcnMvZG93bnJldi54bWxQSwUGAAAAAAQABADzAAAA2AUAAAAA&#10;">
                <v:shadow on="t" opacity=".5" offset="6pt,6pt"/>
                <v:textbox inset="5.85pt,.7pt,5.85pt,.7pt">
                  <w:txbxContent>
                    <w:p w14:paraId="76BF6515" w14:textId="7A083034" w:rsidR="006F6CF5" w:rsidRPr="00BE1607" w:rsidRDefault="006F6CF5" w:rsidP="00D4202D">
                      <w:pPr>
                        <w:jc w:val="left"/>
                        <w:rPr>
                          <w:rFonts w:ascii="ＭＳ ゴシック" w:eastAsia="ＭＳ ゴシック" w:hAnsi="ＭＳ ゴシック"/>
                          <w:b/>
                          <w:sz w:val="24"/>
                        </w:rPr>
                      </w:pPr>
                      <w:r w:rsidRPr="00BE1607">
                        <w:rPr>
                          <w:rFonts w:ascii="ＭＳ ゴシック" w:eastAsia="ＭＳ ゴシック" w:hAnsi="ＭＳ ゴシック" w:hint="eastAsia"/>
                          <w:b/>
                          <w:sz w:val="24"/>
                        </w:rPr>
                        <w:t>基本目標１</w:t>
                      </w:r>
                    </w:p>
                    <w:p w14:paraId="635B3C00" w14:textId="77777777" w:rsidR="00F747E4" w:rsidRPr="00D763A2" w:rsidRDefault="00F747E4" w:rsidP="00D4202D">
                      <w:pPr>
                        <w:spacing w:beforeLines="20" w:before="73"/>
                        <w:jc w:val="left"/>
                        <w:rPr>
                          <w:rFonts w:ascii="ＭＳ ゴシック" w:eastAsia="ＭＳ ゴシック" w:hAnsi="ＭＳ ゴシック"/>
                          <w:b/>
                          <w:color w:val="000000"/>
                          <w:sz w:val="26"/>
                          <w:szCs w:val="26"/>
                        </w:rPr>
                      </w:pPr>
                      <w:r w:rsidRPr="00D763A2">
                        <w:rPr>
                          <w:rFonts w:ascii="ＭＳ ゴシック" w:eastAsia="ＭＳ ゴシック" w:hAnsi="ＭＳ ゴシック" w:hint="eastAsia"/>
                          <w:b/>
                          <w:color w:val="000000"/>
                          <w:sz w:val="26"/>
                          <w:szCs w:val="26"/>
                        </w:rPr>
                        <w:t>理解し合う</w:t>
                      </w:r>
                    </w:p>
                    <w:p w14:paraId="106A38BD" w14:textId="1E3E9EB5" w:rsidR="00295712" w:rsidRPr="00D763A2" w:rsidRDefault="00F747E4" w:rsidP="00D4202D">
                      <w:pPr>
                        <w:spacing w:afterLines="50" w:after="184"/>
                        <w:jc w:val="left"/>
                        <w:rPr>
                          <w:rFonts w:ascii="ＭＳ ゴシック" w:eastAsia="ＭＳ ゴシック" w:hAnsi="ＭＳ ゴシック"/>
                          <w:b/>
                          <w:color w:val="000000"/>
                          <w:sz w:val="26"/>
                          <w:szCs w:val="26"/>
                        </w:rPr>
                      </w:pPr>
                      <w:r w:rsidRPr="00D763A2">
                        <w:rPr>
                          <w:rFonts w:ascii="ＭＳ ゴシック" w:eastAsia="ＭＳ ゴシック" w:hAnsi="ＭＳ ゴシック" w:hint="eastAsia"/>
                          <w:b/>
                          <w:color w:val="000000"/>
                          <w:sz w:val="26"/>
                          <w:szCs w:val="26"/>
                        </w:rPr>
                        <w:t>まちづくり</w:t>
                      </w:r>
                    </w:p>
                  </w:txbxContent>
                </v:textbox>
              </v:roundrect>
            </w:pict>
          </mc:Fallback>
        </mc:AlternateContent>
      </w:r>
      <w:r w:rsidR="00223E53" w:rsidRPr="001274D9">
        <w:rPr>
          <w:noProof/>
          <w:color w:val="000000" w:themeColor="text1"/>
          <w:sz w:val="36"/>
          <w:szCs w:val="36"/>
        </w:rPr>
        <mc:AlternateContent>
          <mc:Choice Requires="wps">
            <w:drawing>
              <wp:anchor distT="0" distB="0" distL="114300" distR="114300" simplePos="0" relativeHeight="251662848" behindDoc="1" locked="0" layoutInCell="1" allowOverlap="1" wp14:anchorId="46DF65C6" wp14:editId="12674207">
                <wp:simplePos x="0" y="0"/>
                <wp:positionH relativeFrom="column">
                  <wp:posOffset>2981960</wp:posOffset>
                </wp:positionH>
                <wp:positionV relativeFrom="paragraph">
                  <wp:posOffset>403860</wp:posOffset>
                </wp:positionV>
                <wp:extent cx="2832100" cy="377190"/>
                <wp:effectExtent l="0" t="0" r="25400" b="22860"/>
                <wp:wrapNone/>
                <wp:docPr id="63759136" name="AutoShap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0" cy="377190"/>
                        </a:xfrm>
                        <a:prstGeom prst="roundRect">
                          <a:avLst>
                            <a:gd name="adj" fmla="val 0"/>
                          </a:avLst>
                        </a:prstGeom>
                        <a:noFill/>
                        <a:ln w="19050">
                          <a:solidFill>
                            <a:srgbClr val="808080"/>
                          </a:solidFill>
                          <a:prstDash val="sysDot"/>
                          <a:round/>
                          <a:headEnd/>
                          <a:tailEnd/>
                        </a:ln>
                        <a:extLst>
                          <a:ext uri="{909E8E84-426E-40DD-AFC4-6F175D3DCCD1}">
                            <a14:hiddenFill xmlns:a14="http://schemas.microsoft.com/office/drawing/2010/main">
                              <a:solidFill>
                                <a:srgbClr val="C1EAFF"/>
                              </a:solidFill>
                            </a14:hiddenFill>
                          </a:ext>
                        </a:extLst>
                      </wps:spPr>
                      <wps:txbx>
                        <w:txbxContent>
                          <w:p w14:paraId="395D4DFE" w14:textId="77777777" w:rsidR="00295712" w:rsidRPr="001B1A91" w:rsidRDefault="00295712" w:rsidP="004259E4">
                            <w:pPr>
                              <w:ind w:leftChars="100" w:left="220" w:rightChars="100" w:right="220"/>
                              <w:jc w:val="distribute"/>
                              <w:rPr>
                                <w:b/>
                                <w:color w:val="FFFFFF"/>
                                <w:sz w:val="24"/>
                                <w:shd w:val="clear" w:color="auto" w:fill="C1EAFF"/>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F65C6" id="AutoShape 1176" o:spid="_x0000_s1074" style="position:absolute;left:0;text-align:left;margin-left:234.8pt;margin-top:31.8pt;width:223pt;height:29.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drOLwIAADsEAAAOAAAAZHJzL2Uyb0RvYy54bWysU9+P0zAMfkfif4jyztru7riuWnc6bRxC&#10;On6IA97TJG0DaRySbN3++3PSbQx4Q6hSasfOZ/uzvbzbD5rspPMKTE2LWU6JNByEMl1Nv355eFVS&#10;4gMzgmkwsqYH6end6uWL5WgrOYcetJCOIIjx1Whr2odgqyzzvJcD8zOw0qCxBTewgKrrMuHYiOiD&#10;zuZ5/jobwQnrgEvv8XYzGekq4bet5OFj23oZiK4p5hbS6dLZxDNbLVnVOWZ7xY9psH/IYmDKYNAz&#10;1IYFRrZO/QU1KO7AQxtmHIYM2lZxmWrAaor8j2qeemZlqgXJ8fZMk/9/sPzD7sl+cjF1bx+B//DE&#10;wLpnppP3zsHYSyYwXBGJykbrq/ODqHh8SprxPQhsLdsGSBzsWzdEQKyO7BPVhzPVch8Ix8t5eTUv&#10;cuwIR9vV7W2xSL3IWHV6bZ0PbyUMJAo1dbA14jP2M4Vgu0cfEt+CGDbE6OI7Je2gsXs7pskJ7eiI&#10;uCe8+MrAg9I69V4bMmJ9i/wmT8getBLRmihxXbPWjiBiTcs8fokIJOvSLUJvmO8nP3/wGwjTZKWs&#10;U5xI5BsjkhyY0pOMeWlzZDaSGefWV2Hf7IkSNb0uI0y8akAckGsH0wTjxqEg2Tf8UzLi/NbU/9wy&#10;JynR7wx27PZ6vrjBgU9KWSK9xF0amgsDM7wHXAqEmsR1mFZka53qeoxUJG4M3GOPWxUwqTQMU1ZH&#10;BScUpd9W4FJPXr92fvUMAAD//wMAUEsDBBQABgAIAAAAIQDmEFJX3wAAAAoBAAAPAAAAZHJzL2Rv&#10;d25yZXYueG1sTI/BTsMwDIbvSLxDZCRuLFnHylaaTgipQoLDtFHuaeO1hSapknQrb485wcm2/On3&#10;53w3m4Gd0YfeWQnLhQCGtnG6t62E6r282wALUVmtBmdRwjcG2BXXV7nKtLvYA56PsWUUYkOmJHQx&#10;jhnnoenQqLBwI1ranZw3KtLoW669ulC4GXgiRMqN6i1d6NSIzx02X8fJSHioTF2+7kV5WPuXMQnV&#10;x/T2OUh5ezM/PQKLOMc/GH71SR0KcqrdZHVgg4T7dJsSKiFdUSVgu1xTUxOZrATwIuf/Xyh+AAAA&#10;//8DAFBLAQItABQABgAIAAAAIQC2gziS/gAAAOEBAAATAAAAAAAAAAAAAAAAAAAAAABbQ29udGVu&#10;dF9UeXBlc10ueG1sUEsBAi0AFAAGAAgAAAAhADj9If/WAAAAlAEAAAsAAAAAAAAAAAAAAAAALwEA&#10;AF9yZWxzLy5yZWxzUEsBAi0AFAAGAAgAAAAhAL3x2s4vAgAAOwQAAA4AAAAAAAAAAAAAAAAALgIA&#10;AGRycy9lMm9Eb2MueG1sUEsBAi0AFAAGAAgAAAAhAOYQUlffAAAACgEAAA8AAAAAAAAAAAAAAAAA&#10;iQQAAGRycy9kb3ducmV2LnhtbFBLBQYAAAAABAAEAPMAAACVBQAAAAA=&#10;" filled="f" fillcolor="#c1eaff" strokecolor="gray" strokeweight="1.5pt">
                <v:stroke dashstyle="1 1"/>
                <v:textbox style="layout-flow:vertical-ideographic" inset="5.85pt,.7pt,5.85pt,.7pt">
                  <w:txbxContent>
                    <w:p w14:paraId="395D4DFE" w14:textId="77777777" w:rsidR="00295712" w:rsidRPr="001B1A91" w:rsidRDefault="00295712" w:rsidP="004259E4">
                      <w:pPr>
                        <w:ind w:leftChars="100" w:left="220" w:rightChars="100" w:right="220"/>
                        <w:jc w:val="distribute"/>
                        <w:rPr>
                          <w:b/>
                          <w:color w:val="FFFFFF"/>
                          <w:sz w:val="24"/>
                          <w:shd w:val="clear" w:color="auto" w:fill="C1EAFF"/>
                        </w:rPr>
                      </w:pPr>
                    </w:p>
                  </w:txbxContent>
                </v:textbox>
              </v:roundrect>
            </w:pict>
          </mc:Fallback>
        </mc:AlternateContent>
      </w:r>
    </w:p>
    <w:p w14:paraId="74588F82" w14:textId="3E36A9E8" w:rsidR="00CF62BA" w:rsidRPr="001274D9" w:rsidRDefault="00223E53" w:rsidP="00CF62BA">
      <w:pPr>
        <w:rPr>
          <w:color w:val="000000" w:themeColor="text1"/>
          <w:sz w:val="36"/>
          <w:szCs w:val="36"/>
        </w:rPr>
      </w:pPr>
      <w:r w:rsidRPr="001274D9">
        <w:rPr>
          <w:noProof/>
          <w:color w:val="000000" w:themeColor="text1"/>
          <w:sz w:val="36"/>
          <w:szCs w:val="36"/>
        </w:rPr>
        <mc:AlternateContent>
          <mc:Choice Requires="wps">
            <w:drawing>
              <wp:anchor distT="0" distB="0" distL="114300" distR="114300" simplePos="0" relativeHeight="251656704" behindDoc="1" locked="0" layoutInCell="1" allowOverlap="1" wp14:anchorId="1EF5C2AE" wp14:editId="2A410BBD">
                <wp:simplePos x="0" y="0"/>
                <wp:positionH relativeFrom="column">
                  <wp:posOffset>966470</wp:posOffset>
                </wp:positionH>
                <wp:positionV relativeFrom="paragraph">
                  <wp:posOffset>154940</wp:posOffset>
                </wp:positionV>
                <wp:extent cx="2009140" cy="0"/>
                <wp:effectExtent l="0" t="0" r="0" b="0"/>
                <wp:wrapNone/>
                <wp:docPr id="793934558" name="AutoShap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14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813DD" id="AutoShape 1079" o:spid="_x0000_s1026" type="#_x0000_t32" style="position:absolute;left:0;text-align:left;margin-left:76.1pt;margin-top:12.2pt;width:158.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pquQEAAFcDAAAOAAAAZHJzL2Uyb0RvYy54bWysU8Fu2zAMvQ/YPwi+L7aLbWiNOD2k6y7d&#10;FqDdBzCybAuVRYFU4uTvR6lJWmy3oTAgUCL5+PhIL28Pk1N7Q2zRt0W9qAplvMbO+qEtfj/df7ou&#10;FEfwHTj0pi2Ohovb1ccPyzk05gpHdJ0hJSCemzm0xRhjaMqS9Wgm4AUG48XZI00Q5UpD2RHMgj65&#10;8qqqvpYzUhcItWGW17sXZ7HK+H1vdPzV92yicm0h3GI+KZ/bdJarJTQDQRitPtGA/2AxgfVS9AJ1&#10;BxHUjuw/UJPVhIx9XGicSux7q03uQbqpq7+6eRwhmNyLiMPhIhO/H6z+uV/7DSXq+uAfwwPqZ1Ye&#10;1yP4wWQCT8cgg6uTVOUcuLmkpAuHDant/AM7iYFdxKzCoacpQUp/6pDFPl7ENoeotDzK9G7qzzIT&#10;ffaV0JwTA3H8bnBSyWgLjgR2GOMavZeRItW5DOwfOCZa0JwTUlWP99a5PFnn1Szcb6ovVc5gdLZL&#10;3hTHNGzXjtQeZDmuq/TlJsXzNoxw57uMNhrovp3sCNa92FLd+ZM2SY60e9xssTtu6KyZTC/TPG1a&#10;Wo+395z9+j+s/gAAAP//AwBQSwMEFAAGAAgAAAAhAJGdI6fdAAAACQEAAA8AAABkcnMvZG93bnJl&#10;di54bWxMj8FKw0AQhu+C77CM4M1uTGMoMZsiUkH0ZNVCb9Nkmg1mZ0N228a3d8RDPf4zH/98Uy4n&#10;16sjjaHzbOB2loAirn3TcWvg4/3pZgEqROQGe89k4JsCLKvLixKLxp/4jY7r2Cop4VCgARvjUGgd&#10;aksOw8wPxLLb+9FhlDi2uhnxJOWu12mS5Nphx3LB4kCPluqv9cEZ+JxbXr1ss/mqfd3ghurnuN96&#10;Y66vpod7UJGmeIbhV1/UoRKnnT9wE1Qv+S5NBTWQZhkoAbJ8kYPa/Q10Ver/H1Q/AAAA//8DAFBL&#10;AQItABQABgAIAAAAIQC2gziS/gAAAOEBAAATAAAAAAAAAAAAAAAAAAAAAABbQ29udGVudF9UeXBl&#10;c10ueG1sUEsBAi0AFAAGAAgAAAAhADj9If/WAAAAlAEAAAsAAAAAAAAAAAAAAAAALwEAAF9yZWxz&#10;Ly5yZWxzUEsBAi0AFAAGAAgAAAAhAFWLqmq5AQAAVwMAAA4AAAAAAAAAAAAAAAAALgIAAGRycy9l&#10;Mm9Eb2MueG1sUEsBAi0AFAAGAAgAAAAhAJGdI6fdAAAACQEAAA8AAAAAAAAAAAAAAAAAEwQAAGRy&#10;cy9kb3ducmV2LnhtbFBLBQYAAAAABAAEAPMAAAAdBQAAAAA=&#10;" strokecolor="gray" strokeweight="1.5pt"/>
            </w:pict>
          </mc:Fallback>
        </mc:AlternateContent>
      </w:r>
      <w:r w:rsidRPr="001274D9">
        <w:rPr>
          <w:noProof/>
          <w:color w:val="000000" w:themeColor="text1"/>
          <w:sz w:val="36"/>
          <w:szCs w:val="36"/>
        </w:rPr>
        <mc:AlternateContent>
          <mc:Choice Requires="wps">
            <w:drawing>
              <wp:anchor distT="0" distB="0" distL="114300" distR="114300" simplePos="0" relativeHeight="251661824" behindDoc="1" locked="0" layoutInCell="1" allowOverlap="1" wp14:anchorId="565FE06D" wp14:editId="461E45C4">
                <wp:simplePos x="0" y="0"/>
                <wp:positionH relativeFrom="column">
                  <wp:posOffset>2134395</wp:posOffset>
                </wp:positionH>
                <wp:positionV relativeFrom="paragraph">
                  <wp:posOffset>156686</wp:posOffset>
                </wp:positionV>
                <wp:extent cx="1346479" cy="0"/>
                <wp:effectExtent l="6350" t="0" r="31750" b="31750"/>
                <wp:wrapNone/>
                <wp:docPr id="655924327" name="AutoShap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46479"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250DB0D" id="AutoShape 1174" o:spid="_x0000_s1026" type="#_x0000_t32" style="position:absolute;left:0;text-align:left;margin-left:168.05pt;margin-top:12.35pt;width:106pt;height:0;rotation:90;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BlwwEAAGUDAAAOAAAAZHJzL2Uyb0RvYy54bWysU8Fu2zAMvQ/YPwi6L7bbtGuNOD2k6y7d&#10;FqDdByiybAuVRYFU4uTvRylpWnS3YTYgiKL4+PhILe72oxM7g2TBN7KalVIYr6G1vm/k7+eHLzdS&#10;UFS+VQ68aeTBkLxbfv60mEJtLmAA1xoUDOKpnkIjhxhDXRSkBzMqmkEwnp0d4Kgim9gXLaqJ0UdX&#10;XJTldTEBtgFBGyI+vT865TLjd53R8VfXkYnCNZK5xbxiXjdpLZYLVfeowmD1iYb6Bxajsp6TnqHu&#10;VVRii/YvqNFqBIIuzjSMBXSd1SbXwNVU5YdqngYVTK6FxaFwlon+H6z+uVv5NSbqeu+fwiPoFxIe&#10;VoPyvckEng+BG1clqYopUH0OSQaFNYrN9ANavqO2EbIK+w5HgcBqX83L9OVTrlbss/SHs/RmH4Xm&#10;w+pyfj3/eiuFfvUVqk4wiVlAit8NjCJtGkkRle2HuALvucGAVYZXu0eKieRbQAr28GCdy312Xkyc&#10;6ra8OhIicLZN3nSPsN+sHIqd4lG5KdOfS2bP+2sIW99mtMGo9ttpH5V1xz1nd/6kVBInTSLVG2gP&#10;a3xVkHuZaZ7mLg3LeztHv72O5R8AAAD//wMAUEsDBBQABgAIAAAAIQAUiS8u3gAAAAsBAAAPAAAA&#10;ZHJzL2Rvd25yZXYueG1sTI/BTsMwDIbvSLxDZCQuaEu6TbCVphNC4rDjtiJxTBvTVjRO1WRd+/YY&#10;cYCj7U+/vz/bT64TIw6h9aQhWSoQSJW3LdUaivPbYgsiREPWdJ5Qw4wB9vntTWZS6690xPEUa8Eh&#10;FFKjoYmxT6UMVYPOhKXvkfj26QdnIo9DLe1grhzuOrlS6lE60xJ/aEyPrw1WX6eL07Cb1HiY5dGV&#10;dTJ/+HdTHHYPhdb3d9PLM4iIU/yD4Uef1SFnp9JfyAbRadhsVgmjGhbbZA2Cid9NyehaPYHMM/m/&#10;Q/4NAAD//wMAUEsBAi0AFAAGAAgAAAAhALaDOJL+AAAA4QEAABMAAAAAAAAAAAAAAAAAAAAAAFtD&#10;b250ZW50X1R5cGVzXS54bWxQSwECLQAUAAYACAAAACEAOP0h/9YAAACUAQAACwAAAAAAAAAAAAAA&#10;AAAvAQAAX3JlbHMvLnJlbHNQSwECLQAUAAYACAAAACEAvLhgZcMBAABlAwAADgAAAAAAAAAAAAAA&#10;AAAuAgAAZHJzL2Uyb0RvYy54bWxQSwECLQAUAAYACAAAACEAFIkvLt4AAAALAQAADwAAAAAAAAAA&#10;AAAAAAAdBAAAZHJzL2Rvd25yZXYueG1sUEsFBgAAAAAEAAQA8wAAACgFAAAAAA==&#10;" strokecolor="gray" strokeweight="1.5pt"/>
            </w:pict>
          </mc:Fallback>
        </mc:AlternateContent>
      </w:r>
      <w:r w:rsidR="000E3926" w:rsidRPr="001274D9">
        <w:rPr>
          <w:noProof/>
          <w:color w:val="000000" w:themeColor="text1"/>
          <w:sz w:val="36"/>
          <w:szCs w:val="36"/>
        </w:rPr>
        <mc:AlternateContent>
          <mc:Choice Requires="wps">
            <w:drawing>
              <wp:anchor distT="0" distB="0" distL="114300" distR="114300" simplePos="0" relativeHeight="251640320" behindDoc="0" locked="0" layoutInCell="1" allowOverlap="1" wp14:anchorId="64FFB5B8" wp14:editId="182B82B5">
                <wp:simplePos x="0" y="0"/>
                <wp:positionH relativeFrom="column">
                  <wp:posOffset>2997200</wp:posOffset>
                </wp:positionH>
                <wp:positionV relativeFrom="paragraph">
                  <wp:posOffset>19050</wp:posOffset>
                </wp:positionV>
                <wp:extent cx="2854325" cy="294640"/>
                <wp:effectExtent l="1905" t="0" r="1270" b="1270"/>
                <wp:wrapNone/>
                <wp:docPr id="461643784"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A5A6C" w14:textId="6146CA4B" w:rsidR="00295712" w:rsidRPr="00C80636" w:rsidRDefault="002E3420" w:rsidP="00344C38">
                            <w:pPr>
                              <w:spacing w:line="260" w:lineRule="exact"/>
                              <w:ind w:left="240" w:hangingChars="100" w:hanging="240"/>
                              <w:rPr>
                                <w:color w:val="000000"/>
                                <w:sz w:val="24"/>
                                <w:szCs w:val="24"/>
                              </w:rPr>
                            </w:pPr>
                            <w:r w:rsidRPr="00C80636">
                              <w:rPr>
                                <w:rFonts w:hint="eastAsia"/>
                                <w:color w:val="000000"/>
                                <w:sz w:val="24"/>
                                <w:szCs w:val="24"/>
                              </w:rPr>
                              <w:t xml:space="preserve">２　</w:t>
                            </w:r>
                            <w:r w:rsidRPr="00C80636">
                              <w:rPr>
                                <w:rFonts w:hint="eastAsia"/>
                                <w:color w:val="000000"/>
                                <w:sz w:val="24"/>
                                <w:szCs w:val="24"/>
                              </w:rPr>
                              <w:t>権利擁護の推進及び虐待の防止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FB5B8" id="Text Box 1175" o:spid="_x0000_s1075" type="#_x0000_t202" style="position:absolute;left:0;text-align:left;margin-left:236pt;margin-top:1.5pt;width:224.75pt;height:23.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uq5gEAAKcDAAAOAAAAZHJzL2Uyb0RvYy54bWysU1Fv0zAQfkfiP1h+p2lDN9qo6TQ2DSGN&#10;gTT2AxzHTiwSnzm7Tcqv5+x0XYG3iRfLvrO/+77vzpurse/YXqE3YEu+mM05U1ZCbWxT8qfvd+9W&#10;nPkgbC06sKrkB+X51fbtm83gCpVDC12tkBGI9cXgSt6G4Ios87JVvfAzcMpSUgP2ItARm6xGMRB6&#10;32X5fH6ZDYC1Q5DKe4reTkm+TfhaKxm+au1VYF3JiVtIK6a1imu23YiiQeFaI480xCtY9MJYKnqC&#10;uhVBsB2af6B6IxE86DCT0GegtZEqaSA1i/lfah5b4VTSQuZ4d7LJ/z9Y+bB/dN+QhfEjjNTAJMK7&#10;e5A/PLNw0wrbqGtEGFolaiq8iJZlg/PF8Wm02hc+glTDF6ipyWIXIAGNGvvoCulkhE4NOJxMV2Ng&#10;koL56mL5Pr/gTFIuXy8vl6krmSieXzv04ZOCnsVNyZGamtDF/t6HyEYUz1diMQt3putSYzv7R4Au&#10;xkhiHwlP1MNYjczUJV+uo7aopoL6QHoQpnmh+aZNC/iLs4FmpeT+506g4qz7bMmTD8t8TQJCOqxW&#10;a9KJ54nqLCGsJKCSB86m7U2YxnHn0DQt1Zl6YOGaXNQmCXzhdGRP05B0Hyc3jtv5Od16+V/b3wAA&#10;AP//AwBQSwMEFAAGAAgAAAAhAO+fkcrgAAAACAEAAA8AAABkcnMvZG93bnJldi54bWxMj8FOwzAM&#10;hu9IvENkJG4sXdkKK02nDokhcdkYCHFMG9NWNE7VZFvH02NO7GRZn/X7+7PlaDtxwMG3jhRMJxEI&#10;pMqZlmoF729PN/cgfNBkdOcIFZzQwzK/vMh0atyRXvGwC7XgEPKpVtCE0KdS+qpBq/3E9UjMvtxg&#10;deB1qKUZ9JHDbSfjKEqk1S3xh0b3+Nhg9b3bWwU/rS+et5tVKFfzz3W0fUn8R5EodX01Fg8gAo7h&#10;/xj+9FkdcnYq3Z6MF52C2V3MXYKCWx7MF/F0DqJksJiBzDN5XiD/BQAA//8DAFBLAQItABQABgAI&#10;AAAAIQC2gziS/gAAAOEBAAATAAAAAAAAAAAAAAAAAAAAAABbQ29udGVudF9UeXBlc10ueG1sUEsB&#10;Ai0AFAAGAAgAAAAhADj9If/WAAAAlAEAAAsAAAAAAAAAAAAAAAAALwEAAF9yZWxzLy5yZWxzUEsB&#10;Ai0AFAAGAAgAAAAhAG8aK6rmAQAApwMAAA4AAAAAAAAAAAAAAAAALgIAAGRycy9lMm9Eb2MueG1s&#10;UEsBAi0AFAAGAAgAAAAhAO+fkcrgAAAACAEAAA8AAAAAAAAAAAAAAAAAQAQAAGRycy9kb3ducmV2&#10;LnhtbFBLBQYAAAAABAAEAPMAAABNBQAAAAA=&#10;" filled="f" stroked="f">
                <v:textbox inset="5.85pt,.7pt,5.85pt,.7pt">
                  <w:txbxContent>
                    <w:p w14:paraId="6E9A5A6C" w14:textId="6146CA4B" w:rsidR="00295712" w:rsidRPr="00C80636" w:rsidRDefault="002E3420" w:rsidP="00344C38">
                      <w:pPr>
                        <w:spacing w:line="260" w:lineRule="exact"/>
                        <w:ind w:left="240" w:hangingChars="100" w:hanging="240"/>
                        <w:rPr>
                          <w:color w:val="000000"/>
                          <w:sz w:val="24"/>
                          <w:szCs w:val="24"/>
                        </w:rPr>
                      </w:pPr>
                      <w:r w:rsidRPr="00C80636">
                        <w:rPr>
                          <w:rFonts w:hint="eastAsia"/>
                          <w:color w:val="000000"/>
                          <w:sz w:val="24"/>
                          <w:szCs w:val="24"/>
                        </w:rPr>
                        <w:t>２　権利擁護の推進及び虐待の防止</w:t>
                      </w:r>
                    </w:p>
                  </w:txbxContent>
                </v:textbox>
              </v:shape>
            </w:pict>
          </mc:Fallback>
        </mc:AlternateContent>
      </w:r>
    </w:p>
    <w:p w14:paraId="0486666A" w14:textId="77B57043" w:rsidR="00CF62BA" w:rsidRPr="001274D9" w:rsidRDefault="00223E53" w:rsidP="00CF62BA">
      <w:pPr>
        <w:rPr>
          <w:color w:val="000000" w:themeColor="text1"/>
          <w:sz w:val="36"/>
          <w:szCs w:val="36"/>
        </w:rPr>
      </w:pPr>
      <w:r w:rsidRPr="001274D9">
        <w:rPr>
          <w:noProof/>
          <w:color w:val="000000" w:themeColor="text1"/>
          <w:sz w:val="36"/>
          <w:szCs w:val="36"/>
        </w:rPr>
        <mc:AlternateContent>
          <mc:Choice Requires="wps">
            <w:drawing>
              <wp:anchor distT="0" distB="0" distL="114300" distR="114300" simplePos="0" relativeHeight="251671040" behindDoc="1" locked="0" layoutInCell="1" allowOverlap="1" wp14:anchorId="4695298D" wp14:editId="25355E8A">
                <wp:simplePos x="0" y="0"/>
                <wp:positionH relativeFrom="column">
                  <wp:posOffset>2985770</wp:posOffset>
                </wp:positionH>
                <wp:positionV relativeFrom="paragraph">
                  <wp:posOffset>157163</wp:posOffset>
                </wp:positionV>
                <wp:extent cx="2827338" cy="377190"/>
                <wp:effectExtent l="0" t="0" r="11430" b="22860"/>
                <wp:wrapNone/>
                <wp:docPr id="237064132" name="AutoShap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338" cy="377190"/>
                        </a:xfrm>
                        <a:prstGeom prst="roundRect">
                          <a:avLst>
                            <a:gd name="adj" fmla="val 0"/>
                          </a:avLst>
                        </a:prstGeom>
                        <a:noFill/>
                        <a:ln w="19050">
                          <a:solidFill>
                            <a:srgbClr val="808080"/>
                          </a:solidFill>
                          <a:prstDash val="sysDot"/>
                          <a:round/>
                          <a:headEnd/>
                          <a:tailEnd/>
                        </a:ln>
                        <a:extLst>
                          <a:ext uri="{909E8E84-426E-40DD-AFC4-6F175D3DCCD1}">
                            <a14:hiddenFill xmlns:a14="http://schemas.microsoft.com/office/drawing/2010/main">
                              <a:solidFill>
                                <a:srgbClr val="BDFFD3"/>
                              </a:solidFill>
                            </a14:hiddenFill>
                          </a:ext>
                        </a:extLst>
                      </wps:spPr>
                      <wps:txbx>
                        <w:txbxContent>
                          <w:p w14:paraId="5B5FC797" w14:textId="77777777" w:rsidR="00295712" w:rsidRPr="001F73DC" w:rsidRDefault="00295712" w:rsidP="004259E4">
                            <w:pPr>
                              <w:ind w:leftChars="100" w:left="220" w:rightChars="100" w:right="220"/>
                              <w:rPr>
                                <w:b/>
                                <w:color w:val="FFFFFF"/>
                                <w:sz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5298D" id="AutoShape 1100" o:spid="_x0000_s1076" style="position:absolute;left:0;text-align:left;margin-left:235.1pt;margin-top:12.4pt;width:222.65pt;height:29.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2BLwIAADsEAAAOAAAAZHJzL2Uyb0RvYy54bWysU9+P0zAMfkfif4jyzrXbOLZV606njUNI&#10;xw9xwLuXpGsgjUOSrdt/j5NuY8AbQpVSO44/25/txd2hM2yvfNBoaz66KTlTVqDUdlvzL58fXsw4&#10;CxGsBINW1fyoAr9bPn+26F2lxtiikcozArGh6l3N2xhdVRRBtKqDcINOWTI26DuIpPptIT30hN6Z&#10;YlyWr4oevXQehQqBbteDkS8zftMoET80TVCRmZpTbjGfPp+bdBbLBVRbD67V4pQG/EMWHWhLQS9Q&#10;a4jAdl7/BdVp4TFgE28EdgU2jRYq10DVjMo/qnlqwalcC5ET3IWm8P9gxfv9k/voU+rBPaL4HpjF&#10;VQt2q+69x75VICncKBFV9C5UF4ekBHJlm/4dSmot7CJmDg6N7xIgVccOmerjhWp1iEzQ5Xg2nk4m&#10;NByCbJPpdDTPvSigOns7H+IbhR1LQs097qz8RP3MIWD/GGLmWzILXYouv3HWdIa6twfDzminh4R7&#10;xkteFh+0Mbn3xrKe6puXt2VGDmi0TNZMid9uVsYzQqz5rExfJoLIun6WoNcQ2uFdOIY1xmGyctY5&#10;TiLytZVZjqDNIFNexp6YTWSmuQ1VPGwOTMuaU07kkK42KI/EtcdhgmnjSFDwlf6c9TS/NQ8/duAV&#10;Z+atpY5NX47ntzTwWZnNiF7mrw2bKwNY0SItBUEN4ioOK7JzXm9bijTK3Fi8px43OlJSeRiGrE4K&#10;TShJv63AtZ5f/dr55U8AAAD//wMAUEsDBBQABgAIAAAAIQCwFhc/3QAAAAkBAAAPAAAAZHJzL2Rv&#10;d25yZXYueG1sTI/BTsMwEETvSPyDtUjcqNMoLSXEqSokzhUhqjg68TaJGq8j203D37Oc4Ljap5k3&#10;xX6xo5jRh8GRgvUqAYHUOjNQp6D+fH/agQhRk9GjI1TwjQH25f1doXPjbvSBcxU7wSEUcq2gj3HK&#10;pQxtj1aHlZuQ+Hd23urIp++k8frG4XaUaZJspdUDcUOvJ3zrsb1UV8slhwsux7nefp28rCeaz1VT&#10;H5V6fFgOryAiLvEPhl99VoeSnRp3JRPEqCB7TlJGFaQZT2DgZb3ZgGgU7LIUZFnI/wvKHwAAAP//&#10;AwBQSwECLQAUAAYACAAAACEAtoM4kv4AAADhAQAAEwAAAAAAAAAAAAAAAAAAAAAAW0NvbnRlbnRf&#10;VHlwZXNdLnhtbFBLAQItABQABgAIAAAAIQA4/SH/1gAAAJQBAAALAAAAAAAAAAAAAAAAAC8BAABf&#10;cmVscy8ucmVsc1BLAQItABQABgAIAAAAIQBfJv2BLwIAADsEAAAOAAAAAAAAAAAAAAAAAC4CAABk&#10;cnMvZTJvRG9jLnhtbFBLAQItABQABgAIAAAAIQCwFhc/3QAAAAkBAAAPAAAAAAAAAAAAAAAAAIkE&#10;AABkcnMvZG93bnJldi54bWxQSwUGAAAAAAQABADzAAAAkwUAAAAA&#10;" filled="f" fillcolor="#bdffd3" strokecolor="gray" strokeweight="1.5pt">
                <v:stroke dashstyle="1 1"/>
                <v:textbox style="layout-flow:vertical-ideographic" inset="5.85pt,.7pt,5.85pt,.7pt">
                  <w:txbxContent>
                    <w:p w14:paraId="5B5FC797" w14:textId="77777777" w:rsidR="00295712" w:rsidRPr="001F73DC" w:rsidRDefault="00295712" w:rsidP="004259E4">
                      <w:pPr>
                        <w:ind w:leftChars="100" w:left="220" w:rightChars="100" w:right="220"/>
                        <w:rPr>
                          <w:b/>
                          <w:color w:val="FFFFFF"/>
                          <w:sz w:val="24"/>
                        </w:rPr>
                      </w:pPr>
                    </w:p>
                  </w:txbxContent>
                </v:textbox>
              </v:roundrect>
            </w:pict>
          </mc:Fallback>
        </mc:AlternateContent>
      </w:r>
      <w:r w:rsidRPr="001274D9">
        <w:rPr>
          <w:noProof/>
          <w:color w:val="000000" w:themeColor="text1"/>
          <w:sz w:val="36"/>
          <w:szCs w:val="36"/>
        </w:rPr>
        <mc:AlternateContent>
          <mc:Choice Requires="wps">
            <w:drawing>
              <wp:anchor distT="0" distB="0" distL="114300" distR="114300" simplePos="0" relativeHeight="251644416" behindDoc="0" locked="0" layoutInCell="1" allowOverlap="1" wp14:anchorId="0B46EF9A" wp14:editId="32AF5FFB">
                <wp:simplePos x="0" y="0"/>
                <wp:positionH relativeFrom="column">
                  <wp:posOffset>2990533</wp:posOffset>
                </wp:positionH>
                <wp:positionV relativeFrom="paragraph">
                  <wp:posOffset>236855</wp:posOffset>
                </wp:positionV>
                <wp:extent cx="2915589" cy="245745"/>
                <wp:effectExtent l="0" t="0" r="0" b="1905"/>
                <wp:wrapNone/>
                <wp:docPr id="1229645833"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589"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F1E5C" w14:textId="5D442348" w:rsidR="00295712" w:rsidRPr="0041106A" w:rsidRDefault="00022A7E" w:rsidP="009E169D">
                            <w:pPr>
                              <w:spacing w:line="260" w:lineRule="exact"/>
                              <w:ind w:left="240" w:hangingChars="100" w:hanging="240"/>
                              <w:rPr>
                                <w:sz w:val="24"/>
                              </w:rPr>
                            </w:pPr>
                            <w:r>
                              <w:rPr>
                                <w:rFonts w:hint="eastAsia"/>
                                <w:sz w:val="24"/>
                              </w:rPr>
                              <w:t xml:space="preserve">３　</w:t>
                            </w:r>
                            <w:r w:rsidR="006E1974">
                              <w:rPr>
                                <w:rFonts w:hint="eastAsia"/>
                                <w:sz w:val="24"/>
                              </w:rPr>
                              <w:t>情報の得やすさの向上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6EF9A" id="Text Box 1099" o:spid="_x0000_s1077" type="#_x0000_t202" style="position:absolute;left:0;text-align:left;margin-left:235.5pt;margin-top:18.65pt;width:229.55pt;height:19.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425QEAAKcDAAAOAAAAZHJzL2Uyb0RvYy54bWysU8tu2zAQvBfoPxC817INq7EFy0GaIEWB&#10;9AGk/QCKIiWiEpdd0pbcr++Schy3uQW9ECSXmp2ZHW2vx75jB4XegC35YjbnTFkJtbFNyX98v3+3&#10;5swHYWvRgVUlPyrPr3dv32wHV6gltNDVChmBWF8MruRtCK7IMi9b1Qs/A6csFTVgLwIdsclqFAOh&#10;9122nM/fZwNg7RCk8p5u76Yi3yV8rZUMX7X2KrCu5MQtpBXTWsU1221F0aBwrZEnGuIVLHphLDU9&#10;Q92JINgezQuo3kgEDzrMJPQZaG2kShpIzWL+j5rHVjiVtJA53p1t8v8PVn45PLpvyML4AUYaYBLh&#10;3QPIn55ZuG2FbdQNIgytEjU1XkTLssH54vRptNoXPoJUw2eoachiHyABjRr76ArpZIROAzieTVdj&#10;YJIul5tFnq83nEmqLVf51SpPLUTx9LVDHz4q6FnclBxpqAldHB58iGxE8fQkNrNwb7ouDbazf13Q&#10;w3iT2EfCE/UwViMzdcnzpC2qqaA+kh6EKS+Ub9q0gL85GygrJfe/9gIVZ90nS55crZabnMKVDuv1&#10;hnTiZaG6KAgrCajkgbNpexumOO4dmqalPtMMLNyQi9okgc+cTuwpDUn3Kbkxbpfn9Or5/9r9AQAA&#10;//8DAFBLAwQUAAYACAAAACEAcUsEeeAAAAAJAQAADwAAAGRycy9kb3ducmV2LnhtbEyPQU+DQBSE&#10;7yb+h80z8WZ3EYWKPBpqoiZerK0xHhd4ApF9S9hti/5615MeJzOZ+SZfzWYQB5pcbxkhWigQxLVt&#10;em4RXnf3F0sQzmtu9GCZEL7Iwao4Pcl11tgjv9Bh61sRSthlGqHzfsykdHVHRruFHYmD92Eno32Q&#10;UyubSR9DuRnkpVKJNLrnsNDpke46qj+3e4Pw3bvycfO89tX6+v1BbZ4S91YmiOdnc3kLwtPs/8Lw&#10;ix/QoQhMld1z48SAcJVG4YtHiNMYRAjcxCoCUSGkiQJZ5PL/g+IHAAD//wMAUEsBAi0AFAAGAAgA&#10;AAAhALaDOJL+AAAA4QEAABMAAAAAAAAAAAAAAAAAAAAAAFtDb250ZW50X1R5cGVzXS54bWxQSwEC&#10;LQAUAAYACAAAACEAOP0h/9YAAACUAQAACwAAAAAAAAAAAAAAAAAvAQAAX3JlbHMvLnJlbHNQSwEC&#10;LQAUAAYACAAAACEAE/YONuUBAACnAwAADgAAAAAAAAAAAAAAAAAuAgAAZHJzL2Uyb0RvYy54bWxQ&#10;SwECLQAUAAYACAAAACEAcUsEeeAAAAAJAQAADwAAAAAAAAAAAAAAAAA/BAAAZHJzL2Rvd25yZXYu&#10;eG1sUEsFBgAAAAAEAAQA8wAAAEwFAAAAAA==&#10;" filled="f" stroked="f">
                <v:textbox inset="5.85pt,.7pt,5.85pt,.7pt">
                  <w:txbxContent>
                    <w:p w14:paraId="7FAF1E5C" w14:textId="5D442348" w:rsidR="00295712" w:rsidRPr="0041106A" w:rsidRDefault="00022A7E" w:rsidP="009E169D">
                      <w:pPr>
                        <w:spacing w:line="260" w:lineRule="exact"/>
                        <w:ind w:left="240" w:hangingChars="100" w:hanging="240"/>
                        <w:rPr>
                          <w:sz w:val="24"/>
                        </w:rPr>
                      </w:pPr>
                      <w:r>
                        <w:rPr>
                          <w:rFonts w:hint="eastAsia"/>
                          <w:sz w:val="24"/>
                        </w:rPr>
                        <w:t xml:space="preserve">３　</w:t>
                      </w:r>
                      <w:r w:rsidR="006E1974">
                        <w:rPr>
                          <w:rFonts w:hint="eastAsia"/>
                          <w:sz w:val="24"/>
                        </w:rPr>
                        <w:t>情報の得やすさの向上</w:t>
                      </w:r>
                    </w:p>
                  </w:txbxContent>
                </v:textbox>
              </v:shape>
            </w:pict>
          </mc:Fallback>
        </mc:AlternateContent>
      </w:r>
      <w:r w:rsidRPr="001274D9">
        <w:rPr>
          <w:noProof/>
          <w:color w:val="000000" w:themeColor="text1"/>
          <w:sz w:val="36"/>
          <w:szCs w:val="36"/>
        </w:rPr>
        <mc:AlternateContent>
          <mc:Choice Requires="wps">
            <w:drawing>
              <wp:anchor distT="0" distB="0" distL="114300" distR="114300" simplePos="0" relativeHeight="251660800" behindDoc="1" locked="0" layoutInCell="1" allowOverlap="1" wp14:anchorId="605F83F0" wp14:editId="3A78C4AF">
                <wp:simplePos x="0" y="0"/>
                <wp:positionH relativeFrom="column">
                  <wp:posOffset>2802918</wp:posOffset>
                </wp:positionH>
                <wp:positionV relativeFrom="paragraph">
                  <wp:posOffset>355447</wp:posOffset>
                </wp:positionV>
                <wp:extent cx="179705" cy="0"/>
                <wp:effectExtent l="0" t="0" r="0" b="0"/>
                <wp:wrapNone/>
                <wp:docPr id="1090219319" name="AutoShap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362B778" id="AutoShape 1173" o:spid="_x0000_s1026" type="#_x0000_t32" style="position:absolute;left:0;text-align:left;margin-left:220.7pt;margin-top:28pt;width:14.15pt;height:0;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IhuQEAAFYDAAAOAAAAZHJzL2Uyb0RvYy54bWysU8Fu2zAMvQ/YPwi6L3YKdG2NOD2k6y7d&#10;FqDdBzCSbAuTRYFUYufvJ6lJWmy3YTAgUCL5+PhIr+7n0YmDIbboW7lc1FIYr1Bb37fy58vjp1sp&#10;OILX4NCbVh4Ny/v1xw+rKTTmCgd02pBIIJ6bKbRyiDE0VcVqMCPwAoPxydkhjRDTlfpKE0wJfXTV&#10;VV1/riYkHQiVYU6vD69OuS74XWdU/NF1bKJwrUzcYjmpnLt8VusVND1BGKw60YB/YDGC9anoBeoB&#10;Iog92b+gRqsIGbu4UDhW2HVWmdJD6mZZ/9HN8wDBlF6SOBwuMvH/g1XfDxu/pUxdzf45PKH6xcLj&#10;ZgDfm0Lg5RjS4JZZqmoK3FxS8oXDlsRu+oY6xcA+YlFh7mjMkKk/MRexjxexzRyFSo/Lm7ub+loK&#10;dXZV0JzzAnH8anAU2WglRwLbD3GD3qeJIi1LFTg8ccysoDkn5KIeH61zZbDOiylVuquv65LB6KzO&#10;3hzH1O82jsQB0m7c1vkrPSbP+zDCvdcFbTCgv5zsCNa92qm68ydpshp59bjZoT5u6SxZGl6heVq0&#10;vB3v7yX77XdY/wYAAP//AwBQSwMEFAAGAAgAAAAhAMVf3N3eAAAACQEAAA8AAABkcnMvZG93bnJl&#10;di54bWxMj8FOwzAMhu9IvENkJG4sHQsFStMJoSEhODG2Sbt5jddUNE7VZFt5e4I4wNH2p9/fX85H&#10;14kjDaH1rGE6yUAQ19603GhYfTxf3YEIEdlg55k0fFGAeXV+VmJh/Inf6biMjUghHArUYGPsCylD&#10;bclhmPieON32fnAY0zg00gx4SuGuk9dZlkuHLacPFnt6slR/Lg9Ow3pmefG6VbNF87bBDdUvcb/1&#10;Wl9ejI8PICKN8Q+GH/2kDlVy2vkDmyA6DUpNVUI13OSpUwJUfn8LYve7kFUp/zeovgEAAP//AwBQ&#10;SwECLQAUAAYACAAAACEAtoM4kv4AAADhAQAAEwAAAAAAAAAAAAAAAAAAAAAAW0NvbnRlbnRfVHlw&#10;ZXNdLnhtbFBLAQItABQABgAIAAAAIQA4/SH/1gAAAJQBAAALAAAAAAAAAAAAAAAAAC8BAABfcmVs&#10;cy8ucmVsc1BLAQItABQABgAIAAAAIQCSakIhuQEAAFYDAAAOAAAAAAAAAAAAAAAAAC4CAABkcnMv&#10;ZTJvRG9jLnhtbFBLAQItABQABgAIAAAAIQDFX9zd3gAAAAkBAAAPAAAAAAAAAAAAAAAAABMEAABk&#10;cnMvZG93bnJldi54bWxQSwUGAAAAAAQABADzAAAAHgUAAAAA&#10;" strokecolor="gray" strokeweight="1.5pt"/>
            </w:pict>
          </mc:Fallback>
        </mc:AlternateContent>
      </w:r>
    </w:p>
    <w:p w14:paraId="3313B179" w14:textId="73E78DEF" w:rsidR="00CF62BA" w:rsidRPr="001274D9" w:rsidRDefault="00CF62BA" w:rsidP="00CF62BA">
      <w:pPr>
        <w:rPr>
          <w:color w:val="000000" w:themeColor="text1"/>
          <w:sz w:val="36"/>
          <w:szCs w:val="36"/>
        </w:rPr>
      </w:pPr>
    </w:p>
    <w:p w14:paraId="158C34F1" w14:textId="713DC7AE" w:rsidR="00CF62BA" w:rsidRPr="001274D9" w:rsidRDefault="00D763A2" w:rsidP="00CF62BA">
      <w:pPr>
        <w:rPr>
          <w:color w:val="000000" w:themeColor="text1"/>
          <w:sz w:val="36"/>
          <w:szCs w:val="36"/>
        </w:rPr>
      </w:pPr>
      <w:r w:rsidRPr="001274D9">
        <w:rPr>
          <w:noProof/>
          <w:color w:val="000000" w:themeColor="text1"/>
          <w:sz w:val="36"/>
          <w:szCs w:val="36"/>
        </w:rPr>
        <mc:AlternateContent>
          <mc:Choice Requires="wps">
            <w:drawing>
              <wp:anchor distT="0" distB="0" distL="114300" distR="114300" simplePos="0" relativeHeight="251641344" behindDoc="0" locked="0" layoutInCell="1" allowOverlap="1" wp14:anchorId="150F6ABC" wp14:editId="58420BBB">
                <wp:simplePos x="0" y="0"/>
                <wp:positionH relativeFrom="column">
                  <wp:posOffset>1118870</wp:posOffset>
                </wp:positionH>
                <wp:positionV relativeFrom="paragraph">
                  <wp:posOffset>74930</wp:posOffset>
                </wp:positionV>
                <wp:extent cx="1482725" cy="981075"/>
                <wp:effectExtent l="0" t="0" r="98425" b="104775"/>
                <wp:wrapNone/>
                <wp:docPr id="13485040" name="AutoShap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725" cy="981075"/>
                        </a:xfrm>
                        <a:prstGeom prst="roundRect">
                          <a:avLst>
                            <a:gd name="adj" fmla="val 0"/>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21A05A31" w14:textId="03FB89E8" w:rsidR="00AE761D" w:rsidRPr="00BE1607" w:rsidRDefault="00AE761D" w:rsidP="00D4202D">
                            <w:pPr>
                              <w:jc w:val="left"/>
                              <w:rPr>
                                <w:rFonts w:ascii="ＭＳ ゴシック" w:eastAsia="ＭＳ ゴシック" w:hAnsi="ＭＳ ゴシック"/>
                                <w:b/>
                                <w:sz w:val="24"/>
                              </w:rPr>
                            </w:pPr>
                            <w:r w:rsidRPr="00BE1607">
                              <w:rPr>
                                <w:rFonts w:ascii="ＭＳ ゴシック" w:eastAsia="ＭＳ ゴシック" w:hAnsi="ＭＳ ゴシック" w:hint="eastAsia"/>
                                <w:b/>
                                <w:sz w:val="24"/>
                              </w:rPr>
                              <w:t>基本目標２</w:t>
                            </w:r>
                          </w:p>
                          <w:p w14:paraId="1162158F" w14:textId="77777777" w:rsidR="000A6999" w:rsidRPr="00D763A2" w:rsidRDefault="00D26FB7" w:rsidP="00D4202D">
                            <w:pPr>
                              <w:spacing w:beforeLines="20" w:before="73"/>
                              <w:ind w:rightChars="-5" w:right="-11"/>
                              <w:jc w:val="left"/>
                              <w:rPr>
                                <w:rFonts w:ascii="ＭＳ ゴシック" w:eastAsia="ＭＳ ゴシック" w:hAnsi="ＭＳ ゴシック"/>
                                <w:b/>
                                <w:sz w:val="26"/>
                                <w:szCs w:val="26"/>
                              </w:rPr>
                            </w:pPr>
                            <w:r w:rsidRPr="00D763A2">
                              <w:rPr>
                                <w:rFonts w:ascii="ＭＳ ゴシック" w:eastAsia="ＭＳ ゴシック" w:hAnsi="ＭＳ ゴシック" w:hint="eastAsia"/>
                                <w:b/>
                                <w:sz w:val="26"/>
                                <w:szCs w:val="26"/>
                              </w:rPr>
                              <w:t>福祉・保健が充実</w:t>
                            </w:r>
                          </w:p>
                          <w:p w14:paraId="0FD5D142" w14:textId="4DBAC69B" w:rsidR="00F747E4" w:rsidRPr="00D763A2" w:rsidRDefault="00D26FB7" w:rsidP="00D4202D">
                            <w:pPr>
                              <w:spacing w:beforeLines="20" w:before="73"/>
                              <w:ind w:rightChars="-5" w:right="-11"/>
                              <w:jc w:val="left"/>
                              <w:rPr>
                                <w:rFonts w:ascii="ＭＳ ゴシック" w:eastAsia="ＭＳ ゴシック" w:hAnsi="ＭＳ ゴシック"/>
                                <w:b/>
                                <w:sz w:val="24"/>
                              </w:rPr>
                            </w:pPr>
                            <w:r w:rsidRPr="00D763A2">
                              <w:rPr>
                                <w:rFonts w:ascii="ＭＳ ゴシック" w:eastAsia="ＭＳ ゴシック" w:hAnsi="ＭＳ ゴシック" w:hint="eastAsia"/>
                                <w:b/>
                                <w:sz w:val="26"/>
                                <w:szCs w:val="26"/>
                              </w:rPr>
                              <w:t>したまちづくり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0F6ABC" id="AutoShape 1090" o:spid="_x0000_s1078" style="position:absolute;left:0;text-align:left;margin-left:88.1pt;margin-top:5.9pt;width:116.75pt;height:7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CgcQIAAO8EAAAOAAAAZHJzL2Uyb0RvYy54bWysVG1v0zAQ/o7Ef7D8nSUN69pGS6dpYwhp&#10;vIiB+OzaTmNwfMZ2m45fz/nSloohPiASybrzy3N3j5/z5dWut2yrQzTgGj45KznTToIybt3wz5/u&#10;Xsw5i0k4JSw43fBHHfnV8vmzy8HXuoIOrNKBIYiL9eAb3qXk66KIstO9iGfgtcPFFkIvErphXagg&#10;BkTvbVGV5UUxQFA+gNQx4uztuMiXhN+2Wqb3bRt1YrbhmFuiMdC4ymOxvBT1OgjfGblPQ/xDFr0w&#10;DoMeoW5FEmwTzBOo3sgAEdp0JqEvoG2N1FQDVjMpf6vmoRNeUy1ITvRHmuL/g5Xvtg/+Q8ipR38P&#10;8ltkDm464db6OgQYOi0UhptkoorBx/p4IDsRj7LV8BYUXq3YJCAOdm3oMyBWx3ZE9eORar1LTOLk&#10;5HxezaopZxLXFvNJOZtSCFEfTvsQ02sNPctGwwNsnPqI90khxPY+JuJbMSf6HF195aztLd7eVlhG&#10;N1uIer8RrQMelQrWqDtjLTlhvbqxgeGxht/Rt08lnm6zjg2Y6hST/jtESd+fIKgGUlym9ZVTZCdh&#10;7GhjltZlcE3K3ZcIm6TDQ6cGpkxmArmaXbzk6KGOq9kYjQm7xgaUKXAWIH0xqSP1ZOKfFDkv8z8S&#10;aX0nxtKnGemQ9sgJ3jle4yE+eSepkR6yBHK3xTrtVjtmVMOnVUbJUytQj6gQTIhkgO8EGh2EH5wN&#10;2HMNj983ImjO7BuHKpudVwuURCJnPl9gw4bThdXJgnASgRqeOBvNmzS29cYHs+4yT1Sgg2vUZWvS&#10;QcBjTns1Y1dRVfsXILftqU+7fr1Ty58AAAD//wMAUEsDBBQABgAIAAAAIQDhkP363QAAAAoBAAAP&#10;AAAAZHJzL2Rvd25yZXYueG1sTI/BTsMwEETvSPyDtUjcqJO2Sts0ToUQXLjRgsTRiU2cYq8j22nS&#10;v2c5wW1ndzT7pjrMzrKLDrH3KCBfZMA0tl712Al4P708bIHFJFFJ61ELuOoIh/r2ppKl8hO+6csx&#10;dYxCMJZSgElpKDmPrdFOxoUfNNLtywcnE8nQcRXkROHO8mWWFdzJHumDkYN+Mrr9Po5OwOvq7Ecr&#10;P+L0uWue11ejQr5NQtzfzY97YEnP6c8Mv/iEDjUxNX5EFZklvSmWZKUhpwpkWGe7DbCGFkWxAl5X&#10;/H+F+gcAAP//AwBQSwECLQAUAAYACAAAACEAtoM4kv4AAADhAQAAEwAAAAAAAAAAAAAAAAAAAAAA&#10;W0NvbnRlbnRfVHlwZXNdLnhtbFBLAQItABQABgAIAAAAIQA4/SH/1gAAAJQBAAALAAAAAAAAAAAA&#10;AAAAAC8BAABfcmVscy8ucmVsc1BLAQItABQABgAIAAAAIQBmmICgcQIAAO8EAAAOAAAAAAAAAAAA&#10;AAAAAC4CAABkcnMvZTJvRG9jLnhtbFBLAQItABQABgAIAAAAIQDhkP363QAAAAoBAAAPAAAAAAAA&#10;AAAAAAAAAMsEAABkcnMvZG93bnJldi54bWxQSwUGAAAAAAQABADzAAAA1QUAAAAA&#10;">
                <v:shadow on="t" opacity=".5" offset="6pt,6pt"/>
                <v:textbox inset="5.85pt,.7pt,5.85pt,.7pt">
                  <w:txbxContent>
                    <w:p w14:paraId="21A05A31" w14:textId="03FB89E8" w:rsidR="00AE761D" w:rsidRPr="00BE1607" w:rsidRDefault="00AE761D" w:rsidP="00D4202D">
                      <w:pPr>
                        <w:jc w:val="left"/>
                        <w:rPr>
                          <w:rFonts w:ascii="ＭＳ ゴシック" w:eastAsia="ＭＳ ゴシック" w:hAnsi="ＭＳ ゴシック"/>
                          <w:b/>
                          <w:sz w:val="24"/>
                        </w:rPr>
                      </w:pPr>
                      <w:r w:rsidRPr="00BE1607">
                        <w:rPr>
                          <w:rFonts w:ascii="ＭＳ ゴシック" w:eastAsia="ＭＳ ゴシック" w:hAnsi="ＭＳ ゴシック" w:hint="eastAsia"/>
                          <w:b/>
                          <w:sz w:val="24"/>
                        </w:rPr>
                        <w:t>基本目標２</w:t>
                      </w:r>
                    </w:p>
                    <w:p w14:paraId="1162158F" w14:textId="77777777" w:rsidR="000A6999" w:rsidRPr="00D763A2" w:rsidRDefault="00D26FB7" w:rsidP="00D4202D">
                      <w:pPr>
                        <w:spacing w:beforeLines="20" w:before="73"/>
                        <w:ind w:rightChars="-5" w:right="-11"/>
                        <w:jc w:val="left"/>
                        <w:rPr>
                          <w:rFonts w:ascii="ＭＳ ゴシック" w:eastAsia="ＭＳ ゴシック" w:hAnsi="ＭＳ ゴシック"/>
                          <w:b/>
                          <w:sz w:val="26"/>
                          <w:szCs w:val="26"/>
                        </w:rPr>
                      </w:pPr>
                      <w:r w:rsidRPr="00D763A2">
                        <w:rPr>
                          <w:rFonts w:ascii="ＭＳ ゴシック" w:eastAsia="ＭＳ ゴシック" w:hAnsi="ＭＳ ゴシック" w:hint="eastAsia"/>
                          <w:b/>
                          <w:sz w:val="26"/>
                          <w:szCs w:val="26"/>
                        </w:rPr>
                        <w:t>福祉・保健が充実</w:t>
                      </w:r>
                    </w:p>
                    <w:p w14:paraId="0FD5D142" w14:textId="4DBAC69B" w:rsidR="00F747E4" w:rsidRPr="00D763A2" w:rsidRDefault="00D26FB7" w:rsidP="00D4202D">
                      <w:pPr>
                        <w:spacing w:beforeLines="20" w:before="73"/>
                        <w:ind w:rightChars="-5" w:right="-11"/>
                        <w:jc w:val="left"/>
                        <w:rPr>
                          <w:rFonts w:ascii="ＭＳ ゴシック" w:eastAsia="ＭＳ ゴシック" w:hAnsi="ＭＳ ゴシック"/>
                          <w:b/>
                          <w:sz w:val="24"/>
                        </w:rPr>
                      </w:pPr>
                      <w:r w:rsidRPr="00D763A2">
                        <w:rPr>
                          <w:rFonts w:ascii="ＭＳ ゴシック" w:eastAsia="ＭＳ ゴシック" w:hAnsi="ＭＳ ゴシック" w:hint="eastAsia"/>
                          <w:b/>
                          <w:sz w:val="26"/>
                          <w:szCs w:val="26"/>
                        </w:rPr>
                        <w:t>したまちづくり</w:t>
                      </w:r>
                    </w:p>
                  </w:txbxContent>
                </v:textbox>
              </v:roundrect>
            </w:pict>
          </mc:Fallback>
        </mc:AlternateContent>
      </w:r>
      <w:r w:rsidR="00223E53" w:rsidRPr="001274D9">
        <w:rPr>
          <w:noProof/>
          <w:color w:val="000000" w:themeColor="text1"/>
          <w:sz w:val="36"/>
          <w:szCs w:val="36"/>
        </w:rPr>
        <mc:AlternateContent>
          <mc:Choice Requires="wps">
            <w:drawing>
              <wp:anchor distT="0" distB="0" distL="114300" distR="114300" simplePos="0" relativeHeight="251665920" behindDoc="1" locked="0" layoutInCell="1" allowOverlap="1" wp14:anchorId="22870951" wp14:editId="0E35C01F">
                <wp:simplePos x="0" y="0"/>
                <wp:positionH relativeFrom="column">
                  <wp:posOffset>2990533</wp:posOffset>
                </wp:positionH>
                <wp:positionV relativeFrom="paragraph">
                  <wp:posOffset>3493</wp:posOffset>
                </wp:positionV>
                <wp:extent cx="2822257" cy="377190"/>
                <wp:effectExtent l="0" t="0" r="16510" b="22860"/>
                <wp:wrapNone/>
                <wp:docPr id="353965872" name="AutoShap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2257" cy="377190"/>
                        </a:xfrm>
                        <a:prstGeom prst="roundRect">
                          <a:avLst>
                            <a:gd name="adj" fmla="val 0"/>
                          </a:avLst>
                        </a:prstGeom>
                        <a:noFill/>
                        <a:ln w="19050">
                          <a:solidFill>
                            <a:srgbClr val="808080"/>
                          </a:solidFill>
                          <a:prstDash val="sysDot"/>
                          <a:round/>
                          <a:headEnd/>
                          <a:tailEnd/>
                        </a:ln>
                        <a:extLst>
                          <a:ext uri="{909E8E84-426E-40DD-AFC4-6F175D3DCCD1}">
                            <a14:hiddenFill xmlns:a14="http://schemas.microsoft.com/office/drawing/2010/main">
                              <a:solidFill>
                                <a:srgbClr val="FFFFD9"/>
                              </a:solidFill>
                            </a14:hiddenFill>
                          </a:ext>
                        </a:extLst>
                      </wps:spPr>
                      <wps:txbx>
                        <w:txbxContent>
                          <w:p w14:paraId="6BACBA95" w14:textId="77777777" w:rsidR="00295712" w:rsidRPr="00223278" w:rsidRDefault="00295712" w:rsidP="004259E4">
                            <w:pPr>
                              <w:ind w:leftChars="100" w:left="220" w:rightChars="100" w:right="220"/>
                              <w:rPr>
                                <w:b/>
                                <w:color w:val="FFFFFF"/>
                                <w:sz w:val="24"/>
                                <w:shd w:val="clear" w:color="auto" w:fill="FFCC66"/>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70951" id="AutoShape 1084" o:spid="_x0000_s1079" style="position:absolute;left:0;text-align:left;margin-left:235.5pt;margin-top:.3pt;width:222.2pt;height:2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PLwIAADsEAAAOAAAAZHJzL2Uyb0RvYy54bWysU9+P0zAMfkfif4jyzrXrMbZV606njUNI&#10;xw9xwHuapG0gjUOSrd1/j5NuY8AbQpVSO3Y+25/t9d3Ya3KQziswFZ3d5JRIw0Eo01b0y+eHF0tK&#10;fGBGMA1GVvQoPb3bPH+2HmwpC+hAC+kIghhfDraiXQi2zDLPO9kzfwNWGjQ24HoWUHVtJhwbEL3X&#10;WZHnr7IBnLAOuPQeb3eTkW4SftNIHj40jZeB6IpibiGdLp11PLPNmpWtY7ZT/JQG+4cseqYMBr1A&#10;7VhgZO/UX1C94g48NOGGQ59B0yguUw1YzSz/o5qnjlmZakFyvL3Q5P8fLH9/eLIfXUzd20fg3z0x&#10;sO2YaeW9czB0kgkMN4tEZYP15eVBVDw+JfXwDgS2lu0DJA7GxvUREKsjY6L6eKFajoFwvCyWRVHM&#10;F5RwtN0uFrNV6kXGyvNr63x4I6EnUaiog70Rn7CfKQQ7PPqQ+BbEsD5GF98oaXqN3TswTc5oJ0fE&#10;PePFVwYelNap99qQAetb5fM8IXvQSkRrosS19VY7gogVXebxS0QgWdduEXrHfDf5+aPfQZgmK2Wd&#10;4kQiXxuR5MCUnmTMS5sTs5HMOLe+DGM9EiUqOr+NMPGqBnFErh1ME4wbh4JkX/FPyYDzW1H/Y8+c&#10;pES/NdixxctiNceBT8pyifQSd22orwzM8A5wKRBqErdhWpG9dartMNIscWPgHnvcqIBJpWGYsjop&#10;OKEo/bYC13ry+rXzm58AAAD//wMAUEsDBBQABgAIAAAAIQD1GR7m2wAAAAcBAAAPAAAAZHJzL2Rv&#10;d25yZXYueG1sTI/BTsMwEETvSPyDtUhcELWDSqEhTgVIVbg2VJy3sUki4nVku2ng61lO5Tia0cyb&#10;YjO7QUw2xN6ThmyhQFhqvOmp1bB/394+gogJyeDgyWr4thE25eVFgbnxJ9rZqU6t4BKKOWroUhpz&#10;KWPTWYdx4UdL7H364DCxDK00AU9c7gZ5p9RKOuyJFzoc7Wtnm6/66DTEm+061NJ9vPzsprcKTbV3&#10;VGl9fTU/P4FIdk7nMPzhMzqUzHTwRzJRDBqWDxl/SRpWINheZ/dLEAeWSoEsC/mfv/wFAAD//wMA&#10;UEsBAi0AFAAGAAgAAAAhALaDOJL+AAAA4QEAABMAAAAAAAAAAAAAAAAAAAAAAFtDb250ZW50X1R5&#10;cGVzXS54bWxQSwECLQAUAAYACAAAACEAOP0h/9YAAACUAQAACwAAAAAAAAAAAAAAAAAvAQAAX3Jl&#10;bHMvLnJlbHNQSwECLQAUAAYACAAAACEAlS/+Dy8CAAA7BAAADgAAAAAAAAAAAAAAAAAuAgAAZHJz&#10;L2Uyb0RvYy54bWxQSwECLQAUAAYACAAAACEA9Rke5tsAAAAHAQAADwAAAAAAAAAAAAAAAACJBAAA&#10;ZHJzL2Rvd25yZXYueG1sUEsFBgAAAAAEAAQA8wAAAJEFAAAAAA==&#10;" filled="f" fillcolor="#ffffd9" strokecolor="gray" strokeweight="1.5pt">
                <v:stroke dashstyle="1 1"/>
                <v:textbox style="layout-flow:vertical-ideographic" inset="5.85pt,.7pt,5.85pt,.7pt">
                  <w:txbxContent>
                    <w:p w14:paraId="6BACBA95" w14:textId="77777777" w:rsidR="00295712" w:rsidRPr="00223278" w:rsidRDefault="00295712" w:rsidP="004259E4">
                      <w:pPr>
                        <w:ind w:leftChars="100" w:left="220" w:rightChars="100" w:right="220"/>
                        <w:rPr>
                          <w:b/>
                          <w:color w:val="FFFFFF"/>
                          <w:sz w:val="24"/>
                          <w:shd w:val="clear" w:color="auto" w:fill="FFCC66"/>
                        </w:rPr>
                      </w:pPr>
                    </w:p>
                  </w:txbxContent>
                </v:textbox>
              </v:roundrect>
            </w:pict>
          </mc:Fallback>
        </mc:AlternateContent>
      </w:r>
      <w:r w:rsidR="00223E53" w:rsidRPr="001274D9">
        <w:rPr>
          <w:noProof/>
          <w:color w:val="000000" w:themeColor="text1"/>
          <w:sz w:val="36"/>
          <w:szCs w:val="36"/>
        </w:rPr>
        <mc:AlternateContent>
          <mc:Choice Requires="wps">
            <w:drawing>
              <wp:anchor distT="0" distB="0" distL="114300" distR="114300" simplePos="0" relativeHeight="251667968" behindDoc="1" locked="0" layoutInCell="1" allowOverlap="1" wp14:anchorId="4C2C30E6" wp14:editId="3F182A32">
                <wp:simplePos x="0" y="0"/>
                <wp:positionH relativeFrom="column">
                  <wp:posOffset>2785745</wp:posOffset>
                </wp:positionH>
                <wp:positionV relativeFrom="paragraph">
                  <wp:posOffset>203518</wp:posOffset>
                </wp:positionV>
                <wp:extent cx="211455" cy="0"/>
                <wp:effectExtent l="0" t="0" r="0" b="0"/>
                <wp:wrapNone/>
                <wp:docPr id="964077459"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A56D0CD" id="AutoShape 1077" o:spid="_x0000_s1026" type="#_x0000_t32" style="position:absolute;left:0;text-align:left;margin-left:219.35pt;margin-top:16.05pt;width:16.65pt;height:0;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gRuQEAAFYDAAAOAAAAZHJzL2Uyb0RvYy54bWysU8Fu2zAMvQ/YPwi6L7aDZeiMOD2k6y7d&#10;FqDdBzCybAuVRYFUYufvJ6lJWmy3oTAgUCL5+PhIr2/n0YqjJjboGlktSim0U9ga1zfy99P9pxsp&#10;OIBrwaLTjTxplrebjx/Wk6/1Ege0rSYRQRzXk2/kEIKvi4LVoEfgBXrtorNDGiHEK/VFSzBF9NEW&#10;y7L8UkxIrSdUmjm+3r045Sbjd51W4VfXsQ7CNjJyC/mkfO7TWWzWUPcEfjDqTAP+g8UIxsWiV6g7&#10;CCAOZP6BGo0iZOzCQuFYYNcZpXMPsZuq/KubxwG8zr1EcdhfZeL3g1U/j1u3o0Rdze7RP6B6ZuFw&#10;O4DrdSbwdPJxcFWSqpg819eUdGG/I7GffmAbY+AQMKswdzQmyNifmLPYp6vYeg5CxcdlVX1eraRQ&#10;F1cB9SXPE4fvGkeRjEZyIDD9ELboXJwoUpWrwPGBQ2IF9SUhFXV4b6zNg7VOTJH613JV5gxGa9rk&#10;TXFM/X5rSRwh7sZNmb7cY/S8DSM8uDajDRrab2c7gLEvdqxu3VmapEZaPa732J52dJEsDi/TPC9a&#10;2o6395z9+jts/gAAAP//AwBQSwMEFAAGAAgAAAAhAH42uwndAAAACQEAAA8AAABkcnMvZG93bnJl&#10;di54bWxMj8FKw0AQhu+C77CM4M1umgRbYjZFpILoyaqF3qbZaRLMzobsto1v74gHPc7Mxz/fX64m&#10;16sTjaHzbGA+S0AR19523Bh4f3u8WYIKEdli75kMfFGAVXV5UWJh/Zlf6bSJjZIQDgUaaGMcCq1D&#10;3ZLDMPMDsdwOfnQYZRwbbUc8S7jrdZokt9phx/KhxYEeWqo/N0dn4CNref28y7N187LFLdVP8bDz&#10;xlxfTfd3oCJN8Q+GH31Rh0qc9v7INqjeQJ4tF4IayNI5KAHyRSrl9r8LXZX6f4PqGwAA//8DAFBL&#10;AQItABQABgAIAAAAIQC2gziS/gAAAOEBAAATAAAAAAAAAAAAAAAAAAAAAABbQ29udGVudF9UeXBl&#10;c10ueG1sUEsBAi0AFAAGAAgAAAAhADj9If/WAAAAlAEAAAsAAAAAAAAAAAAAAAAALwEAAF9yZWxz&#10;Ly5yZWxzUEsBAi0AFAAGAAgAAAAhAATxiBG5AQAAVgMAAA4AAAAAAAAAAAAAAAAALgIAAGRycy9l&#10;Mm9Eb2MueG1sUEsBAi0AFAAGAAgAAAAhAH42uwndAAAACQEAAA8AAAAAAAAAAAAAAAAAEwQAAGRy&#10;cy9kb3ducmV2LnhtbFBLBQYAAAAABAAEAPMAAAAdBQAAAAA=&#10;" strokecolor="gray" strokeweight="1.5pt"/>
            </w:pict>
          </mc:Fallback>
        </mc:AlternateContent>
      </w:r>
      <w:r w:rsidR="00223E53" w:rsidRPr="001274D9">
        <w:rPr>
          <w:noProof/>
          <w:color w:val="000000" w:themeColor="text1"/>
          <w:sz w:val="36"/>
          <w:szCs w:val="36"/>
        </w:rPr>
        <mc:AlternateContent>
          <mc:Choice Requires="wps">
            <w:drawing>
              <wp:anchor distT="0" distB="0" distL="114300" distR="114300" simplePos="0" relativeHeight="251643392" behindDoc="0" locked="0" layoutInCell="1" allowOverlap="1" wp14:anchorId="6E3BF8E8" wp14:editId="4FB3757F">
                <wp:simplePos x="0" y="0"/>
                <wp:positionH relativeFrom="column">
                  <wp:posOffset>2986087</wp:posOffset>
                </wp:positionH>
                <wp:positionV relativeFrom="paragraph">
                  <wp:posOffset>96520</wp:posOffset>
                </wp:positionV>
                <wp:extent cx="2795270" cy="245745"/>
                <wp:effectExtent l="2540" t="635" r="2540" b="1270"/>
                <wp:wrapNone/>
                <wp:docPr id="973803608"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D4F4D" w14:textId="2CE92646" w:rsidR="00295712" w:rsidRPr="00C80636" w:rsidRDefault="00892C30" w:rsidP="00CF62BA">
                            <w:pPr>
                              <w:spacing w:line="260" w:lineRule="exact"/>
                              <w:ind w:left="240" w:hangingChars="100" w:hanging="240"/>
                              <w:rPr>
                                <w:sz w:val="24"/>
                                <w:szCs w:val="24"/>
                              </w:rPr>
                            </w:pPr>
                            <w:r>
                              <w:rPr>
                                <w:rFonts w:hint="eastAsia"/>
                                <w:sz w:val="24"/>
                                <w:szCs w:val="24"/>
                              </w:rPr>
                              <w:t>４</w:t>
                            </w:r>
                            <w:r w:rsidR="00022A7E" w:rsidRPr="00C80636">
                              <w:rPr>
                                <w:rFonts w:hint="eastAsia"/>
                                <w:sz w:val="24"/>
                                <w:szCs w:val="24"/>
                              </w:rPr>
                              <w:t xml:space="preserve">　</w:t>
                            </w:r>
                            <w:r w:rsidR="00975E16">
                              <w:rPr>
                                <w:rFonts w:hint="eastAsia"/>
                                <w:sz w:val="24"/>
                                <w:szCs w:val="24"/>
                              </w:rPr>
                              <w:t>生活支援・</w:t>
                            </w:r>
                            <w:r w:rsidR="00C80636" w:rsidRPr="00C80636">
                              <w:rPr>
                                <w:rFonts w:hint="eastAsia"/>
                                <w:sz w:val="24"/>
                                <w:szCs w:val="24"/>
                              </w:rPr>
                              <w:t>福祉サービス</w:t>
                            </w:r>
                            <w:r w:rsidR="00295712" w:rsidRPr="00C80636">
                              <w:rPr>
                                <w:rFonts w:hint="eastAsia"/>
                                <w:sz w:val="24"/>
                                <w:szCs w:val="24"/>
                              </w:rPr>
                              <w:t>の</w:t>
                            </w:r>
                            <w:r w:rsidR="00F2317E">
                              <w:rPr>
                                <w:rFonts w:hint="eastAsia"/>
                                <w:sz w:val="24"/>
                                <w:szCs w:val="24"/>
                              </w:rPr>
                              <w:t>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BF8E8" id="Text Box 1074" o:spid="_x0000_s1080" type="#_x0000_t202" style="position:absolute;left:0;text-align:left;margin-left:235.1pt;margin-top:7.6pt;width:220.1pt;height:19.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WZ5QEAAKcDAAAOAAAAZHJzL2Uyb0RvYy54bWysU12P0zAQfEfiP1h+p2mjlrZR09Nxp0NI&#10;x4d08AMcx04sEq9Zu03Kr2ft9HoF3hAvlu11ZmdmJ7ubse/YUaE3YEu+mM05U1ZCbWxT8m9fH95s&#10;OPNB2Fp0YFXJT8rzm/3rV7vBFSqHFrpaISMQ64vBlbwNwRVZ5mWreuFn4JSlogbsRaAjNlmNYiD0&#10;vsvy+fxtNgDWDkEq7+n2firyfcLXWsnwWWuvAutKTtxCWjGtVVyz/U4UDQrXGnmmIf6BRS+MpaYX&#10;qHsRBDug+QuqNxLBgw4zCX0GWhupkgZSs5j/oeapFU4lLWSOdxeb/P+DlZ+OT+4LsjC+g5EGmER4&#10;9wjyu2cW7lphG3WLCEOrRE2NF9GybHC+OH8arfaFjyDV8BFqGrI4BEhAo8Y+ukI6GaHTAE4X09UY&#10;mKTLfL1d5WsqSarly9V6uUotRPH8tUMf3ivoWdyUHGmoCV0cH32IbETx/CQ2s/Bgui4NtrO/XdDD&#10;eJPYR8IT9TBWIzN1yVfL2DiqqaA+kR6EKS+Ub9q0gD85GygrJfc/DgIVZ90HS56sl/l2ReFKh81m&#10;S2LwulBdFYSVBFTywNm0vQtTHA8OTdNSn2kGFm7JRW2SwBdOZ/aUhqT7nNwYt+tzevXyf+1/AQAA&#10;//8DAFBLAwQUAAYACAAAACEAZZyM2eAAAAAJAQAADwAAAGRycy9kb3ducmV2LnhtbEyPwU7DMAyG&#10;70i8Q2QkbizZWAsrTacOCZC4MAZCHNPGtBWNUzXZVnh6zAlOlvV/+v05X0+uFwccQ+dJw3ymQCDV&#10;3nbUaHh9ubu4BhGiIWt6T6jhCwOsi9OT3GTWH+kZD7vYCC6hkBkNbYxDJmWoW3QmzPyAxNmHH52J&#10;vI6NtKM5crnr5UKpVDrTEV9ozYC3Ldafu73T8N2F8mH7tInVJnm/V9vHNLyVqdbnZ1N5AyLiFP9g&#10;+NVndSjYqfJ7skH0GpZXasEoBwlPBlZztQRRaUguVyCLXP7/oPgBAAD//wMAUEsBAi0AFAAGAAgA&#10;AAAhALaDOJL+AAAA4QEAABMAAAAAAAAAAAAAAAAAAAAAAFtDb250ZW50X1R5cGVzXS54bWxQSwEC&#10;LQAUAAYACAAAACEAOP0h/9YAAACUAQAACwAAAAAAAAAAAAAAAAAvAQAAX3JlbHMvLnJlbHNQSwEC&#10;LQAUAAYACAAAACEAsyKVmeUBAACnAwAADgAAAAAAAAAAAAAAAAAuAgAAZHJzL2Uyb0RvYy54bWxQ&#10;SwECLQAUAAYACAAAACEAZZyM2eAAAAAJAQAADwAAAAAAAAAAAAAAAAA/BAAAZHJzL2Rvd25yZXYu&#10;eG1sUEsFBgAAAAAEAAQA8wAAAEwFAAAAAA==&#10;" filled="f" stroked="f">
                <v:textbox inset="5.85pt,.7pt,5.85pt,.7pt">
                  <w:txbxContent>
                    <w:p w14:paraId="692D4F4D" w14:textId="2CE92646" w:rsidR="00295712" w:rsidRPr="00C80636" w:rsidRDefault="00892C30" w:rsidP="00CF62BA">
                      <w:pPr>
                        <w:spacing w:line="260" w:lineRule="exact"/>
                        <w:ind w:left="240" w:hangingChars="100" w:hanging="240"/>
                        <w:rPr>
                          <w:sz w:val="24"/>
                          <w:szCs w:val="24"/>
                        </w:rPr>
                      </w:pPr>
                      <w:r>
                        <w:rPr>
                          <w:rFonts w:hint="eastAsia"/>
                          <w:sz w:val="24"/>
                          <w:szCs w:val="24"/>
                        </w:rPr>
                        <w:t>４</w:t>
                      </w:r>
                      <w:r w:rsidR="00022A7E" w:rsidRPr="00C80636">
                        <w:rPr>
                          <w:rFonts w:hint="eastAsia"/>
                          <w:sz w:val="24"/>
                          <w:szCs w:val="24"/>
                        </w:rPr>
                        <w:t xml:space="preserve">　</w:t>
                      </w:r>
                      <w:r w:rsidR="00975E16">
                        <w:rPr>
                          <w:rFonts w:hint="eastAsia"/>
                          <w:sz w:val="24"/>
                          <w:szCs w:val="24"/>
                        </w:rPr>
                        <w:t>生活支援・</w:t>
                      </w:r>
                      <w:r w:rsidR="00C80636" w:rsidRPr="00C80636">
                        <w:rPr>
                          <w:rFonts w:hint="eastAsia"/>
                          <w:sz w:val="24"/>
                          <w:szCs w:val="24"/>
                        </w:rPr>
                        <w:t>福祉サービス</w:t>
                      </w:r>
                      <w:r w:rsidR="00295712" w:rsidRPr="00C80636">
                        <w:rPr>
                          <w:rFonts w:hint="eastAsia"/>
                          <w:sz w:val="24"/>
                          <w:szCs w:val="24"/>
                        </w:rPr>
                        <w:t>の</w:t>
                      </w:r>
                      <w:r w:rsidR="00F2317E">
                        <w:rPr>
                          <w:rFonts w:hint="eastAsia"/>
                          <w:sz w:val="24"/>
                          <w:szCs w:val="24"/>
                        </w:rPr>
                        <w:t>充実</w:t>
                      </w:r>
                    </w:p>
                  </w:txbxContent>
                </v:textbox>
              </v:shape>
            </w:pict>
          </mc:Fallback>
        </mc:AlternateContent>
      </w:r>
    </w:p>
    <w:p w14:paraId="3ED7CE0E" w14:textId="673C954E" w:rsidR="00CF62BA" w:rsidRPr="001274D9" w:rsidRDefault="00223E53" w:rsidP="00CF62BA">
      <w:pPr>
        <w:rPr>
          <w:color w:val="000000" w:themeColor="text1"/>
          <w:sz w:val="36"/>
          <w:szCs w:val="36"/>
        </w:rPr>
      </w:pPr>
      <w:r w:rsidRPr="001274D9">
        <w:rPr>
          <w:noProof/>
          <w:color w:val="000000" w:themeColor="text1"/>
          <w:sz w:val="36"/>
          <w:szCs w:val="36"/>
        </w:rPr>
        <mc:AlternateContent>
          <mc:Choice Requires="wps">
            <w:drawing>
              <wp:anchor distT="0" distB="0" distL="114300" distR="114300" simplePos="0" relativeHeight="251664896" behindDoc="1" locked="0" layoutInCell="1" allowOverlap="1" wp14:anchorId="1F8F8647" wp14:editId="685E8C35">
                <wp:simplePos x="0" y="0"/>
                <wp:positionH relativeFrom="column">
                  <wp:posOffset>2986088</wp:posOffset>
                </wp:positionH>
                <wp:positionV relativeFrom="paragraph">
                  <wp:posOffset>207010</wp:posOffset>
                </wp:positionV>
                <wp:extent cx="2826385" cy="377190"/>
                <wp:effectExtent l="0" t="0" r="12065" b="22860"/>
                <wp:wrapNone/>
                <wp:docPr id="584612205" name="AutoShap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6385" cy="377190"/>
                        </a:xfrm>
                        <a:prstGeom prst="roundRect">
                          <a:avLst>
                            <a:gd name="adj" fmla="val 0"/>
                          </a:avLst>
                        </a:prstGeom>
                        <a:noFill/>
                        <a:ln w="19050">
                          <a:solidFill>
                            <a:srgbClr val="808080"/>
                          </a:solidFill>
                          <a:prstDash val="sysDot"/>
                          <a:round/>
                          <a:headEnd/>
                          <a:tailEnd/>
                        </a:ln>
                        <a:extLst>
                          <a:ext uri="{909E8E84-426E-40DD-AFC4-6F175D3DCCD1}">
                            <a14:hiddenFill xmlns:a14="http://schemas.microsoft.com/office/drawing/2010/main">
                              <a:solidFill>
                                <a:srgbClr val="FFE4AF"/>
                              </a:solidFill>
                            </a14:hiddenFill>
                          </a:ext>
                        </a:extLst>
                      </wps:spPr>
                      <wps:txbx>
                        <w:txbxContent>
                          <w:p w14:paraId="06A8F552" w14:textId="77777777" w:rsidR="00295712" w:rsidRPr="001F73DC" w:rsidRDefault="00295712" w:rsidP="004259E4">
                            <w:pPr>
                              <w:ind w:leftChars="100" w:left="220" w:rightChars="100" w:right="220"/>
                              <w:jc w:val="distribute"/>
                              <w:rPr>
                                <w:b/>
                                <w:color w:val="FFFFFF"/>
                                <w:sz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8F8647" id="AutoShape 1089" o:spid="_x0000_s1081" style="position:absolute;left:0;text-align:left;margin-left:235.15pt;margin-top:16.3pt;width:222.55pt;height:29.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oVLwIAADsEAAAOAAAAZHJzL2Uyb0RvYy54bWysU9+P0zAMfkfif4jyztrt2K2r1p1OG4eQ&#10;jh/igPc0SdtAGockW7f//px0GwPeEKqU2rHz2f5sr+4OvSZ76bwCU9HpJKdEGg5CmbaiX788vCoo&#10;8YEZwTQYWdGj9PRu/fLFarClnEEHWkhHEMT4crAV7UKwZZZ53sme+QlYadDYgOtZQNW1mXBsQPRe&#10;Z7M8v80GcMI64NJ7vN2ORrpO+E0jefjYNF4GoiuKuYV0unTW8czWK1a2jtlO8VMa7B+y6JkyGPQC&#10;tWWBkZ1Tf0H1ijvw0IQJhz6DplFcphqwmmn+RzVPHbMy1YLkeHuhyf8/WP5h/2Q/uZi6t4/Af3hi&#10;YNMx08p752DoJBMYbhqJygbry8uDqHh8SurhPQhsLdsFSBwcGtdHQKyOHBLVxwvV8hAIx8tZMbu9&#10;KeaUcLTdLBbTZepFxsrza+t8eCuhJ1GoqIOdEZ+xnykE2z/6kPgWxLA+RhffKWl6jd3bM03OaCdH&#10;xD3jxVcGHpTWqffakAHrW+bzPCF70EpEa6LEtfVGO4KIFS3y+CUikKxrtwi9Zb4b/fzRbyGMk5Wy&#10;TnEikW+MSHJgSo8y5qXNidlIZpxbX4ZDfSBKVHQ+jzDxqgZxRK4djBOMG4eCZN/wT8mA81tR/3PH&#10;nKREvzPYscXr2RLpDUkpCqSXuGtDfWVghneAS4FQo7gJ44rsrFNth5GmiRsD99jjRgVMKg3DmNVJ&#10;wQlF6bcVuNaT16+dXz8DAAD//wMAUEsDBBQABgAIAAAAIQA+dF6L4QAAAAkBAAAPAAAAZHJzL2Rv&#10;d25yZXYueG1sTI9NT8MwDIbvSPyHyEjcWLp27KM0nQCJwZUxDbhljWk7Gqdq0q7w6zEnuNnyo9fP&#10;m61H24gBO187UjCdRCCQCmdqKhXsXh6uliB80GR04wgVfKGHdX5+lunUuBM947ANpeAQ8qlWUIXQ&#10;plL6okKr/cS1SHz7cJ3VgdeulKbTJw63jYyjaC6trok/VLrF+wqLz21vFbSL42Z/1z/K92R4Ld+G&#10;p81x9b1X6vJivL0BEXAMfzD86rM65Ox0cD0ZLxoFs0WUMKogiecgGFhNr2cgDjzEEcg8k/8b5D8A&#10;AAD//wMAUEsBAi0AFAAGAAgAAAAhALaDOJL+AAAA4QEAABMAAAAAAAAAAAAAAAAAAAAAAFtDb250&#10;ZW50X1R5cGVzXS54bWxQSwECLQAUAAYACAAAACEAOP0h/9YAAACUAQAACwAAAAAAAAAAAAAAAAAv&#10;AQAAX3JlbHMvLnJlbHNQSwECLQAUAAYACAAAACEAlYG6FS8CAAA7BAAADgAAAAAAAAAAAAAAAAAu&#10;AgAAZHJzL2Uyb0RvYy54bWxQSwECLQAUAAYACAAAACEAPnRei+EAAAAJAQAADwAAAAAAAAAAAAAA&#10;AACJBAAAZHJzL2Rvd25yZXYueG1sUEsFBgAAAAAEAAQA8wAAAJcFAAAAAA==&#10;" filled="f" fillcolor="#ffe4af" strokecolor="gray" strokeweight="1.5pt">
                <v:stroke dashstyle="1 1"/>
                <v:textbox style="layout-flow:vertical-ideographic" inset="5.85pt,.7pt,5.85pt,.7pt">
                  <w:txbxContent>
                    <w:p w14:paraId="06A8F552" w14:textId="77777777" w:rsidR="00295712" w:rsidRPr="001F73DC" w:rsidRDefault="00295712" w:rsidP="004259E4">
                      <w:pPr>
                        <w:ind w:leftChars="100" w:left="220" w:rightChars="100" w:right="220"/>
                        <w:jc w:val="distribute"/>
                        <w:rPr>
                          <w:b/>
                          <w:color w:val="FFFFFF"/>
                          <w:sz w:val="24"/>
                        </w:rPr>
                      </w:pPr>
                    </w:p>
                  </w:txbxContent>
                </v:textbox>
              </v:roundrect>
            </w:pict>
          </mc:Fallback>
        </mc:AlternateContent>
      </w:r>
      <w:r w:rsidRPr="001274D9">
        <w:rPr>
          <w:noProof/>
          <w:color w:val="000000" w:themeColor="text1"/>
          <w:sz w:val="36"/>
          <w:szCs w:val="36"/>
        </w:rPr>
        <mc:AlternateContent>
          <mc:Choice Requires="wps">
            <w:drawing>
              <wp:anchor distT="0" distB="0" distL="114300" distR="114300" simplePos="0" relativeHeight="251668992" behindDoc="1" locked="0" layoutInCell="1" allowOverlap="1" wp14:anchorId="2A53435B" wp14:editId="1D179E34">
                <wp:simplePos x="0" y="0"/>
                <wp:positionH relativeFrom="column">
                  <wp:posOffset>2785745</wp:posOffset>
                </wp:positionH>
                <wp:positionV relativeFrom="paragraph">
                  <wp:posOffset>391478</wp:posOffset>
                </wp:positionV>
                <wp:extent cx="195263" cy="1905"/>
                <wp:effectExtent l="0" t="0" r="33655" b="36195"/>
                <wp:wrapNone/>
                <wp:docPr id="1813828933" name="AutoShap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263" cy="1905"/>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06D1D6F" id="AutoShape 1122" o:spid="_x0000_s1026" type="#_x0000_t32" style="position:absolute;left:0;text-align:left;margin-left:219.35pt;margin-top:30.85pt;width:15.4pt;height:.1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XJwAEAAGMDAAAOAAAAZHJzL2Uyb0RvYy54bWysU01v2zAMvQ/YfxB0X2xnaNEacXpI1126&#10;LUC73RV92MJkUSCVOPn3kxQv3dZbMRgQKJF8fHykV3fH0bGDRrLgO94sas60l6Cs7zv+/fnhww1n&#10;FIVXwoHXHT9p4nfr9+9WU2j1EgZwSiNLIJ7aKXR8iDG0VUVy0KOgBQTtk9MAjiKmK/aVQjEl9NFV&#10;y7q+riZAFRCkJkqv92cnXxd8Y7SM34whHZnreOIWy4nl3OWzWq9E26MIg5UzDfEGFqOwPhW9QN2L&#10;KNge7Suo0UoEAhMXEsYKjLFSlx5SN039TzdPgwi69JLEoXCRif4frPx62PgtZury6J/CI8ifxDxs&#10;BuF7XQg8n0IaXJOlqqZA7SUlXyhske2mL6BSjNhHKCocDY7MOBt+5MQMnjplxyL76SK7PkYm02Nz&#10;e7W8/siZTK7mtr4qlUSbQXJqQIqfNYwsGx2niML2Q9yA92m8gOcC4vBIMVN8ScjJHh6sc2XKzrPp&#10;XKAulAicVdmb4wj73cYhO4i0KDd1/mYaf4Uh7L0qaIMW6tNsR2Hd2U7VnZ91ytLkPaR2B+q0xd/6&#10;pUkWmvPW5VX5816yX/6N9S8AAAD//wMAUEsDBBQABgAIAAAAIQCn+Nrz4AAAAAkBAAAPAAAAZHJz&#10;L2Rvd25yZXYueG1sTI/BTsMwDIbvSLxDZCRuLO0opStNJzRpGuIwsTHtnKWmrWic0mRdeXvMCU6W&#10;7U+/PxfLyXZixMG3jhTEswgEknFVS7WCw/v6LgPhg6ZKd45QwTd6WJbXV4XOK3ehHY77UAsOIZ9r&#10;BU0IfS6lNw1a7WeuR+LdhxusDtwOtawGfeFw28l5FKXS6pb4QqN7XDVoPvdnq2B33LyO02phtm/Z&#10;OjYvm+zLJkap25vp+QlEwCn8wfCrz+pQstPJnanyolOQ3GePjCpIY64MJOniAcSJB/MIZFnI/x+U&#10;PwAAAP//AwBQSwECLQAUAAYACAAAACEAtoM4kv4AAADhAQAAEwAAAAAAAAAAAAAAAAAAAAAAW0Nv&#10;bnRlbnRfVHlwZXNdLnhtbFBLAQItABQABgAIAAAAIQA4/SH/1gAAAJQBAAALAAAAAAAAAAAAAAAA&#10;AC8BAABfcmVscy8ucmVsc1BLAQItABQABgAIAAAAIQCVAIXJwAEAAGMDAAAOAAAAAAAAAAAAAAAA&#10;AC4CAABkcnMvZTJvRG9jLnhtbFBLAQItABQABgAIAAAAIQCn+Nrz4AAAAAkBAAAPAAAAAAAAAAAA&#10;AAAAABoEAABkcnMvZG93bnJldi54bWxQSwUGAAAAAAQABADzAAAAJwUAAAAA&#10;" strokecolor="gray" strokeweight="1.5pt"/>
            </w:pict>
          </mc:Fallback>
        </mc:AlternateContent>
      </w:r>
      <w:r w:rsidRPr="001274D9">
        <w:rPr>
          <w:noProof/>
          <w:color w:val="000000" w:themeColor="text1"/>
          <w:sz w:val="36"/>
          <w:szCs w:val="36"/>
        </w:rPr>
        <mc:AlternateContent>
          <mc:Choice Requires="wps">
            <w:drawing>
              <wp:anchor distT="0" distB="0" distL="114300" distR="114300" simplePos="0" relativeHeight="251670016" behindDoc="1" locked="0" layoutInCell="1" allowOverlap="1" wp14:anchorId="2E112BFB" wp14:editId="2E1CE2CB">
                <wp:simplePos x="0" y="0"/>
                <wp:positionH relativeFrom="column">
                  <wp:posOffset>2461260</wp:posOffset>
                </wp:positionH>
                <wp:positionV relativeFrom="paragraph">
                  <wp:posOffset>60960</wp:posOffset>
                </wp:positionV>
                <wp:extent cx="664364" cy="0"/>
                <wp:effectExtent l="8255" t="0" r="29845" b="29845"/>
                <wp:wrapNone/>
                <wp:docPr id="784902416" name="AutoShap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64364"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580E7DB" id="AutoShape 1124" o:spid="_x0000_s1026" type="#_x0000_t32" style="position:absolute;left:0;text-align:left;margin-left:193.8pt;margin-top:4.8pt;width:52.3pt;height:0;rotation:90;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QpwQEAAGQDAAAOAAAAZHJzL2Uyb0RvYy54bWysU8Fu2zAMvQ/YPwi6L3baNGiNOD2k6y7d&#10;FqDdByiybAuVRYFUYufvRylpWmy3YTYgSKL49N4jtbqfBicOBsmCr+V8VkphvIbG+q6Wv14ev9xK&#10;QVH5RjnwppZHQ/J+/fnTagyVuYIeXGNQMIinagy17GMMVVGQ7s2gaAbBeA62gIOKvMSuaFCNjD64&#10;4qosl8UI2AQEbYh49+EUlOuM37ZGx59tSyYKV0vmFvOIedylsVivVNWhCr3VZxrqH1gMynq+9AL1&#10;oKISe7R/QQ1WIxC0caZhKKBtrTZZA6uZl3+oee5VMFkLm0PhYhP9P1j947DxW0zU9eSfwxPoVxIe&#10;Nr3ynckEXo6BCzdPVhVjoOqSkhYUtih243do+IzaR8guTC0OAoHdvlmU6cu7rFZM2frjxXozRaF5&#10;c7lcXC8XUui3UKGqhJKIBaT4zcAg0qSWFFHZro8b8J7rCzjP6OrwRDFxfE9IyR4erXO5zM6LkYXc&#10;lTcnPgTONimazhF2u41DcVDcKbdl+rNijnw8hrD3TUbrjWq+nudRWXea8+3On41K3qRGpGoHzXGL&#10;bwZyKTPNc9ulXvm4ztnvj2P9GwAA//8DAFBLAwQUAAYACAAAACEAZ0wMT94AAAAKAQAADwAAAGRy&#10;cy9kb3ducmV2LnhtbEyPwU7DMAyG70i8Q2QkLmhLO6ZBStMJIXHYcaNIHN3GtBWNUzVZ1749QRzg&#10;aPvT7+/P97PtxUSj7xxrSNcJCOLamY4bDeXb6+oRhA/IBnvHpGEhD/vi+irHzLgLH2k6hUbEEPYZ&#10;amhDGDIpfd2SRb92A3G8fbrRYojj2Egz4iWG215ukmQnLXYcP7Q40EtL9dfpbDWoOZkOizzaqkmX&#10;D/eO5UHdlVrf3szPTyACzeEPhh/9qA5FdKrcmY0XvYbtvVIR1bDabh5AROJ3U2nYpQpkkcv/FYpv&#10;AAAA//8DAFBLAQItABQABgAIAAAAIQC2gziS/gAAAOEBAAATAAAAAAAAAAAAAAAAAAAAAABbQ29u&#10;dGVudF9UeXBlc10ueG1sUEsBAi0AFAAGAAgAAAAhADj9If/WAAAAlAEAAAsAAAAAAAAAAAAAAAAA&#10;LwEAAF9yZWxzLy5yZWxzUEsBAi0AFAAGAAgAAAAhAPhxhCnBAQAAZAMAAA4AAAAAAAAAAAAAAAAA&#10;LgIAAGRycy9lMm9Eb2MueG1sUEsBAi0AFAAGAAgAAAAhAGdMDE/eAAAACgEAAA8AAAAAAAAAAAAA&#10;AAAAGwQAAGRycy9kb3ducmV2LnhtbFBLBQYAAAAABAAEAPMAAAAmBQAAAAA=&#10;" strokecolor="gray" strokeweight="1.5pt"/>
            </w:pict>
          </mc:Fallback>
        </mc:AlternateContent>
      </w:r>
      <w:r w:rsidR="000E3926" w:rsidRPr="001274D9">
        <w:rPr>
          <w:noProof/>
          <w:color w:val="000000" w:themeColor="text1"/>
          <w:sz w:val="36"/>
          <w:szCs w:val="36"/>
        </w:rPr>
        <mc:AlternateContent>
          <mc:Choice Requires="wps">
            <w:drawing>
              <wp:anchor distT="0" distB="0" distL="114300" distR="114300" simplePos="0" relativeHeight="251642368" behindDoc="0" locked="0" layoutInCell="1" allowOverlap="1" wp14:anchorId="09D5E1FA" wp14:editId="78C8F031">
                <wp:simplePos x="0" y="0"/>
                <wp:positionH relativeFrom="column">
                  <wp:posOffset>3007360</wp:posOffset>
                </wp:positionH>
                <wp:positionV relativeFrom="paragraph">
                  <wp:posOffset>295910</wp:posOffset>
                </wp:positionV>
                <wp:extent cx="2462530" cy="245745"/>
                <wp:effectExtent l="2540" t="2540" r="1905" b="0"/>
                <wp:wrapNone/>
                <wp:docPr id="502546966"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675A7" w14:textId="4F4F825C" w:rsidR="00295712" w:rsidRPr="00C80636" w:rsidRDefault="00892C30" w:rsidP="0041106A">
                            <w:pPr>
                              <w:spacing w:line="260" w:lineRule="exact"/>
                              <w:ind w:left="240" w:hangingChars="100" w:hanging="240"/>
                              <w:rPr>
                                <w:sz w:val="24"/>
                                <w:szCs w:val="24"/>
                              </w:rPr>
                            </w:pPr>
                            <w:r>
                              <w:rPr>
                                <w:rFonts w:hint="eastAsia"/>
                                <w:sz w:val="24"/>
                                <w:szCs w:val="24"/>
                              </w:rPr>
                              <w:t>５</w:t>
                            </w:r>
                            <w:r w:rsidR="00022A7E" w:rsidRPr="00C80636">
                              <w:rPr>
                                <w:rFonts w:hint="eastAsia"/>
                                <w:sz w:val="24"/>
                                <w:szCs w:val="24"/>
                              </w:rPr>
                              <w:t xml:space="preserve">　</w:t>
                            </w:r>
                            <w:r w:rsidR="00295712" w:rsidRPr="00C80636">
                              <w:rPr>
                                <w:rFonts w:hint="eastAsia"/>
                                <w:sz w:val="24"/>
                                <w:szCs w:val="24"/>
                              </w:rPr>
                              <w:t>保健・医療の</w:t>
                            </w:r>
                            <w:r w:rsidR="00C80636" w:rsidRPr="00C80636">
                              <w:rPr>
                                <w:rFonts w:hint="eastAsia"/>
                                <w:sz w:val="24"/>
                                <w:szCs w:val="24"/>
                              </w:rPr>
                              <w:t>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5E1FA" id="Text Box 1088" o:spid="_x0000_s1082" type="#_x0000_t202" style="position:absolute;left:0;text-align:left;margin-left:236.8pt;margin-top:23.3pt;width:193.9pt;height:19.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hj5gEAAKcDAAAOAAAAZHJzL2Uyb0RvYy54bWysU8tu2zAQvBfoPxC817JV23EEy0GaIEWB&#10;9AGk/QCKIiWiEpdd0pbcr++Schy3vRW9ECSXmp2ZHW1vxr5jB4XegC35YjbnTFkJtbFNyb99fXiz&#10;4cwHYWvRgVUlPyrPb3avX20HV6gcWuhqhYxArC8GV/I2BFdkmZet6oWfgVOWihqwF4GO2GQ1ioHQ&#10;+y7L5/N1NgDWDkEq7+n2firyXcLXWsnwWWuvAutKTtxCWjGtVVyz3VYUDQrXGnmiIf6BRS+MpaZn&#10;qHsRBNuj+QuqNxLBgw4zCX0GWhupkgZSs5j/oeapFU4lLWSOd2eb/P+DlZ8OT+4LsjC+g5EGmER4&#10;9wjyu2cW7lphG3WLCEOrRE2NF9GybHC+OH0arfaFjyDV8BFqGrLYB0hAo8Y+ukI6GaHTAI5n09UY&#10;mKTLfLnOV2+pJKmWL1dXy1VqIYrnrx368F5Bz+Km5EhDTeji8OhDZCOK5yexmYUH03VpsJ397YIe&#10;xpvEPhKeqIexGpmpS75ax8ZRTQX1kfQgTHmhfNOmBfzJ2UBZKbn/sReoOOs+WPLkaplfryhc6bDZ&#10;XJMYvCxUFwVhJQGVPHA2be/CFMe9Q9O01GeagYVbclGbJPCF04k9pSHpPiU3xu3ynF69/F+7XwAA&#10;AP//AwBQSwMEFAAGAAgAAAAhAHx7umTgAAAACQEAAA8AAABkcnMvZG93bnJldi54bWxMj0FPwzAM&#10;he9I/IfISNxYOrZlU2k6dUiAxGVjQ4hj2pi2onGqJtsKvx5zgpOf5afn72Xr0XXihENoPWmYThIQ&#10;SJW3LdUaXg8PNysQIRqypvOEGr4wwDq/vMhMav2ZXvC0j7XgEAqp0dDE2KdShqpBZ8LE90h8+/CD&#10;M5HXoZZ2MGcOd528TRIlnWmJPzSmx/sGq8/90Wn4bkPxtNtuYrlZvD8mu2cV3gql9fXVWNyBiDjG&#10;PzP84jM65MxU+iPZIDoN8+VMsZWF4smGlZrOQZQsFjOQeSb/N8h/AAAA//8DAFBLAQItABQABgAI&#10;AAAAIQC2gziS/gAAAOEBAAATAAAAAAAAAAAAAAAAAAAAAABbQ29udGVudF9UeXBlc10ueG1sUEsB&#10;Ai0AFAAGAAgAAAAhADj9If/WAAAAlAEAAAsAAAAAAAAAAAAAAAAALwEAAF9yZWxzLy5yZWxzUEsB&#10;Ai0AFAAGAAgAAAAhAKWl+GPmAQAApwMAAA4AAAAAAAAAAAAAAAAALgIAAGRycy9lMm9Eb2MueG1s&#10;UEsBAi0AFAAGAAgAAAAhAHx7umTgAAAACQEAAA8AAAAAAAAAAAAAAAAAQAQAAGRycy9kb3ducmV2&#10;LnhtbFBLBQYAAAAABAAEAPMAAABNBQAAAAA=&#10;" filled="f" stroked="f">
                <v:textbox inset="5.85pt,.7pt,5.85pt,.7pt">
                  <w:txbxContent>
                    <w:p w14:paraId="07C675A7" w14:textId="4F4F825C" w:rsidR="00295712" w:rsidRPr="00C80636" w:rsidRDefault="00892C30" w:rsidP="0041106A">
                      <w:pPr>
                        <w:spacing w:line="260" w:lineRule="exact"/>
                        <w:ind w:left="240" w:hangingChars="100" w:hanging="240"/>
                        <w:rPr>
                          <w:sz w:val="24"/>
                          <w:szCs w:val="24"/>
                        </w:rPr>
                      </w:pPr>
                      <w:r>
                        <w:rPr>
                          <w:rFonts w:hint="eastAsia"/>
                          <w:sz w:val="24"/>
                          <w:szCs w:val="24"/>
                        </w:rPr>
                        <w:t>５</w:t>
                      </w:r>
                      <w:r w:rsidR="00022A7E" w:rsidRPr="00C80636">
                        <w:rPr>
                          <w:rFonts w:hint="eastAsia"/>
                          <w:sz w:val="24"/>
                          <w:szCs w:val="24"/>
                        </w:rPr>
                        <w:t xml:space="preserve">　</w:t>
                      </w:r>
                      <w:r w:rsidR="00295712" w:rsidRPr="00C80636">
                        <w:rPr>
                          <w:rFonts w:hint="eastAsia"/>
                          <w:sz w:val="24"/>
                          <w:szCs w:val="24"/>
                        </w:rPr>
                        <w:t>保健・医療の</w:t>
                      </w:r>
                      <w:r w:rsidR="00C80636" w:rsidRPr="00C80636">
                        <w:rPr>
                          <w:rFonts w:hint="eastAsia"/>
                          <w:sz w:val="24"/>
                          <w:szCs w:val="24"/>
                        </w:rPr>
                        <w:t>充実</w:t>
                      </w:r>
                    </w:p>
                  </w:txbxContent>
                </v:textbox>
              </v:shape>
            </w:pict>
          </mc:Fallback>
        </mc:AlternateContent>
      </w:r>
      <w:r w:rsidR="000E3926" w:rsidRPr="001274D9">
        <w:rPr>
          <w:noProof/>
          <w:color w:val="000000" w:themeColor="text1"/>
          <w:sz w:val="36"/>
          <w:szCs w:val="36"/>
        </w:rPr>
        <mc:AlternateContent>
          <mc:Choice Requires="wps">
            <w:drawing>
              <wp:anchor distT="0" distB="0" distL="114300" distR="114300" simplePos="0" relativeHeight="251663872" behindDoc="1" locked="0" layoutInCell="1" allowOverlap="1" wp14:anchorId="6CFBDB96" wp14:editId="1E5CC782">
                <wp:simplePos x="0" y="0"/>
                <wp:positionH relativeFrom="column">
                  <wp:posOffset>987425</wp:posOffset>
                </wp:positionH>
                <wp:positionV relativeFrom="paragraph">
                  <wp:posOffset>63500</wp:posOffset>
                </wp:positionV>
                <wp:extent cx="1800225" cy="0"/>
                <wp:effectExtent l="11430" t="17780" r="17145" b="10795"/>
                <wp:wrapNone/>
                <wp:docPr id="26545054" name="AutoShap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D9324" id="AutoShape 1078" o:spid="_x0000_s1026" type="#_x0000_t32" style="position:absolute;left:0;text-align:left;margin-left:77.75pt;margin-top:5pt;width:141.7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e0uQEAAFcDAAAOAAAAZHJzL2Uyb0RvYy54bWysU8Fu2zAMvQ/YPwi6L7YDdMiMOD2k6y7d&#10;FqDdBzCSbAuTRYFU4uTvJ6lJVmy3YTAgUCL5+PhIr+9PkxNHQ2zRd7JZ1FIYr1BbP3Tyx8vjh5UU&#10;HMFrcOhNJ8+G5f3m/bv1HFqzxBGdNiQSiOd2Dp0cYwxtVbEazQS8wGB8cvZIE8R0paHSBHNCn1y1&#10;rOuP1YykA6EyzOn14dUpNwW/742K3/ueTRSuk4lbLCeVc5/ParOGdiAIo1UXGvAPLCawPhW9QT1A&#10;BHEg+xfUZBUhYx8XCqcK+94qU3pI3TT1H908jxBM6SWJw+EmE/8/WPXtuPU7ytTVyT+HJ1Q/WXjc&#10;juAHUwi8nEMaXJOlqubA7S0lXzjsSOznr6hTDBwiFhVOPU0ZMvUnTkXs801sc4pCpcdmVdfL5Z0U&#10;6uqroL0mBuL4xeAkstFJjgR2GOMWvU8jRWpKGTg+ccy0oL0m5KoeH61zZbLOizmV+lTf1SWD0Vmd&#10;vTmOadhvHYkjpOVY1fkrTSbP2zDCg9cFbTSgP1/sCNa92qm68xdtshx597jdoz7v6KpZml6hedm0&#10;vB5v7yX79/+w+QUAAP//AwBQSwMEFAAGAAgAAAAhAOGQDuPbAAAACQEAAA8AAABkcnMvZG93bnJl&#10;di54bWxMT9FKw0AQfBf8h2MF3+xF04jGXIpIBdEnqxb6ts1tc8HcXshd2/j3rvigbzM7w+xMtZh8&#10;rw40xi6wgctZBoq4Cbbj1sD72+PFDaiYkC32gcnAF0VY1KcnFZY2HPmVDqvUKgnhWKIBl9JQah0b&#10;Rx7jLAzEou3C6DEJHVttRzxKuO/1VZZda48dyweHAz04aj5Xe2/gI3e8fN7M82X7ssY1NU9ptwnG&#10;nJ9N93egEk3pzww/9aU61NJpG/Zso+qFF0UhVgGZbBLDPL8VsP096LrS/xfU3wAAAP//AwBQSwEC&#10;LQAUAAYACAAAACEAtoM4kv4AAADhAQAAEwAAAAAAAAAAAAAAAAAAAAAAW0NvbnRlbnRfVHlwZXNd&#10;LnhtbFBLAQItABQABgAIAAAAIQA4/SH/1gAAAJQBAAALAAAAAAAAAAAAAAAAAC8BAABfcmVscy8u&#10;cmVsc1BLAQItABQABgAIAAAAIQAXCAe0uQEAAFcDAAAOAAAAAAAAAAAAAAAAAC4CAABkcnMvZTJv&#10;RG9jLnhtbFBLAQItABQABgAIAAAAIQDhkA7j2wAAAAkBAAAPAAAAAAAAAAAAAAAAABMEAABkcnMv&#10;ZG93bnJldi54bWxQSwUGAAAAAAQABADzAAAAGwUAAAAA&#10;" strokecolor="gray" strokeweight="1.5pt"/>
            </w:pict>
          </mc:Fallback>
        </mc:AlternateContent>
      </w:r>
    </w:p>
    <w:p w14:paraId="7808B404" w14:textId="73E691D4" w:rsidR="00CF62BA" w:rsidRPr="001274D9" w:rsidRDefault="00CF62BA" w:rsidP="00CF62BA">
      <w:pPr>
        <w:rPr>
          <w:color w:val="000000" w:themeColor="text1"/>
          <w:sz w:val="36"/>
          <w:szCs w:val="36"/>
        </w:rPr>
      </w:pPr>
    </w:p>
    <w:p w14:paraId="00EF01DB" w14:textId="76A96DA8" w:rsidR="00CF62BA" w:rsidRPr="001274D9" w:rsidRDefault="00223E53" w:rsidP="00CF62BA">
      <w:pPr>
        <w:rPr>
          <w:color w:val="000000" w:themeColor="text1"/>
          <w:sz w:val="36"/>
          <w:szCs w:val="36"/>
        </w:rPr>
      </w:pPr>
      <w:r w:rsidRPr="001274D9">
        <w:rPr>
          <w:noProof/>
          <w:color w:val="000000" w:themeColor="text1"/>
          <w:sz w:val="36"/>
          <w:szCs w:val="36"/>
        </w:rPr>
        <mc:AlternateContent>
          <mc:Choice Requires="wps">
            <w:drawing>
              <wp:anchor distT="0" distB="0" distL="114300" distR="114300" simplePos="0" relativeHeight="251678208" behindDoc="1" locked="0" layoutInCell="1" allowOverlap="1" wp14:anchorId="27C0B198" wp14:editId="217EBBBC">
                <wp:simplePos x="0" y="0"/>
                <wp:positionH relativeFrom="column">
                  <wp:posOffset>2980056</wp:posOffset>
                </wp:positionH>
                <wp:positionV relativeFrom="paragraph">
                  <wp:posOffset>26035</wp:posOffset>
                </wp:positionV>
                <wp:extent cx="2834640" cy="377190"/>
                <wp:effectExtent l="0" t="0" r="22860" b="22860"/>
                <wp:wrapNone/>
                <wp:docPr id="321495299" name="AutoShap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377190"/>
                        </a:xfrm>
                        <a:prstGeom prst="roundRect">
                          <a:avLst>
                            <a:gd name="adj" fmla="val 0"/>
                          </a:avLst>
                        </a:prstGeom>
                        <a:noFill/>
                        <a:ln w="19050">
                          <a:solidFill>
                            <a:srgbClr val="808080"/>
                          </a:solidFill>
                          <a:prstDash val="sysDot"/>
                          <a:round/>
                          <a:headEnd/>
                          <a:tailEnd/>
                        </a:ln>
                        <a:extLst>
                          <a:ext uri="{909E8E84-426E-40DD-AFC4-6F175D3DCCD1}">
                            <a14:hiddenFill xmlns:a14="http://schemas.microsoft.com/office/drawing/2010/main">
                              <a:solidFill>
                                <a:srgbClr val="E2FFC5"/>
                              </a:solidFill>
                            </a14:hiddenFill>
                          </a:ext>
                        </a:extLst>
                      </wps:spPr>
                      <wps:txbx>
                        <w:txbxContent>
                          <w:p w14:paraId="7E63E359" w14:textId="77777777" w:rsidR="00295712" w:rsidRPr="00AA0F83" w:rsidRDefault="00295712" w:rsidP="004259E4">
                            <w:pPr>
                              <w:ind w:leftChars="100" w:left="220" w:rightChars="100" w:right="220"/>
                              <w:jc w:val="distribute"/>
                              <w:rPr>
                                <w:b/>
                                <w:color w:val="FFFFFF"/>
                                <w:sz w:val="24"/>
                                <w:shd w:val="clear" w:color="auto" w:fill="E2FFC5"/>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0B198" id="AutoShape 1108" o:spid="_x0000_s1083" style="position:absolute;left:0;text-align:left;margin-left:234.65pt;margin-top:2.05pt;width:223.2pt;height:29.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tpMAIAADsEAAAOAAAAZHJzL2Uyb0RvYy54bWysU9+P0zAMfkfif4jyzrXbbbetWnc6bRxC&#10;On6IA97TJG0DaRySbO3+e5x0GwPeEKqU2rHz2f5sr++HTpODdF6BKenkJqdEGg5CmaakXz4/vlpS&#10;4gMzgmkwsqRH6en95uWLdW8LOYUWtJCOIIjxRW9L2oZgiyzzvJUd8zdgpUFjDa5jAVXXZMKxHtE7&#10;nU3z/C7rwQnrgEvv8XY3Gukm4de15OFDXXsZiC4p5hbS6dJZxTPbrFnROGZbxU9psH/IomPKYNAL&#10;1I4FRvZO/QXVKe7AQx1uOHQZ1LXiMtWA1UzyP6p5bpmVqRYkx9sLTf7/wfL3h2f70cXUvX0C/t0T&#10;A9uWmUY+OAd9K5nAcJNIVNZbX1weRMXjU1L170Bga9k+QOJgqF0XAbE6MiSqjxeq5RAIx8vp8nZ2&#10;N8OOcLTdLhaTVepFxorza+t8eCOhI1EoqYO9EZ+wnykEOzz5kPgWxLAuRhffKKk7jd07ME3OaCdH&#10;xD3jxVcGHpXWqffakB7rW+XzPCF70EpEa6LENdVWO4KIJV3m8UtEIFnXbhF6x3w7+vmj30EYJytl&#10;neJEIl8bkeTAlB5lzEubE7ORzDi3vghDNRAlSjpfRJh4VYE4ItcOxgnGjUNBsq/4p6TH+S2p/7Fn&#10;TlKi3xrs2GI2Xc1x4JOyXCK9xF0bqisDM7wFXAqEGsVtGFdkb51qWow0SdwYeMAe1ypgUmkYxqxO&#10;Ck4oSr+twLWevH7t/OYnAAAA//8DAFBLAwQUAAYACAAAACEAGJUlct4AAAAIAQAADwAAAGRycy9k&#10;b3ducmV2LnhtbEyPwU7DMBBE70j8g7VI3KgTSgMNcaqKgoQEHEgRZzdekgh7HWKnCX/PcoLbrGY0&#10;87bYzM6KIw6h86QgXSQgkGpvOmoUvO0fLm5AhKjJaOsJFXxjgE15elLo3PiJXvFYxUZwCYVcK2hj&#10;7HMpQ92i02HheyT2PvzgdORzaKQZ9MTlzsrLJMmk0x3xQqt7vGux/qxGp4B2jy/j17RPd1uy1fv9&#10;c3xqnVHq/Gze3oKIOMe/MPziMzqUzHTwI5kgrIKrbL3kKIsUBPvrdHUN4qAgW65AloX8/0D5AwAA&#10;//8DAFBLAQItABQABgAIAAAAIQC2gziS/gAAAOEBAAATAAAAAAAAAAAAAAAAAAAAAABbQ29udGVu&#10;dF9UeXBlc10ueG1sUEsBAi0AFAAGAAgAAAAhADj9If/WAAAAlAEAAAsAAAAAAAAAAAAAAAAALwEA&#10;AF9yZWxzLy5yZWxzUEsBAi0AFAAGAAgAAAAhAMkZ62kwAgAAOwQAAA4AAAAAAAAAAAAAAAAALgIA&#10;AGRycy9lMm9Eb2MueG1sUEsBAi0AFAAGAAgAAAAhABiVJXLeAAAACAEAAA8AAAAAAAAAAAAAAAAA&#10;igQAAGRycy9kb3ducmV2LnhtbFBLBQYAAAAABAAEAPMAAACVBQAAAAA=&#10;" filled="f" fillcolor="#e2ffc5" strokecolor="gray" strokeweight="1.5pt">
                <v:stroke dashstyle="1 1"/>
                <v:textbox style="layout-flow:vertical-ideographic" inset="5.85pt,.7pt,5.85pt,.7pt">
                  <w:txbxContent>
                    <w:p w14:paraId="7E63E359" w14:textId="77777777" w:rsidR="00295712" w:rsidRPr="00AA0F83" w:rsidRDefault="00295712" w:rsidP="004259E4">
                      <w:pPr>
                        <w:ind w:leftChars="100" w:left="220" w:rightChars="100" w:right="220"/>
                        <w:jc w:val="distribute"/>
                        <w:rPr>
                          <w:b/>
                          <w:color w:val="FFFFFF"/>
                          <w:sz w:val="24"/>
                          <w:shd w:val="clear" w:color="auto" w:fill="E2FFC5"/>
                        </w:rPr>
                      </w:pPr>
                    </w:p>
                  </w:txbxContent>
                </v:textbox>
              </v:roundrect>
            </w:pict>
          </mc:Fallback>
        </mc:AlternateContent>
      </w:r>
      <w:r w:rsidRPr="001274D9">
        <w:rPr>
          <w:noProof/>
          <w:color w:val="000000" w:themeColor="text1"/>
          <w:sz w:val="36"/>
          <w:szCs w:val="36"/>
        </w:rPr>
        <mc:AlternateContent>
          <mc:Choice Requires="wps">
            <w:drawing>
              <wp:anchor distT="0" distB="0" distL="114300" distR="114300" simplePos="0" relativeHeight="251673088" behindDoc="1" locked="0" layoutInCell="1" allowOverlap="1" wp14:anchorId="26E718AE" wp14:editId="0B7890FA">
                <wp:simplePos x="0" y="0"/>
                <wp:positionH relativeFrom="column">
                  <wp:posOffset>2802572</wp:posOffset>
                </wp:positionH>
                <wp:positionV relativeFrom="paragraph">
                  <wp:posOffset>219075</wp:posOffset>
                </wp:positionV>
                <wp:extent cx="179705" cy="0"/>
                <wp:effectExtent l="0" t="0" r="0" b="0"/>
                <wp:wrapNone/>
                <wp:docPr id="579105539" name="AutoShap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67A2622" id="AutoShape 1131" o:spid="_x0000_s1026" type="#_x0000_t32" style="position:absolute;left:0;text-align:left;margin-left:220.65pt;margin-top:17.25pt;width:14.15pt;height:0;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IhuQEAAFYDAAAOAAAAZHJzL2Uyb0RvYy54bWysU8Fu2zAMvQ/YPwi6L3YKdG2NOD2k6y7d&#10;FqDdBzCSbAuTRYFUYufvJ6lJWmy3YTAgUCL5+PhIr+7n0YmDIbboW7lc1FIYr1Bb37fy58vjp1sp&#10;OILX4NCbVh4Ny/v1xw+rKTTmCgd02pBIIJ6bKbRyiDE0VcVqMCPwAoPxydkhjRDTlfpKE0wJfXTV&#10;VV1/riYkHQiVYU6vD69OuS74XWdU/NF1bKJwrUzcYjmpnLt8VusVND1BGKw60YB/YDGC9anoBeoB&#10;Iog92b+gRqsIGbu4UDhW2HVWmdJD6mZZ/9HN8wDBlF6SOBwuMvH/g1XfDxu/pUxdzf45PKH6xcLj&#10;ZgDfm0Lg5RjS4JZZqmoK3FxS8oXDlsRu+oY6xcA+YlFh7mjMkKk/MRexjxexzRyFSo/Lm7ub+loK&#10;dXZV0JzzAnH8anAU2WglRwLbD3GD3qeJIi1LFTg8ccysoDkn5KIeH61zZbDOiylVuquv65LB6KzO&#10;3hzH1O82jsQB0m7c1vkrPSbP+zDCvdcFbTCgv5zsCNa92qm68ydpshp59bjZoT5u6SxZGl6heVq0&#10;vB3v7yX77XdY/wYAAP//AwBQSwMEFAAGAAgAAAAhAOm3kIveAAAACQEAAA8AAABkcnMvZG93bnJl&#10;di54bWxMj8FOwzAMhu9IvENkJG4sHQ0VlKYTQkNCcNqASbt5jddUNE7VZFt5e4I4wNH2p9/fXy0m&#10;14sjjaHzrGE+y0AQN9503Gp4f3u6ugURIrLB3jNp+KIAi/r8rMLS+BOv6LiOrUghHErUYGMcSilD&#10;Y8lhmPmBON32fnQY0zi20ox4SuGul9dZVkiHHacPFgd6tNR8rg9Ow0duefmyVfmyfd3ghprnuN96&#10;rS8vpod7EJGm+AfDj35Shzo57fyBTRC9BqXmeUI15OoGRAJUcVeA2P0uZF3J/w3qbwAAAP//AwBQ&#10;SwECLQAUAAYACAAAACEAtoM4kv4AAADhAQAAEwAAAAAAAAAAAAAAAAAAAAAAW0NvbnRlbnRfVHlw&#10;ZXNdLnhtbFBLAQItABQABgAIAAAAIQA4/SH/1gAAAJQBAAALAAAAAAAAAAAAAAAAAC8BAABfcmVs&#10;cy8ucmVsc1BLAQItABQABgAIAAAAIQCSakIhuQEAAFYDAAAOAAAAAAAAAAAAAAAAAC4CAABkcnMv&#10;ZTJvRG9jLnhtbFBLAQItABQABgAIAAAAIQDpt5CL3gAAAAkBAAAPAAAAAAAAAAAAAAAAABMEAABk&#10;cnMvZG93bnJldi54bWxQSwUGAAAAAAQABADzAAAAHgUAAAAA&#10;" strokecolor="gray" strokeweight="1.5pt"/>
            </w:pict>
          </mc:Fallback>
        </mc:AlternateContent>
      </w:r>
      <w:r w:rsidRPr="001274D9">
        <w:rPr>
          <w:noProof/>
          <w:color w:val="000000" w:themeColor="text1"/>
          <w:sz w:val="36"/>
          <w:szCs w:val="36"/>
        </w:rPr>
        <mc:AlternateContent>
          <mc:Choice Requires="wps">
            <w:drawing>
              <wp:anchor distT="0" distB="0" distL="114300" distR="114300" simplePos="0" relativeHeight="251647488" behindDoc="0" locked="0" layoutInCell="1" allowOverlap="1" wp14:anchorId="37188BAC" wp14:editId="210EF260">
                <wp:simplePos x="0" y="0"/>
                <wp:positionH relativeFrom="column">
                  <wp:posOffset>3007360</wp:posOffset>
                </wp:positionH>
                <wp:positionV relativeFrom="paragraph">
                  <wp:posOffset>115252</wp:posOffset>
                </wp:positionV>
                <wp:extent cx="1954530" cy="221615"/>
                <wp:effectExtent l="2540" t="0" r="0" b="0"/>
                <wp:wrapNone/>
                <wp:docPr id="2089745455"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C20EB" w14:textId="45B80CC4" w:rsidR="00295712" w:rsidRPr="0041106A" w:rsidRDefault="00892C30" w:rsidP="009E169D">
                            <w:pPr>
                              <w:spacing w:line="260" w:lineRule="exact"/>
                              <w:ind w:left="240" w:hangingChars="100" w:hanging="240"/>
                              <w:rPr>
                                <w:sz w:val="24"/>
                              </w:rPr>
                            </w:pPr>
                            <w:r>
                              <w:rPr>
                                <w:rFonts w:hint="eastAsia"/>
                                <w:sz w:val="24"/>
                              </w:rPr>
                              <w:t>６</w:t>
                            </w:r>
                            <w:r w:rsidR="00022A7E">
                              <w:rPr>
                                <w:rFonts w:hint="eastAsia"/>
                                <w:sz w:val="24"/>
                              </w:rPr>
                              <w:t xml:space="preserve">　</w:t>
                            </w:r>
                            <w:r w:rsidR="00295712">
                              <w:rPr>
                                <w:rFonts w:hint="eastAsia"/>
                                <w:sz w:val="24"/>
                              </w:rPr>
                              <w:t>生活環境の整備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88BAC" id="Text Box 1107" o:spid="_x0000_s1084" type="#_x0000_t202" style="position:absolute;left:0;text-align:left;margin-left:236.8pt;margin-top:9.05pt;width:153.9pt;height:17.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h5QEAAKcDAAAOAAAAZHJzL2Uyb0RvYy54bWysU9Fu0zAUfUfiHyy/0zRhGW3UdBqbhpDG&#10;QBr7AMdxEovE11y7TcrXc+10XYG3iRfL9nXOPefck83VNPRsr9BpMCVPF0vOlJFQa9OW/On73bsV&#10;Z84LU4sejCr5QTl+tX37ZjPaQmXQQV8rZARiXDHaknfe2yJJnOzUINwCrDJUbAAH4emIbVKjGAl9&#10;6JNsubxMRsDaIkjlHN3ezkW+jfhNo6T/2jROedaXnLj5uGJcq7Am240oWhS20/JIQ7yCxSC0oaYn&#10;qFvhBduh/gdq0BLBQeMXEoYEmkZLFTWQmnT5l5rHTlgVtZA5zp5scv8PVj7sH+03ZH76CBMNMIpw&#10;9h7kD8cM3HTCtOoaEcZOiZoap8GyZLSuOH4arHaFCyDV+AVqGrLYeYhAU4NDcIV0MkKnARxOpqvJ&#10;MxlarvOL/D2VJNWyLL1M89hCFM9fW3T+k4KBhU3JkYYa0cX+3vnARhTPT0IzA3e67+Nge/PHBT0M&#10;N5F9IDxT91M1MV2XPF+FxkFNBfWB9CDMeaF806YD/MXZSFkpufu5E6g46z8b8uTDRbbOKVzxsFqt&#10;SQyeF6qzgjCSgEruOZu3N36O486ibjvqM8/AwDW52Ogo8IXTkT2lIeo+JjfE7fwcX738X9vfAAAA&#10;//8DAFBLAwQUAAYACAAAACEAL7wbu+EAAAAJAQAADwAAAGRycy9kb3ducmV2LnhtbEyPy07DMBBF&#10;90j8gzVI7Kgd2qZRiFOlSIDEhj4QYukkQxIRj6PYbQNfz7CC5ege3XsmW0+2FyccfedIQzRTIJAq&#10;V3fUaHg9PNwkIHwwVJveEWr4Qg/r/PIiM2ntzrTD0z40gkvIp0ZDG8KQSumrFq3xMzcgcfbhRmsC&#10;n2Mj69Gcudz28lapWFrTES+0ZsD7FqvP/dFq+O588bR92YRys3x/VNvn2L8VsdbXV1NxByLgFP5g&#10;+NVndcjZqXRHqr3oNSxW85hRDpIIBAOrJFqAKDUs5wpknsn/H+Q/AAAA//8DAFBLAQItABQABgAI&#10;AAAAIQC2gziS/gAAAOEBAAATAAAAAAAAAAAAAAAAAAAAAABbQ29udGVudF9UeXBlc10ueG1sUEsB&#10;Ai0AFAAGAAgAAAAhADj9If/WAAAAlAEAAAsAAAAAAAAAAAAAAAAALwEAAF9yZWxzLy5yZWxzUEsB&#10;Ai0AFAAGAAgAAAAhAI8R4WHlAQAApwMAAA4AAAAAAAAAAAAAAAAALgIAAGRycy9lMm9Eb2MueG1s&#10;UEsBAi0AFAAGAAgAAAAhAC+8G7vhAAAACQEAAA8AAAAAAAAAAAAAAAAAPwQAAGRycy9kb3ducmV2&#10;LnhtbFBLBQYAAAAABAAEAPMAAABNBQAAAAA=&#10;" filled="f" stroked="f">
                <v:textbox inset="5.85pt,.7pt,5.85pt,.7pt">
                  <w:txbxContent>
                    <w:p w14:paraId="49DC20EB" w14:textId="45B80CC4" w:rsidR="00295712" w:rsidRPr="0041106A" w:rsidRDefault="00892C30" w:rsidP="009E169D">
                      <w:pPr>
                        <w:spacing w:line="260" w:lineRule="exact"/>
                        <w:ind w:left="240" w:hangingChars="100" w:hanging="240"/>
                        <w:rPr>
                          <w:sz w:val="24"/>
                        </w:rPr>
                      </w:pPr>
                      <w:r>
                        <w:rPr>
                          <w:rFonts w:hint="eastAsia"/>
                          <w:sz w:val="24"/>
                        </w:rPr>
                        <w:t>６</w:t>
                      </w:r>
                      <w:r w:rsidR="00022A7E">
                        <w:rPr>
                          <w:rFonts w:hint="eastAsia"/>
                          <w:sz w:val="24"/>
                        </w:rPr>
                        <w:t xml:space="preserve">　</w:t>
                      </w:r>
                      <w:r w:rsidR="00295712">
                        <w:rPr>
                          <w:rFonts w:hint="eastAsia"/>
                          <w:sz w:val="24"/>
                        </w:rPr>
                        <w:t>生活環境の整備</w:t>
                      </w:r>
                    </w:p>
                  </w:txbxContent>
                </v:textbox>
              </v:shape>
            </w:pict>
          </mc:Fallback>
        </mc:AlternateContent>
      </w:r>
      <w:r w:rsidR="00F2317E" w:rsidRPr="001274D9">
        <w:rPr>
          <w:noProof/>
          <w:color w:val="000000" w:themeColor="text1"/>
          <w:sz w:val="36"/>
          <w:szCs w:val="36"/>
        </w:rPr>
        <mc:AlternateContent>
          <mc:Choice Requires="wps">
            <w:drawing>
              <wp:anchor distT="0" distB="0" distL="114300" distR="114300" simplePos="0" relativeHeight="251645440" behindDoc="0" locked="0" layoutInCell="1" allowOverlap="1" wp14:anchorId="54124D24" wp14:editId="0D01E7AB">
                <wp:simplePos x="0" y="0"/>
                <wp:positionH relativeFrom="column">
                  <wp:posOffset>1118870</wp:posOffset>
                </wp:positionH>
                <wp:positionV relativeFrom="paragraph">
                  <wp:posOffset>20320</wp:posOffset>
                </wp:positionV>
                <wp:extent cx="1483200" cy="981075"/>
                <wp:effectExtent l="0" t="0" r="98425" b="104775"/>
                <wp:wrapNone/>
                <wp:docPr id="1890194374" name="AutoShap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200" cy="981075"/>
                        </a:xfrm>
                        <a:prstGeom prst="roundRect">
                          <a:avLst>
                            <a:gd name="adj" fmla="val 0"/>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4E98E3BB" w14:textId="386881E4" w:rsidR="00AE761D" w:rsidRPr="00BE1607" w:rsidRDefault="00AE761D" w:rsidP="00D4202D">
                            <w:pPr>
                              <w:jc w:val="left"/>
                              <w:rPr>
                                <w:rFonts w:ascii="ＭＳ ゴシック" w:eastAsia="ＭＳ ゴシック" w:hAnsi="ＭＳ ゴシック"/>
                                <w:b/>
                                <w:sz w:val="24"/>
                              </w:rPr>
                            </w:pPr>
                            <w:r w:rsidRPr="00BE1607">
                              <w:rPr>
                                <w:rFonts w:ascii="ＭＳ ゴシック" w:eastAsia="ＭＳ ゴシック" w:hAnsi="ＭＳ ゴシック" w:hint="eastAsia"/>
                                <w:b/>
                                <w:sz w:val="24"/>
                              </w:rPr>
                              <w:t>基本目標３</w:t>
                            </w:r>
                          </w:p>
                          <w:p w14:paraId="5E558413" w14:textId="77777777" w:rsidR="000A6999" w:rsidRPr="00D763A2" w:rsidRDefault="004305E0" w:rsidP="00D4202D">
                            <w:pPr>
                              <w:spacing w:beforeLines="20" w:before="73"/>
                              <w:rPr>
                                <w:rFonts w:ascii="ＭＳ ゴシック" w:eastAsia="ＭＳ ゴシック" w:hAnsi="ＭＳ ゴシック"/>
                                <w:b/>
                                <w:color w:val="000000"/>
                                <w:sz w:val="26"/>
                                <w:szCs w:val="26"/>
                              </w:rPr>
                            </w:pPr>
                            <w:r w:rsidRPr="00D763A2">
                              <w:rPr>
                                <w:rFonts w:ascii="ＭＳ ゴシック" w:eastAsia="ＭＳ ゴシック" w:hAnsi="ＭＳ ゴシック" w:hint="eastAsia"/>
                                <w:b/>
                                <w:color w:val="000000"/>
                                <w:sz w:val="26"/>
                                <w:szCs w:val="26"/>
                              </w:rPr>
                              <w:t>安心して生活で</w:t>
                            </w:r>
                          </w:p>
                          <w:p w14:paraId="22661DCF" w14:textId="29A5F284" w:rsidR="00295712" w:rsidRPr="00D763A2" w:rsidRDefault="004305E0" w:rsidP="00D4202D">
                            <w:pPr>
                              <w:spacing w:beforeLines="20" w:before="73"/>
                              <w:rPr>
                                <w:rFonts w:ascii="ＭＳ ゴシック" w:eastAsia="ＭＳ ゴシック" w:hAnsi="ＭＳ ゴシック"/>
                                <w:b/>
                                <w:color w:val="000000"/>
                                <w:sz w:val="26"/>
                                <w:szCs w:val="26"/>
                              </w:rPr>
                            </w:pPr>
                            <w:r w:rsidRPr="00D763A2">
                              <w:rPr>
                                <w:rFonts w:ascii="ＭＳ ゴシック" w:eastAsia="ＭＳ ゴシック" w:hAnsi="ＭＳ ゴシック" w:hint="eastAsia"/>
                                <w:b/>
                                <w:color w:val="000000"/>
                                <w:sz w:val="26"/>
                                <w:szCs w:val="26"/>
                              </w:rPr>
                              <w:t>きる</w:t>
                            </w:r>
                            <w:r w:rsidR="00295712" w:rsidRPr="00D763A2">
                              <w:rPr>
                                <w:rFonts w:ascii="ＭＳ ゴシック" w:eastAsia="ＭＳ ゴシック" w:hAnsi="ＭＳ ゴシック" w:hint="eastAsia"/>
                                <w:b/>
                                <w:color w:val="000000"/>
                                <w:sz w:val="26"/>
                                <w:szCs w:val="26"/>
                              </w:rPr>
                              <w:t>まちづくり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124D24" id="AutoShape 1093" o:spid="_x0000_s1085" style="position:absolute;left:0;text-align:left;margin-left:88.1pt;margin-top:1.6pt;width:116.8pt;height:7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ZdAIAAO8EAAAOAAAAZHJzL2Uyb0RvYy54bWysVO9v0zAQ/Y7E/2D5O0varWsbLZ2mjSEk&#10;fomB+OzaTmJwbHN2m46/nvOlLYXxCZFIkS+O79579y5X17vesq2GaLyr+eSs5Ew76ZVxbc0/f7p/&#10;seAsJuGUsN7pmj/qyK9Xz59dDaHSU995qzQwTOJiNYSadymFqiii7HQv4pkP2uFm46EXCUNoCwVi&#10;wOy9LaZleVkMHlQAL3WM+PZu3OQryt80Wqb3TRN1YrbmiC3RE+i5zs9idSWqFkTojNzDEP+AohfG&#10;YdFjqjuRBNuAeZKqNxJ89E06k74vfNMYqYkDspmUf7B56ETQxAXFieEoU/x/aeW77UP4ABl6DG+8&#10;/BaZ87edcK2+AfBDp4XCcpMsVDGEWB0P5CDiUbYe3nqFrRWb5EmDXQN9Tojs2I6kfjxKrXeJSXw5&#10;uVicY/84k7i3XEzK+YxKiOpwOkBMr7TvWV7UHPzGqY/YTyohtm9iIr0Vc6LP1dVXzpreYve2wjLq&#10;bCGq/Ye4OuQjqt4adW+spQDa9a0Fhsdqfk/XHko8/cw6NiDU2XRGCH7bi6cpSrr+loI4kOOyrC+d&#10;onUSxo5rRGldhqTJuXuKfpM0PHRqYMpkJVCr+eU5xwh9PJ2P1ZiwLQ6gTMAZ+PTFpI7ck4V/QnJR&#10;5nsU0oZOjNRnOdMB9kgIe45tPNSn6AQa+SFbIE9brNJuvWNG1Xy2zFnyq7VXj+gQBEQ2wP8ELjoP&#10;PzgbcOZqHr9vBGjO7GuHLptfTJczHFIKFosl2gNON9YnG8JJTFTzxNm4vE3jWG8CmLbLOhFB52/Q&#10;l41JBwOPmPZuxqkiVvs/QB7b05i++vWfWv0EAAD//wMAUEsDBBQABgAIAAAAIQBR7b+o3AAAAAkB&#10;AAAPAAAAZHJzL2Rvd25yZXYueG1sTI/NTsMwEITvSLyDtUjcqNMfmjbEqRCCCzcKSBydeIkD8Tqy&#10;nSZ9e5YTnFajbzQ7Ux5m14sThth5UrBcZCCQGm86ahW8vT7d7EDEpMno3hMqOGOEQ3V5UerC+Ile&#10;8HRMreAQioVWYFMaCiljY9HpuPADErNPH5xOLEMrTdATh7terrJsK53uiD9YPeCDxeb7ODoFz+sv&#10;P/b6PU4f+/pxc7YmLHdJqeur+f4ORMI5/Znhtz5Xh4o71X4kE0XPOt+u2KpgzYf5JtvzlJrBbZ6D&#10;rEr5f0H1AwAA//8DAFBLAQItABQABgAIAAAAIQC2gziS/gAAAOEBAAATAAAAAAAAAAAAAAAAAAAA&#10;AABbQ29udGVudF9UeXBlc10ueG1sUEsBAi0AFAAGAAgAAAAhADj9If/WAAAAlAEAAAsAAAAAAAAA&#10;AAAAAAAALwEAAF9yZWxzLy5yZWxzUEsBAi0AFAAGAAgAAAAhAAP/1hl0AgAA7wQAAA4AAAAAAAAA&#10;AAAAAAAALgIAAGRycy9lMm9Eb2MueG1sUEsBAi0AFAAGAAgAAAAhAFHtv6jcAAAACQEAAA8AAAAA&#10;AAAAAAAAAAAAzgQAAGRycy9kb3ducmV2LnhtbFBLBQYAAAAABAAEAPMAAADXBQAAAAA=&#10;">
                <v:shadow on="t" opacity=".5" offset="6pt,6pt"/>
                <v:textbox inset="5.85pt,.7pt,5.85pt,.7pt">
                  <w:txbxContent>
                    <w:p w14:paraId="4E98E3BB" w14:textId="386881E4" w:rsidR="00AE761D" w:rsidRPr="00BE1607" w:rsidRDefault="00AE761D" w:rsidP="00D4202D">
                      <w:pPr>
                        <w:jc w:val="left"/>
                        <w:rPr>
                          <w:rFonts w:ascii="ＭＳ ゴシック" w:eastAsia="ＭＳ ゴシック" w:hAnsi="ＭＳ ゴシック"/>
                          <w:b/>
                          <w:sz w:val="24"/>
                        </w:rPr>
                      </w:pPr>
                      <w:r w:rsidRPr="00BE1607">
                        <w:rPr>
                          <w:rFonts w:ascii="ＭＳ ゴシック" w:eastAsia="ＭＳ ゴシック" w:hAnsi="ＭＳ ゴシック" w:hint="eastAsia"/>
                          <w:b/>
                          <w:sz w:val="24"/>
                        </w:rPr>
                        <w:t>基本目標３</w:t>
                      </w:r>
                    </w:p>
                    <w:p w14:paraId="5E558413" w14:textId="77777777" w:rsidR="000A6999" w:rsidRPr="00D763A2" w:rsidRDefault="004305E0" w:rsidP="00D4202D">
                      <w:pPr>
                        <w:spacing w:beforeLines="20" w:before="73"/>
                        <w:rPr>
                          <w:rFonts w:ascii="ＭＳ ゴシック" w:eastAsia="ＭＳ ゴシック" w:hAnsi="ＭＳ ゴシック"/>
                          <w:b/>
                          <w:color w:val="000000"/>
                          <w:sz w:val="26"/>
                          <w:szCs w:val="26"/>
                        </w:rPr>
                      </w:pPr>
                      <w:r w:rsidRPr="00D763A2">
                        <w:rPr>
                          <w:rFonts w:ascii="ＭＳ ゴシック" w:eastAsia="ＭＳ ゴシック" w:hAnsi="ＭＳ ゴシック" w:hint="eastAsia"/>
                          <w:b/>
                          <w:color w:val="000000"/>
                          <w:sz w:val="26"/>
                          <w:szCs w:val="26"/>
                        </w:rPr>
                        <w:t>安心して生活で</w:t>
                      </w:r>
                    </w:p>
                    <w:p w14:paraId="22661DCF" w14:textId="29A5F284" w:rsidR="00295712" w:rsidRPr="00D763A2" w:rsidRDefault="004305E0" w:rsidP="00D4202D">
                      <w:pPr>
                        <w:spacing w:beforeLines="20" w:before="73"/>
                        <w:rPr>
                          <w:rFonts w:ascii="ＭＳ ゴシック" w:eastAsia="ＭＳ ゴシック" w:hAnsi="ＭＳ ゴシック"/>
                          <w:b/>
                          <w:color w:val="000000"/>
                          <w:sz w:val="26"/>
                          <w:szCs w:val="26"/>
                        </w:rPr>
                      </w:pPr>
                      <w:r w:rsidRPr="00D763A2">
                        <w:rPr>
                          <w:rFonts w:ascii="ＭＳ ゴシック" w:eastAsia="ＭＳ ゴシック" w:hAnsi="ＭＳ ゴシック" w:hint="eastAsia"/>
                          <w:b/>
                          <w:color w:val="000000"/>
                          <w:sz w:val="26"/>
                          <w:szCs w:val="26"/>
                        </w:rPr>
                        <w:t>きる</w:t>
                      </w:r>
                      <w:r w:rsidR="00295712" w:rsidRPr="00D763A2">
                        <w:rPr>
                          <w:rFonts w:ascii="ＭＳ ゴシック" w:eastAsia="ＭＳ ゴシック" w:hAnsi="ＭＳ ゴシック" w:hint="eastAsia"/>
                          <w:b/>
                          <w:color w:val="000000"/>
                          <w:sz w:val="26"/>
                          <w:szCs w:val="26"/>
                        </w:rPr>
                        <w:t>まちづくり</w:t>
                      </w:r>
                    </w:p>
                  </w:txbxContent>
                </v:textbox>
              </v:roundrect>
            </w:pict>
          </mc:Fallback>
        </mc:AlternateContent>
      </w:r>
    </w:p>
    <w:p w14:paraId="6C26E089" w14:textId="697E5A8F" w:rsidR="00CF62BA" w:rsidRPr="001274D9" w:rsidRDefault="00223E53" w:rsidP="00CF62BA">
      <w:pPr>
        <w:rPr>
          <w:color w:val="000000" w:themeColor="text1"/>
          <w:sz w:val="36"/>
          <w:szCs w:val="36"/>
        </w:rPr>
      </w:pPr>
      <w:r w:rsidRPr="001274D9">
        <w:rPr>
          <w:noProof/>
          <w:color w:val="000000" w:themeColor="text1"/>
          <w:sz w:val="36"/>
          <w:szCs w:val="36"/>
        </w:rPr>
        <mc:AlternateContent>
          <mc:Choice Requires="wps">
            <w:drawing>
              <wp:anchor distT="0" distB="0" distL="114300" distR="114300" simplePos="0" relativeHeight="251677184" behindDoc="1" locked="0" layoutInCell="1" allowOverlap="1" wp14:anchorId="5D6E45CB" wp14:editId="1A53F22F">
                <wp:simplePos x="0" y="0"/>
                <wp:positionH relativeFrom="column">
                  <wp:posOffset>2989898</wp:posOffset>
                </wp:positionH>
                <wp:positionV relativeFrom="paragraph">
                  <wp:posOffset>240030</wp:posOffset>
                </wp:positionV>
                <wp:extent cx="2822257" cy="377190"/>
                <wp:effectExtent l="0" t="0" r="16510" b="22860"/>
                <wp:wrapNone/>
                <wp:docPr id="1666119514" name="AutoShap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2257" cy="377190"/>
                        </a:xfrm>
                        <a:prstGeom prst="roundRect">
                          <a:avLst>
                            <a:gd name="adj" fmla="val 0"/>
                          </a:avLst>
                        </a:prstGeom>
                        <a:noFill/>
                        <a:ln w="19050">
                          <a:solidFill>
                            <a:srgbClr val="808080"/>
                          </a:solidFill>
                          <a:prstDash val="sysDot"/>
                          <a:round/>
                          <a:headEnd/>
                          <a:tailEnd/>
                        </a:ln>
                        <a:extLst>
                          <a:ext uri="{909E8E84-426E-40DD-AFC4-6F175D3DCCD1}">
                            <a14:hiddenFill xmlns:a14="http://schemas.microsoft.com/office/drawing/2010/main">
                              <a:solidFill>
                                <a:srgbClr val="D2ECB6"/>
                              </a:solidFill>
                            </a14:hiddenFill>
                          </a:ext>
                        </a:extLst>
                      </wps:spPr>
                      <wps:txbx>
                        <w:txbxContent>
                          <w:p w14:paraId="14483EDD" w14:textId="77777777" w:rsidR="00295712" w:rsidRPr="001B1A91" w:rsidRDefault="00295712" w:rsidP="004259E4">
                            <w:pPr>
                              <w:ind w:leftChars="100" w:left="220" w:rightChars="100" w:right="220"/>
                              <w:rPr>
                                <w:b/>
                                <w:color w:val="FFFFFF"/>
                                <w:sz w:val="24"/>
                                <w:shd w:val="clear" w:color="auto" w:fill="D2ECB6"/>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6E45CB" id="AutoShape 1102" o:spid="_x0000_s1086" style="position:absolute;left:0;text-align:left;margin-left:235.45pt;margin-top:18.9pt;width:222.2pt;height:29.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9ALQIAADsEAAAOAAAAZHJzL2Uyb0RvYy54bWysU9+P0zAMfkfif4jyzrUr7LZV606njUNI&#10;xw9xwHuapG0gjUOSrd1/j5NuY8AbQpVSJ7Y/25/t9d3Ya3KQziswFZ3d5JRIw0Eo01b0y+eHF0tK&#10;fGBGMA1GVvQoPb3bPH+2HmwpC+hAC+kIghhfDraiXQi2zDLPO9kzfwNWGlQ24HoW8OraTDg2IHqv&#10;syLPb7MBnLAOuPQeX3eTkm4SftNIHj40jZeB6IpibiGdLp11PLPNmpWtY7ZT/JQG+4cseqYMBr1A&#10;7VhgZO/UX1C94g48NOGGQ59B0yguUw1YzSz/o5qnjlmZakFyvL3Q5P8fLH9/eLIfXUzd20fg3z0x&#10;sO2YaeW9czB0kgkMN4tEZYP15cUhXjy6knp4BwJby/YBEgdj4/oIiNWRMVF9vFAtx0A4PhbLoijm&#10;C0o46l4uFrNV6kXGyrO3dT68kdCTKFTUwd6IT9jPFIIdHn1IfAtiWB+ji2+UNL3G7h2YJme0kyHi&#10;nvGil4EHpXXqvTZkwPpW+TxPyB60ElGbKHFtvdWOIGJFl3n8EhFI1rVZhN4x3012/uh3EKbJSlmn&#10;OJHI10YkOTClJxnz0ubEbCQzzq0vw1iPRImK3qZw8akGcUSuHUwTjBuHgmRf8U/JgPNbUf9jz5yk&#10;RL812LHFq2I1x4FPl+US6SXuWlFfKZjhHeBSINQkbsO0InvrVNthpFnixsA99rhR4TwMU1an/HFC&#10;UfptBa7vyerXzm9+AgAA//8DAFBLAwQUAAYACAAAACEAxl1aU+EAAAAJAQAADwAAAGRycy9kb3du&#10;cmV2LnhtbEyPTU/DMAyG70j8h8hI3Fi6Duhamk5sYidOGx/SblnjtYXGKU22lf56zAlutvzo9fPm&#10;i8G24oS9bxwpmE4iEEilMw1VCl5f1jdzED5oMrp1hAq+0cOiuLzIdWbcmTZ42oZKcAj5TCuoQ+gy&#10;KX1Zo9V+4jokvh1cb3Xgta+k6fWZw20r4yi6l1Y3xB9q3eGqxvJze7QKlsMyjdv119Phfb5bjc8f&#10;4657G5W6vhoeH0AEHMIfDL/6rA4FO+3dkYwXrYLbJEoZVTBLuAID6fRuBmLPQxKDLHL5v0HxAwAA&#10;//8DAFBLAQItABQABgAIAAAAIQC2gziS/gAAAOEBAAATAAAAAAAAAAAAAAAAAAAAAABbQ29udGVu&#10;dF9UeXBlc10ueG1sUEsBAi0AFAAGAAgAAAAhADj9If/WAAAAlAEAAAsAAAAAAAAAAAAAAAAALwEA&#10;AF9yZWxzLy5yZWxzUEsBAi0AFAAGAAgAAAAhAJ8Hr0AtAgAAOwQAAA4AAAAAAAAAAAAAAAAALgIA&#10;AGRycy9lMm9Eb2MueG1sUEsBAi0AFAAGAAgAAAAhAMZdWlPhAAAACQEAAA8AAAAAAAAAAAAAAAAA&#10;hwQAAGRycy9kb3ducmV2LnhtbFBLBQYAAAAABAAEAPMAAACVBQAAAAA=&#10;" filled="f" fillcolor="#d2ecb6" strokecolor="gray" strokeweight="1.5pt">
                <v:stroke dashstyle="1 1"/>
                <v:textbox style="layout-flow:vertical-ideographic" inset="5.85pt,.7pt,5.85pt,.7pt">
                  <w:txbxContent>
                    <w:p w14:paraId="14483EDD" w14:textId="77777777" w:rsidR="00295712" w:rsidRPr="001B1A91" w:rsidRDefault="00295712" w:rsidP="004259E4">
                      <w:pPr>
                        <w:ind w:leftChars="100" w:left="220" w:rightChars="100" w:right="220"/>
                        <w:rPr>
                          <w:b/>
                          <w:color w:val="FFFFFF"/>
                          <w:sz w:val="24"/>
                          <w:shd w:val="clear" w:color="auto" w:fill="D2ECB6"/>
                        </w:rPr>
                      </w:pPr>
                    </w:p>
                  </w:txbxContent>
                </v:textbox>
              </v:roundrect>
            </w:pict>
          </mc:Fallback>
        </mc:AlternateContent>
      </w:r>
      <w:r w:rsidRPr="001274D9">
        <w:rPr>
          <w:noProof/>
          <w:color w:val="000000" w:themeColor="text1"/>
          <w:sz w:val="36"/>
          <w:szCs w:val="36"/>
        </w:rPr>
        <mc:AlternateContent>
          <mc:Choice Requires="wps">
            <w:drawing>
              <wp:anchor distT="0" distB="0" distL="114300" distR="114300" simplePos="0" relativeHeight="251676160" behindDoc="1" locked="0" layoutInCell="1" allowOverlap="1" wp14:anchorId="2128AF6B" wp14:editId="6B50EAFE">
                <wp:simplePos x="0" y="0"/>
                <wp:positionH relativeFrom="column">
                  <wp:posOffset>990283</wp:posOffset>
                </wp:positionH>
                <wp:positionV relativeFrom="paragraph">
                  <wp:posOffset>72390</wp:posOffset>
                </wp:positionV>
                <wp:extent cx="1809750" cy="0"/>
                <wp:effectExtent l="0" t="0" r="0" b="0"/>
                <wp:wrapNone/>
                <wp:docPr id="586232479" name="AutoShap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8B6C0" id="AutoShape 1134" o:spid="_x0000_s1026" type="#_x0000_t32" style="position:absolute;left:0;text-align:left;margin-left:78pt;margin-top:5.7pt;width:142.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bgtwEAAFcDAAAOAAAAZHJzL2Uyb0RvYy54bWysU8Fu2zAMvQ/YPwi6L7YLbEuNOD2k6y7d&#10;FqDdBzCSbAuTRYFS4uTvR6lJOnS3YTBAiKL4+PhIr+6OkxMHQ9Gi72SzqKUwXqG2fujkz+eHD0sp&#10;YgKvwaE3nTyZKO/W79+t5tCaGxzRaUOCQXxs59DJMaXQVlVUo5kgLjAYz8EeaYLELg2VJpgZfXLV&#10;TV1/qmYkHQiViZFv71+Ccl3w+96o9KPvo0nCdZK5pWKp2F221XoF7UAQRqvONOAfWExgPRe9Qt1D&#10;ArEn+xfUZBVhxD4tFE4V9r1VpvTA3TT1m26eRgim9MLixHCVKf4/WPX9sPFbytTV0T+FR1S/ovC4&#10;GcEPphB4PgUeXJOlquYQ22tKdmLYktjN31DzG9gnLCoce5oyJPcnjkXs01Vsc0xC8WWzrG8/f+SZ&#10;qEusgvaSGCimrwYnkQ+djInADmPaoPc8UqSmlIHDY0yZFrSXhFzV44N1rkzWeTFzqduaC+VQRGd1&#10;jhaHht3GkTgAL8eyzl9p8s0zwr3XBW00oL+czwmsezlzdefP2mQ58u7Fdof6tKWLZjy9QvO8aXk9&#10;/vRL9uv/sP4NAAD//wMAUEsDBBQABgAIAAAAIQDnryuV2wAAAAkBAAAPAAAAZHJzL2Rvd25yZXYu&#10;eG1sTE9NS8NAEL0L/odlBG92ExuLxGyKSAXRk1ULvU2z02wwOxuy2zb+e0c86G3eB2/eq5aT79WR&#10;xtgFNpDPMlDETbAdtwbe3x6vbkHFhGyxD0wGvijCsj4/q7C04cSvdFynVkkIxxINuJSGUuvYOPIY&#10;Z2EgFm0fRo9J4NhqO+JJwn2vr7NsoT12LB8cDvTgqPlcH7yBj7nj1fO2mK/alw1uqHlK+20w5vJi&#10;ur8DlWhKf2b4qS/VoZZOu3BgG1Uv+GYhW5IceQFKDEWRC7H7JXRd6f8L6m8AAAD//wMAUEsBAi0A&#10;FAAGAAgAAAAhALaDOJL+AAAA4QEAABMAAAAAAAAAAAAAAAAAAAAAAFtDb250ZW50X1R5cGVzXS54&#10;bWxQSwECLQAUAAYACAAAACEAOP0h/9YAAACUAQAACwAAAAAAAAAAAAAAAAAvAQAAX3JlbHMvLnJl&#10;bHNQSwECLQAUAAYACAAAACEAghgW4LcBAABXAwAADgAAAAAAAAAAAAAAAAAuAgAAZHJzL2Uyb0Rv&#10;Yy54bWxQSwECLQAUAAYACAAAACEA568rldsAAAAJAQAADwAAAAAAAAAAAAAAAAARBAAAZHJzL2Rv&#10;d25yZXYueG1sUEsFBgAAAAAEAAQA8wAAABkFAAAAAA==&#10;" strokecolor="gray" strokeweight="1.5pt"/>
            </w:pict>
          </mc:Fallback>
        </mc:AlternateContent>
      </w:r>
      <w:r w:rsidRPr="001274D9">
        <w:rPr>
          <w:noProof/>
          <w:color w:val="000000" w:themeColor="text1"/>
          <w:sz w:val="36"/>
          <w:szCs w:val="36"/>
        </w:rPr>
        <mc:AlternateContent>
          <mc:Choice Requires="wps">
            <w:drawing>
              <wp:anchor distT="0" distB="0" distL="114300" distR="114300" simplePos="0" relativeHeight="251675136" behindDoc="1" locked="0" layoutInCell="1" allowOverlap="1" wp14:anchorId="31DE4581" wp14:editId="655AE6B0">
                <wp:simplePos x="0" y="0"/>
                <wp:positionH relativeFrom="column">
                  <wp:posOffset>2461420</wp:posOffset>
                </wp:positionH>
                <wp:positionV relativeFrom="paragraph">
                  <wp:posOffset>101124</wp:posOffset>
                </wp:positionV>
                <wp:extent cx="695960" cy="635"/>
                <wp:effectExtent l="4762" t="0" r="32703" b="32702"/>
                <wp:wrapNone/>
                <wp:docPr id="2330361" name="AutoShap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695960" cy="635"/>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40904573" id="AutoShape 1133" o:spid="_x0000_s1026" type="#_x0000_t32" style="position:absolute;left:0;text-align:left;margin-left:193.8pt;margin-top:7.95pt;width:54.8pt;height:.05pt;rotation:-90;flip:y;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EFygEAAHADAAAOAAAAZHJzL2Uyb0RvYy54bWysU01v2zAMvQ/YfxB0X+x0S9AYcXpI1126&#10;LUC73RVZtoXJokAqcfLvRyluuo/bMBsQKFF8fHyk1nenwYmjQbLgazmflVIYr6Gxvqvlt+eHd7dS&#10;UFS+UQ68qeXZkLzbvH2zHkNlbqAH1xgUDOKpGkMt+xhDVRSkezMomkEwnp0t4KAib7ErGlQjow+u&#10;uCnLZTECNgFBGyI+vb845Sbjt63R8WvbkonC1ZK5xbxiXvdpLTZrVXWoQm/1REP9A4tBWc9Jr1D3&#10;KipxQPsX1GA1AkEbZxqGAtrWapNr4Grm5R/VPPUqmFwLi0PhKhP9P1j95bj1O0zU9ck/hUfQP0h4&#10;2PbKdyYTeD4Hbtw8SVWMgaprSNpQ2KHYj5+h4TvqECGrcGpxEAis9uJDmT4pWmfD9wSTUnHd4pSb&#10;cL42wZyi0Hy4XC1WSw7Q7Fq+X+S0qkqIKTIgxU8GBpGMWlJEZbs+bsF77jXgBV8dHykmvq8BKdjD&#10;g3Uut9x5MTKbVbkoMyMCZ5vkTfcIu/3WoTgqnprbMv0Tjd+uIRx8k9F6o5qPkx2VdRebszs/iZZ0&#10;SkNJ1R6a8w5fxOS2ZprTCKa5+XWfo18fyuYnAAAA//8DAFBLAwQUAAYACAAAACEAoAHr+9wAAAAK&#10;AQAADwAAAGRycy9kb3ducmV2LnhtbEyPwU7DMAyG70i8Q2QkLmhL2SpalaZTNQnuHTtwTBvTViRO&#10;1WRd9/aYExxt//r8/eVhdVYsOIfRk4LnbQICqfNmpF7B+eNtk4MIUZPR1hMquGGAQ3V/V+rC+Cs1&#10;uJxiLxhCodAKhhinQsrQDeh02PoJiW9ffnY68jj30sz6ynBn5S5JXqTTI/GHQU94HLD7Pl2cgvSz&#10;pmMjn25NR2v73tqsW+pMqceHtX4FEXGNf2H41Wd1qNip9RcyQVhmpLs9RxVs9jl34ARvUhCtgizJ&#10;QVal/F+h+gEAAP//AwBQSwECLQAUAAYACAAAACEAtoM4kv4AAADhAQAAEwAAAAAAAAAAAAAAAAAA&#10;AAAAW0NvbnRlbnRfVHlwZXNdLnhtbFBLAQItABQABgAIAAAAIQA4/SH/1gAAAJQBAAALAAAAAAAA&#10;AAAAAAAAAC8BAABfcmVscy8ucmVsc1BLAQItABQABgAIAAAAIQDh1HEFygEAAHADAAAOAAAAAAAA&#10;AAAAAAAAAC4CAABkcnMvZTJvRG9jLnhtbFBLAQItABQABgAIAAAAIQCgAev73AAAAAoBAAAPAAAA&#10;AAAAAAAAAAAAACQEAABkcnMvZG93bnJldi54bWxQSwUGAAAAAAQABADzAAAALQUAAAAA&#10;" strokecolor="gray" strokeweight="1.5pt"/>
            </w:pict>
          </mc:Fallback>
        </mc:AlternateContent>
      </w:r>
      <w:r w:rsidRPr="001274D9">
        <w:rPr>
          <w:noProof/>
          <w:color w:val="000000" w:themeColor="text1"/>
          <w:sz w:val="36"/>
          <w:szCs w:val="36"/>
        </w:rPr>
        <mc:AlternateContent>
          <mc:Choice Requires="wps">
            <w:drawing>
              <wp:anchor distT="0" distB="0" distL="114300" distR="114300" simplePos="0" relativeHeight="251646464" behindDoc="0" locked="0" layoutInCell="1" allowOverlap="1" wp14:anchorId="21CE1AEB" wp14:editId="1D21498A">
                <wp:simplePos x="0" y="0"/>
                <wp:positionH relativeFrom="column">
                  <wp:posOffset>3007360</wp:posOffset>
                </wp:positionH>
                <wp:positionV relativeFrom="paragraph">
                  <wp:posOffset>340995</wp:posOffset>
                </wp:positionV>
                <wp:extent cx="2327275" cy="303530"/>
                <wp:effectExtent l="2540" t="1905" r="3810" b="0"/>
                <wp:wrapNone/>
                <wp:docPr id="1063875945"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357FC" w14:textId="19A821F1" w:rsidR="00295712" w:rsidRPr="0041106A" w:rsidRDefault="00892C30" w:rsidP="009E169D">
                            <w:pPr>
                              <w:spacing w:line="260" w:lineRule="exact"/>
                              <w:ind w:left="240" w:hangingChars="100" w:hanging="240"/>
                              <w:rPr>
                                <w:sz w:val="24"/>
                              </w:rPr>
                            </w:pPr>
                            <w:r>
                              <w:rPr>
                                <w:rFonts w:hint="eastAsia"/>
                                <w:sz w:val="24"/>
                              </w:rPr>
                              <w:t>７</w:t>
                            </w:r>
                            <w:r w:rsidR="00022A7E">
                              <w:rPr>
                                <w:rFonts w:hint="eastAsia"/>
                                <w:sz w:val="24"/>
                              </w:rPr>
                              <w:t xml:space="preserve">　</w:t>
                            </w:r>
                            <w:r w:rsidR="00295712">
                              <w:rPr>
                                <w:rFonts w:hint="eastAsia"/>
                                <w:sz w:val="24"/>
                              </w:rPr>
                              <w:t>防災</w:t>
                            </w:r>
                            <w:r w:rsidR="006E1974">
                              <w:rPr>
                                <w:rFonts w:hint="eastAsia"/>
                                <w:sz w:val="24"/>
                              </w:rPr>
                              <w:t>・</w:t>
                            </w:r>
                            <w:r w:rsidR="00295712">
                              <w:rPr>
                                <w:rFonts w:hint="eastAsia"/>
                                <w:sz w:val="24"/>
                              </w:rPr>
                              <w:t>防犯等</w:t>
                            </w:r>
                            <w:r w:rsidR="00C80636">
                              <w:rPr>
                                <w:rFonts w:hint="eastAsia"/>
                                <w:sz w:val="24"/>
                              </w:rPr>
                              <w:t>の</w:t>
                            </w:r>
                            <w:r w:rsidR="00295712">
                              <w:rPr>
                                <w:rFonts w:hint="eastAsia"/>
                                <w:sz w:val="24"/>
                              </w:rPr>
                              <w:t>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E1AEB" id="Text Box 1101" o:spid="_x0000_s1087" type="#_x0000_t202" style="position:absolute;left:0;text-align:left;margin-left:236.8pt;margin-top:26.85pt;width:183.25pt;height:23.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d5QEAAKcDAAAOAAAAZHJzL2Uyb0RvYy54bWysU8tu2zAQvBfoPxC815LlJnYEy0GaIEWB&#10;9AGk+QCKIi2iEpdd0pbcr++Schy3uRW9EOQuOTszu1xfj33H9gq9AVvx+SznTFkJjbHbij99v3+3&#10;4swHYRvRgVUVPyjPrzdv36wHV6oCWugahYxArC8HV/E2BFdmmZet6oWfgVOWkhqwF4GOuM0aFAOh&#10;911W5PllNgA2DkEq7yl6NyX5JuFrrWT4qrVXgXUVJ24hrZjWOq7ZZi3KLQrXGnmkIf6BRS+MpaIn&#10;qDsRBNuheQXVG4ngQYeZhD4DrY1USQOpmed/qXlshVNJC5nj3ckm//9g5Zf9o/uGLIwfYKQGJhHe&#10;PYD84ZmF21bYrbpBhKFVoqHC82hZNjhfHp9Gq33pI0g9fIaGmix2ARLQqLGPrpBORujUgMPJdDUG&#10;JilYLIplsbzgTFJukS8uFqkrmSifXzv04aOCnsVNxZGamtDF/sGHyEaUz1diMQv3putSYzv7R4Au&#10;xkhiHwlP1MNYj8w0Fb9M2qKaGpoD6UGY5oXmmzYt4C/OBpqVivufO4GKs+6TJU+W74srEhDSYbW6&#10;Ip14nqjPEsJKAqp44Gza3oZpHHcOzbalOlMPLNyQi9okgS+cjuxpGpLu4+TGcTs/p1sv/2vzGwAA&#10;//8DAFBLAwQUAAYACAAAACEAf0FhkuEAAAAKAQAADwAAAGRycy9kb3ducmV2LnhtbEyPy07DMBBF&#10;90j8gzVI7Kgd2qRViFOlSIDEhj4QYukkQxIRj6PYbQNfz7CC5ege3XsmW0+2FyccfedIQzRTIJAq&#10;V3fUaHg9PNysQPhgqDa9I9TwhR7W+eVFZtLanWmHp31oBJeQT42GNoQhldJXLVrjZ25A4uzDjdYE&#10;PsdG1qM5c7nt5a1SibSmI15ozYD3LVaf+6PV8N354mn7sgnlJn5/VNvnxL8VidbXV1NxByLgFP5g&#10;+NVndcjZqXRHqr3oNSyW84RRDfF8CYKB1UJFIEomVRSDzDP5/4X8BwAA//8DAFBLAQItABQABgAI&#10;AAAAIQC2gziS/gAAAOEBAAATAAAAAAAAAAAAAAAAAAAAAABbQ29udGVudF9UeXBlc10ueG1sUEsB&#10;Ai0AFAAGAAgAAAAhADj9If/WAAAAlAEAAAsAAAAAAAAAAAAAAAAALwEAAF9yZWxzLy5yZWxzUEsB&#10;Ai0AFAAGAAgAAAAhAAD5d13lAQAApwMAAA4AAAAAAAAAAAAAAAAALgIAAGRycy9lMm9Eb2MueG1s&#10;UEsBAi0AFAAGAAgAAAAhAH9BYZLhAAAACgEAAA8AAAAAAAAAAAAAAAAAPwQAAGRycy9kb3ducmV2&#10;LnhtbFBLBQYAAAAABAAEAPMAAABNBQAAAAA=&#10;" filled="f" stroked="f">
                <v:textbox inset="5.85pt,.7pt,5.85pt,.7pt">
                  <w:txbxContent>
                    <w:p w14:paraId="2D1357FC" w14:textId="19A821F1" w:rsidR="00295712" w:rsidRPr="0041106A" w:rsidRDefault="00892C30" w:rsidP="009E169D">
                      <w:pPr>
                        <w:spacing w:line="260" w:lineRule="exact"/>
                        <w:ind w:left="240" w:hangingChars="100" w:hanging="240"/>
                        <w:rPr>
                          <w:sz w:val="24"/>
                        </w:rPr>
                      </w:pPr>
                      <w:r>
                        <w:rPr>
                          <w:rFonts w:hint="eastAsia"/>
                          <w:sz w:val="24"/>
                        </w:rPr>
                        <w:t>７</w:t>
                      </w:r>
                      <w:r w:rsidR="00022A7E">
                        <w:rPr>
                          <w:rFonts w:hint="eastAsia"/>
                          <w:sz w:val="24"/>
                        </w:rPr>
                        <w:t xml:space="preserve">　</w:t>
                      </w:r>
                      <w:r w:rsidR="00295712">
                        <w:rPr>
                          <w:rFonts w:hint="eastAsia"/>
                          <w:sz w:val="24"/>
                        </w:rPr>
                        <w:t>防災</w:t>
                      </w:r>
                      <w:r w:rsidR="006E1974">
                        <w:rPr>
                          <w:rFonts w:hint="eastAsia"/>
                          <w:sz w:val="24"/>
                        </w:rPr>
                        <w:t>・</w:t>
                      </w:r>
                      <w:r w:rsidR="00295712">
                        <w:rPr>
                          <w:rFonts w:hint="eastAsia"/>
                          <w:sz w:val="24"/>
                        </w:rPr>
                        <w:t>防犯等</w:t>
                      </w:r>
                      <w:r w:rsidR="00C80636">
                        <w:rPr>
                          <w:rFonts w:hint="eastAsia"/>
                          <w:sz w:val="24"/>
                        </w:rPr>
                        <w:t>の</w:t>
                      </w:r>
                      <w:r w:rsidR="00295712">
                        <w:rPr>
                          <w:rFonts w:hint="eastAsia"/>
                          <w:sz w:val="24"/>
                        </w:rPr>
                        <w:t>推進</w:t>
                      </w:r>
                    </w:p>
                  </w:txbxContent>
                </v:textbox>
              </v:shape>
            </w:pict>
          </mc:Fallback>
        </mc:AlternateContent>
      </w:r>
      <w:r w:rsidRPr="001274D9">
        <w:rPr>
          <w:noProof/>
          <w:color w:val="000000" w:themeColor="text1"/>
          <w:sz w:val="36"/>
          <w:szCs w:val="36"/>
        </w:rPr>
        <mc:AlternateContent>
          <mc:Choice Requires="wps">
            <w:drawing>
              <wp:anchor distT="0" distB="0" distL="114300" distR="114300" simplePos="0" relativeHeight="251674112" behindDoc="1" locked="0" layoutInCell="1" allowOverlap="1" wp14:anchorId="24C1550B" wp14:editId="2B5E8D2E">
                <wp:simplePos x="0" y="0"/>
                <wp:positionH relativeFrom="column">
                  <wp:posOffset>2811835</wp:posOffset>
                </wp:positionH>
                <wp:positionV relativeFrom="paragraph">
                  <wp:posOffset>445741</wp:posOffset>
                </wp:positionV>
                <wp:extent cx="179705" cy="0"/>
                <wp:effectExtent l="0" t="0" r="0" b="0"/>
                <wp:wrapNone/>
                <wp:docPr id="1887815341" name="AutoShap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E5FD6BB" id="AutoShape 1132" o:spid="_x0000_s1026" type="#_x0000_t32" style="position:absolute;left:0;text-align:left;margin-left:221.4pt;margin-top:35.1pt;width:14.15pt;height:0;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IhuQEAAFYDAAAOAAAAZHJzL2Uyb0RvYy54bWysU8Fu2zAMvQ/YPwi6L3YKdG2NOD2k6y7d&#10;FqDdBzCSbAuTRYFUYufvJ6lJWmy3YTAgUCL5+PhIr+7n0YmDIbboW7lc1FIYr1Bb37fy58vjp1sp&#10;OILX4NCbVh4Ny/v1xw+rKTTmCgd02pBIIJ6bKbRyiDE0VcVqMCPwAoPxydkhjRDTlfpKE0wJfXTV&#10;VV1/riYkHQiVYU6vD69OuS74XWdU/NF1bKJwrUzcYjmpnLt8VusVND1BGKw60YB/YDGC9anoBeoB&#10;Iog92b+gRqsIGbu4UDhW2HVWmdJD6mZZ/9HN8wDBlF6SOBwuMvH/g1XfDxu/pUxdzf45PKH6xcLj&#10;ZgDfm0Lg5RjS4JZZqmoK3FxS8oXDlsRu+oY6xcA+YlFh7mjMkKk/MRexjxexzRyFSo/Lm7ub+loK&#10;dXZV0JzzAnH8anAU2WglRwLbD3GD3qeJIi1LFTg8ccysoDkn5KIeH61zZbDOiylVuquv65LB6KzO&#10;3hzH1O82jsQB0m7c1vkrPSbP+zDCvdcFbTCgv5zsCNa92qm68ydpshp59bjZoT5u6SxZGl6heVq0&#10;vB3v7yX77XdY/wYAAP//AwBQSwMEFAAGAAgAAAAhAPXfF4PeAAAACQEAAA8AAABkcnMvZG93bnJl&#10;di54bWxMj0FLw0AQhe9C/8MyQm92kzRYidmUIhWKnqxa6G2anWaD2dmQ3bbx37vioR7nzeO975XL&#10;0XbiTINvHStIZwkI4trplhsFH+/Pdw8gfEDW2DkmBd/kYVlNbkostLvwG523oRExhH2BCkwIfSGl&#10;rw1Z9DPXE8ff0Q0WQzyHRuoBLzHcdjJLkntpseXYYLCnJ0P11/ZkFXzODa9f9vl83bzucEf1Jhz3&#10;Tqnp7bh6BBFoDFcz/OJHdKgi08GdWHvRKcjzLKIHBYskAxEN+SJNQRz+BFmV8v+C6gcAAP//AwBQ&#10;SwECLQAUAAYACAAAACEAtoM4kv4AAADhAQAAEwAAAAAAAAAAAAAAAAAAAAAAW0NvbnRlbnRfVHlw&#10;ZXNdLnhtbFBLAQItABQABgAIAAAAIQA4/SH/1gAAAJQBAAALAAAAAAAAAAAAAAAAAC8BAABfcmVs&#10;cy8ucmVsc1BLAQItABQABgAIAAAAIQCSakIhuQEAAFYDAAAOAAAAAAAAAAAAAAAAAC4CAABkcnMv&#10;ZTJvRG9jLnhtbFBLAQItABQABgAIAAAAIQD13xeD3gAAAAkBAAAPAAAAAAAAAAAAAAAAABMEAABk&#10;cnMvZG93bnJldi54bWxQSwUGAAAAAAQABADzAAAAHgUAAAAA&#10;" strokecolor="gray" strokeweight="1.5pt"/>
            </w:pict>
          </mc:Fallback>
        </mc:AlternateContent>
      </w:r>
    </w:p>
    <w:p w14:paraId="2A80C788" w14:textId="77777777" w:rsidR="00CF62BA" w:rsidRPr="001274D9" w:rsidRDefault="00CF62BA" w:rsidP="00CF62BA">
      <w:pPr>
        <w:rPr>
          <w:color w:val="000000" w:themeColor="text1"/>
          <w:sz w:val="36"/>
          <w:szCs w:val="36"/>
        </w:rPr>
      </w:pPr>
    </w:p>
    <w:p w14:paraId="297370AB" w14:textId="0E719134" w:rsidR="00CF62BA" w:rsidRPr="001274D9" w:rsidRDefault="00223E53" w:rsidP="00CF62BA">
      <w:pPr>
        <w:rPr>
          <w:color w:val="000000" w:themeColor="text1"/>
          <w:sz w:val="36"/>
          <w:szCs w:val="36"/>
        </w:rPr>
      </w:pPr>
      <w:r w:rsidRPr="001274D9">
        <w:rPr>
          <w:noProof/>
          <w:color w:val="000000" w:themeColor="text1"/>
          <w:sz w:val="36"/>
          <w:szCs w:val="36"/>
        </w:rPr>
        <mc:AlternateContent>
          <mc:Choice Requires="wps">
            <w:drawing>
              <wp:anchor distT="0" distB="0" distL="114300" distR="114300" simplePos="0" relativeHeight="251681280" behindDoc="1" locked="0" layoutInCell="1" allowOverlap="1" wp14:anchorId="64B70378" wp14:editId="45DBE243">
                <wp:simplePos x="0" y="0"/>
                <wp:positionH relativeFrom="column">
                  <wp:posOffset>2985770</wp:posOffset>
                </wp:positionH>
                <wp:positionV relativeFrom="paragraph">
                  <wp:posOffset>47308</wp:posOffset>
                </wp:positionV>
                <wp:extent cx="2829878" cy="377190"/>
                <wp:effectExtent l="0" t="0" r="27940" b="22860"/>
                <wp:wrapNone/>
                <wp:docPr id="782895906" name="AutoShap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878" cy="377190"/>
                        </a:xfrm>
                        <a:prstGeom prst="roundRect">
                          <a:avLst>
                            <a:gd name="adj" fmla="val 0"/>
                          </a:avLst>
                        </a:prstGeom>
                        <a:noFill/>
                        <a:ln w="19050">
                          <a:solidFill>
                            <a:srgbClr val="808080"/>
                          </a:solidFill>
                          <a:prstDash val="sysDot"/>
                          <a:round/>
                          <a:headEnd/>
                          <a:tailEnd/>
                        </a:ln>
                        <a:extLst>
                          <a:ext uri="{909E8E84-426E-40DD-AFC4-6F175D3DCCD1}">
                            <a14:hiddenFill xmlns:a14="http://schemas.microsoft.com/office/drawing/2010/main">
                              <a:solidFill>
                                <a:srgbClr val="F2E5FF"/>
                              </a:solidFill>
                            </a14:hiddenFill>
                          </a:ext>
                        </a:extLst>
                      </wps:spPr>
                      <wps:txbx>
                        <w:txbxContent>
                          <w:p w14:paraId="0B400E97" w14:textId="77777777" w:rsidR="00295712" w:rsidRPr="001F73DC" w:rsidRDefault="00295712" w:rsidP="004259E4">
                            <w:pPr>
                              <w:ind w:leftChars="100" w:left="220" w:rightChars="100" w:right="220"/>
                              <w:jc w:val="distribute"/>
                              <w:rPr>
                                <w:b/>
                                <w:color w:val="FFFFFF"/>
                                <w:sz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70378" id="AutoShape 1098" o:spid="_x0000_s1088" style="position:absolute;left:0;text-align:left;margin-left:235.1pt;margin-top:3.75pt;width:222.85pt;height:29.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fYLwIAADsEAAAOAAAAZHJzL2Uyb0RvYy54bWysU9+P0zAMfkfif4jyztoV7tZV606njUNI&#10;xw9xwHuapG0gjUOSrdt/j5NuY8AbQpVSO3Y+25/t1d1h0GQvnVdgajqf5ZRIw0Eo09X0y+eHFyUl&#10;PjAjmAYja3qUnt6tnz9bjbaSBfSghXQEQYyvRlvTPgRbZZnnvRyYn4GVBo0tuIEFVF2XCcdGRB90&#10;VuT5bTaCE9YBl97j7XYy0nXCb1vJw4e29TIQXVPMLaTTpbOJZ7ZesapzzPaKn9Jg/5DFwJTBoBeo&#10;LQuM7Jz6C2pQ3IGHNsw4DBm0reIy1YDVzPM/qnnqmZWpFiTH2wtN/v/B8vf7J/vRxdS9fQT+3RMD&#10;m56ZTt47B2MvmcBw80hUNlpfXR5ExeNT0ozvQGBr2S5A4uDQuiECYnXkkKg+XqiWh0A4XhZlsSwX&#10;OBwcbS8Xi/ky9SJj1fm1dT68kTCQKNTUwc6IT9jPFILtH31IfAti2BCji2+UtIPG7u2ZJme0kyPi&#10;nvHiKwMPSuvUe23IiPUt85s8IXvQSkRrosR1zUY7gog1LfP4JSKQrGu3CL1lvp/8/NFvIUyTlbJO&#10;cSKRr41IcmBKTzLmpc2J2UhmnFtfhUNzIErU9LaIMPGqAXFErh1ME4wbh4JkX/FPyYjzW1P/Y8ec&#10;pES/NdixxatieYMDn5SyRHqJuzY0VwZmeA+4FAg1iZswrcjOOtX1GGmeuDFwjz1uVcCk0jBMWZ0U&#10;nFCUfluBaz15/dr59U8AAAD//wMAUEsDBBQABgAIAAAAIQDnEZI84AAAAAgBAAAPAAAAZHJzL2Rv&#10;d25yZXYueG1sTI/BTsMwEETvSPyDtUjcqN2KpiTEqSIkLggJUSrEcRtv40BsB9tpU74e9wTH0Yxm&#10;3pTryfTsQD50zkqYzwQwso1TnW0lbN8eb+6AhYhWYe8sSThRgHV1eVFiodzRvtJhE1uWSmwoUIKO&#10;cSg4D40mg2HmBrLJ2ztvMCbpW648HlO56flCiIwb7Gxa0DjQg6bmazMaCT9Pn88v4vSN9Xsc/X77&#10;UWvjaimvr6b6HlikKf6F4Yyf0KFKTDs3WhVYL+F2JRYpKmG1BJb8fL7Mge0kZFkOvCr5/wPVLwAA&#10;AP//AwBQSwECLQAUAAYACAAAACEAtoM4kv4AAADhAQAAEwAAAAAAAAAAAAAAAAAAAAAAW0NvbnRl&#10;bnRfVHlwZXNdLnhtbFBLAQItABQABgAIAAAAIQA4/SH/1gAAAJQBAAALAAAAAAAAAAAAAAAAAC8B&#10;AABfcmVscy8ucmVsc1BLAQItABQABgAIAAAAIQCMprfYLwIAADsEAAAOAAAAAAAAAAAAAAAAAC4C&#10;AABkcnMvZTJvRG9jLnhtbFBLAQItABQABgAIAAAAIQDnEZI84AAAAAgBAAAPAAAAAAAAAAAAAAAA&#10;AIkEAABkcnMvZG93bnJldi54bWxQSwUGAAAAAAQABADzAAAAlgUAAAAA&#10;" filled="f" fillcolor="#f2e5ff" strokecolor="gray" strokeweight="1.5pt">
                <v:stroke dashstyle="1 1"/>
                <v:textbox style="layout-flow:vertical-ideographic" inset="5.85pt,.7pt,5.85pt,.7pt">
                  <w:txbxContent>
                    <w:p w14:paraId="0B400E97" w14:textId="77777777" w:rsidR="00295712" w:rsidRPr="001F73DC" w:rsidRDefault="00295712" w:rsidP="004259E4">
                      <w:pPr>
                        <w:ind w:leftChars="100" w:left="220" w:rightChars="100" w:right="220"/>
                        <w:jc w:val="distribute"/>
                        <w:rPr>
                          <w:b/>
                          <w:color w:val="FFFFFF"/>
                          <w:sz w:val="24"/>
                        </w:rPr>
                      </w:pPr>
                    </w:p>
                  </w:txbxContent>
                </v:textbox>
              </v:roundrect>
            </w:pict>
          </mc:Fallback>
        </mc:AlternateContent>
      </w:r>
      <w:r w:rsidRPr="001274D9">
        <w:rPr>
          <w:noProof/>
          <w:color w:val="000000" w:themeColor="text1"/>
          <w:sz w:val="36"/>
          <w:szCs w:val="36"/>
        </w:rPr>
        <mc:AlternateContent>
          <mc:Choice Requires="wps">
            <w:drawing>
              <wp:anchor distT="0" distB="0" distL="114300" distR="114300" simplePos="0" relativeHeight="251648512" behindDoc="0" locked="0" layoutInCell="1" allowOverlap="1" wp14:anchorId="45E33638" wp14:editId="55750C0A">
                <wp:simplePos x="0" y="0"/>
                <wp:positionH relativeFrom="column">
                  <wp:posOffset>3007360</wp:posOffset>
                </wp:positionH>
                <wp:positionV relativeFrom="paragraph">
                  <wp:posOffset>132079</wp:posOffset>
                </wp:positionV>
                <wp:extent cx="1976120" cy="381953"/>
                <wp:effectExtent l="0" t="0" r="0" b="0"/>
                <wp:wrapNone/>
                <wp:docPr id="1104452960"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381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6DFD3" w14:textId="7A249DBB" w:rsidR="00295712" w:rsidRPr="0041106A" w:rsidRDefault="00892C30" w:rsidP="009E169D">
                            <w:pPr>
                              <w:spacing w:line="260" w:lineRule="exact"/>
                              <w:ind w:left="240" w:hangingChars="100" w:hanging="240"/>
                              <w:rPr>
                                <w:sz w:val="24"/>
                              </w:rPr>
                            </w:pPr>
                            <w:r>
                              <w:rPr>
                                <w:rFonts w:hint="eastAsia"/>
                                <w:sz w:val="24"/>
                              </w:rPr>
                              <w:t>８</w:t>
                            </w:r>
                            <w:r w:rsidR="00022A7E">
                              <w:rPr>
                                <w:rFonts w:hint="eastAsia"/>
                                <w:sz w:val="24"/>
                              </w:rPr>
                              <w:t xml:space="preserve">　</w:t>
                            </w:r>
                            <w:r w:rsidR="00C80636">
                              <w:rPr>
                                <w:rFonts w:hint="eastAsia"/>
                                <w:sz w:val="24"/>
                              </w:rPr>
                              <w:t>療育と</w:t>
                            </w:r>
                            <w:r w:rsidR="00295712">
                              <w:rPr>
                                <w:rFonts w:hint="eastAsia"/>
                                <w:sz w:val="24"/>
                              </w:rPr>
                              <w:t>教育の</w:t>
                            </w:r>
                            <w:r w:rsidR="00C80636">
                              <w:rPr>
                                <w:rFonts w:hint="eastAsia"/>
                                <w:sz w:val="24"/>
                              </w:rPr>
                              <w:t>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33638" id="Text Box 1095" o:spid="_x0000_s1089" type="#_x0000_t202" style="position:absolute;left:0;text-align:left;margin-left:236.8pt;margin-top:10.4pt;width:155.6pt;height:30.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LG5AEAAKcDAAAOAAAAZHJzL2Uyb0RvYy54bWysU8tu2zAQvBfoPxC817KcxrEFy0GaIEWB&#10;9AGk+QCKIiWiEpdd0pbcr++Schy3uRW9ECSXmp2ZHW2ux75je4XegC15PptzpqyE2tim5E/f79+t&#10;OPNB2Fp0YFXJD8rz6+3bN5vBFWoBLXS1QkYg1heDK3kbgiuyzMtW9cLPwClLRQ3Yi0BHbLIaxUDo&#10;fZct5vNlNgDWDkEq7+n2birybcLXWsnwVWuvAutKTtxCWjGtVVyz7UYUDQrXGnmkIf6BRS+MpaYn&#10;qDsRBNuheQXVG4ngQYeZhD4DrY1USQOpyed/qXlshVNJC5nj3ckm//9g5Zf9o/uGLIwfYKQBJhHe&#10;PYD84ZmF21bYRt0gwtAqUVPjPFqWDc4Xx0+j1b7wEaQaPkNNQxa7AAlo1NhHV0gnI3QawOFkuhoD&#10;k7Hl+mqZL6gkqXaxyteXF6mFKJ6/dujDRwU9i5uSIw01oYv9gw+RjSien8RmFu5N16XBdvaPC3oY&#10;bxL7SHiiHsZqZKYu+TI1jmoqqA+kB2HKC+WbNi3gL84GykrJ/c+dQMVZ98mSJ1fvF+tLClc6rFZr&#10;EoPnheqsIKwkoJIHzqbtbZjiuHNompb6TDOwcEMuapMEvnA6sqc0JN3H5Ma4nZ/Tq5f/a/sbAAD/&#10;/wMAUEsDBBQABgAIAAAAIQD0ODsJ4AAAAAkBAAAPAAAAZHJzL2Rvd25yZXYueG1sTI/BTsMwDIbv&#10;SLxDZCRuLNkYXVXqTh0SIHHZGAhxTBvTVjRJ1WRb4ekxJ7jZ8qff35+vJ9uLI42h8w5hPlMgyNXe&#10;dK5BeH25v0pBhKid0b13hPBFAdbF+VmuM+NP7pmO+9gIDnEh0whtjEMmZahbsjrM/ECObx9+tDry&#10;OjbSjPrE4baXC6USaXXn+EOrB7prqf7cHyzCdxfKx912E6vNzfuD2j0l4a1MEC8vpvIWRKQp/sHw&#10;q8/qULBT5Q/OBNEjLFfXCaMIC8UVGFilSx4qhHSuQBa5/N+g+AEAAP//AwBQSwECLQAUAAYACAAA&#10;ACEAtoM4kv4AAADhAQAAEwAAAAAAAAAAAAAAAAAAAAAAW0NvbnRlbnRfVHlwZXNdLnhtbFBLAQIt&#10;ABQABgAIAAAAIQA4/SH/1gAAAJQBAAALAAAAAAAAAAAAAAAAAC8BAABfcmVscy8ucmVsc1BLAQIt&#10;ABQABgAIAAAAIQC7RMLG5AEAAKcDAAAOAAAAAAAAAAAAAAAAAC4CAABkcnMvZTJvRG9jLnhtbFBL&#10;AQItABQABgAIAAAAIQD0ODsJ4AAAAAkBAAAPAAAAAAAAAAAAAAAAAD4EAABkcnMvZG93bnJldi54&#10;bWxQSwUGAAAAAAQABADzAAAASwUAAAAA&#10;" filled="f" stroked="f">
                <v:textbox inset="5.85pt,.7pt,5.85pt,.7pt">
                  <w:txbxContent>
                    <w:p w14:paraId="7CA6DFD3" w14:textId="7A249DBB" w:rsidR="00295712" w:rsidRPr="0041106A" w:rsidRDefault="00892C30" w:rsidP="009E169D">
                      <w:pPr>
                        <w:spacing w:line="260" w:lineRule="exact"/>
                        <w:ind w:left="240" w:hangingChars="100" w:hanging="240"/>
                        <w:rPr>
                          <w:sz w:val="24"/>
                        </w:rPr>
                      </w:pPr>
                      <w:r>
                        <w:rPr>
                          <w:rFonts w:hint="eastAsia"/>
                          <w:sz w:val="24"/>
                        </w:rPr>
                        <w:t>８</w:t>
                      </w:r>
                      <w:r w:rsidR="00022A7E">
                        <w:rPr>
                          <w:rFonts w:hint="eastAsia"/>
                          <w:sz w:val="24"/>
                        </w:rPr>
                        <w:t xml:space="preserve">　</w:t>
                      </w:r>
                      <w:r w:rsidR="00C80636">
                        <w:rPr>
                          <w:rFonts w:hint="eastAsia"/>
                          <w:sz w:val="24"/>
                        </w:rPr>
                        <w:t>療育と</w:t>
                      </w:r>
                      <w:r w:rsidR="00295712">
                        <w:rPr>
                          <w:rFonts w:hint="eastAsia"/>
                          <w:sz w:val="24"/>
                        </w:rPr>
                        <w:t>教育の</w:t>
                      </w:r>
                      <w:r w:rsidR="00C80636">
                        <w:rPr>
                          <w:rFonts w:hint="eastAsia"/>
                          <w:sz w:val="24"/>
                        </w:rPr>
                        <w:t>充実</w:t>
                      </w:r>
                    </w:p>
                  </w:txbxContent>
                </v:textbox>
              </v:shape>
            </w:pict>
          </mc:Fallback>
        </mc:AlternateContent>
      </w:r>
      <w:r w:rsidRPr="001274D9">
        <w:rPr>
          <w:noProof/>
          <w:color w:val="000000" w:themeColor="text1"/>
          <w:sz w:val="36"/>
          <w:szCs w:val="36"/>
        </w:rPr>
        <mc:AlternateContent>
          <mc:Choice Requires="wps">
            <w:drawing>
              <wp:anchor distT="0" distB="0" distL="114300" distR="114300" simplePos="0" relativeHeight="251682304" behindDoc="1" locked="0" layoutInCell="1" allowOverlap="1" wp14:anchorId="783E7FD4" wp14:editId="1F840347">
                <wp:simplePos x="0" y="0"/>
                <wp:positionH relativeFrom="column">
                  <wp:posOffset>2816543</wp:posOffset>
                </wp:positionH>
                <wp:positionV relativeFrom="paragraph">
                  <wp:posOffset>236220</wp:posOffset>
                </wp:positionV>
                <wp:extent cx="179705" cy="0"/>
                <wp:effectExtent l="16510" t="10795" r="13335" b="17780"/>
                <wp:wrapNone/>
                <wp:docPr id="1389568678" name="AutoShap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57572" id="AutoShape 1127" o:spid="_x0000_s1026" type="#_x0000_t32" style="position:absolute;left:0;text-align:left;margin-left:221.8pt;margin-top:18.6pt;width:14.15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IhuQEAAFYDAAAOAAAAZHJzL2Uyb0RvYy54bWysU8Fu2zAMvQ/YPwi6L3YKdG2NOD2k6y7d&#10;FqDdBzCSbAuTRYFUYufvJ6lJWmy3YTAgUCL5+PhIr+7n0YmDIbboW7lc1FIYr1Bb37fy58vjp1sp&#10;OILX4NCbVh4Ny/v1xw+rKTTmCgd02pBIIJ6bKbRyiDE0VcVqMCPwAoPxydkhjRDTlfpKE0wJfXTV&#10;VV1/riYkHQiVYU6vD69OuS74XWdU/NF1bKJwrUzcYjmpnLt8VusVND1BGKw60YB/YDGC9anoBeoB&#10;Iog92b+gRqsIGbu4UDhW2HVWmdJD6mZZ/9HN8wDBlF6SOBwuMvH/g1XfDxu/pUxdzf45PKH6xcLj&#10;ZgDfm0Lg5RjS4JZZqmoK3FxS8oXDlsRu+oY6xcA+YlFh7mjMkKk/MRexjxexzRyFSo/Lm7ub+loK&#10;dXZV0JzzAnH8anAU2WglRwLbD3GD3qeJIi1LFTg8ccysoDkn5KIeH61zZbDOiylVuquv65LB6KzO&#10;3hzH1O82jsQB0m7c1vkrPSbP+zDCvdcFbTCgv5zsCNa92qm68ydpshp59bjZoT5u6SxZGl6heVq0&#10;vB3v7yX77XdY/wYAAP//AwBQSwMEFAAGAAgAAAAhAJJD/AjfAAAACQEAAA8AAABkcnMvZG93bnJl&#10;di54bWxMj01PwzAMhu9I+w+RJ3Fj6dZqg9J0QmhICE77YNJuXuM1FY1TNdlW/j1BHOBo+9Hr5y2W&#10;g23FhXrfOFYwnSQgiCunG64V7LYvd/cgfEDW2DomBV/kYVmObgrMtbvymi6bUIsYwj5HBSaELpfS&#10;V4Ys+onriOPt5HqLIY59LXWP1xhuWzlLkrm02HD8YLCjZ0PV5+ZsFXykhldvhyxd1e973FP1Gk4H&#10;p9TteHh6BBFoCH8w/OhHdSij09GdWXvRKsiydB5RBeliBiIC2WL6AOL4u5BlIf83KL8BAAD//wMA&#10;UEsBAi0AFAAGAAgAAAAhALaDOJL+AAAA4QEAABMAAAAAAAAAAAAAAAAAAAAAAFtDb250ZW50X1R5&#10;cGVzXS54bWxQSwECLQAUAAYACAAAACEAOP0h/9YAAACUAQAACwAAAAAAAAAAAAAAAAAvAQAAX3Jl&#10;bHMvLnJlbHNQSwECLQAUAAYACAAAACEAkmpCIbkBAABWAwAADgAAAAAAAAAAAAAAAAAuAgAAZHJz&#10;L2Uyb0RvYy54bWxQSwECLQAUAAYACAAAACEAkkP8CN8AAAAJAQAADwAAAAAAAAAAAAAAAAATBAAA&#10;ZHJzL2Rvd25yZXYueG1sUEsFBgAAAAAEAAQA8wAAAB8FAAAAAA==&#10;" strokecolor="gray" strokeweight="1.5pt"/>
            </w:pict>
          </mc:Fallback>
        </mc:AlternateContent>
      </w:r>
    </w:p>
    <w:p w14:paraId="382809BF" w14:textId="4FA4C7A6" w:rsidR="00BE1607" w:rsidRPr="001274D9" w:rsidRDefault="00223E53" w:rsidP="00CF62BA">
      <w:pPr>
        <w:rPr>
          <w:color w:val="000000" w:themeColor="text1"/>
          <w:sz w:val="36"/>
          <w:szCs w:val="36"/>
        </w:rPr>
      </w:pPr>
      <w:r w:rsidRPr="001274D9">
        <w:rPr>
          <w:noProof/>
          <w:color w:val="000000" w:themeColor="text1"/>
          <w:sz w:val="36"/>
          <w:szCs w:val="36"/>
        </w:rPr>
        <mc:AlternateContent>
          <mc:Choice Requires="wps">
            <w:drawing>
              <wp:anchor distT="0" distB="0" distL="114300" distR="114300" simplePos="0" relativeHeight="251680256" behindDoc="1" locked="0" layoutInCell="1" allowOverlap="1" wp14:anchorId="2EB0E72A" wp14:editId="6D53E097">
                <wp:simplePos x="0" y="0"/>
                <wp:positionH relativeFrom="column">
                  <wp:posOffset>2975610</wp:posOffset>
                </wp:positionH>
                <wp:positionV relativeFrom="paragraph">
                  <wp:posOffset>313373</wp:posOffset>
                </wp:positionV>
                <wp:extent cx="2840355" cy="377190"/>
                <wp:effectExtent l="0" t="0" r="17145" b="22860"/>
                <wp:wrapNone/>
                <wp:docPr id="1368278231" name="AutoShap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355" cy="377190"/>
                        </a:xfrm>
                        <a:prstGeom prst="roundRect">
                          <a:avLst>
                            <a:gd name="adj" fmla="val 0"/>
                          </a:avLst>
                        </a:prstGeom>
                        <a:noFill/>
                        <a:ln w="19050">
                          <a:solidFill>
                            <a:srgbClr val="808080"/>
                          </a:solidFill>
                          <a:prstDash val="sysDot"/>
                          <a:round/>
                          <a:headEnd/>
                          <a:tailEnd/>
                        </a:ln>
                        <a:extLst>
                          <a:ext uri="{909E8E84-426E-40DD-AFC4-6F175D3DCCD1}">
                            <a14:hiddenFill xmlns:a14="http://schemas.microsoft.com/office/drawing/2010/main">
                              <a:solidFill>
                                <a:srgbClr val="D1D1FF"/>
                              </a:solidFill>
                            </a14:hiddenFill>
                          </a:ext>
                        </a:extLst>
                      </wps:spPr>
                      <wps:txbx>
                        <w:txbxContent>
                          <w:p w14:paraId="4686B65F" w14:textId="77777777" w:rsidR="00295712" w:rsidRPr="001F73DC" w:rsidRDefault="00295712" w:rsidP="004259E4">
                            <w:pPr>
                              <w:ind w:leftChars="100" w:left="220" w:rightChars="100" w:right="220"/>
                              <w:jc w:val="distribute"/>
                              <w:rPr>
                                <w:b/>
                                <w:color w:val="FFFFFF"/>
                                <w:sz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B0E72A" id="AutoShape 1096" o:spid="_x0000_s1090" style="position:absolute;left:0;text-align:left;margin-left:234.3pt;margin-top:24.7pt;width:223.65pt;height:29.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EE8LwIAADsEAAAOAAAAZHJzL2Uyb0RvYy54bWysU9+P0zAMfkfif4jyztrttrutWnc6bRxC&#10;On6IA97TJG0DaRySbO3+e5x0GwPeEKqU2rHz2f5sr++HTpODdF6BKel0klMiDQehTFPSL58fXy0p&#10;8YEZwTQYWdKj9PR+8/LFureFnEELWkhHEMT4orclbUOwRZZ53sqO+QlYadBYg+tYQNU1mXCsR/RO&#10;Z7M8v816cMI64NJ7vN2NRrpJ+HUtefhQ114GokuKuYV0unRW8cw2a1Y0jtlW8VMa7B+y6JgyGPQC&#10;tWOBkb1Tf0F1ijvwUIcJhy6DulZcphqwmmn+RzXPLbMy1YLkeHuhyf8/WP7+8Gw/upi6t0/Av3ti&#10;YNsy08gH56BvJRMYbhqJynrri8uDqHh8Sqr+HQhsLdsHSBwMtesiIFZHhkT18UK1HALheDlbzvOb&#10;xYISjrabu7vpKvUiY8X5tXU+vJHQkSiU1MHeiE/YzxSCHZ58SHwLYlgXo4tvlNSdxu4dmCZntJMj&#10;4p7x4isDj0rr1HttSI/1rfJFnpA9aCWiNVHimmqrHUHEki7z+CUikKxrtwi9Y74d/fzR7yCMk5Wy&#10;TnEika+NSHJgSo8y5qXNidlIZpxbX4ShGogSJb2dR5h4VYE4ItcOxgnGjUNBsq/4p6TH+S2p/7Fn&#10;TlKi3xrs2N18tkJ6Q1KWS6SXuGtDdWVghreAS4FQo7gN44rsrVNNi5GmiRsDD9jjWgVMKg3DmNVJ&#10;wQlF6bcVuNaT16+d3/wEAAD//wMAUEsDBBQABgAIAAAAIQBeV2A63gAAAAoBAAAPAAAAZHJzL2Rv&#10;d25yZXYueG1sTI/BToNAEIbvJr7DZky82aWGEqAsDWo4mmhrTI8LjEBkZ5FdCr6940lvM5kv/3x/&#10;dljNIC44ud6Sgu0mAIFU26anVsHbqbyLQTivqdGDJVTwjQ4O+fVVptPGLvSKl6NvBYeQS7WCzvsx&#10;ldLVHRrtNnZE4tuHnYz2vE6tbCa9cLgZ5H0QRNLonvhDp0d87LD+PM5GwXNSPj3MX756L3bluQ9P&#10;xWLwRanbm7XYg/C4+j8YfvVZHXJ2quxMjRODgjCKI0Z5SEIQDCTbXQKiYjKIY5B5Jv9XyH8AAAD/&#10;/wMAUEsBAi0AFAAGAAgAAAAhALaDOJL+AAAA4QEAABMAAAAAAAAAAAAAAAAAAAAAAFtDb250ZW50&#10;X1R5cGVzXS54bWxQSwECLQAUAAYACAAAACEAOP0h/9YAAACUAQAACwAAAAAAAAAAAAAAAAAvAQAA&#10;X3JlbHMvLnJlbHNQSwECLQAUAAYACAAAACEAtkhBPC8CAAA7BAAADgAAAAAAAAAAAAAAAAAuAgAA&#10;ZHJzL2Uyb0RvYy54bWxQSwECLQAUAAYACAAAACEAXldgOt4AAAAKAQAADwAAAAAAAAAAAAAAAACJ&#10;BAAAZHJzL2Rvd25yZXYueG1sUEsFBgAAAAAEAAQA8wAAAJQFAAAAAA==&#10;" filled="f" fillcolor="#d1d1ff" strokecolor="gray" strokeweight="1.5pt">
                <v:stroke dashstyle="1 1"/>
                <v:textbox style="layout-flow:vertical-ideographic" inset="5.85pt,.7pt,5.85pt,.7pt">
                  <w:txbxContent>
                    <w:p w14:paraId="4686B65F" w14:textId="77777777" w:rsidR="00295712" w:rsidRPr="001F73DC" w:rsidRDefault="00295712" w:rsidP="004259E4">
                      <w:pPr>
                        <w:ind w:leftChars="100" w:left="220" w:rightChars="100" w:right="220"/>
                        <w:jc w:val="distribute"/>
                        <w:rPr>
                          <w:b/>
                          <w:color w:val="FFFFFF"/>
                          <w:sz w:val="24"/>
                        </w:rPr>
                      </w:pPr>
                    </w:p>
                  </w:txbxContent>
                </v:textbox>
              </v:roundrect>
            </w:pict>
          </mc:Fallback>
        </mc:AlternateContent>
      </w:r>
      <w:r w:rsidRPr="001274D9">
        <w:rPr>
          <w:noProof/>
          <w:color w:val="000000" w:themeColor="text1"/>
          <w:sz w:val="36"/>
          <w:szCs w:val="36"/>
        </w:rPr>
        <mc:AlternateContent>
          <mc:Choice Requires="wps">
            <w:drawing>
              <wp:anchor distT="0" distB="0" distL="114300" distR="114300" simplePos="0" relativeHeight="251649536" behindDoc="0" locked="0" layoutInCell="1" allowOverlap="1" wp14:anchorId="00A78FBC" wp14:editId="065BBA32">
                <wp:simplePos x="0" y="0"/>
                <wp:positionH relativeFrom="column">
                  <wp:posOffset>3007360</wp:posOffset>
                </wp:positionH>
                <wp:positionV relativeFrom="paragraph">
                  <wp:posOffset>418465</wp:posOffset>
                </wp:positionV>
                <wp:extent cx="2718435" cy="245745"/>
                <wp:effectExtent l="2540" t="0" r="3175" b="0"/>
                <wp:wrapNone/>
                <wp:docPr id="413420299"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1B3AC" w14:textId="221B8B01" w:rsidR="00295712" w:rsidRPr="0041106A" w:rsidRDefault="00892C30" w:rsidP="009E169D">
                            <w:pPr>
                              <w:spacing w:line="260" w:lineRule="exact"/>
                              <w:ind w:left="240" w:hangingChars="100" w:hanging="240"/>
                              <w:rPr>
                                <w:sz w:val="24"/>
                              </w:rPr>
                            </w:pPr>
                            <w:r>
                              <w:rPr>
                                <w:rFonts w:hint="eastAsia"/>
                                <w:sz w:val="24"/>
                              </w:rPr>
                              <w:t>９</w:t>
                            </w:r>
                            <w:r w:rsidR="00C80636">
                              <w:rPr>
                                <w:rFonts w:hint="eastAsia"/>
                                <w:sz w:val="24"/>
                              </w:rPr>
                              <w:t xml:space="preserve">　</w:t>
                            </w:r>
                            <w:r w:rsidR="00295712">
                              <w:rPr>
                                <w:rFonts w:hint="eastAsia"/>
                                <w:sz w:val="24"/>
                              </w:rPr>
                              <w:t>雇用</w:t>
                            </w:r>
                            <w:r w:rsidR="00C80636">
                              <w:rPr>
                                <w:rFonts w:hint="eastAsia"/>
                                <w:sz w:val="24"/>
                              </w:rPr>
                              <w:t>と就労</w:t>
                            </w:r>
                            <w:r w:rsidR="00AA69B2">
                              <w:rPr>
                                <w:rFonts w:hint="eastAsia"/>
                                <w:sz w:val="24"/>
                              </w:rPr>
                              <w:t xml:space="preserve">の促進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78FBC" id="Text Box 1097" o:spid="_x0000_s1091" type="#_x0000_t202" style="position:absolute;left:0;text-align:left;margin-left:236.8pt;margin-top:32.95pt;width:214.05pt;height:19.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0Y45QEAAKcDAAAOAAAAZHJzL2Uyb0RvYy54bWysU8tu2zAQvBfoPxC817JVO3YEy0GaIEWB&#10;9AGk/QCKIiWiEpdd0pbcr++Schy3vRW9EOQuOTszu9zejH3HDgq9AVvyxWzOmbISamObkn/7+vBm&#10;w5kPwtaiA6tKflSe3+xev9oOrlA5tNDVChmBWF8MruRtCK7IMi9b1Qs/A6csJTVgLwIdsclqFAOh&#10;912Wz+dX2QBYOwSpvKfo/ZTku4SvtZLhs9ZeBdaVnLiFtGJaq7hmu60oGhSuNfJEQ/wDi14YS0XP&#10;UPciCLZH8xdUbySCBx1mEvoMtDZSJQ2kZjH/Q81TK5xKWsgc7842+f8HKz8dntwXZGF8ByM1MInw&#10;7hHkd88s3LXCNuoWEYZWiZoKL6Jl2eB8cXoarfaFjyDV8BFqarLYB0hAo8Y+ukI6GaFTA45n09UY&#10;mKRgvl5slm9XnEnK5cvVerlKJUTx/NqhD+8V9CxuSo7U1IQuDo8+RDaieL4Si1l4MF2XGtvZ3wJ0&#10;MUYS+0h4oh7GamSmLvlVKhzVVFAfSQ/CNC8037RpAX9yNtCslNz/2AtUnHUfLHmyXubXJCCkw2Zz&#10;TTrxMlFdJISVBFTywNm0vQvTOO4dmqalOlMPLNySi9okgS+cTuxpGpLu0+TGcbs8p1sv/2v3CwAA&#10;//8DAFBLAwQUAAYACAAAACEA2WtNo+EAAAAKAQAADwAAAGRycy9kb3ducmV2LnhtbEyPwU7DMBBE&#10;70j8g7VI3KhdaN02xKlSJEDiQmkR4ugkSxIRr6PYbQNfz3KC42qeZt6m69F14ohDaD0ZmE4UCKTS&#10;Vy3VBl7391dLECFaqmznCQ18YYB1dn6W2qTyJ3rB4y7WgksoJNZAE2OfSBnKBp0NE98jcfbhB2cj&#10;n0Mtq8GeuNx18lopLZ1tiRca2+Ndg+Xn7uAMfLchf9w+b2Kxmb8/qO2TDm+5NubyYsxvQUQc4x8M&#10;v/qsDhk7Ff5AVRCdgdniRjNqQM9XIBhYqekCRMGkmmmQWSr/v5D9AAAA//8DAFBLAQItABQABgAI&#10;AAAAIQC2gziS/gAAAOEBAAATAAAAAAAAAAAAAAAAAAAAAABbQ29udGVudF9UeXBlc10ueG1sUEsB&#10;Ai0AFAAGAAgAAAAhADj9If/WAAAAlAEAAAsAAAAAAAAAAAAAAAAALwEAAF9yZWxzLy5yZWxzUEsB&#10;Ai0AFAAGAAgAAAAhALlXRjjlAQAApwMAAA4AAAAAAAAAAAAAAAAALgIAAGRycy9lMm9Eb2MueG1s&#10;UEsBAi0AFAAGAAgAAAAhANlrTaPhAAAACgEAAA8AAAAAAAAAAAAAAAAAPwQAAGRycy9kb3ducmV2&#10;LnhtbFBLBQYAAAAABAAEAPMAAABNBQAAAAA=&#10;" filled="f" stroked="f">
                <v:textbox inset="5.85pt,.7pt,5.85pt,.7pt">
                  <w:txbxContent>
                    <w:p w14:paraId="20E1B3AC" w14:textId="221B8B01" w:rsidR="00295712" w:rsidRPr="0041106A" w:rsidRDefault="00892C30" w:rsidP="009E169D">
                      <w:pPr>
                        <w:spacing w:line="260" w:lineRule="exact"/>
                        <w:ind w:left="240" w:hangingChars="100" w:hanging="240"/>
                        <w:rPr>
                          <w:sz w:val="24"/>
                        </w:rPr>
                      </w:pPr>
                      <w:r>
                        <w:rPr>
                          <w:rFonts w:hint="eastAsia"/>
                          <w:sz w:val="24"/>
                        </w:rPr>
                        <w:t>９</w:t>
                      </w:r>
                      <w:r w:rsidR="00C80636">
                        <w:rPr>
                          <w:rFonts w:hint="eastAsia"/>
                          <w:sz w:val="24"/>
                        </w:rPr>
                        <w:t xml:space="preserve">　</w:t>
                      </w:r>
                      <w:r w:rsidR="00295712">
                        <w:rPr>
                          <w:rFonts w:hint="eastAsia"/>
                          <w:sz w:val="24"/>
                        </w:rPr>
                        <w:t>雇用</w:t>
                      </w:r>
                      <w:r w:rsidR="00C80636">
                        <w:rPr>
                          <w:rFonts w:hint="eastAsia"/>
                          <w:sz w:val="24"/>
                        </w:rPr>
                        <w:t>と就労</w:t>
                      </w:r>
                      <w:r w:rsidR="00AA69B2">
                        <w:rPr>
                          <w:rFonts w:hint="eastAsia"/>
                          <w:sz w:val="24"/>
                        </w:rPr>
                        <w:t xml:space="preserve">の促進　　　　　　　　　　　</w:t>
                      </w:r>
                    </w:p>
                  </w:txbxContent>
                </v:textbox>
              </v:shape>
            </w:pict>
          </mc:Fallback>
        </mc:AlternateContent>
      </w:r>
      <w:r w:rsidR="00F747E4" w:rsidRPr="001274D9">
        <w:rPr>
          <w:noProof/>
          <w:color w:val="000000" w:themeColor="text1"/>
          <w:sz w:val="36"/>
          <w:szCs w:val="36"/>
        </w:rPr>
        <mc:AlternateContent>
          <mc:Choice Requires="wps">
            <w:drawing>
              <wp:anchor distT="0" distB="0" distL="114300" distR="114300" simplePos="0" relativeHeight="251745792" behindDoc="0" locked="0" layoutInCell="1" allowOverlap="1" wp14:anchorId="38C89017" wp14:editId="2D235916">
                <wp:simplePos x="0" y="0"/>
                <wp:positionH relativeFrom="column">
                  <wp:posOffset>1118870</wp:posOffset>
                </wp:positionH>
                <wp:positionV relativeFrom="paragraph">
                  <wp:posOffset>12065</wp:posOffset>
                </wp:positionV>
                <wp:extent cx="1483200" cy="981075"/>
                <wp:effectExtent l="0" t="0" r="98425" b="104775"/>
                <wp:wrapNone/>
                <wp:docPr id="1364534211" name="AutoShap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200" cy="981075"/>
                        </a:xfrm>
                        <a:prstGeom prst="roundRect">
                          <a:avLst>
                            <a:gd name="adj" fmla="val 0"/>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5C4DE3D2" w14:textId="2E27B710" w:rsidR="00F747E4" w:rsidRPr="00BE1607" w:rsidRDefault="00F747E4" w:rsidP="00F747E4">
                            <w:pPr>
                              <w:spacing w:line="300" w:lineRule="exact"/>
                              <w:jc w:val="left"/>
                              <w:rPr>
                                <w:rFonts w:ascii="ＭＳ ゴシック" w:eastAsia="ＭＳ ゴシック" w:hAnsi="ＭＳ ゴシック"/>
                                <w:b/>
                                <w:sz w:val="24"/>
                              </w:rPr>
                            </w:pPr>
                            <w:r w:rsidRPr="00BE1607">
                              <w:rPr>
                                <w:rFonts w:ascii="ＭＳ ゴシック" w:eastAsia="ＭＳ ゴシック" w:hAnsi="ＭＳ ゴシック" w:hint="eastAsia"/>
                                <w:b/>
                                <w:sz w:val="24"/>
                              </w:rPr>
                              <w:t>基本目標</w:t>
                            </w:r>
                            <w:r w:rsidR="00F2317E" w:rsidRPr="00BE1607">
                              <w:rPr>
                                <w:rFonts w:ascii="ＭＳ ゴシック" w:eastAsia="ＭＳ ゴシック" w:hAnsi="ＭＳ ゴシック" w:hint="eastAsia"/>
                                <w:b/>
                                <w:sz w:val="24"/>
                              </w:rPr>
                              <w:t>４</w:t>
                            </w:r>
                          </w:p>
                          <w:p w14:paraId="751CB8C8" w14:textId="33B64928" w:rsidR="00F2317E" w:rsidRPr="00D763A2" w:rsidRDefault="006E1974" w:rsidP="00D4202D">
                            <w:pPr>
                              <w:spacing w:beforeLines="20" w:before="73"/>
                              <w:jc w:val="left"/>
                              <w:rPr>
                                <w:rFonts w:ascii="ＭＳ ゴシック" w:eastAsia="ＭＳ ゴシック" w:hAnsi="ＭＳ ゴシック"/>
                                <w:b/>
                                <w:color w:val="000000"/>
                                <w:sz w:val="26"/>
                                <w:szCs w:val="26"/>
                              </w:rPr>
                            </w:pPr>
                            <w:r w:rsidRPr="00D763A2">
                              <w:rPr>
                                <w:rFonts w:ascii="ＭＳ ゴシック" w:eastAsia="ＭＳ ゴシック" w:hAnsi="ＭＳ ゴシック" w:hint="eastAsia"/>
                                <w:b/>
                                <w:color w:val="000000"/>
                                <w:sz w:val="26"/>
                                <w:szCs w:val="26"/>
                              </w:rPr>
                              <w:t>社会活動</w:t>
                            </w:r>
                            <w:r w:rsidR="00F747E4" w:rsidRPr="00D763A2">
                              <w:rPr>
                                <w:rFonts w:ascii="ＭＳ ゴシック" w:eastAsia="ＭＳ ゴシック" w:hAnsi="ＭＳ ゴシック" w:hint="eastAsia"/>
                                <w:b/>
                                <w:color w:val="000000"/>
                                <w:sz w:val="26"/>
                                <w:szCs w:val="26"/>
                              </w:rPr>
                              <w:t>できる</w:t>
                            </w:r>
                          </w:p>
                          <w:p w14:paraId="3329D5F1" w14:textId="7635481F" w:rsidR="00F747E4" w:rsidRPr="00D763A2" w:rsidRDefault="00F747E4" w:rsidP="00D4202D">
                            <w:pPr>
                              <w:spacing w:beforeLines="20" w:before="73"/>
                              <w:jc w:val="left"/>
                              <w:rPr>
                                <w:rFonts w:ascii="ＭＳ ゴシック" w:eastAsia="ＭＳ ゴシック" w:hAnsi="ＭＳ ゴシック"/>
                                <w:b/>
                                <w:color w:val="000000"/>
                                <w:sz w:val="26"/>
                                <w:szCs w:val="26"/>
                              </w:rPr>
                            </w:pPr>
                            <w:r w:rsidRPr="00D763A2">
                              <w:rPr>
                                <w:rFonts w:ascii="ＭＳ ゴシック" w:eastAsia="ＭＳ ゴシック" w:hAnsi="ＭＳ ゴシック" w:hint="eastAsia"/>
                                <w:b/>
                                <w:color w:val="000000"/>
                                <w:sz w:val="26"/>
                                <w:szCs w:val="26"/>
                              </w:rPr>
                              <w:t>まちづくり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C89017" id="_x0000_s1092" style="position:absolute;left:0;text-align:left;margin-left:88.1pt;margin-top:.95pt;width:116.8pt;height:77.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tdAIAAO8EAAAOAAAAZHJzL2Uyb0RvYy54bWysVNtu1DAQfUfiHyy/02S33UujZquqpQiJ&#10;myiIZ6/tJAbHNmPvZsvXM57sLgvlCZFIkSeOZ845cyZX17vesq2GaLyr+eSs5Ew76ZVxbc0/f7p/&#10;seQsJuGUsN7pmj/qyK9Xz59dDaHSU995qzQwTOJiNYSadymFqiii7HQv4pkP2uFm46EXCUNoCwVi&#10;wOy9LaZlOS8GDyqAlzpGfHs3bvIV5W8aLdP7pok6MVtzxJboCfRc52exuhJVCyJ0Ru5hiH9A0Qvj&#10;sOgx1Z1Igm3APEnVGwk++iadSd8XvmmM1MQB2UzKP9g8dCJo4oLixHCUKf6/tPLd9iF8gAw9hjde&#10;fovM+dtOuFbfAPih00JhuUkWqhhCrI4HchDxKFsPb73C1opN8qTBroE+J0R2bEdSPx6l1rvEJL6c&#10;XCzPsX+cSdy7XE7KxYxKiOpwOkBMr7TvWV7UHPzGqY/YTyohtm9iIr0Vc6LP1dVXzpreYve2wjLq&#10;bCGq/Ye4OuQjqt4adW+spQDa9a0Fhsdqfk/XHko8/cw6NiDU2XRGCH7bi6cpSrr+loI4kOOyrC+d&#10;onUSxo5rRGldhqTJuXuKfpM0PHRqYMpkJVCrxfycY4Q+ni7GakzYFgdQJuAMfPpiUkfuycI/Ibks&#10;8z0KaUMnRuqznOkAeySEPcc2HupTdAKN/JAtkKctVmm33jGjaj6f5yz51dqrR3QIAiIb4H8CF52H&#10;H5wNOHM1j983AjRn9rVDly0uppczHFIKlstLtAecbqxPNoSTmKjmibNxeZvGsd4EMG2XdSKCzt+g&#10;LxuTDgYeMe3djFNFrPZ/gDy2pzF99es/tfoJAAD//wMAUEsDBBQABgAIAAAAIQAlPyko3AAAAAkB&#10;AAAPAAAAZHJzL2Rvd25yZXYueG1sTI/NTsMwEITvSLyDtUjcqNMS0ibEqRCCCzcKSD068RIH/BPZ&#10;TpO+PcsJbjua0ew39X6xhp0wxME7AetVBgxd59XgegHvb883O2AxSaek8Q4FnDHCvrm8qGWl/Oxe&#10;8XRIPaMSFyspQKc0VpzHTqOVceVHdOR9+mBlIhl6roKcqdwavsmygls5OPqg5YiPGrvvw2QFvNx+&#10;+cnIjzgfy/YpP2sV1rskxPXV8nAPLOGS/sLwi0/o0BBT6yenIjOkt8WGonSUwMjPs5KmtKTvihx4&#10;U/P/C5ofAAAA//8DAFBLAQItABQABgAIAAAAIQC2gziS/gAAAOEBAAATAAAAAAAAAAAAAAAAAAAA&#10;AABbQ29udGVudF9UeXBlc10ueG1sUEsBAi0AFAAGAAgAAAAhADj9If/WAAAAlAEAAAsAAAAAAAAA&#10;AAAAAAAALwEAAF9yZWxzLy5yZWxzUEsBAi0AFAAGAAgAAAAhAOL7bm10AgAA7wQAAA4AAAAAAAAA&#10;AAAAAAAALgIAAGRycy9lMm9Eb2MueG1sUEsBAi0AFAAGAAgAAAAhACU/KSjcAAAACQEAAA8AAAAA&#10;AAAAAAAAAAAAzgQAAGRycy9kb3ducmV2LnhtbFBLBQYAAAAABAAEAPMAAADXBQAAAAA=&#10;">
                <v:shadow on="t" opacity=".5" offset="6pt,6pt"/>
                <v:textbox inset="5.85pt,.7pt,5.85pt,.7pt">
                  <w:txbxContent>
                    <w:p w14:paraId="5C4DE3D2" w14:textId="2E27B710" w:rsidR="00F747E4" w:rsidRPr="00BE1607" w:rsidRDefault="00F747E4" w:rsidP="00F747E4">
                      <w:pPr>
                        <w:spacing w:line="300" w:lineRule="exact"/>
                        <w:jc w:val="left"/>
                        <w:rPr>
                          <w:rFonts w:ascii="ＭＳ ゴシック" w:eastAsia="ＭＳ ゴシック" w:hAnsi="ＭＳ ゴシック"/>
                          <w:b/>
                          <w:sz w:val="24"/>
                        </w:rPr>
                      </w:pPr>
                      <w:r w:rsidRPr="00BE1607">
                        <w:rPr>
                          <w:rFonts w:ascii="ＭＳ ゴシック" w:eastAsia="ＭＳ ゴシック" w:hAnsi="ＭＳ ゴシック" w:hint="eastAsia"/>
                          <w:b/>
                          <w:sz w:val="24"/>
                        </w:rPr>
                        <w:t>基本目標</w:t>
                      </w:r>
                      <w:r w:rsidR="00F2317E" w:rsidRPr="00BE1607">
                        <w:rPr>
                          <w:rFonts w:ascii="ＭＳ ゴシック" w:eastAsia="ＭＳ ゴシック" w:hAnsi="ＭＳ ゴシック" w:hint="eastAsia"/>
                          <w:b/>
                          <w:sz w:val="24"/>
                        </w:rPr>
                        <w:t>４</w:t>
                      </w:r>
                    </w:p>
                    <w:p w14:paraId="751CB8C8" w14:textId="33B64928" w:rsidR="00F2317E" w:rsidRPr="00D763A2" w:rsidRDefault="006E1974" w:rsidP="00D4202D">
                      <w:pPr>
                        <w:spacing w:beforeLines="20" w:before="73"/>
                        <w:jc w:val="left"/>
                        <w:rPr>
                          <w:rFonts w:ascii="ＭＳ ゴシック" w:eastAsia="ＭＳ ゴシック" w:hAnsi="ＭＳ ゴシック"/>
                          <w:b/>
                          <w:color w:val="000000"/>
                          <w:sz w:val="26"/>
                          <w:szCs w:val="26"/>
                        </w:rPr>
                      </w:pPr>
                      <w:r w:rsidRPr="00D763A2">
                        <w:rPr>
                          <w:rFonts w:ascii="ＭＳ ゴシック" w:eastAsia="ＭＳ ゴシック" w:hAnsi="ＭＳ ゴシック" w:hint="eastAsia"/>
                          <w:b/>
                          <w:color w:val="000000"/>
                          <w:sz w:val="26"/>
                          <w:szCs w:val="26"/>
                        </w:rPr>
                        <w:t>社会活動</w:t>
                      </w:r>
                      <w:r w:rsidR="00F747E4" w:rsidRPr="00D763A2">
                        <w:rPr>
                          <w:rFonts w:ascii="ＭＳ ゴシック" w:eastAsia="ＭＳ ゴシック" w:hAnsi="ＭＳ ゴシック" w:hint="eastAsia"/>
                          <w:b/>
                          <w:color w:val="000000"/>
                          <w:sz w:val="26"/>
                          <w:szCs w:val="26"/>
                        </w:rPr>
                        <w:t>できる</w:t>
                      </w:r>
                    </w:p>
                    <w:p w14:paraId="3329D5F1" w14:textId="7635481F" w:rsidR="00F747E4" w:rsidRPr="00D763A2" w:rsidRDefault="00F747E4" w:rsidP="00D4202D">
                      <w:pPr>
                        <w:spacing w:beforeLines="20" w:before="73"/>
                        <w:jc w:val="left"/>
                        <w:rPr>
                          <w:rFonts w:ascii="ＭＳ ゴシック" w:eastAsia="ＭＳ ゴシック" w:hAnsi="ＭＳ ゴシック"/>
                          <w:b/>
                          <w:color w:val="000000"/>
                          <w:sz w:val="26"/>
                          <w:szCs w:val="26"/>
                        </w:rPr>
                      </w:pPr>
                      <w:r w:rsidRPr="00D763A2">
                        <w:rPr>
                          <w:rFonts w:ascii="ＭＳ ゴシック" w:eastAsia="ＭＳ ゴシック" w:hAnsi="ＭＳ ゴシック" w:hint="eastAsia"/>
                          <w:b/>
                          <w:color w:val="000000"/>
                          <w:sz w:val="26"/>
                          <w:szCs w:val="26"/>
                        </w:rPr>
                        <w:t>まちづくり</w:t>
                      </w:r>
                    </w:p>
                  </w:txbxContent>
                </v:textbox>
              </v:roundrect>
            </w:pict>
          </mc:Fallback>
        </mc:AlternateContent>
      </w:r>
    </w:p>
    <w:p w14:paraId="006F56D5" w14:textId="0EE791F1" w:rsidR="00CF62BA" w:rsidRPr="001274D9" w:rsidRDefault="00223E53" w:rsidP="00CF62BA">
      <w:pPr>
        <w:rPr>
          <w:color w:val="000000" w:themeColor="text1"/>
          <w:sz w:val="36"/>
          <w:szCs w:val="36"/>
        </w:rPr>
      </w:pPr>
      <w:r w:rsidRPr="001274D9">
        <w:rPr>
          <w:noProof/>
          <w:color w:val="000000" w:themeColor="text1"/>
          <w:sz w:val="36"/>
          <w:szCs w:val="36"/>
        </w:rPr>
        <mc:AlternateContent>
          <mc:Choice Requires="wps">
            <w:drawing>
              <wp:anchor distT="0" distB="0" distL="114300" distR="114300" simplePos="0" relativeHeight="251684352" behindDoc="1" locked="0" layoutInCell="1" allowOverlap="1" wp14:anchorId="2BE1DB01" wp14:editId="5C25358E">
                <wp:simplePos x="0" y="0"/>
                <wp:positionH relativeFrom="column">
                  <wp:posOffset>2059940</wp:posOffset>
                </wp:positionH>
                <wp:positionV relativeFrom="paragraph">
                  <wp:posOffset>43180</wp:posOffset>
                </wp:positionV>
                <wp:extent cx="1503680" cy="1270"/>
                <wp:effectExtent l="8255" t="0" r="28575" b="28575"/>
                <wp:wrapNone/>
                <wp:docPr id="1195964410" name="AutoShap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503680" cy="127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DDCAD" id="AutoShape 1129" o:spid="_x0000_s1026" type="#_x0000_t32" style="position:absolute;left:0;text-align:left;margin-left:162.2pt;margin-top:3.4pt;width:118.4pt;height:.1pt;rotation:-90;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I7zQEAAHIDAAAOAAAAZHJzL2Uyb0RvYy54bWysU8GO0zAQvSPxD5bvNEmhS4ma7qHLclmg&#10;0i7cXcdJLByPNeM27d8zdrvdFdwQiWTZGc+bN+9NVrfH0YmDQbLgG1nNSimM19Ba3zfyx9P9u6UU&#10;FJVvlQNvGnkyJG/Xb9+splCbOQzgWoOCQTzVU2jkEGOoi4L0YEZFMwjGc7ADHFXkI/ZFi2pi9NEV&#10;87K8KSbANiBoQ8Rf785Buc74XWd0/N51ZKJwjWRuMa+Y111ai/VK1T2qMFh9oaH+gcWorOeiV6g7&#10;FZXYo/0LarQagaCLMw1jAV1ntck9cDdV+Uc3j4MKJvfC4lC4ykT/D1Z/O2z8FhN1ffSP4QH0LxIe&#10;NoPyvckEnk6BjauSVMUUqL6mpAOFLYrd9BVavqP2EbIKxw5HgcBqLz6U6ZGiczb8TDCpFPctjtmE&#10;09UEc4xC88dqUb6/WXKG5lg1/5g9KlSdMFNuQIpfDIwibRpJEZXth7gB79ltwHMFdXigmBi/JKRk&#10;D/fWuWy682LiAp/KRZk5ETjbpmi6R9jvNg7FQfHcLMv05v458voawt63GW0wqv182Udl3XnP1Z2/&#10;yJaUSmNJ9Q7a0xaf5WRjM83LEKbJeX3O2S+/yvo3AAAA//8DAFBLAwQUAAYACAAAACEAszNCst4A&#10;AAAMAQAADwAAAGRycy9kb3ducmV2LnhtbEyPwU7DMAyG70i8Q2QkLmhLWzYKpelUTYJ7tx12TJPQ&#10;ViRO1WRd9/aYExxtf/r9/eVucZbNZgqDRwHpOgFmUHk9YCfgdPxYvQILUaKW1qMRcDMBdtX9XSkL&#10;7a/YmPkQO0YhGAopoI9xLDgPqjdOhrUfDdLty09ORhqnjutJXincWZ4lyQt3ckD60MvR7Hujvg8X&#10;J2BzrnHf8Kdbo3BpP1ubq7nOhXh8WOp3YNEs8Q+GX31Sh4qcWn9BHZiljE2WEypglabpFhghtHoD&#10;1hKbbZ+BVyX/X6L6AQAA//8DAFBLAQItABQABgAIAAAAIQC2gziS/gAAAOEBAAATAAAAAAAAAAAA&#10;AAAAAAAAAABbQ29udGVudF9UeXBlc10ueG1sUEsBAi0AFAAGAAgAAAAhADj9If/WAAAAlAEAAAsA&#10;AAAAAAAAAAAAAAAALwEAAF9yZWxzLy5yZWxzUEsBAi0AFAAGAAgAAAAhAHSusjvNAQAAcgMAAA4A&#10;AAAAAAAAAAAAAAAALgIAAGRycy9lMm9Eb2MueG1sUEsBAi0AFAAGAAgAAAAhALMzQrLeAAAADAEA&#10;AA8AAAAAAAAAAAAAAAAAJwQAAGRycy9kb3ducmV2LnhtbFBLBQYAAAAABAAEAPMAAAAyBQAAAAA=&#10;" strokecolor="gray" strokeweight="1.5pt"/>
            </w:pict>
          </mc:Fallback>
        </mc:AlternateContent>
      </w:r>
      <w:r w:rsidRPr="001274D9">
        <w:rPr>
          <w:noProof/>
          <w:color w:val="000000" w:themeColor="text1"/>
          <w:sz w:val="36"/>
          <w:szCs w:val="36"/>
        </w:rPr>
        <mc:AlternateContent>
          <mc:Choice Requires="wps">
            <w:drawing>
              <wp:anchor distT="0" distB="0" distL="114300" distR="114300" simplePos="0" relativeHeight="251679232" behindDoc="1" locked="0" layoutInCell="1" allowOverlap="1" wp14:anchorId="75D8FFEE" wp14:editId="15F4D9CA">
                <wp:simplePos x="0" y="0"/>
                <wp:positionH relativeFrom="column">
                  <wp:posOffset>990282</wp:posOffset>
                </wp:positionH>
                <wp:positionV relativeFrom="paragraph">
                  <wp:posOffset>55563</wp:posOffset>
                </wp:positionV>
                <wp:extent cx="1995487" cy="0"/>
                <wp:effectExtent l="0" t="0" r="0" b="0"/>
                <wp:wrapNone/>
                <wp:docPr id="714027825" name="Auto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487"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B117B" id="AutoShape 1076" o:spid="_x0000_s1026" type="#_x0000_t32" style="position:absolute;left:0;text-align:left;margin-left:77.95pt;margin-top:4.4pt;width:157.1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M8ugEAAFcDAAAOAAAAZHJzL2Uyb0RvYy54bWysU8Fu2zAMvQ/YPwi6L7aLdUuNOD2k6y7d&#10;FqDdBzCybAuTRYFUYufvJ6lJWmy3ojAgUCL5+PhIr27n0YqDJjboGlktSim0U9ga1zfy99P9p6UU&#10;HMC1YNHpRh41y9v1xw+rydf6Cge0rSYRQRzXk2/kEIKvi4LVoEfgBXrtorNDGiHEK/VFSzBF9NEW&#10;V2X5pZiQWk+oNHN8vXt2ynXG7zqtwq+uYx2EbWTkFvJJ+dyls1ivoO4J/GDUiQa8gcUIxsWiF6g7&#10;CCD2ZP6DGo0iZOzCQuFYYNcZpXMPsZuq/KebxwG8zr1EcdhfZOL3g1U/Dxu3pURdze7RP6D6w8Lh&#10;ZgDX60zg6ejj4KokVTF5ri8p6cJ+S2I3/cA2xsA+YFZh7mhMkLE/MWexjxex9RyEio/Vzc315+VX&#10;KdTZV0B9TvTE4bvGUSSjkRwITD+EDToXR4pU5TJweOCQaEF9TkhVHd4ba/NkrRNTKlVelzmD0Zo2&#10;eVMcU7/bWBIHiMuxLNOXm4ye12GEe9dmtEFD++1kBzD22Y7VrTtpk+RIu8f1Dtvjls6axellmqdN&#10;S+vx+p6zX/6H9V8AAAD//wMAUEsDBBQABgAIAAAAIQAjkeBL3AAAAAcBAAAPAAAAZHJzL2Rvd25y&#10;ZXYueG1sTI9BS8NAEIXvgv9hGcGb3dS2WmM2RaSC2JNVC71Ns9NsMDsbsts2/ntHL3r8eI833xSL&#10;wbfqSH1sAhsYjzJQxFWwDdcG3t+eruagYkK22AYmA18UYVGenxWY23DiVzquU61khGOOBlxKXa51&#10;rBx5jKPQEUu2D73HJNjX2vZ4knHf6ussu9EeG5YLDjt6dFR9rg/ewMfE8fJlO50s69UGN1Q9p/02&#10;GHN5MTzcg0o0pL8y/OiLOpTitAsHtlG1wrPZnVQNzOUDyae32RjU7pd1Wej//uU3AAAA//8DAFBL&#10;AQItABQABgAIAAAAIQC2gziS/gAAAOEBAAATAAAAAAAAAAAAAAAAAAAAAABbQ29udGVudF9UeXBl&#10;c10ueG1sUEsBAi0AFAAGAAgAAAAhADj9If/WAAAAlAEAAAsAAAAAAAAAAAAAAAAALwEAAF9yZWxz&#10;Ly5yZWxzUEsBAi0AFAAGAAgAAAAhAEMXozy6AQAAVwMAAA4AAAAAAAAAAAAAAAAALgIAAGRycy9l&#10;Mm9Eb2MueG1sUEsBAi0AFAAGAAgAAAAhACOR4EvcAAAABwEAAA8AAAAAAAAAAAAAAAAAFAQAAGRy&#10;cy9kb3ducmV2LnhtbFBLBQYAAAAABAAEAPMAAAAdBQAAAAA=&#10;" strokecolor="gray" strokeweight="1.5pt"/>
            </w:pict>
          </mc:Fallback>
        </mc:AlternateContent>
      </w:r>
      <w:r w:rsidR="00AA69B2" w:rsidRPr="001274D9">
        <w:rPr>
          <w:rFonts w:hint="eastAsia"/>
          <w:color w:val="000000" w:themeColor="text1"/>
          <w:sz w:val="36"/>
          <w:szCs w:val="36"/>
        </w:rPr>
        <w:t xml:space="preserve">　　　　　　　　　　　　　　　　　　　　　　　　　　　　　　　　　　　　　　　　　　　　　　　　　　　　　　　　　　　　　　　　　　　　　　　　　　　　　　　　　　　　　　　　　　　　　　　　　　　　　　　　　　　　　　　　　　　　　　　　　　　　　　　　　　　　　　　　　　　　　　　　　　　　　　　　　　　　　</w:t>
      </w:r>
    </w:p>
    <w:p w14:paraId="4A62D86F" w14:textId="640B8D0E" w:rsidR="00826036" w:rsidRPr="001274D9" w:rsidRDefault="00223E53" w:rsidP="00CF62BA">
      <w:pPr>
        <w:rPr>
          <w:color w:val="000000" w:themeColor="text1"/>
          <w:sz w:val="36"/>
          <w:szCs w:val="36"/>
        </w:rPr>
      </w:pPr>
      <w:r w:rsidRPr="001274D9">
        <w:rPr>
          <w:noProof/>
          <w:color w:val="000000" w:themeColor="text1"/>
          <w:sz w:val="36"/>
          <w:szCs w:val="36"/>
        </w:rPr>
        <mc:AlternateContent>
          <mc:Choice Requires="wps">
            <w:drawing>
              <wp:anchor distT="0" distB="0" distL="114300" distR="114300" simplePos="0" relativeHeight="251685376" behindDoc="1" locked="0" layoutInCell="1" allowOverlap="1" wp14:anchorId="72EBC56A" wp14:editId="1A84704A">
                <wp:simplePos x="0" y="0"/>
                <wp:positionH relativeFrom="column">
                  <wp:posOffset>2996883</wp:posOffset>
                </wp:positionH>
                <wp:positionV relativeFrom="paragraph">
                  <wp:posOffset>96838</wp:posOffset>
                </wp:positionV>
                <wp:extent cx="2819082" cy="481965"/>
                <wp:effectExtent l="0" t="0" r="19685" b="13335"/>
                <wp:wrapNone/>
                <wp:docPr id="191634568" name="AutoShap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082" cy="481965"/>
                        </a:xfrm>
                        <a:prstGeom prst="roundRect">
                          <a:avLst>
                            <a:gd name="adj" fmla="val 0"/>
                          </a:avLst>
                        </a:prstGeom>
                        <a:noFill/>
                        <a:ln w="19050">
                          <a:solidFill>
                            <a:srgbClr val="808080"/>
                          </a:solidFill>
                          <a:prstDash val="sysDot"/>
                          <a:round/>
                          <a:headEnd/>
                          <a:tailEnd/>
                        </a:ln>
                        <a:extLst>
                          <a:ext uri="{909E8E84-426E-40DD-AFC4-6F175D3DCCD1}">
                            <a14:hiddenFill xmlns:a14="http://schemas.microsoft.com/office/drawing/2010/main">
                              <a:solidFill>
                                <a:srgbClr val="E0C1FF"/>
                              </a:solidFill>
                            </a14:hiddenFill>
                          </a:ext>
                        </a:extLst>
                      </wps:spPr>
                      <wps:txbx>
                        <w:txbxContent>
                          <w:p w14:paraId="2842E844" w14:textId="77777777" w:rsidR="00295712" w:rsidRPr="001F73DC" w:rsidRDefault="00295712" w:rsidP="004259E4">
                            <w:pPr>
                              <w:ind w:rightChars="100" w:right="220"/>
                              <w:rPr>
                                <w:b/>
                                <w:color w:val="FFFFFF"/>
                                <w:sz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EBC56A" id="AutoShape 1164" o:spid="_x0000_s1093" style="position:absolute;left:0;text-align:left;margin-left:236pt;margin-top:7.65pt;width:221.95pt;height:37.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93LwIAADsEAAAOAAAAZHJzL2Uyb0RvYy54bWysU01v2zAMvQ/YfxB0X+wETZoYdYoiWYcB&#10;3QfWbXdGkmNtsqhJSpz8+1JymqXbbRgMyKRIPZKP5M3toTNsr3zQaGs+HpWcKStQarut+bev92/m&#10;nIUIVoJBq2p+VIHfLl+/uuldpSbYopHKMwKxoepdzdsYXVUUQbSqgzBCpywZG/QdRFL9tpAeekLv&#10;TDEpy1nRo5fOo1Ah0O16MPJlxm8aJeKnpgkqMlNzyi3m0+dzk85ieQPV1oNrtTilAf+QRQfaUtAz&#10;1BoisJ3Xf0F1WngM2MSRwK7AptFC5RqomnH5RzWPLTiVayFygjvTFP4frPi4f3SffUo9uAcUPwOz&#10;uGrBbtWd99i3CiSFGyeiit6F6vwgKYGesk3/ASW1FnYRMweHxncJkKpjh0z18Uy1OkQm6HIyHy/K&#10;+YQzQbYrUmbTHAKq59fOh/hOYceSUHOPOyu/UD9zCNg/hJj5lsxCl6LLH5w1naHu7cGw3NkCqpMj&#10;Sc946ZXFe21M7r2xrKf6FuW0zMgBjZbJminx283KeEaINZ+X6Ttl+cItQa8htINfOIY1xmGyctY5&#10;TiLyrZVZjqDNIFNexp6YTWSmuQ1VPGwOTMuaz64TTLraoDwS1x6HCaaNI0HBd/pz1tP81jz82oFX&#10;nJn3ljp2fTVZTGngszKfL2j4/aVhc2EAK1qkpSCoQVzFYUV2zuttS5HGmRuLd9TjRkdKKg/DkNVJ&#10;oQkl6cUKXOrZ6/fOL58AAAD//wMAUEsDBBQABgAIAAAAIQCTvgL34QAAAAkBAAAPAAAAZHJzL2Rv&#10;d25yZXYueG1sTI9BT8JAEIXvJv6HzZh4MbClCEjtlogRjNGDFn/A0h3bhu5s011K+fcOJ73Ny3t5&#10;8710NdhG9Nj52pGCyTgCgVQ4U1Op4Hu3GT2A8EGT0Y0jVHBGD6vs+irViXEn+sI+D6XgEvKJVlCF&#10;0CZS+qJCq/3YtUjs/bjO6sCyK6Xp9InLbSPjKJpLq2viD5Vu8bnC4pAfrYLu7XN7WH+ct5vd3WL9&#10;+p7bl34aK3V7Mzw9ggg4hL8wXPAZHTJm2rsjGS8aBfeLmLcENmZTEBxYTmZLEPvLEYPMUvl/QfYL&#10;AAD//wMAUEsBAi0AFAAGAAgAAAAhALaDOJL+AAAA4QEAABMAAAAAAAAAAAAAAAAAAAAAAFtDb250&#10;ZW50X1R5cGVzXS54bWxQSwECLQAUAAYACAAAACEAOP0h/9YAAACUAQAACwAAAAAAAAAAAAAAAAAv&#10;AQAAX3JlbHMvLnJlbHNQSwECLQAUAAYACAAAACEAWcLfdy8CAAA7BAAADgAAAAAAAAAAAAAAAAAu&#10;AgAAZHJzL2Uyb0RvYy54bWxQSwECLQAUAAYACAAAACEAk74C9+EAAAAJAQAADwAAAAAAAAAAAAAA&#10;AACJBAAAZHJzL2Rvd25yZXYueG1sUEsFBgAAAAAEAAQA8wAAAJcFAAAAAA==&#10;" filled="f" fillcolor="#e0c1ff" strokecolor="gray" strokeweight="1.5pt">
                <v:stroke dashstyle="1 1"/>
                <v:textbox style="layout-flow:vertical-ideographic" inset="5.85pt,.7pt,5.85pt,.7pt">
                  <w:txbxContent>
                    <w:p w14:paraId="2842E844" w14:textId="77777777" w:rsidR="00295712" w:rsidRPr="001F73DC" w:rsidRDefault="00295712" w:rsidP="004259E4">
                      <w:pPr>
                        <w:ind w:rightChars="100" w:right="220"/>
                        <w:rPr>
                          <w:b/>
                          <w:color w:val="FFFFFF"/>
                          <w:sz w:val="24"/>
                        </w:rPr>
                      </w:pPr>
                    </w:p>
                  </w:txbxContent>
                </v:textbox>
              </v:roundrect>
            </w:pict>
          </mc:Fallback>
        </mc:AlternateContent>
      </w:r>
      <w:r w:rsidR="00F2317E" w:rsidRPr="001274D9">
        <w:rPr>
          <w:noProof/>
          <w:color w:val="000000" w:themeColor="text1"/>
          <w:sz w:val="36"/>
          <w:szCs w:val="36"/>
        </w:rPr>
        <mc:AlternateContent>
          <mc:Choice Requires="wps">
            <w:drawing>
              <wp:anchor distT="0" distB="0" distL="114300" distR="114300" simplePos="0" relativeHeight="251650560" behindDoc="0" locked="0" layoutInCell="1" allowOverlap="1" wp14:anchorId="72095591" wp14:editId="0802CC7C">
                <wp:simplePos x="0" y="0"/>
                <wp:positionH relativeFrom="column">
                  <wp:posOffset>2987758</wp:posOffset>
                </wp:positionH>
                <wp:positionV relativeFrom="paragraph">
                  <wp:posOffset>158750</wp:posOffset>
                </wp:positionV>
                <wp:extent cx="2718435" cy="373711"/>
                <wp:effectExtent l="0" t="0" r="0" b="7620"/>
                <wp:wrapNone/>
                <wp:docPr id="328168119"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373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F1709" w14:textId="672A76F7" w:rsidR="00C80636" w:rsidRPr="0041106A" w:rsidRDefault="00892C30" w:rsidP="00F2317E">
                            <w:pPr>
                              <w:spacing w:line="260" w:lineRule="exact"/>
                              <w:ind w:left="566" w:hangingChars="236" w:hanging="566"/>
                              <w:jc w:val="left"/>
                              <w:rPr>
                                <w:sz w:val="24"/>
                              </w:rPr>
                            </w:pPr>
                            <w:r>
                              <w:rPr>
                                <w:rFonts w:hint="eastAsia"/>
                                <w:sz w:val="24"/>
                              </w:rPr>
                              <w:t>10</w:t>
                            </w:r>
                            <w:r w:rsidR="00C80636">
                              <w:rPr>
                                <w:rFonts w:hint="eastAsia"/>
                                <w:sz w:val="24"/>
                              </w:rPr>
                              <w:t xml:space="preserve">　</w:t>
                            </w:r>
                            <w:r w:rsidR="00F2317E">
                              <w:rPr>
                                <w:rFonts w:hint="eastAsia"/>
                                <w:sz w:val="24"/>
                              </w:rPr>
                              <w:t>文化芸術活動</w:t>
                            </w:r>
                            <w:r w:rsidR="006B72BE">
                              <w:rPr>
                                <w:rFonts w:hint="eastAsia"/>
                                <w:sz w:val="24"/>
                              </w:rPr>
                              <w:t>・スポーツ</w:t>
                            </w:r>
                            <w:r w:rsidR="00F2317E">
                              <w:rPr>
                                <w:rFonts w:hint="eastAsia"/>
                                <w:sz w:val="24"/>
                              </w:rPr>
                              <w:t xml:space="preserve">等の　　　　　　　　　　　　　　　　　</w:t>
                            </w:r>
                            <w:r w:rsidR="00C80636">
                              <w:rPr>
                                <w:rFonts w:hint="eastAsia"/>
                                <w:sz w:val="24"/>
                              </w:rPr>
                              <w:t>参加促進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95591" id="Text Box 1163" o:spid="_x0000_s1094" type="#_x0000_t202" style="position:absolute;left:0;text-align:left;margin-left:235.25pt;margin-top:12.5pt;width:214.05pt;height:29.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sk5gEAAKcDAAAOAAAAZHJzL2Uyb0RvYy54bWysU8tu2zAQvBfoPxC817LsNFYEy0GaIEWB&#10;9AGk+QCKIi2iEpdd0pbcr++Schy3uRW9EOQuOTszu1xfj33H9gq9AVvxfDbnTFkJjbHbij99v39X&#10;cOaDsI3owKqKH5Tn15u3b9aDK9UCWugahYxArC8HV/E2BFdmmZet6oWfgVOWkhqwF4GOuM0aFAOh&#10;9122mM8vswGwcQhSeU/RuynJNwlfayXDV629CqyrOHELacW01nHNNmtRblG41sgjDfEPLHphLBU9&#10;Qd2JINgOzSuo3kgEDzrMJPQZaG2kShpITT7/S81jK5xKWsgc7042+f8HK7/sH903ZGH8ACM1MInw&#10;7gHkD88s3LbCbtUNIgytEg0VzqNl2eB8eXwarfaljyD18BkaarLYBUhAo8Y+ukI6GaFTAw4n09UY&#10;mKTgYpUXF8v3nEnKLVfLVT6VEOXza4c+fFTQs7ipOFJTE7rYP/gQ2Yjy+UosZuHedF1qbGf/CNDF&#10;GEnsI+GJehjrkZmm4pdF1BbV1NAcSA/CNC8037RpAX9xNtCsVNz/3AlUnHWfLHmyulhckYCQDkVx&#10;RTrxPFGfJYSVBFTxwNm0vQ3TOO4cmm1LdaYeWLghF7VJAl84HdnTNCTdx8mN43Z+Trde/tfmNwAA&#10;AP//AwBQSwMEFAAGAAgAAAAhANTs9lnhAAAACQEAAA8AAABkcnMvZG93bnJldi54bWxMj8FOwzAM&#10;hu9IvENkJG4sZdCuK02nDgmQdmFsCHFMG9NWNE7VZFvh6TEnuNnyp9/fn68m24sjjr5zpOB6FoFA&#10;qp3pqFHwun+4SkH4oMno3hEq+EIPq+L8LNeZcSd6weMuNIJDyGdaQRvCkEnp6xat9jM3IPHtw41W&#10;B17HRppRnzjc9nIeRYm0uiP+0OoB71usP3cHq+C78+XT9nkdqnX8/hhtN4l/KxOlLi+m8g5EwCn8&#10;wfCrz+pQsFPlDmS86BXcLqKYUQXzmDsxkC7TBETFw80SZJHL/w2KHwAAAP//AwBQSwECLQAUAAYA&#10;CAAAACEAtoM4kv4AAADhAQAAEwAAAAAAAAAAAAAAAAAAAAAAW0NvbnRlbnRfVHlwZXNdLnhtbFBL&#10;AQItABQABgAIAAAAIQA4/SH/1gAAAJQBAAALAAAAAAAAAAAAAAAAAC8BAABfcmVscy8ucmVsc1BL&#10;AQItABQABgAIAAAAIQBgcask5gEAAKcDAAAOAAAAAAAAAAAAAAAAAC4CAABkcnMvZTJvRG9jLnht&#10;bFBLAQItABQABgAIAAAAIQDU7PZZ4QAAAAkBAAAPAAAAAAAAAAAAAAAAAEAEAABkcnMvZG93bnJl&#10;di54bWxQSwUGAAAAAAQABADzAAAATgUAAAAA&#10;" filled="f" stroked="f">
                <v:textbox inset="5.85pt,.7pt,5.85pt,.7pt">
                  <w:txbxContent>
                    <w:p w14:paraId="4EFF1709" w14:textId="672A76F7" w:rsidR="00C80636" w:rsidRPr="0041106A" w:rsidRDefault="00892C30" w:rsidP="00F2317E">
                      <w:pPr>
                        <w:spacing w:line="260" w:lineRule="exact"/>
                        <w:ind w:left="566" w:hangingChars="236" w:hanging="566"/>
                        <w:jc w:val="left"/>
                        <w:rPr>
                          <w:sz w:val="24"/>
                        </w:rPr>
                      </w:pPr>
                      <w:r>
                        <w:rPr>
                          <w:rFonts w:hint="eastAsia"/>
                          <w:sz w:val="24"/>
                        </w:rPr>
                        <w:t>10</w:t>
                      </w:r>
                      <w:r w:rsidR="00C80636">
                        <w:rPr>
                          <w:rFonts w:hint="eastAsia"/>
                          <w:sz w:val="24"/>
                        </w:rPr>
                        <w:t xml:space="preserve">　</w:t>
                      </w:r>
                      <w:r w:rsidR="00F2317E">
                        <w:rPr>
                          <w:rFonts w:hint="eastAsia"/>
                          <w:sz w:val="24"/>
                        </w:rPr>
                        <w:t>文化芸術活動</w:t>
                      </w:r>
                      <w:r w:rsidR="006B72BE">
                        <w:rPr>
                          <w:rFonts w:hint="eastAsia"/>
                          <w:sz w:val="24"/>
                        </w:rPr>
                        <w:t>・スポーツ</w:t>
                      </w:r>
                      <w:r w:rsidR="00F2317E">
                        <w:rPr>
                          <w:rFonts w:hint="eastAsia"/>
                          <w:sz w:val="24"/>
                        </w:rPr>
                        <w:t xml:space="preserve">等の　　　　　　　　　　　　　　　　　</w:t>
                      </w:r>
                      <w:r w:rsidR="00C80636">
                        <w:rPr>
                          <w:rFonts w:hint="eastAsia"/>
                          <w:sz w:val="24"/>
                        </w:rPr>
                        <w:t>参加促進</w:t>
                      </w:r>
                    </w:p>
                  </w:txbxContent>
                </v:textbox>
              </v:shape>
            </w:pict>
          </mc:Fallback>
        </mc:AlternateContent>
      </w:r>
      <w:r w:rsidR="000E3926" w:rsidRPr="001274D9">
        <w:rPr>
          <w:noProof/>
          <w:color w:val="000000" w:themeColor="text1"/>
          <w:sz w:val="36"/>
          <w:szCs w:val="36"/>
        </w:rPr>
        <mc:AlternateContent>
          <mc:Choice Requires="wps">
            <w:drawing>
              <wp:anchor distT="0" distB="0" distL="114300" distR="114300" simplePos="0" relativeHeight="251683328" behindDoc="1" locked="0" layoutInCell="1" allowOverlap="1" wp14:anchorId="6AE4BB43" wp14:editId="267E7397">
                <wp:simplePos x="0" y="0"/>
                <wp:positionH relativeFrom="column">
                  <wp:posOffset>2809240</wp:posOffset>
                </wp:positionH>
                <wp:positionV relativeFrom="paragraph">
                  <wp:posOffset>327025</wp:posOffset>
                </wp:positionV>
                <wp:extent cx="179705" cy="0"/>
                <wp:effectExtent l="13970" t="10160" r="15875" b="18415"/>
                <wp:wrapNone/>
                <wp:docPr id="683570923" name="AutoShap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41B92" id="AutoShape 1128" o:spid="_x0000_s1026" type="#_x0000_t32" style="position:absolute;left:0;text-align:left;margin-left:221.2pt;margin-top:25.75pt;width:14.15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IhuQEAAFYDAAAOAAAAZHJzL2Uyb0RvYy54bWysU8Fu2zAMvQ/YPwi6L3YKdG2NOD2k6y7d&#10;FqDdBzCSbAuTRYFUYufvJ6lJWmy3YTAgUCL5+PhIr+7n0YmDIbboW7lc1FIYr1Bb37fy58vjp1sp&#10;OILX4NCbVh4Ny/v1xw+rKTTmCgd02pBIIJ6bKbRyiDE0VcVqMCPwAoPxydkhjRDTlfpKE0wJfXTV&#10;VV1/riYkHQiVYU6vD69OuS74XWdU/NF1bKJwrUzcYjmpnLt8VusVND1BGKw60YB/YDGC9anoBeoB&#10;Iog92b+gRqsIGbu4UDhW2HVWmdJD6mZZ/9HN8wDBlF6SOBwuMvH/g1XfDxu/pUxdzf45PKH6xcLj&#10;ZgDfm0Lg5RjS4JZZqmoK3FxS8oXDlsRu+oY6xcA+YlFh7mjMkKk/MRexjxexzRyFSo/Lm7ub+loK&#10;dXZV0JzzAnH8anAU2WglRwLbD3GD3qeJIi1LFTg8ccysoDkn5KIeH61zZbDOiylVuquv65LB6KzO&#10;3hzH1O82jsQB0m7c1vkrPSbP+zDCvdcFbTCgv5zsCNa92qm68ydpshp59bjZoT5u6SxZGl6heVq0&#10;vB3v7yX77XdY/wYAAP//AwBQSwMEFAAGAAgAAAAhAHUj1sveAAAACQEAAA8AAABkcnMvZG93bnJl&#10;di54bWxMj8FOwzAMhu9IvENkJG4s3ZaxqTSdEBoSgtMGm7Sb13hNReNUTbaVtyeIAxxtf/r9/cVy&#10;cK04Ux8azxrGowwEceVNw7WGj/fnuwWIEJENtp5JwxcFWJbXVwXmxl94TedNrEUK4ZCjBhtjl0sZ&#10;KksOw8h3xOl29L3DmMa+lqbHSwp3rZxk2b102HD6YLGjJ0vV5+bkNGynllevezVd1W873FH1Eo97&#10;r/XtzfD4ACLSEP9g+NFP6lAmp4M/sQmi1aDURCVUw2w8A5EANc/mIA6/C1kW8n+D8hsAAP//AwBQ&#10;SwECLQAUAAYACAAAACEAtoM4kv4AAADhAQAAEwAAAAAAAAAAAAAAAAAAAAAAW0NvbnRlbnRfVHlw&#10;ZXNdLnhtbFBLAQItABQABgAIAAAAIQA4/SH/1gAAAJQBAAALAAAAAAAAAAAAAAAAAC8BAABfcmVs&#10;cy8ucmVsc1BLAQItABQABgAIAAAAIQCSakIhuQEAAFYDAAAOAAAAAAAAAAAAAAAAAC4CAABkcnMv&#10;ZTJvRG9jLnhtbFBLAQItABQABgAIAAAAIQB1I9bL3gAAAAkBAAAPAAAAAAAAAAAAAAAAABMEAABk&#10;cnMvZG93bnJldi54bWxQSwUGAAAAAAQABADzAAAAHgUAAAAA&#10;" strokecolor="gray" strokeweight="1.5pt"/>
            </w:pict>
          </mc:Fallback>
        </mc:AlternateContent>
      </w:r>
    </w:p>
    <w:p w14:paraId="4D15F6DD" w14:textId="580BA1A2" w:rsidR="00001239" w:rsidRPr="001274D9" w:rsidRDefault="00F64326" w:rsidP="00CF62BA">
      <w:pPr>
        <w:rPr>
          <w:color w:val="000000" w:themeColor="text1"/>
          <w:sz w:val="36"/>
          <w:szCs w:val="36"/>
        </w:rPr>
      </w:pPr>
      <w:r>
        <w:rPr>
          <w:noProof/>
          <w:color w:val="000000" w:themeColor="text1"/>
          <w:sz w:val="36"/>
          <w:szCs w:val="36"/>
        </w:rPr>
        <w:drawing>
          <wp:anchor distT="0" distB="0" distL="114300" distR="114300" simplePos="0" relativeHeight="252110336" behindDoc="0" locked="0" layoutInCell="1" allowOverlap="1" wp14:anchorId="51449B84" wp14:editId="37534881">
            <wp:simplePos x="0" y="0"/>
            <wp:positionH relativeFrom="page">
              <wp:posOffset>6264910</wp:posOffset>
            </wp:positionH>
            <wp:positionV relativeFrom="page">
              <wp:posOffset>9505315</wp:posOffset>
            </wp:positionV>
            <wp:extent cx="716400" cy="716400"/>
            <wp:effectExtent l="0" t="0" r="7620" b="7620"/>
            <wp:wrapNone/>
            <wp:docPr id="826553628" name="JAVISCODE00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53628" name="JAVISCODE001-122"/>
                    <pic:cNvPicPr/>
                  </pic:nvPicPr>
                  <pic:blipFill>
                    <a:blip r:embed="rId8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EAC47BD" w14:textId="77777777" w:rsidR="004259E4" w:rsidRPr="001274D9" w:rsidRDefault="004259E4" w:rsidP="00CF62BA">
      <w:pPr>
        <w:rPr>
          <w:color w:val="000000" w:themeColor="text1"/>
          <w:sz w:val="36"/>
          <w:szCs w:val="36"/>
        </w:rPr>
        <w:sectPr w:rsidR="004259E4" w:rsidRPr="001274D9" w:rsidSect="00F042E7">
          <w:headerReference w:type="even" r:id="rId86"/>
          <w:pgSz w:w="11907" w:h="16840" w:code="9"/>
          <w:pgMar w:top="1418" w:right="1418" w:bottom="1418" w:left="1418" w:header="851" w:footer="567" w:gutter="0"/>
          <w:cols w:space="720"/>
          <w:docGrid w:type="lines" w:linePitch="368"/>
        </w:sectPr>
      </w:pPr>
    </w:p>
    <w:p w14:paraId="37FD6C45" w14:textId="73675E2F" w:rsidR="006F6CF5" w:rsidRPr="001274D9" w:rsidRDefault="006F6CF5" w:rsidP="00DD49FE">
      <w:pPr>
        <w:pStyle w:val="1"/>
        <w:spacing w:after="92"/>
        <w:ind w:left="100" w:hanging="100"/>
        <w:rPr>
          <w:color w:val="000000" w:themeColor="text1"/>
        </w:rPr>
      </w:pPr>
      <w:bookmarkStart w:id="51" w:name="_Toc161738754"/>
      <w:r w:rsidRPr="001274D9">
        <w:rPr>
          <w:rFonts w:hint="eastAsia"/>
          <w:color w:val="000000" w:themeColor="text1"/>
        </w:rPr>
        <w:lastRenderedPageBreak/>
        <w:t>第</w:t>
      </w:r>
      <w:r w:rsidR="003B0B24" w:rsidRPr="001274D9">
        <w:rPr>
          <w:rFonts w:hint="eastAsia"/>
          <w:color w:val="000000" w:themeColor="text1"/>
        </w:rPr>
        <w:t>５</w:t>
      </w:r>
      <w:r w:rsidRPr="001274D9">
        <w:rPr>
          <w:rFonts w:hint="eastAsia"/>
          <w:color w:val="000000" w:themeColor="text1"/>
        </w:rPr>
        <w:t xml:space="preserve">章　</w:t>
      </w:r>
      <w:r w:rsidR="004305E0" w:rsidRPr="001274D9">
        <w:rPr>
          <w:rFonts w:hint="eastAsia"/>
          <w:color w:val="000000" w:themeColor="text1"/>
        </w:rPr>
        <w:t>施策・</w:t>
      </w:r>
      <w:r w:rsidRPr="001274D9">
        <w:rPr>
          <w:rFonts w:hint="eastAsia"/>
          <w:color w:val="000000" w:themeColor="text1"/>
        </w:rPr>
        <w:t>取組</w:t>
      </w:r>
      <w:bookmarkEnd w:id="51"/>
    </w:p>
    <w:bookmarkStart w:id="52" w:name="_Toc161738755"/>
    <w:p w14:paraId="08B11705" w14:textId="3CBA8C43" w:rsidR="006F6CF5" w:rsidRPr="001274D9" w:rsidRDefault="004436A0" w:rsidP="00AE761D">
      <w:pPr>
        <w:pStyle w:val="2"/>
        <w:spacing w:afterLines="0" w:after="0"/>
        <w:rPr>
          <w:color w:val="000000" w:themeColor="text1"/>
          <w:shd w:val="clear" w:color="auto" w:fill="000000" w:themeFill="text1"/>
        </w:rPr>
      </w:pPr>
      <w:r w:rsidRPr="001274D9">
        <w:rPr>
          <w:rFonts w:hint="eastAsia"/>
          <w:noProof/>
          <w:color w:val="000000" w:themeColor="text1"/>
        </w:rPr>
        <mc:AlternateContent>
          <mc:Choice Requires="wps">
            <w:drawing>
              <wp:anchor distT="0" distB="0" distL="114300" distR="114300" simplePos="0" relativeHeight="251871744" behindDoc="0" locked="0" layoutInCell="1" allowOverlap="1" wp14:anchorId="05A792D5" wp14:editId="1E275F8E">
                <wp:simplePos x="0" y="0"/>
                <wp:positionH relativeFrom="column">
                  <wp:posOffset>1214617</wp:posOffset>
                </wp:positionH>
                <wp:positionV relativeFrom="paragraph">
                  <wp:posOffset>369680</wp:posOffset>
                </wp:positionV>
                <wp:extent cx="4588952" cy="0"/>
                <wp:effectExtent l="0" t="0" r="0" b="0"/>
                <wp:wrapNone/>
                <wp:docPr id="449468720" name="直線コネクタ 8"/>
                <wp:cNvGraphicFramePr/>
                <a:graphic xmlns:a="http://schemas.openxmlformats.org/drawingml/2006/main">
                  <a:graphicData uri="http://schemas.microsoft.com/office/word/2010/wordprocessingShape">
                    <wps:wsp>
                      <wps:cNvCnPr/>
                      <wps:spPr>
                        <a:xfrm>
                          <a:off x="0" y="0"/>
                          <a:ext cx="4588952" cy="0"/>
                        </a:xfrm>
                        <a:prstGeom prst="line">
                          <a:avLst/>
                        </a:prstGeom>
                        <a:ln w="127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3FA3B3" id="直線コネクタ 8" o:spid="_x0000_s1026" style="position:absolute;left:0;text-align:left;z-index:251871744;visibility:visible;mso-wrap-style:square;mso-wrap-distance-left:9pt;mso-wrap-distance-top:0;mso-wrap-distance-right:9pt;mso-wrap-distance-bottom:0;mso-position-horizontal:absolute;mso-position-horizontal-relative:text;mso-position-vertical:absolute;mso-position-vertical-relative:text" from="95.65pt,29.1pt" to="457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ttzwEAAPYDAAAOAAAAZHJzL2Uyb0RvYy54bWysU9uO2yAQfa/Uf0C8N3aipk2tOPuwq+1L&#10;L6tu+wGES4wKDAI2dv6+A3bsXl5Wq/oBw8yZmXOGYX8zWEPOMkQNrqXrVU2JdByEdqeW/vh+/2ZH&#10;SUzMCWbAyZZeZKQ3h9ev9r1v5AY6MEIGgklcbHrf0i4l31RV5J20LK7AS4dOBcGyhMdwqkRgPWa3&#10;ptrU9buqhyB8AC5jROvd6KSHkl8pydNXpaJMxLQUuaWyhrIe81od9qw5BeY7zSca7AUsLNMOi86p&#10;7lhi5Cnof1JZzQNEUGnFwVaglOayaEA16/ovNY8d87JoweZEP7cp/r+0/Mv51j0EbEPvYxP9Q8gq&#10;BhVs/iM/MpRmXeZmySERjsa3293uw3ZDCb/6qiXQh5g+SrAkb1pqtMs6WMPOn2LCYgi9QrLZONLj&#10;9Gze13WBRTBa3GtjsrPMgrw1gZwZ3uLxtC4Y82Q/gxht2xq/fJeYd4aPpyUT+oxD4yK07NLFyJHD&#10;N6mIFihtLDAnGmuIn+upgnGIzCEKGc5BE/M8uAvZJWjC5jBZ5vK5gTO6VASX5kCrHYSxX39WTcOV&#10;qhrxV9Wj1iz7COJSrr20A4erdGt6CHl6fz+X8OW5Hn4BAAD//wMAUEsDBBQABgAIAAAAIQAVyTsT&#10;3gAAAAkBAAAPAAAAZHJzL2Rvd25yZXYueG1sTI/BTsMwEETvSPyDtUhcEHVSCqQhTtUigdQDBxo+&#10;wI2XJMJeh9ht0r9nUQ9wnNmn2ZliNTkrjjiEzpOCdJaAQKq96ahR8FG93GYgQtRktPWECk4YYFVe&#10;XhQ6N36kdzzuYiM4hEKuFbQx9rmUoW7R6TDzPRLfPv3gdGQ5NNIMeuRwZ+U8SR6k0x3xh1b3+Nxi&#10;/bU7OAVJvXl7tdXiVGXfYfN4M27Xo9sqdX01rZ9ARJziHwy/9bk6lNxp7w9kgrCsl+kdowruszkI&#10;Bpbpgsftz4YsC/l/QfkDAAD//wMAUEsBAi0AFAAGAAgAAAAhALaDOJL+AAAA4QEAABMAAAAAAAAA&#10;AAAAAAAAAAAAAFtDb250ZW50X1R5cGVzXS54bWxQSwECLQAUAAYACAAAACEAOP0h/9YAAACUAQAA&#10;CwAAAAAAAAAAAAAAAAAvAQAAX3JlbHMvLnJlbHNQSwECLQAUAAYACAAAACEAILmLbc8BAAD2AwAA&#10;DgAAAAAAAAAAAAAAAAAuAgAAZHJzL2Uyb0RvYy54bWxQSwECLQAUAAYACAAAACEAFck7E94AAAAJ&#10;AQAADwAAAAAAAAAAAAAAAAApBAAAZHJzL2Rvd25yZXYueG1sUEsFBgAAAAAEAAQA8wAAADQFAAAA&#10;AA==&#10;" strokecolor="#7f7f7f [1612]" strokeweight="1pt">
                <v:stroke joinstyle="miter"/>
              </v:line>
            </w:pict>
          </mc:Fallback>
        </mc:AlternateContent>
      </w:r>
      <w:r w:rsidR="00A427F8" w:rsidRPr="001274D9">
        <w:rPr>
          <w:rFonts w:hint="eastAsia"/>
          <w:color w:val="000000" w:themeColor="text1"/>
          <w:shd w:val="clear" w:color="auto" w:fill="000000" w:themeFill="text1"/>
        </w:rPr>
        <w:t xml:space="preserve"> </w:t>
      </w:r>
      <w:r w:rsidR="00A427F8" w:rsidRPr="001274D9">
        <w:rPr>
          <w:color w:val="000000" w:themeColor="text1"/>
          <w:shd w:val="clear" w:color="auto" w:fill="000000" w:themeFill="text1"/>
        </w:rPr>
        <w:t xml:space="preserve"> </w:t>
      </w:r>
      <w:r w:rsidR="006F6CF5" w:rsidRPr="001274D9">
        <w:rPr>
          <w:rFonts w:hint="eastAsia"/>
          <w:color w:val="FFFFFF" w:themeColor="background1"/>
          <w:shd w:val="clear" w:color="auto" w:fill="000000" w:themeFill="text1"/>
        </w:rPr>
        <w:t>基本目標</w:t>
      </w:r>
      <w:r w:rsidR="00AE761D" w:rsidRPr="001274D9">
        <w:rPr>
          <w:rFonts w:hint="eastAsia"/>
          <w:color w:val="FFFFFF" w:themeColor="background1"/>
          <w:shd w:val="clear" w:color="auto" w:fill="000000" w:themeFill="text1"/>
        </w:rPr>
        <w:t>１</w:t>
      </w:r>
      <w:r w:rsidR="00A427F8" w:rsidRPr="001274D9">
        <w:rPr>
          <w:rFonts w:hint="eastAsia"/>
          <w:color w:val="000000" w:themeColor="text1"/>
          <w:shd w:val="clear" w:color="auto" w:fill="000000" w:themeFill="text1"/>
        </w:rPr>
        <w:t xml:space="preserve"> </w:t>
      </w:r>
      <w:r w:rsidR="003147AB" w:rsidRPr="001274D9">
        <w:rPr>
          <w:rFonts w:hint="eastAsia"/>
          <w:color w:val="000000" w:themeColor="text1"/>
        </w:rPr>
        <w:t xml:space="preserve">　</w:t>
      </w:r>
      <w:r w:rsidR="0021617C" w:rsidRPr="001274D9">
        <w:rPr>
          <w:rFonts w:hint="eastAsia"/>
          <w:color w:val="000000" w:themeColor="text1"/>
        </w:rPr>
        <w:t>理解し合うまちづくり</w:t>
      </w:r>
      <w:bookmarkEnd w:id="52"/>
      <w:r w:rsidRPr="001274D9">
        <w:rPr>
          <w:rFonts w:hint="eastAsia"/>
          <w:color w:val="000000" w:themeColor="text1"/>
        </w:rPr>
        <w:t xml:space="preserve">　　　　</w:t>
      </w:r>
      <w:r w:rsidR="003147AB" w:rsidRPr="001274D9">
        <w:rPr>
          <w:rFonts w:hint="eastAsia"/>
          <w:color w:val="000000" w:themeColor="text1"/>
        </w:rPr>
        <w:t xml:space="preserve">　</w:t>
      </w:r>
      <w:r w:rsidR="00522863" w:rsidRPr="001274D9">
        <w:rPr>
          <w:rFonts w:hint="eastAsia"/>
          <w:color w:val="000000" w:themeColor="text1"/>
        </w:rPr>
        <w:t xml:space="preserve">　　　　　　　　</w:t>
      </w:r>
      <w:r w:rsidR="00522863" w:rsidRPr="001274D9">
        <w:rPr>
          <w:rFonts w:hint="eastAsia"/>
          <w:color w:val="000000" w:themeColor="text1"/>
          <w:shd w:val="pct15" w:color="auto" w:fill="FFFFFF"/>
        </w:rPr>
        <w:t xml:space="preserve">　</w:t>
      </w:r>
    </w:p>
    <w:p w14:paraId="260B5383" w14:textId="711B3B30" w:rsidR="00512D7D" w:rsidRPr="001274D9" w:rsidRDefault="00EA119A" w:rsidP="00522863">
      <w:pPr>
        <w:pStyle w:val="2"/>
        <w:spacing w:after="92"/>
        <w:rPr>
          <w:color w:val="000000" w:themeColor="text1"/>
        </w:rPr>
      </w:pPr>
      <w:bookmarkStart w:id="53" w:name="_Toc161738756"/>
      <w:r>
        <w:rPr>
          <w:rFonts w:hint="eastAsia"/>
          <w:noProof/>
          <w:color w:val="000000" w:themeColor="text1"/>
        </w:rPr>
        <w:drawing>
          <wp:anchor distT="0" distB="0" distL="114300" distR="114300" simplePos="0" relativeHeight="252045824" behindDoc="0" locked="0" layoutInCell="1" allowOverlap="1" wp14:anchorId="5AC93249" wp14:editId="3CAF1085">
            <wp:simplePos x="0" y="0"/>
            <wp:positionH relativeFrom="column">
              <wp:posOffset>5092700</wp:posOffset>
            </wp:positionH>
            <wp:positionV relativeFrom="paragraph">
              <wp:posOffset>40640</wp:posOffset>
            </wp:positionV>
            <wp:extent cx="711720" cy="711720"/>
            <wp:effectExtent l="0" t="0" r="0" b="0"/>
            <wp:wrapNone/>
            <wp:docPr id="14841536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53643" name="図 1484153643"/>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11720" cy="711720"/>
                    </a:xfrm>
                    <a:prstGeom prst="rect">
                      <a:avLst/>
                    </a:prstGeom>
                  </pic:spPr>
                </pic:pic>
              </a:graphicData>
            </a:graphic>
            <wp14:sizeRelH relativeFrom="margin">
              <wp14:pctWidth>0</wp14:pctWidth>
            </wp14:sizeRelH>
            <wp14:sizeRelV relativeFrom="margin">
              <wp14:pctHeight>0</wp14:pctHeight>
            </wp14:sizeRelV>
          </wp:anchor>
        </w:drawing>
      </w:r>
      <w:r w:rsidR="00EA1ABC" w:rsidRPr="001274D9">
        <w:rPr>
          <w:rFonts w:hint="eastAsia"/>
          <w:color w:val="000000" w:themeColor="text1"/>
          <w:shd w:val="pct15" w:color="auto" w:fill="FFFFFF"/>
        </w:rPr>
        <w:t>１</w:t>
      </w:r>
      <w:r w:rsidR="00512D7D" w:rsidRPr="001274D9">
        <w:rPr>
          <w:rFonts w:hint="eastAsia"/>
          <w:color w:val="000000" w:themeColor="text1"/>
          <w:shd w:val="pct15" w:color="auto" w:fill="FFFFFF"/>
        </w:rPr>
        <w:t>．</w:t>
      </w:r>
      <w:r w:rsidR="00E52118" w:rsidRPr="001274D9">
        <w:rPr>
          <w:rFonts w:hint="eastAsia"/>
          <w:color w:val="000000" w:themeColor="text1"/>
          <w:shd w:val="pct15" w:color="auto" w:fill="FFFFFF"/>
        </w:rPr>
        <w:t>障がいへの理解と差別解消</w:t>
      </w:r>
      <w:r w:rsidR="00512D7D" w:rsidRPr="001274D9">
        <w:rPr>
          <w:rFonts w:hint="eastAsia"/>
          <w:color w:val="000000" w:themeColor="text1"/>
          <w:shd w:val="pct15" w:color="auto" w:fill="FFFFFF"/>
        </w:rPr>
        <w:t>の推進</w:t>
      </w:r>
      <w:bookmarkEnd w:id="53"/>
      <w:r w:rsidR="00AE761D" w:rsidRPr="001274D9">
        <w:rPr>
          <w:rFonts w:hint="eastAsia"/>
          <w:color w:val="000000" w:themeColor="text1"/>
        </w:rPr>
        <w:t xml:space="preserve">　　　　　　　　　</w:t>
      </w:r>
    </w:p>
    <w:p w14:paraId="1B8FA248" w14:textId="5BF98974" w:rsidR="00512D7D" w:rsidRPr="001274D9" w:rsidRDefault="00512D7D" w:rsidP="00512D7D">
      <w:pPr>
        <w:pStyle w:val="afa"/>
        <w:spacing w:afterLines="50" w:after="184"/>
        <w:ind w:leftChars="64" w:left="141"/>
        <w:rPr>
          <w:color w:val="000000" w:themeColor="text1"/>
          <w:szCs w:val="28"/>
        </w:rPr>
      </w:pPr>
      <w:r w:rsidRPr="001274D9">
        <w:rPr>
          <w:rFonts w:hint="eastAsia"/>
          <w:color w:val="000000" w:themeColor="text1"/>
          <w:szCs w:val="28"/>
        </w:rPr>
        <w:t>（１）現況と課題</w:t>
      </w:r>
    </w:p>
    <w:p w14:paraId="705167E4" w14:textId="349F9AE3" w:rsidR="00512D7D" w:rsidRPr="001274D9" w:rsidRDefault="00512D7D" w:rsidP="00512D7D">
      <w:pPr>
        <w:ind w:leftChars="386" w:left="849" w:firstLineChars="100" w:firstLine="220"/>
        <w:rPr>
          <w:color w:val="000000" w:themeColor="text1"/>
          <w:szCs w:val="21"/>
        </w:rPr>
      </w:pPr>
      <w:r w:rsidRPr="001274D9">
        <w:rPr>
          <w:rFonts w:hint="eastAsia"/>
          <w:color w:val="000000" w:themeColor="text1"/>
          <w:szCs w:val="21"/>
        </w:rPr>
        <w:t>障がいのある人が住み慣れた地域で安心して暮ら</w:t>
      </w:r>
      <w:r w:rsidR="00120B86" w:rsidRPr="001274D9">
        <w:rPr>
          <w:rFonts w:hint="eastAsia"/>
          <w:color w:val="000000" w:themeColor="text1"/>
          <w:szCs w:val="21"/>
        </w:rPr>
        <w:t>すため</w:t>
      </w:r>
      <w:r w:rsidRPr="001274D9">
        <w:rPr>
          <w:rFonts w:hint="eastAsia"/>
          <w:color w:val="000000" w:themeColor="text1"/>
          <w:szCs w:val="21"/>
        </w:rPr>
        <w:t>には、地域</w:t>
      </w:r>
      <w:r w:rsidR="0086240F" w:rsidRPr="001274D9">
        <w:rPr>
          <w:rFonts w:hint="eastAsia"/>
          <w:color w:val="000000" w:themeColor="text1"/>
          <w:szCs w:val="21"/>
        </w:rPr>
        <w:t>において、</w:t>
      </w:r>
      <w:r w:rsidRPr="001274D9">
        <w:rPr>
          <w:rFonts w:hint="eastAsia"/>
          <w:color w:val="000000" w:themeColor="text1"/>
          <w:szCs w:val="21"/>
        </w:rPr>
        <w:t>障がいや障がいのある人に対する理解が不可欠です。</w:t>
      </w:r>
    </w:p>
    <w:p w14:paraId="7E0B7775" w14:textId="4183A60B" w:rsidR="00512D7D" w:rsidRPr="001274D9" w:rsidRDefault="00512D7D" w:rsidP="00512D7D">
      <w:pPr>
        <w:ind w:leftChars="386" w:left="849" w:firstLineChars="100" w:firstLine="220"/>
        <w:rPr>
          <w:color w:val="000000" w:themeColor="text1"/>
          <w:szCs w:val="21"/>
        </w:rPr>
      </w:pPr>
      <w:r w:rsidRPr="001274D9">
        <w:rPr>
          <w:rFonts w:hint="eastAsia"/>
          <w:color w:val="000000" w:themeColor="text1"/>
          <w:szCs w:val="21"/>
        </w:rPr>
        <w:t>しかし、アンケート調査では、差別や</w:t>
      </w:r>
      <w:r w:rsidR="00774180" w:rsidRPr="001274D9">
        <w:rPr>
          <w:rFonts w:hint="eastAsia"/>
          <w:color w:val="000000" w:themeColor="text1"/>
          <w:szCs w:val="21"/>
        </w:rPr>
        <w:t>嫌</w:t>
      </w:r>
      <w:r w:rsidR="00F868B1" w:rsidRPr="001274D9">
        <w:rPr>
          <w:rFonts w:hint="eastAsia"/>
          <w:color w:val="000000" w:themeColor="text1"/>
          <w:szCs w:val="21"/>
        </w:rPr>
        <w:t>な</w:t>
      </w:r>
      <w:r w:rsidRPr="001274D9">
        <w:rPr>
          <w:rFonts w:hint="eastAsia"/>
          <w:color w:val="000000" w:themeColor="text1"/>
          <w:szCs w:val="21"/>
        </w:rPr>
        <w:t>思いを感じた</w:t>
      </w:r>
      <w:r w:rsidR="00F868B1" w:rsidRPr="001274D9">
        <w:rPr>
          <w:rFonts w:hint="eastAsia"/>
          <w:color w:val="000000" w:themeColor="text1"/>
          <w:szCs w:val="21"/>
        </w:rPr>
        <w:t>経験は、「ある」</w:t>
      </w:r>
      <w:r w:rsidR="00C00058" w:rsidRPr="001274D9">
        <w:rPr>
          <w:rFonts w:hint="eastAsia"/>
          <w:color w:val="000000" w:themeColor="text1"/>
          <w:szCs w:val="21"/>
        </w:rPr>
        <w:t>と</w:t>
      </w:r>
      <w:r w:rsidR="00F868B1" w:rsidRPr="001274D9">
        <w:rPr>
          <w:rFonts w:hint="eastAsia"/>
          <w:color w:val="000000" w:themeColor="text1"/>
          <w:szCs w:val="21"/>
        </w:rPr>
        <w:t>「</w:t>
      </w:r>
      <w:r w:rsidR="004436A0" w:rsidRPr="001274D9">
        <w:rPr>
          <w:rFonts w:hint="eastAsia"/>
          <w:color w:val="000000" w:themeColor="text1"/>
          <w:szCs w:val="21"/>
        </w:rPr>
        <w:t>少し</w:t>
      </w:r>
      <w:r w:rsidR="00F868B1" w:rsidRPr="001274D9">
        <w:rPr>
          <w:rFonts w:hint="eastAsia"/>
          <w:color w:val="000000" w:themeColor="text1"/>
          <w:szCs w:val="21"/>
        </w:rPr>
        <w:t>ある」</w:t>
      </w:r>
      <w:r w:rsidR="004436A0" w:rsidRPr="001274D9">
        <w:rPr>
          <w:rFonts w:hint="eastAsia"/>
          <w:color w:val="000000" w:themeColor="text1"/>
          <w:szCs w:val="21"/>
        </w:rPr>
        <w:t>を</w:t>
      </w:r>
      <w:r w:rsidR="00C00058" w:rsidRPr="001274D9">
        <w:rPr>
          <w:rFonts w:hint="eastAsia"/>
          <w:color w:val="000000" w:themeColor="text1"/>
          <w:szCs w:val="21"/>
        </w:rPr>
        <w:t>合わせて</w:t>
      </w:r>
      <w:r w:rsidR="007F4057" w:rsidRPr="001274D9">
        <w:rPr>
          <w:rFonts w:hint="eastAsia"/>
          <w:color w:val="000000" w:themeColor="text1"/>
          <w:szCs w:val="21"/>
        </w:rPr>
        <w:t>全体の</w:t>
      </w:r>
      <w:r w:rsidR="004436A0" w:rsidRPr="001274D9">
        <w:rPr>
          <w:rFonts w:hint="eastAsia"/>
          <w:color w:val="000000" w:themeColor="text1"/>
          <w:szCs w:val="21"/>
        </w:rPr>
        <w:t>37.4</w:t>
      </w:r>
      <w:r w:rsidR="00C00058" w:rsidRPr="001274D9">
        <w:rPr>
          <w:rFonts w:hint="eastAsia"/>
          <w:color w:val="000000" w:themeColor="text1"/>
          <w:szCs w:val="21"/>
        </w:rPr>
        <w:t>％</w:t>
      </w:r>
      <w:r w:rsidR="007F4057" w:rsidRPr="001274D9">
        <w:rPr>
          <w:rFonts w:hint="eastAsia"/>
          <w:color w:val="000000" w:themeColor="text1"/>
          <w:szCs w:val="21"/>
        </w:rPr>
        <w:t>あり</w:t>
      </w:r>
      <w:r w:rsidR="004436A0" w:rsidRPr="001274D9">
        <w:rPr>
          <w:rFonts w:hint="eastAsia"/>
          <w:color w:val="000000" w:themeColor="text1"/>
          <w:szCs w:val="21"/>
        </w:rPr>
        <w:t>、</w:t>
      </w:r>
      <w:r w:rsidR="002560D4" w:rsidRPr="001274D9">
        <w:rPr>
          <w:rFonts w:hint="eastAsia"/>
          <w:color w:val="000000" w:themeColor="text1"/>
          <w:szCs w:val="21"/>
        </w:rPr>
        <w:t>前回（令和２年度調査）より、５ポイント増加しています。</w:t>
      </w:r>
      <w:r w:rsidR="00C00058" w:rsidRPr="001274D9">
        <w:rPr>
          <w:rFonts w:hint="eastAsia"/>
          <w:color w:val="000000" w:themeColor="text1"/>
          <w:szCs w:val="21"/>
        </w:rPr>
        <w:t>特に、</w:t>
      </w:r>
      <w:r w:rsidR="004436A0" w:rsidRPr="001274D9">
        <w:rPr>
          <w:rFonts w:hint="eastAsia"/>
          <w:color w:val="000000" w:themeColor="text1"/>
          <w:szCs w:val="21"/>
        </w:rPr>
        <w:t>精神</w:t>
      </w:r>
      <w:r w:rsidR="00C00058" w:rsidRPr="001274D9">
        <w:rPr>
          <w:rFonts w:hint="eastAsia"/>
          <w:color w:val="000000" w:themeColor="text1"/>
          <w:szCs w:val="21"/>
        </w:rPr>
        <w:t>障がいのある</w:t>
      </w:r>
      <w:r w:rsidR="00120B86" w:rsidRPr="001274D9">
        <w:rPr>
          <w:rFonts w:hint="eastAsia"/>
          <w:color w:val="000000" w:themeColor="text1"/>
          <w:szCs w:val="21"/>
        </w:rPr>
        <w:t>人</w:t>
      </w:r>
      <w:r w:rsidR="00C00058" w:rsidRPr="001274D9">
        <w:rPr>
          <w:rFonts w:hint="eastAsia"/>
          <w:color w:val="000000" w:themeColor="text1"/>
          <w:szCs w:val="21"/>
        </w:rPr>
        <w:t>は</w:t>
      </w:r>
      <w:r w:rsidR="004436A0" w:rsidRPr="001274D9">
        <w:rPr>
          <w:rFonts w:hint="eastAsia"/>
          <w:color w:val="000000" w:themeColor="text1"/>
          <w:szCs w:val="21"/>
        </w:rPr>
        <w:t>56.4</w:t>
      </w:r>
      <w:r w:rsidR="00C00058" w:rsidRPr="001274D9">
        <w:rPr>
          <w:rFonts w:hint="eastAsia"/>
          <w:color w:val="000000" w:themeColor="text1"/>
          <w:szCs w:val="21"/>
        </w:rPr>
        <w:t>％</w:t>
      </w:r>
      <w:r w:rsidR="003147AB" w:rsidRPr="001274D9">
        <w:rPr>
          <w:rFonts w:hint="eastAsia"/>
          <w:color w:val="000000" w:themeColor="text1"/>
          <w:szCs w:val="21"/>
        </w:rPr>
        <w:t>の人が</w:t>
      </w:r>
      <w:r w:rsidR="00C00058" w:rsidRPr="001274D9">
        <w:rPr>
          <w:rFonts w:hint="eastAsia"/>
          <w:color w:val="000000" w:themeColor="text1"/>
          <w:szCs w:val="21"/>
        </w:rPr>
        <w:t>感じています。</w:t>
      </w:r>
    </w:p>
    <w:p w14:paraId="78CB59EE" w14:textId="203374F9" w:rsidR="002560D4" w:rsidRPr="001274D9" w:rsidRDefault="00C00058" w:rsidP="0056563A">
      <w:pPr>
        <w:ind w:leftChars="386" w:left="849" w:firstLineChars="100" w:firstLine="220"/>
        <w:rPr>
          <w:color w:val="000000" w:themeColor="text1"/>
          <w:szCs w:val="21"/>
          <w:shd w:val="clear" w:color="auto" w:fill="FFFFFF"/>
        </w:rPr>
      </w:pPr>
      <w:r w:rsidRPr="001274D9">
        <w:rPr>
          <w:rFonts w:hint="eastAsia"/>
          <w:color w:val="000000" w:themeColor="text1"/>
          <w:szCs w:val="21"/>
        </w:rPr>
        <w:t>我が国においては</w:t>
      </w:r>
      <w:r w:rsidR="00512D7D" w:rsidRPr="001274D9">
        <w:rPr>
          <w:rFonts w:hint="eastAsia"/>
          <w:color w:val="000000" w:themeColor="text1"/>
          <w:szCs w:val="21"/>
        </w:rPr>
        <w:t>、平成2</w:t>
      </w:r>
      <w:r w:rsidRPr="001274D9">
        <w:rPr>
          <w:rFonts w:hint="eastAsia"/>
          <w:color w:val="000000" w:themeColor="text1"/>
          <w:szCs w:val="21"/>
        </w:rPr>
        <w:t>8</w:t>
      </w:r>
      <w:r w:rsidR="00512D7D" w:rsidRPr="001274D9">
        <w:rPr>
          <w:rFonts w:hint="eastAsia"/>
          <w:color w:val="000000" w:themeColor="text1"/>
          <w:szCs w:val="21"/>
        </w:rPr>
        <w:t>年に「障害者差別解消法」が施行され</w:t>
      </w:r>
      <w:r w:rsidRPr="001274D9">
        <w:rPr>
          <w:rFonts w:hint="eastAsia"/>
          <w:color w:val="000000" w:themeColor="text1"/>
          <w:szCs w:val="21"/>
        </w:rPr>
        <w:t>、</w:t>
      </w:r>
      <w:r w:rsidR="0056563A" w:rsidRPr="001274D9">
        <w:rPr>
          <w:rFonts w:hint="eastAsia"/>
          <w:color w:val="000000" w:themeColor="text1"/>
          <w:szCs w:val="21"/>
        </w:rPr>
        <w:t>令和３年に改正され</w:t>
      </w:r>
      <w:r w:rsidR="00512D7D" w:rsidRPr="001274D9">
        <w:rPr>
          <w:rFonts w:hint="eastAsia"/>
          <w:color w:val="000000" w:themeColor="text1"/>
          <w:szCs w:val="21"/>
        </w:rPr>
        <w:t>ています。</w:t>
      </w:r>
      <w:r w:rsidRPr="001274D9">
        <w:rPr>
          <w:rFonts w:hint="eastAsia"/>
          <w:color w:val="000000" w:themeColor="text1"/>
          <w:szCs w:val="21"/>
          <w:shd w:val="clear" w:color="auto" w:fill="FFFFFF"/>
        </w:rPr>
        <w:t>また、</w:t>
      </w:r>
      <w:r w:rsidR="00CA70A7" w:rsidRPr="001274D9">
        <w:rPr>
          <w:rFonts w:hint="eastAsia"/>
          <w:color w:val="000000" w:themeColor="text1"/>
          <w:szCs w:val="21"/>
          <w:shd w:val="clear" w:color="auto" w:fill="FFFFFF"/>
        </w:rPr>
        <w:t>福岡県</w:t>
      </w:r>
      <w:r w:rsidR="00512D7D" w:rsidRPr="001274D9">
        <w:rPr>
          <w:rFonts w:hint="eastAsia"/>
          <w:color w:val="000000" w:themeColor="text1"/>
          <w:szCs w:val="21"/>
          <w:shd w:val="clear" w:color="auto" w:fill="FFFFFF"/>
        </w:rPr>
        <w:t>では、障がい</w:t>
      </w:r>
      <w:r w:rsidR="0056563A" w:rsidRPr="001274D9">
        <w:rPr>
          <w:rFonts w:hint="eastAsia"/>
          <w:color w:val="000000" w:themeColor="text1"/>
          <w:szCs w:val="21"/>
          <w:shd w:val="clear" w:color="auto" w:fill="FFFFFF"/>
        </w:rPr>
        <w:t>を理由とする差別の解消のため</w:t>
      </w:r>
      <w:r w:rsidR="00512D7D" w:rsidRPr="001274D9">
        <w:rPr>
          <w:rFonts w:hint="eastAsia"/>
          <w:color w:val="000000" w:themeColor="text1"/>
          <w:szCs w:val="21"/>
          <w:shd w:val="clear" w:color="auto" w:fill="FFFFFF"/>
        </w:rPr>
        <w:t>に、平成</w:t>
      </w:r>
      <w:r w:rsidR="002560D4" w:rsidRPr="001274D9">
        <w:rPr>
          <w:rFonts w:hint="eastAsia"/>
          <w:color w:val="000000" w:themeColor="text1"/>
          <w:szCs w:val="21"/>
          <w:shd w:val="clear" w:color="auto" w:fill="FFFFFF"/>
        </w:rPr>
        <w:t>29</w:t>
      </w:r>
      <w:r w:rsidR="00512D7D" w:rsidRPr="001274D9">
        <w:rPr>
          <w:rFonts w:hint="eastAsia"/>
          <w:color w:val="000000" w:themeColor="text1"/>
          <w:szCs w:val="21"/>
          <w:shd w:val="clear" w:color="auto" w:fill="FFFFFF"/>
        </w:rPr>
        <w:t>年</w:t>
      </w:r>
      <w:r w:rsidR="002560D4" w:rsidRPr="001274D9">
        <w:rPr>
          <w:rFonts w:hint="eastAsia"/>
          <w:color w:val="000000" w:themeColor="text1"/>
          <w:szCs w:val="21"/>
          <w:shd w:val="clear" w:color="auto" w:fill="FFFFFF"/>
        </w:rPr>
        <w:t>３月</w:t>
      </w:r>
      <w:r w:rsidR="00512D7D" w:rsidRPr="001274D9">
        <w:rPr>
          <w:rFonts w:hint="eastAsia"/>
          <w:color w:val="000000" w:themeColor="text1"/>
          <w:szCs w:val="21"/>
          <w:shd w:val="clear" w:color="auto" w:fill="FFFFFF"/>
        </w:rPr>
        <w:t>に「</w:t>
      </w:r>
      <w:r w:rsidR="002560D4" w:rsidRPr="001274D9">
        <w:rPr>
          <w:rFonts w:hint="eastAsia"/>
          <w:color w:val="000000" w:themeColor="text1"/>
          <w:szCs w:val="21"/>
          <w:shd w:val="clear" w:color="auto" w:fill="FFFFFF"/>
        </w:rPr>
        <w:t>福岡県障がいを理由とする差別の解消の推進に関する</w:t>
      </w:r>
      <w:r w:rsidR="00512D7D" w:rsidRPr="001274D9">
        <w:rPr>
          <w:rFonts w:hint="eastAsia"/>
          <w:color w:val="000000" w:themeColor="text1"/>
          <w:szCs w:val="21"/>
          <w:shd w:val="clear" w:color="auto" w:fill="FFFFFF"/>
        </w:rPr>
        <w:t>条例」を制定し</w:t>
      </w:r>
      <w:r w:rsidR="0056563A" w:rsidRPr="001274D9">
        <w:rPr>
          <w:rFonts w:hint="eastAsia"/>
          <w:color w:val="000000" w:themeColor="text1"/>
          <w:szCs w:val="21"/>
          <w:shd w:val="clear" w:color="auto" w:fill="FFFFFF"/>
        </w:rPr>
        <w:t>ています</w:t>
      </w:r>
      <w:r w:rsidR="00512D7D" w:rsidRPr="001274D9">
        <w:rPr>
          <w:rFonts w:hint="eastAsia"/>
          <w:color w:val="000000" w:themeColor="text1"/>
          <w:szCs w:val="21"/>
          <w:shd w:val="clear" w:color="auto" w:fill="FFFFFF"/>
        </w:rPr>
        <w:t>。</w:t>
      </w:r>
    </w:p>
    <w:p w14:paraId="18F2B76C" w14:textId="3ACAAB18" w:rsidR="00512D7D" w:rsidRPr="001274D9" w:rsidRDefault="002560D4" w:rsidP="0056563A">
      <w:pPr>
        <w:ind w:leftChars="386" w:left="849" w:firstLineChars="100" w:firstLine="220"/>
        <w:rPr>
          <w:color w:val="000000" w:themeColor="text1"/>
          <w:szCs w:val="21"/>
          <w:highlight w:val="yellow"/>
          <w:shd w:val="clear" w:color="auto" w:fill="FFFFFF"/>
        </w:rPr>
      </w:pPr>
      <w:r w:rsidRPr="001274D9">
        <w:rPr>
          <w:rFonts w:hint="eastAsia"/>
          <w:color w:val="000000" w:themeColor="text1"/>
          <w:szCs w:val="21"/>
          <w:shd w:val="clear" w:color="auto" w:fill="FFFFFF"/>
        </w:rPr>
        <w:t>本町では、平成28年度に障害者差別解消法に基づく広川町障がい者差別解消支援地域協議会を設置し、差別事案が発生した場合の対応について協議を行うこととしています。</w:t>
      </w:r>
      <w:r w:rsidR="00512D7D" w:rsidRPr="001274D9">
        <w:rPr>
          <w:rFonts w:hint="eastAsia"/>
          <w:color w:val="000000" w:themeColor="text1"/>
          <w:szCs w:val="21"/>
          <w:shd w:val="clear" w:color="auto" w:fill="FFFFFF"/>
        </w:rPr>
        <w:t>このような法律や条例の周知や啓発を行い、障がいのある人への差別解消の理念を</w:t>
      </w:r>
      <w:r w:rsidR="00C66C45" w:rsidRPr="001274D9">
        <w:rPr>
          <w:rFonts w:hint="eastAsia"/>
          <w:color w:val="000000" w:themeColor="text1"/>
          <w:szCs w:val="21"/>
          <w:shd w:val="clear" w:color="auto" w:fill="FFFFFF"/>
        </w:rPr>
        <w:t>町民</w:t>
      </w:r>
      <w:r w:rsidR="00512D7D" w:rsidRPr="001274D9">
        <w:rPr>
          <w:rFonts w:hint="eastAsia"/>
          <w:color w:val="000000" w:themeColor="text1"/>
          <w:szCs w:val="21"/>
          <w:shd w:val="clear" w:color="auto" w:fill="FFFFFF"/>
        </w:rPr>
        <w:t>に浸透させるとともに、障がい特性に対する理解を促進することが求められています。</w:t>
      </w:r>
    </w:p>
    <w:p w14:paraId="793FEC62" w14:textId="2125B926" w:rsidR="00F53AE1" w:rsidRPr="001274D9" w:rsidRDefault="00512D7D" w:rsidP="00512D7D">
      <w:pPr>
        <w:ind w:leftChars="386" w:left="849" w:firstLineChars="100" w:firstLine="220"/>
        <w:rPr>
          <w:color w:val="000000" w:themeColor="text1"/>
          <w:szCs w:val="21"/>
          <w:shd w:val="clear" w:color="auto" w:fill="FFFFFF"/>
        </w:rPr>
      </w:pPr>
      <w:r w:rsidRPr="001274D9">
        <w:rPr>
          <w:rFonts w:hint="eastAsia"/>
          <w:color w:val="000000" w:themeColor="text1"/>
          <w:szCs w:val="21"/>
          <w:shd w:val="clear" w:color="auto" w:fill="FFFFFF"/>
        </w:rPr>
        <w:t>学校教育のなかでも、交流の場などにより子どもの頃から障がいのある人</w:t>
      </w:r>
      <w:r w:rsidR="00F53AE1" w:rsidRPr="001274D9">
        <w:rPr>
          <w:rFonts w:hint="eastAsia"/>
          <w:color w:val="000000" w:themeColor="text1"/>
          <w:szCs w:val="21"/>
          <w:shd w:val="clear" w:color="auto" w:fill="FFFFFF"/>
        </w:rPr>
        <w:t>の</w:t>
      </w:r>
      <w:r w:rsidRPr="001274D9">
        <w:rPr>
          <w:rFonts w:hint="eastAsia"/>
          <w:color w:val="000000" w:themeColor="text1"/>
          <w:szCs w:val="21"/>
          <w:shd w:val="clear" w:color="auto" w:fill="FFFFFF"/>
        </w:rPr>
        <w:t>理解</w:t>
      </w:r>
      <w:r w:rsidR="00F53AE1" w:rsidRPr="001274D9">
        <w:rPr>
          <w:rFonts w:hint="eastAsia"/>
          <w:color w:val="000000" w:themeColor="text1"/>
          <w:szCs w:val="21"/>
          <w:shd w:val="clear" w:color="auto" w:fill="FFFFFF"/>
        </w:rPr>
        <w:t>を深め、障がいのある人が地域でその人らしく暮らす共生社会の構築が求められています。</w:t>
      </w:r>
    </w:p>
    <w:p w14:paraId="39525CCA" w14:textId="2958C085" w:rsidR="00AC1ED8" w:rsidRPr="001274D9" w:rsidRDefault="00F461B1" w:rsidP="00512D7D">
      <w:pPr>
        <w:ind w:leftChars="386" w:left="849" w:firstLineChars="100" w:firstLine="220"/>
        <w:rPr>
          <w:color w:val="000000" w:themeColor="text1"/>
          <w:szCs w:val="21"/>
          <w:shd w:val="clear" w:color="auto" w:fill="FFFFFF"/>
        </w:rPr>
      </w:pPr>
      <w:r w:rsidRPr="001274D9">
        <w:rPr>
          <w:rFonts w:hint="eastAsia"/>
          <w:noProof/>
          <w:color w:val="000000" w:themeColor="text1"/>
          <w:szCs w:val="21"/>
        </w:rPr>
        <mc:AlternateContent>
          <mc:Choice Requires="wps">
            <w:drawing>
              <wp:anchor distT="0" distB="0" distL="114300" distR="114300" simplePos="0" relativeHeight="251755008" behindDoc="0" locked="0" layoutInCell="1" allowOverlap="1" wp14:anchorId="6519E2A2" wp14:editId="0E488D28">
                <wp:simplePos x="0" y="0"/>
                <wp:positionH relativeFrom="column">
                  <wp:posOffset>737483</wp:posOffset>
                </wp:positionH>
                <wp:positionV relativeFrom="paragraph">
                  <wp:posOffset>25621</wp:posOffset>
                </wp:positionV>
                <wp:extent cx="5066085" cy="333955"/>
                <wp:effectExtent l="0" t="0" r="0" b="0"/>
                <wp:wrapNone/>
                <wp:docPr id="1852424181" name="テキスト ボックス 4"/>
                <wp:cNvGraphicFramePr/>
                <a:graphic xmlns:a="http://schemas.openxmlformats.org/drawingml/2006/main">
                  <a:graphicData uri="http://schemas.microsoft.com/office/word/2010/wordprocessingShape">
                    <wps:wsp>
                      <wps:cNvSpPr txBox="1"/>
                      <wps:spPr>
                        <a:xfrm>
                          <a:off x="0" y="0"/>
                          <a:ext cx="5066085" cy="333955"/>
                        </a:xfrm>
                        <a:prstGeom prst="rect">
                          <a:avLst/>
                        </a:prstGeom>
                        <a:noFill/>
                        <a:ln w="6350">
                          <a:noFill/>
                        </a:ln>
                      </wps:spPr>
                      <wps:txbx>
                        <w:txbxContent>
                          <w:p w14:paraId="47F640CC" w14:textId="7704C274" w:rsidR="00AC1ED8" w:rsidRPr="00F461B1" w:rsidRDefault="007B1CB7" w:rsidP="002560D4">
                            <w:pPr>
                              <w:jc w:val="right"/>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AC1ED8" w:rsidRPr="00F461B1">
                              <w:rPr>
                                <w:rFonts w:ascii="ＭＳ ゴシック" w:eastAsia="ＭＳ ゴシック" w:hAnsi="ＭＳ ゴシック" w:hint="eastAsia"/>
                                <w:sz w:val="21"/>
                                <w:szCs w:val="21"/>
                              </w:rPr>
                              <w:t>差別や嫌な思いをしたことがあるか</w:t>
                            </w:r>
                            <w:r>
                              <w:rPr>
                                <w:rFonts w:ascii="ＭＳ ゴシック" w:eastAsia="ＭＳ ゴシック" w:hAnsi="ＭＳ ゴシック" w:hint="eastAsia"/>
                                <w:sz w:val="21"/>
                                <w:szCs w:val="21"/>
                              </w:rPr>
                              <w:t xml:space="preserve">　＞</w:t>
                            </w:r>
                            <w:r w:rsidR="002560D4">
                              <w:rPr>
                                <w:rFonts w:ascii="ＭＳ ゴシック" w:eastAsia="ＭＳ ゴシック" w:hAnsi="ＭＳ ゴシック" w:hint="eastAsia"/>
                                <w:sz w:val="21"/>
                                <w:szCs w:val="21"/>
                              </w:rPr>
                              <w:t>※前回は令和２年度実施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9E2A2" id="テキスト ボックス 4" o:spid="_x0000_s1095" type="#_x0000_t202" style="position:absolute;left:0;text-align:left;margin-left:58.05pt;margin-top:2pt;width:398.9pt;height:26.3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rHAIAADQEAAAOAAAAZHJzL2Uyb0RvYy54bWysU9uO2yAQfa/Uf0C8N3YuTjdWnFW6q1SV&#10;ot2Vsqt9JhhiS5ihQGKnX98B56Ztn6q+wMAMcznnML/vGkUOwroadEGHg5QSoTmUtd4V9O119eWO&#10;EueZLpkCLQp6FI7eLz5/mrcmFyOoQJXCEkyiXd6aglbemzxJHK9Ew9wAjNDolGAb5vFod0lpWYvZ&#10;G5WM0nSatGBLY4EL5/D2sXfSRcwvpeD+WUonPFEFxd58XG1ct2FNFnOW7ywzVc1PbbB/6KJhtcai&#10;l1SPzDOyt/UfqZqaW3Ag/YBDk4CUNRdxBpxmmH6YZlMxI+IsCI4zF5jc/0vLnw4b82KJ775BhwQG&#10;QFrjcoeXYZ5O2ibs2ClBP0J4vMAmOk84XmbpdJreZZRw9I3H41mWhTTJ9bWxzn8X0JBgFNQiLREt&#10;dlg734eeQ0IxDataqUiN0qQt6HScpfHBxYPJlcYa116D5bttR+oSH8zOg2yhPOJ8FnrqneGrGptY&#10;M+dfmEWucSTUr3/GRSrAYnCyKKnA/vrbfYhHCtBLSYvaKaj7uWdWUKJ+aCRnNpxMgtjiYZJ9HeHB&#10;3nq2tx69bx4A5TnEn2J4NEO8V2dTWmjeUebLUBVdTHOsXVB/Nh98r2j8JlwslzEI5WWYX+uN4SF1&#10;gDVA/Nq9M2tOPHhk8AnOKmP5Bzr62J6Q5d6DrCNXAege1RP+KM3I9ukbBe3fnmPU9bMvfgMAAP//&#10;AwBQSwMEFAAGAAgAAAAhAInOtwvfAAAACAEAAA8AAABkcnMvZG93bnJldi54bWxMj8FOwzAQRO9I&#10;/IO1SNyok0KjNsSpqkgVEoJDSy/cNrGbRNjrELtt4OtZTnAczWjmTbGenBVnM4bek4J0loAw1Hjd&#10;U6vg8La9W4IIEUmj9WQUfJkA6/L6qsBc+wvtzHkfW8ElFHJU0MU45FKGpjMOw8wPhtg7+tFhZDm2&#10;Uo944XJn5TxJMumwJ17ocDBVZ5qP/ckpeK62r7ir5275baunl+Nm+Dy8L5S6vZk2jyCimeJfGH7x&#10;GR1KZqr9iXQQlnWapRxV8MCX2F+l9ysQtYJFloEsC/n/QPkDAAD//wMAUEsBAi0AFAAGAAgAAAAh&#10;ALaDOJL+AAAA4QEAABMAAAAAAAAAAAAAAAAAAAAAAFtDb250ZW50X1R5cGVzXS54bWxQSwECLQAU&#10;AAYACAAAACEAOP0h/9YAAACUAQAACwAAAAAAAAAAAAAAAAAvAQAAX3JlbHMvLnJlbHNQSwECLQAU&#10;AAYACAAAACEADSP+6xwCAAA0BAAADgAAAAAAAAAAAAAAAAAuAgAAZHJzL2Uyb0RvYy54bWxQSwEC&#10;LQAUAAYACAAAACEAic63C98AAAAIAQAADwAAAAAAAAAAAAAAAAB2BAAAZHJzL2Rvd25yZXYueG1s&#10;UEsFBgAAAAAEAAQA8wAAAIIFAAAAAA==&#10;" filled="f" stroked="f" strokeweight=".5pt">
                <v:textbox>
                  <w:txbxContent>
                    <w:p w14:paraId="47F640CC" w14:textId="7704C274" w:rsidR="00AC1ED8" w:rsidRPr="00F461B1" w:rsidRDefault="007B1CB7" w:rsidP="002560D4">
                      <w:pPr>
                        <w:jc w:val="right"/>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AC1ED8" w:rsidRPr="00F461B1">
                        <w:rPr>
                          <w:rFonts w:ascii="ＭＳ ゴシック" w:eastAsia="ＭＳ ゴシック" w:hAnsi="ＭＳ ゴシック" w:hint="eastAsia"/>
                          <w:sz w:val="21"/>
                          <w:szCs w:val="21"/>
                        </w:rPr>
                        <w:t>差別や嫌な思いをしたことがあるか</w:t>
                      </w:r>
                      <w:r>
                        <w:rPr>
                          <w:rFonts w:ascii="ＭＳ ゴシック" w:eastAsia="ＭＳ ゴシック" w:hAnsi="ＭＳ ゴシック" w:hint="eastAsia"/>
                          <w:sz w:val="21"/>
                          <w:szCs w:val="21"/>
                        </w:rPr>
                        <w:t xml:space="preserve">　＞</w:t>
                      </w:r>
                      <w:r w:rsidR="002560D4">
                        <w:rPr>
                          <w:rFonts w:ascii="ＭＳ ゴシック" w:eastAsia="ＭＳ ゴシック" w:hAnsi="ＭＳ ゴシック" w:hint="eastAsia"/>
                          <w:sz w:val="21"/>
                          <w:szCs w:val="21"/>
                        </w:rPr>
                        <w:t>※前回は令和２年度実施</w:t>
                      </w:r>
                    </w:p>
                  </w:txbxContent>
                </v:textbox>
              </v:shape>
            </w:pict>
          </mc:Fallback>
        </mc:AlternateContent>
      </w:r>
    </w:p>
    <w:p w14:paraId="5A71597E" w14:textId="69B71DE2" w:rsidR="00AC1ED8" w:rsidRPr="001274D9" w:rsidRDefault="00F461B1" w:rsidP="00512D7D">
      <w:pPr>
        <w:ind w:leftChars="386" w:left="849" w:firstLineChars="100" w:firstLine="220"/>
        <w:rPr>
          <w:color w:val="000000" w:themeColor="text1"/>
          <w:szCs w:val="21"/>
          <w:shd w:val="clear" w:color="auto" w:fill="FFFFFF"/>
        </w:rPr>
      </w:pPr>
      <w:r w:rsidRPr="001274D9">
        <w:rPr>
          <w:rFonts w:hint="eastAsia"/>
          <w:noProof/>
          <w:color w:val="000000" w:themeColor="text1"/>
        </w:rPr>
        <w:drawing>
          <wp:anchor distT="0" distB="0" distL="114300" distR="114300" simplePos="0" relativeHeight="251756032" behindDoc="1" locked="0" layoutInCell="1" allowOverlap="1" wp14:anchorId="131FE248" wp14:editId="41FA6743">
            <wp:simplePos x="0" y="0"/>
            <wp:positionH relativeFrom="column">
              <wp:posOffset>441960</wp:posOffset>
            </wp:positionH>
            <wp:positionV relativeFrom="paragraph">
              <wp:posOffset>31280</wp:posOffset>
            </wp:positionV>
            <wp:extent cx="5400040" cy="1321435"/>
            <wp:effectExtent l="0" t="0" r="0" b="0"/>
            <wp:wrapNone/>
            <wp:docPr id="192881387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40"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045B8" w14:textId="522B5385" w:rsidR="00915E89" w:rsidRPr="001274D9" w:rsidRDefault="00915E89" w:rsidP="00915E89">
      <w:pPr>
        <w:ind w:right="210"/>
        <w:rPr>
          <w:b/>
          <w:color w:val="000000" w:themeColor="text1"/>
        </w:rPr>
      </w:pPr>
    </w:p>
    <w:p w14:paraId="3ED8B0E8" w14:textId="20C0EAD0" w:rsidR="00A427F8" w:rsidRPr="001274D9" w:rsidRDefault="00A427F8" w:rsidP="00915E89">
      <w:pPr>
        <w:ind w:right="210"/>
        <w:rPr>
          <w:b/>
          <w:color w:val="000000" w:themeColor="text1"/>
        </w:rPr>
      </w:pPr>
    </w:p>
    <w:p w14:paraId="2E8DD0D1" w14:textId="497C90B2" w:rsidR="00A427F8" w:rsidRPr="001274D9" w:rsidRDefault="00A427F8" w:rsidP="00915E89">
      <w:pPr>
        <w:ind w:right="210"/>
        <w:rPr>
          <w:b/>
          <w:color w:val="000000" w:themeColor="text1"/>
        </w:rPr>
      </w:pPr>
    </w:p>
    <w:p w14:paraId="73F6D41F" w14:textId="2AEFA1BB" w:rsidR="00A427F8" w:rsidRPr="001274D9" w:rsidRDefault="00A427F8" w:rsidP="00915E89">
      <w:pPr>
        <w:ind w:right="210"/>
        <w:rPr>
          <w:b/>
          <w:color w:val="000000" w:themeColor="text1"/>
        </w:rPr>
      </w:pPr>
    </w:p>
    <w:p w14:paraId="7ECF7495" w14:textId="68D91BE7" w:rsidR="00A427F8" w:rsidRPr="001274D9" w:rsidRDefault="00774180" w:rsidP="00915E89">
      <w:pPr>
        <w:ind w:right="210"/>
        <w:rPr>
          <w:b/>
          <w:color w:val="000000" w:themeColor="text1"/>
        </w:rPr>
      </w:pPr>
      <w:r w:rsidRPr="001274D9">
        <w:rPr>
          <w:b/>
          <w:noProof/>
          <w:color w:val="000000" w:themeColor="text1"/>
        </w:rPr>
        <mc:AlternateContent>
          <mc:Choice Requires="wpg">
            <w:drawing>
              <wp:anchor distT="0" distB="0" distL="114300" distR="114300" simplePos="0" relativeHeight="251831808" behindDoc="1" locked="0" layoutInCell="1" allowOverlap="1" wp14:anchorId="73BC8746" wp14:editId="48E74198">
                <wp:simplePos x="0" y="0"/>
                <wp:positionH relativeFrom="column">
                  <wp:posOffset>443036</wp:posOffset>
                </wp:positionH>
                <wp:positionV relativeFrom="paragraph">
                  <wp:posOffset>180727</wp:posOffset>
                </wp:positionV>
                <wp:extent cx="5400040" cy="1426597"/>
                <wp:effectExtent l="0" t="0" r="0" b="2540"/>
                <wp:wrapNone/>
                <wp:docPr id="234432023" name="グループ化 13"/>
                <wp:cNvGraphicFramePr/>
                <a:graphic xmlns:a="http://schemas.openxmlformats.org/drawingml/2006/main">
                  <a:graphicData uri="http://schemas.microsoft.com/office/word/2010/wordprocessingGroup">
                    <wpg:wgp>
                      <wpg:cNvGrpSpPr/>
                      <wpg:grpSpPr>
                        <a:xfrm>
                          <a:off x="0" y="0"/>
                          <a:ext cx="5400040" cy="1426597"/>
                          <a:chOff x="0" y="0"/>
                          <a:chExt cx="5400040" cy="1426597"/>
                        </a:xfrm>
                      </wpg:grpSpPr>
                      <pic:pic xmlns:pic="http://schemas.openxmlformats.org/drawingml/2006/picture">
                        <pic:nvPicPr>
                          <pic:cNvPr id="1274302253" name="図 21"/>
                          <pic:cNvPicPr>
                            <a:picLocks noChangeAspect="1"/>
                          </pic:cNvPicPr>
                        </pic:nvPicPr>
                        <pic:blipFill rotWithShape="1">
                          <a:blip r:embed="rId89" cstate="print">
                            <a:extLst>
                              <a:ext uri="{28A0092B-C50C-407E-A947-70E740481C1C}">
                                <a14:useLocalDpi xmlns:a14="http://schemas.microsoft.com/office/drawing/2010/main" val="0"/>
                              </a:ext>
                            </a:extLst>
                          </a:blip>
                          <a:srcRect t="6767" b="83471"/>
                          <a:stretch/>
                        </pic:blipFill>
                        <pic:spPr bwMode="auto">
                          <a:xfrm>
                            <a:off x="0" y="0"/>
                            <a:ext cx="5394960" cy="412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23825435" name="図 21"/>
                          <pic:cNvPicPr>
                            <a:picLocks noChangeAspect="1"/>
                          </pic:cNvPicPr>
                        </pic:nvPicPr>
                        <pic:blipFill rotWithShape="1">
                          <a:blip r:embed="rId89" cstate="print">
                            <a:extLst>
                              <a:ext uri="{28A0092B-C50C-407E-A947-70E740481C1C}">
                                <a14:useLocalDpi xmlns:a14="http://schemas.microsoft.com/office/drawing/2010/main" val="0"/>
                              </a:ext>
                            </a:extLst>
                          </a:blip>
                          <a:srcRect t="75878"/>
                          <a:stretch/>
                        </pic:blipFill>
                        <pic:spPr bwMode="auto">
                          <a:xfrm>
                            <a:off x="0" y="405517"/>
                            <a:ext cx="5400040" cy="10210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782BBF" id="グループ化 13" o:spid="_x0000_s1026" style="position:absolute;left:0;text-align:left;margin-left:34.9pt;margin-top:14.25pt;width:425.2pt;height:112.35pt;z-index:-251484672" coordsize="54000,142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tRMifAgAA7wcAAA4AAABkcnMvZTJvRG9jLnhtbORV3W7TMBi9R+Id&#10;LN9v+WnStNHaCTE2IQ2oGIhr13ESa/GPbLfpnoXH4Jl4Dz47WVm3SZsmJIS4iOPf4++c79g+Od2J&#10;Dm2ZsVzJBU6OY4yYpKrislngr1/Oj2YYWUdkRTol2QLfMItPl69fnfS6ZKlqVVcxgwBE2rLXC9w6&#10;p8sosrRlgthjpZmEwVoZQRw0TRNVhvSALroojeNp1CtTaaMosxZ6z4ZBvAz4dc2o+1TXljnULTDE&#10;5kJpQrn2ZbQ8IWVjiG45HcMgL4hCEC5h0z3UGXEEbQx/ACU4Ncqq2h1TJSJV15yywAHYJPE9NhdG&#10;bXTg0pR9o/cygbT3dHoxLP24vTD6Sq8MKNHrBrQILc9lVxvh/xAl2gXJbvaSsZ1DFDrzLI7jDJSl&#10;MJZk6TSfF4OotAXlH6yj7bsnVka3G0cH4WhOS/hGDaD2QIOnvQKr3MYwPIKIZ2EIYq43+gjSpYnj&#10;a95xdxOsB4nxQcntitOVGRog58ogXoEWaZFN4jTNJxhJIsD6P7//QGnixfHL/MxhHfG8LhW9tkiq&#10;ty2RDXtjNTgXQPzs6HB6aB5suu64Puddh4xy37hrr1qiYb8kGNIPjnzB9vds84hkgyXPFN0IJt1w&#10;xgzrgLqStuXaYmRKJtYMOJr3VQKZh/PtYD9tuHRD7q2hn4GAP27TYlpgBGdtNsmKwIeU1hnmaHvL&#10;7Tb+QRgLXkTr/oOqAJNsnAo0nuXFyTybT0cvZpCAPJzvvaFAaGPdBVMC+QrEDzEGdLK9tM6H83uK&#10;N75UXlboJ2UnDzpgou8JufABj1XI1EACKv+OU+fpZJbm2ST/v51a5LNiNvr3Dxk0i/M8Ge/Dx2/M&#10;OE3i2V+xabhe4VUJrh9fQP9s3W1D/e47vfwFAAD//wMAUEsDBBQABgAIAAAAIQCnnYr9k0cBAPCH&#10;CwAUAAAAZHJzL21lZGlhL2ltYWdlMS5lbWbsXQlcTtn7v+37ImVrT1FpaKNVXiqvspTI1krIEkWp&#10;EL2jdSxlCGWyzJQYa6ahdYiQIWXIHnqNEpp6lSUj9X+e+3ZTeVumX375z++ePt+ec5977j33nvOc&#10;53zPufe8l48gCB/A342NjTogp8sRRKg0QXyEbcTCKQQRMZog1GwnjycIPoITJUFslSAIAUjbMszt&#10;SxCLFAniBih1+FruIYiJxgKESrQgAScg9ABqADjdMD4GH6EEcVkAv2zuAxDELH4uMK0fnGc+ANPq&#10;M/jJdIKYiGCN0WAIEpJknCB0GQShCfEB5DZrTJMaxKe4IYPgo/Jq3q8fZ0tsXWTbleM7TMNaf5Ew&#10;3ZvfKg/WelvQMQnMg9W1PLQY3LLg3iNBqDIEmu9RhSHWHFdniDTHW15XKr+eOXVvZHx/nA1B3LIW&#10;ZxAsqnygShtbVk/u4732rM3x9upwoChgHgDLFdPgMQgoRytStIlDVRFDAQMA1Dnh9GQqLfhPnYeK&#10;w/lZM0CvD0gWJIif4aCPfQhiDdibEOi2yaUIb5MrN6thIjCeIkwdKwLHUnFISt5P07UxYLspsBhU&#10;DK8NbUgWIoIAtCFd2IvH4PXCKXjaSVfSDGG0ridRBiGoDWdE+6LsGKKyABaJJjszZnDLBHQd2+xX&#10;bk+iDD5+Y7gHvGfqfqPxpjAUy4/HssdA7bt3716jKINfIAB0i5r04phAjSByVdfbYRQl2mGuakPT&#10;dgO5vf+ElT3uR4n7t5qsJ7dRkunBfsnjm+wYDLHpr7FRoYXPQPvUbAJUS7v27AFpTAF4DygxUJLg&#10;5yMGclUE3FNTjCso28TjqLgQZDQHtl0BE8GAD8BF8MkRxPomexcHPaZvCyvlFGEr5XKzF0NThF8M&#10;LTfbbZgivNuw3Gz86BTh8aO5bQPbCJVPd9qGNuSL7RPzxnZyF66tAEC3k57zu/+0nUA1QDsRELCE&#10;iD4A248gyJYB/TVuU34b49gOCD6+bxWgv5CFbTymp+0dTtkqULaH9kPF0d7Rv+sB9sNFtLR3vCb0&#10;5+jX0XbRz1PH9YT9JgIh2Qr4f2+/nsm2LMl9TILjbEv4Te4SN9FitO6Peoo3oM82hgrWBqAtol0S&#10;amB7SZZ2RGkMEzebJf+6CaQeJGOPhx3rxKUJuJuSjBxZO9SjZIkNsmPdNCb9PCVz784l9ShzH6vY&#10;E3UbyP2UZBxOIPUoHeeZ2ZeeOkLup6TaovOkHmXp05t2uf7F5H5Ker59QepRqpVG2hH8H7nnb5Jq&#10;98XsUY+SkX/FjvNYjmxnlJQ1UyH1KOH67EqthpL7KanPMiT1KAk3WTsi0oLcT0m1x+NJPSmn7pzA&#10;eerAPX+TlLVysSdAj5KxTcuu1Ho+9/xNUj/Cl9Sj3B+QaEdsCuaev0nK1nxL6lGqHf7Rri4gktxP&#10;yWj1zaQeZema7+z8kreS+yk5wHYnqUeJvqS7kGfws2Sh3rG9MxiMRqqfae2PiBb976c4+pKhgAEA&#10;TI8BzkFKylegHoYazX0XpRcFU3MBfTQkQG55D+Ry6ODsoK+VAf1EAPinbqPeuEBaUwuRKFdvjCiQ&#10;rjRJVtDUQgQMrDRBJCvIG4YoaWohbNTkDREhSuFzJg3W1EIoDQ2fg5g02MdLU1dTC/H6Gx8vhKZu&#10;zoR6fU0txAXjnAmIev0CiwITyBeQaFFggSgwMWYmW0G+gIBxxkxEslWIYYgt5AuwsQsxRITY2hhM&#10;mgT5ApQcbQwQkyYFDNOcBvkCXs8IGIbQnCZpVD8b8gVccJM0QtTP9hlT4An5AhLn+4xBFHhOYiR7&#10;Q76AgKWTGIhkb0vLkOWQL8BmpaUlImQ5VSfo16m6wnqj9BBtwd+JsbBNheY42gLykukAdCTo1zvs&#10;T/0u2eIxGCjeCdHPOKA6KMFWCBUA2hk1DhGQg4sCW9EEHQJCuzbaGUfEPHgF6v7xOqm4UBu7vc1H&#10;ECvAbifRdturdkvVD1RVl2xVAxJCtRE4vtZuimM9t9SjPeN8xiwAzVN6jmcLMj6Nq7GMo6HgQwBY&#10;xsqwTx502OYHcBobt+Y1AMcW5FODbdSjr4DqIIQB2F9haI/3qH3/F8l7KP5D8R1SD7xHbVkjyXso&#10;/kPxHdQj71EzvU/yHor/oES+g3ou7wFuD7yH4j8oubxnLykHLA4neQ/Ff1Ai30E9Stlr0+yR71D8&#10;ByXyHdSjvB4ga4+8h+I/FN9BPfKeUpdZ9sh3KP6DEvkO6kn5Ttwe+Q7Ff1Ai3ykFPUrWprtc3kPx&#10;H5DId1BPyqGb7EjeQ/GfJr7DAj3yHhb/Q5L3UPwHJfId1HN5j5I98h6K/6Dk8h4le5SyMkb2yHco&#10;/oMS+Q7qSd5zapg98h2K/6AkeQ/oe4D3NI+9BMGW1AFoc/MA6BfQxjSbAC6lRd/yKQ4mS7gDAgAY&#10;x4DH6AOmA9QAENTQv+C5ETjZgUGN/N/6H5hyM3+i9uAxLQMLNihfh3lS/TXGKT0c08ytlkOHhdwK&#10;5+16iltFDlkosn4QYopY5BDEQhFh7RvibxURWZLC2ogb4uWaVtLiAxEasuWaCCtpGE/2GfcNIqZv&#10;DROR0kd6jJzCaQPE3/2kxyDkFIaMWj/AXRMxb9CQUYj1A27rliuWKyMKlW/rIsoVX4xyUt09GGGu&#10;/mIUwkn1hc4ZDauBiJ80X+ggzmic1xwy5KcBCGnt85qIIUPGqWzTyVJArBk2TgWxTUdDq0EvciDi&#10;yXANLUSD3n29hfqnVRFTDO/rIRbqp+jfMBqihsgamaKPuGG0ZISViYoKQsNsyQiElQlVJ13jViwG&#10;VGNT+BTHutUGoF1iHH3mIoAroK3PBBUZeoJ7dcX+O+NWYHY8A1UueD9UHEy12W6XwgZyK0Ku57gV&#10;bbfds1uqfqA2WnArFgO2m8KnONZnS1vVgG2KZ6Hd0nyKO9bGguupeR9BRms+NR8qAZ/LtfUNn/iU&#10;EJ8a5C8PoPgU1lFLPiULx+NzGNxvCvsINYJwTN1mj/NHFK+ieBSpBz5V+ninPc4fUbyK4lGoRz41&#10;oDjGHuePKF5F8SjUU3wK54co3kTxJJw7Rb6EEvkSxZsonoR65Esssd0kX6J4E8WTUI98aZZ6PMmX&#10;KN5E8STUk/NEH2NJvoT8CHkTxZNyQY98iWEG9w/zRBRvongS6pEvid6PtUe+hPyIksiTUE/OE53e&#10;bo/zRBRvongSA/TIlyaYwRwPyZco3sTlSahHvuSpmEDyJYo3UTwJ9ciXkBORfIniTU08CfX/CV+C&#10;OaJmrgRu+aviSs5wPYcB7Ukt2Ef1mx1xJT/oa7ZCJ92SK8GQnuxr8Z67g/vWC0Wwz0GOdN8asVBk&#10;nO0NceRGyJHG2SJuiMeMs5JGboQcKWYcAnmSnALyIORDNUyEnEINc/0A5EHIh2qYiPUDnMaXKyIP&#10;Qj7kNB5RrnjcFjgQ8iDgQ8dtEU6qNePOaCAPQj5UMw5xRuMX6yFDkAchH/rFGjFkSPm4bTrIg5AP&#10;lY9DbNMxtGnQQx6EfMjQBtGgJ2y9UB95EPIhYWvEQn3+8TeMkAchH+Ifj7hhJG1rZYI8CPmQtC2C&#10;5kTd4URon1vAPltyIto+v7x9Uv4DXMA/5j7Id/QFYEwIoOePeo7v4HzPZWgPOQDkJ/pQzoQa9xkr&#10;8hOKp1C8BPkBgc+7QCI/oXgKxUtQj/yE3A/8hOIpLXkJxU9wPobiGRSvwOOQX6DE+RiKZzTzCtBz&#10;n0Pt5c7HNPEMilfgccgvUCK/oHgGxSvI8wO/IM8P/ILiGRSvQD3yC5TIL5BPUBJ5BeopifyC4hkU&#10;ryCPB36BEudjKJ5B8QrUI79AifyC4hkUr0B9d/hFy2dPOI9HjRugWrs09zIU0g0AYHoMOH+CgWqz&#10;qO+oz2dAgiTZ1n0+cgVLwD/t72uYC0Wwf8d+voaJWChSw7whjv079vM1TMQN8RqmlTT279jP1zAR&#10;2NeXK2K/jf13DRNRrljDdFLFfhv77xomAvpw5hkN7LfJ/psJfThuM4cMwX4b++8aJmLIkBrmNh3s&#10;t7H/rmEitunUMBv0sN/G/ruGiWjQg2vUx34b+2+4ZsBCfbhGI+y3sf+GawbcMIJrNMF+G/tvuGZA&#10;z/Xh6CNxrmwCAH3k/+d5C7Sn/bKt+2janv65PVHtF0yiW33uLGi8kwD/7/vcbryTKsr4Ot9tpK/r&#10;n71bTJfXv6O8tBhf6l2vf/ZOL/hSeE4qLKAHETUA8maY3msVGhtDx7A2U+8mCjfP+SCP+vQsoPvv&#10;WRi2yu3TBuXv8XqoOLhv1symfPcLct9N/BkkvouL6eA9GSl438WfSg9DYxYVh90t+o3231eh+Cae&#10;D3kINef5v9hv9LidEiOtcS1Dh3yOx7vnUA3k8/wAiCwCoJ2KgySNFiWGyGzuu4AQZb37aQJukxL3&#10;yQfAM23YjxKC7CkPGFNl25EStkn7xvSknRNN757ju7if5jh7y97nwPW5AlIB+C4uZe/QFggsA7TT&#10;tkgWwnYwSSpZSFMe3hOTTxYqUId2oZ4sFDAL3vuaBdv+Pd1O6uBiKgH/i+1ElOZX/2iNFF1e/w4e&#10;Q9cjXY841wY96BhSUPEeWvtG2xdtX7R9cddUQ9OSBbBI/FvWosLNfKnxACs1cgJ5eviH4wDcbjke&#10;IPe3GA/gdsvxAJm+k/GAOpxbFKAC4NopRCBEysH7yzAm1YQ4AoIVV7SOI2/v7F05wxYHtoxS41o8&#10;BxWHMUHzWlVMi+OFTJCdrVWtb8SxwiSp+kYcK2jK1zfiWKFAvb4RxwoBs2DbH8cMVD7dGVdrwHXg&#10;vHfLZzp47S31ON6+AM9FM/4Nz0bpeVrS9mn//e/x32153oXNP9uUb5OyEWR8eteQ8olK0JbRN+Ka&#10;PdhNvv8O/olQA4BbIiELkgqUz2y7/cmHtuaYVN7oQ9CvyFIHghRvs+0E236QKaY9RD0QhjiGrXgx&#10;cGOChKDhBIJJTCPWNO5tDGn0bQxunAw7PO84CJw4UOTPAFmw1HJwOCB3seXg+Hc+jgbznbyPwrY8&#10;gDwL/NMH1BXrBiZPT9yOuss3HQS0ZcWDUIfbGByXmofrg8zXFJyH6UohzVD7tEBM4xes05yuHvSv&#10;PXUCJeXVAvM9dAIxfYi5WuDz+0sC1eD4+cRRof3FDgKaqbenxIMkCMC0Yp+MKyeFZGA/QUQJSEss&#10;DXRWVc/HN/S4Et4DbTAZrA17K0RUBOaDxPuRXysTRBB3puAx3CLB4zGoCGC5YT6YFkPF1bVCR7Ey&#10;IXjBNaBkQZ7zA8kqb+6P8Lh+AKwf9ANyTXE8P26jHqqDfzpIPDc+n3sBO9+CHAsH4/FtgyAoJrVR&#10;Yp+CAc9jQBgTwwkzwgjiCMwTpRYA84NumYX3jnE8v0ZTHI8fD/F6yJ8DoOex/r1+a/n8EzY/jLbp&#10;Fb9F5Y22hzYoC6DCf8NvpfIt69Bvuc7u3G8NHyxYium66rcwfU/4LX1+06/Sb60Ff3URKlRLGH4/&#10;CLww1m3b0LnfMgG/NYr2W/8i3qzF4LZvrHsM/3RtB3RVrebVAjOSbMZXrOkVv0Xl3Vt+y/FDx3xL&#10;3r1zv/VksKArpuuq38L0PeG3cgW/Tr+lAn5rP/iryyDfddtvGYLfMqD9Fu232h3v94t/bbP+9/he&#10;8VtU3r3lt9TqOvZbBfM691sw7luI6brqtzB9T/gt1t9f5zjxgAj83iR0qg6iBPEHyO7wrZEwUh8O&#10;wLEhQq5J0uNE7pw1js/b8g9SBf++1udyPc23/AwEbG+q/NorfovKu7f81oA+HY8Tw70791sw7nuK&#10;6brqtzB9T/itr3V+ywj8lTNwrYcgcdase37LFPyWEe23aL7VLt9aw/+HzfCAol7xW1TeveW3HCU7&#10;9luWPp37LRj3eWK6rvotTN8Tfuvyh6+Tb0XDvJY+wBB4VxTI7vgt9Fi030JKtf4f/6b8/wrfmqae&#10;bhP9+4te8VtU3r3ltzylOvZbr/0691sw7luC6brqtzB9T/itCuLrnN/KBI4lDj7LC3zWXJDd8VuG&#10;MLc1nDCk+Rbtt9rlWwYfrtn4ygjYCjK4z/RwnKwOAJpPfk8C5Zd6D4LKu7f8Vp10x37r6KrO/RaM&#10;+yowXVf9Fqb/N/stP/BXZeCvBgEswXi647eMSL9FvwdB86325/NCo5JtlLJke8VvUXn3lt/KUOzY&#10;b81f07nfgnHffEzXVb+F6XvCbwULfJ18SxP4Vi74q0KQ/cW657cMgGsNJ0bSfIvmW+3yrQWDfrLJ&#10;n6/SK36Lyru3/NZlpY79llJo534Lxn3LMV1X/Ram7wm/9bW+B9EH/NVu8FfZIF9122/hONGY9lu0&#10;32rXb63NTLAJkNHrFb9F5d1bfiu4f8d+qzisc78F475KTNdVv4Xpe8JvfY18yxPmFArh3YdV8NKw&#10;LfitApC8xonwWleH78uPBK9lRphPoN+B+HestdVi9Ow7p5tTD9ioZpn1is+i8u4tn6U9uGOfFR3d&#10;uc+CMd8iTNdVn4Xpe8Jnfa3vbg0HX+UoAd8qBXkQJC+fhe9Ld7zGB58l0u9u0XNb7c9tBS44Y1Mw&#10;n9krfovKu7f81gStjv0WY0vnfgvGfCsxXVf9FqbvCb/1tT5LrAV/pQsLtvbA3Py3ILvjtwzJtYn0&#10;Gh/ab7Xvt9T0c22CZJx7xW9RefeW38rQ69hv1X3fud+CMR8H03XVb2H6nvBb+xu/zne3+MFfCUnB&#10;+6YgXUF2z2/hKJGek6f9Vvt+S5svw0Yza16v+C0q797yW4ROx34rdWfnfgvGfT6Yrqt+C9P3hN9y&#10;FPk6nyXmAt8qBX+1BPyWCfxoQ/f8Fs7Jd59vVfaFawD8L/4WhC7MI2nCOHwA4LN1QIy3NgSrwlqd&#10;IUL+hgGmUGGINcdFGSJCIXLwmysA/K1e+DmNzwLqvnOcwpQSHwQzl4SU3QQbJ5CPAFtEoc6Ju+su&#10;VIHg83dijiOOFyo9hw1B77GTxxLEyViJ+rlgH4SY34TZ/tCvjUfwycdZw84+5XY2Y6cHu//1wPvQ&#10;Mpe5F1/tujBg5M67G0b28+mTPV6oz0Sb6Rf6jT23QWvDBo3TrOi7qTaO8vITHV+HbSwLi/bctEH7&#10;J76xelMrT+b3m1g8YHvO5sdeRdcKzrwsWXu8+nfLO5v5GmXeVfoXJUg0eF3LLHd9lpOyuF9ZfW3R&#10;We26MKcG1dSyhtkni25HeXsuZeSzZSaanfMxW6t02nyl5gefdcGCLmflXfob1CU5FY497aris4pw&#10;2WMWse60laXny10FAgkiISfTSmMnzr68czvTwMIq++ytLcek/7rn/TLvuzzVNbNOG6SuMOg/ptTB&#10;3kzE7HVd6tEoLcvK32fsGu6575hMUMGYRUf8khZ5pe4S3ZWYUcwXOueKWPn1O/cWLC86oKRl6caX&#10;bn5qqdsvb+bGh+Y+F/dmJE3f9WhFgt895V0PSovszcb6mJnXl9Vw1sT5x3EO8Rc+NDvg8sEnxLQx&#10;f2pW3vktA5fJX/N0u6BwXiFvR6Dr6vx9u1ZK64coN6xMuJm0Pynaa3yJbuniq+lF50RqQ+/qPoxn&#10;168MEhQwzJh6/Ej4kYgjUUvDl1bVbXIq5Is8UVKmv8tstP3vqwr9Q+Udh8a4nVlXPiIyyd5k544U&#10;l2OqEUb7jwiHGXOWRr2MfBnxMkoxXDFSUZmz60AiIf3bU13vzKtzh/vvfqD0zPwZk2/V2KGXamoP&#10;1fxlcbro9cVXk/1fXZrkPeeNhPHHmrEfpM7vOZcreWO/r9JyueUqy/ssV1iuvNzo1cwDiWoLTTKv&#10;zK5aGX81sXxUfmbh6qqXrOEV4csrLse/j0l88/beurkNkatPK169OtX8pdsWEyGPYQM2W+RPDuPL&#10;3vogyiLcItIiwiIqOzy7qu6l0xTZvIkxK3ekkfd1bVmM/57akjt8bte/m3rmZKXlyt8zY0MnqdaN&#10;L5g46eWsaYcDP9imlLwUnFajncg36KhExtoM74ygDIcM34zGGJHKuh+cphB5+eyhM82uukn7J9ws&#10;Ka/TVnu3itE/YJxJgM3Mcq1nFTdPbjQpCkxxkPn+dlrKjG/eSUz+zUQiXUp4VbrfCc9SGUkZaRkp&#10;GZlY0VjJWPHYR6/SoeAiY0uean86pekds6J1yteF9lyXUv5jx8mnJbvfBB6bWO/1t6e8796/JiWp&#10;DDm2dPLJpIB0iZTyteEfIkSEwgLVY6ViZRwkHcQdxBykHB68CuJ92o9TrbhnXX3bYtkr6YnpIx8k&#10;TBk9fc7jNaXFa5bOvXlS54HyE4NzLLfcm3lGeWl5tedr8yTOS+RtCqxfpyMxUGXlth+UylpVcuYJ&#10;gaz9fbN+HOyd+CbwlMUvwbVpe6KYW04n/cm+YX4n7shH4ScxpVWcp5zNnJLS8+5y7irufdwV3JXd&#10;+7pn/6lqP/syZ+v2Du7+/ezqoxtNdiYELk68bXFONW2PyESZhMCwSb9V8cdKpLzwFgraukuof00W&#10;5xInhbOTc5tzmvNWuVp7gXqe9ZSV25Ncy/SCzAoWTPH/4U/XZ5ZkRc0rWJP1k1FWWmZJya2quCeL&#10;D/me/sZ8hJGy2pyiR4aLsqImv3Sflpr97be/meYY5ljlmGVkBEUGRb0Lfxf5rrqOUZfv1O/8OfZg&#10;E7MrzoUrd+W5lhunmxVCW/EQCRg7NMCaWV6WIv182xTl2Zaqm59seZa9Irx0x8BpP4fZeA86PfOv&#10;15Z6lurxGx8qSHKkzik/dWOvY4ex89hJbC/2nxZWfRp+jovw86u7PJmXwYo9vN7HbSBTotb/UcWd&#10;ha8u1T50zXkV8uxWwsmCgNNzf7gVExvl8NLz5bwgEYFVd/SD+z95YjXQSsFK2UrRKv3PfeC22inp&#10;iJMlxd+/N/P1D1swM3vwJhPVwaYHUyPfiG+5GZJtXmhq6XP//YqhHM8lSwJ36W/JDssQ7f/6Peci&#10;p4xzi3OK84Yz4oBeeJjrU812SyRggdUM08BXR+2Yry5d2nhz9Ygta0Kv7b79c4P1hmUzHhwfIaUy&#10;/timYzvGyEmWPLxwMSPDN9w3ojq8OrI6IvSbBepKTzWGZv4+9fjKndlK5YYHM6+tOO6/94P5fgnz&#10;HxXNfxrmFbZAvrrRJ7VySfrsnBVxpWMsvk93+VNhoMvBwhE5Tl4ut8b+6b9B5+6UrVE3ZISmvfE+&#10;v2tD9pX0MImPY+v+iFGNCh0GOShZ8bYUskkHLJSvjttzze2vGL1HpvYc6/p129wUfZdbnErf8eLW&#10;oIP10kp71t2NPKXy1u/FlFcRpVXscWdUx/+xftD6futVGn6D6ty6KVHJtrVjbG4zWYYb01cnpx55&#10;uHiTt0uAfNFj3fdpYr5+axOK1y5TMdzz1uWDucBJ5Zc/FlsftrhkEva8RPnixczrHuEekR4RjWDk&#10;HRaO4caDFv0PBxdqlT+5Z/VmVPoue2XtNQ8vjU0SmOCSqjJhdOJ6rQz/+POhciVzXZMlGlbVFYFz&#10;a7ciy59sScuRcLMUCXPflLDJ2+LW1QOBq3NWel29NTbZqM+DtJQlMsfHSFZpVulW6ScFnBVrdL4y&#10;ztT0Sv7npvxtZrC5oepPHvMv+jtWjEzIe7L68bUjJo8EOfpLmJcFDus8yLpnbLVzp//zhuy4iIIy&#10;xYkOLStftZ/D0IA/g9wtR3z3t8uQ0BlsW6cRiSoHg6v04ICD5AFpjxI25nOb5NzFrxL9TX1e68ak&#10;8ys53t97ymX+X5YLszMDJqcZ+r+/dDT/UyN+9GTktYhJm+4YS9yA2IZfgyenqX3jflNvAq36UiVR&#10;s3ZqTnqUTLhDeFHEiajqCNWofVEeER5Rj8MzQw4cnRcX07pnqLvxZLSapbnlNznaOaOUDgZ73f7h&#10;6swruuOfX/IJSnyygtuv1+3pXz2KfZydGnxCzFeiWkZVZp+Uh8RjqTGSY6TOirY4JL+VT+GalcaI&#10;RyPztpx3zWFGHIzsHzkzKj3yXURshEPUiXDfKNXwfYJLn3kIB+2cesZpRp4tr/7Fc/jemIortk45&#10;w6Iyg4PE3snESjqIFcmcEPcVqxZTldon7iH+WDKlUlUoSO5mRvbGTUoTi5xmnBs7vL1+1f9VQPk4&#10;heqVc+WrI9m32YXs9ew+bDv2arYCezL7IfQc29kS56b/Vfjqo+dDn/TLFz/qZTgGxXd4Suiqk4Kz&#10;al0Uqp3grIPYwuwZ7ClsKzab/R3bjF3G3sLew7Y+l1fhvcEiUmR6/3lrb8tXxWyYegFO2lG/F7BA&#10;3iGq8HBwf5mk4JniM2XuyKSLBkm+k5YRi5UpkhwhdUKi0OyRopVciU6l6DqDjLUhg0OGhQwN9hu5&#10;J/t6Z9cL/TVccsDRJ256m5+4jXI1cP3GdUSJZYl6iZGlqeUoy9F3y06+XecfPNPvbsW3xbng2awy&#10;4kdEnRDu/+z4E9Yvcc7ohJ8OYfImldHHKzZXbX7yvPjkpqDf/RL8Ivxu+T30u+n3we8dJ9fT4pZ1&#10;uX+YTt2bczuPvOGIhEU5TTu1ibP1xQafoqwfcl34wE6DL9stXxl3JLFseFRmweLl/okvE5+dka7Y&#10;MKUiMqZiY2FFjLTykWBTvUdlec7nT+VtCQsb9+DgOykZCQfRItEqwROSvqLCL4bPlbhdOjoxSzZI&#10;1lvDb4X7RZ0FCp10TOWpwUkeB+V944pMZm9313A135wG3jlw2fKBRxdXK6jIq/Tdq7RXwV1J8vrD&#10;c8U+bpU/FrvlBR499UvYhOC+ucbuV3RNTUPaK5SCqGdZSdZZxhuDxhYBqzsQnGLz2FJVJ3jWry5e&#10;UhY7f3DffnLH39c5GaWMP3JLFNz7KRmvGXCq73zF2wOjBSYEyZ54lHtxxy8b2eq8um79nQlgg15e&#10;C2q1+bLvL+vnYJ3//fn6RG/dN3M2H5s2+SyTs+3QMmeZH6qEU+a99Byx7YzmrP4WHzieL8blrPxz&#10;nUkw+9c4Z0kZs98/71mA1Ys9jN9XHcCMCngOtHFvbXlZefwbGF4oJnrcvWUgG8Q3LXXZDJl9get9&#10;sq0sTP0C7jduKF2lGCSbkeo0w8CSN4mZWxBYa+jv7yWUfd/NMefmNybPvIS2nJmRuve32RlufktO&#10;fExxf+keJGhhVSUtXLn/D52zEvrOazPlG47+FHdLUrU97lJrcL7c0Khyzq66/Nfnni8cPbSmUOd4&#10;3/Hvf30Utza9dO7NKbHLZngrVckK/3VrUPWp1T8XR+Q+Ntzxy+7PqWfsjedgapcGemenLnV7onpT&#10;5IxYw03Ll1uShG7+fHP12evDDFX0jvmPnj8o7i9nb8UUr4N/u/9s4Ddi+/kHJfoLdsEZ/+Rs52G8&#10;mweHrz5988c/Dhr1843z3fvGZ9P9AwZb1gS/3vRrifzSdS/ZK+WvJ0TymV8zmbV07rQ0kww3olJ4&#10;x0qnAe7NbeH5VNNWZI15LfDuqeGvYpVrTTbXLK6atTKmZnH6z7eyblsfUFYOM3hjPuF17nOFQdUn&#10;BqaapH+8dyE3Im6lU/zDz8mTPoxG412KAjP2e3/YPKIS2lbOUyWjfTq31tzOS76kGK5zh++nb1ev&#10;uqT2m/ES+1GLQo8Y/1k49cqStgNU5GH6C7NWf7d6Vs66/LcJZwdcMlm+w1fP4pjXaJslf2vvf6u4&#10;debCSeeEnxeWVm/3LD2QGNA0PoZxZOz5FcD55+qNiNVVfqv8wLvhScz7MT47HNImH0lizan+9RHr&#10;aJBUoZiVZGDcL3HbCzmr6q5yxyGqETf53EwDn6cWsUUsyhtNr6Q75xoI7F4utUj+D2U+4bXRm7TL&#10;klPLKjhB8lJKqkYlM9iFs8wr096wY96L1H17cFip9o/Zublq3pI5cduv/Hgi7WqSz8FhJQMnRsFM&#10;RWJ8qOxpcVN7042mRsIuVzIv/JifV83+8Fw86thwt1wrF1UVvzprg/Vs1/OZ0flzXSfpDLu7skZ7&#10;Yb73u/Ssk7d+HN00DSJYy5BOEHG9knl+59WwY9KeR4wOppLTJi93qUQd415f5Yq7Ly5/j9fle+42&#10;y/79Oq+rH9N+Wrxby6w6p1Fo5M7kOQ4LZq+AaSDCznaKzfFxnhsgqsgQYRiD1Abgb7ryg4Rwlgt3&#10;a5hqshYgVdzJJphual6rNw/0+JucODel0BTHd1FaxmGqiZAHwDIHYvoUR0dhSDwV4pXwg7u/wHqt&#10;P2A7Fna6QcbUNuwmAzm5BTFHgD6ABfDh/lAvEUlUcSe/QIfXTqXFj1F1FOAWO9r9pfaxeIcvlZ1o&#10;NO/QWX4avINaJ8dFH+YdDrE6PpBfl/dxh/EwIWeegQG7xA8f5xUOH46GnQo8D3N2hF0aR7J5hazD&#10;+2En78Ocp8OujSewaXweXsAN8jk7z+TxR+ane/bzY1CD+Qk5P+YVHkJ+oht5H9b44hA0Nuegd7yC&#10;M1xne/n9TebH86QfixkEcZjnrsbGv/H+ZobyCkGd5ufG+6TFcJ3t3V8V3t/MUF4Hvus0P2dehzV+&#10;xPw6uT9eB3aeX/v31279/Uf3115+ndcfr/uj66+98uyg/dH1x8uUwE/sR3/Gcx/d/nj7M7r90e3v&#10;swbzH/kXuv19Vp5N/OUzPSi+YPsLetfI4+9L8Bcu/wziGTrKj8t33R7yCh3yXeTX7fBkR9jVbX59&#10;+EUVj78Xh6NZQAj79FHg8QfZER2OHwgbngGPE93Ie9xxCO+vo8B7eKSh1tExsI/FezQWjbf3hYIo&#10;jLjb/n2hrDo8bU+M9S8R0c3je23IraOxftP8BXlN0MzJOQ1e7R909e3oUU3v4104dLnQ5dK2BGib&#10;aFsi3G26XOhyaVsCtE20LRG6rdA2QdtE2xKgbaJtidB+grYJ2ibalsBXZRNtn/WLwKN4DRiJSwLw&#10;wnH/BNBZAnCNkApDuHkNjDpDoDmuy+hgLQ2cA4MogxDEuQAlAK6ZQR0EWQCLhH6cLbF1ka0x49Nv&#10;DHd4Xtb6i4Tp3nxDBsGH55QFdGf9Yk//nkza7Pe99s1oKm+cU8E6lAVQARchyVIbIJ0AflCvmLan&#10;vhld98BBoKNvRt8t7HydIPzOQjCm6+o6QUzfE+sE40W/nnWCUCXN34y+Cu/c4DejV4l2/5vRhv/h&#10;b47S6wTbWScoy2dL5OratL9OUJReJ0ivE6TXCdLrBOl1gvQ6wev0OkF6nSC9TtCMXif4X18eSa8T&#10;pNcJ0usE6XWC9DpBep0gvU7wf2OdoGivrRPsA3OVR2BiuQqkCSxGpLZhXpMM1PuAjrClD2AB6HWC&#10;UAidBnqd4GdvMztCoXX7PeYTbZ/PcbfpdYK8y4VcN9T+OhB6neDnxdb9dYmMbq2D/ILrJEI/v7vG&#10;xs7vj17n8lm59c46F7r+2lZEh/6Mbn9tiwu3O2/v7fcP9Drrz0u08/Kk/ednpdY7/pNeJ9jmxzg6&#10;/x0Oep0gjE56NLRdI4jbvRGmQqb4m0DU2L47Y316neBnno1SfFXviVIXxUPS18mjUEBFlwtdLm1L&#10;gLaJtiXC3abLhS6XtiVA20TbEqHbCm0TtE20LQHaJtqWCO0naJvoYZug1wkSRE+vE/w5kd/2h9E2&#10;NoKMT+sd1WFOBWdzcD0jyokABkAfIARQA8BSMBKyIKkQKUcQ0dLUFkFQ25qgQsAbFmNI0RSn8sa1&#10;f1/jOkHRg9u346VevukgoC0rHlRXrBtIXjr8c1xqHq4PEr5r+g7TdXWdIKbviXWCX9P3m6EYmtcJ&#10;6oLBXIQKLQapBO/cYN22DYKgmNRGSbmK6aDnrhPs/vcEOX0J4imA/p5g6/ZGlD6H7wnO7XCdIAva&#10;cADgH35P8DFUG/d7giZnT1yHjX/+PcHK//r3BMubvye4L7WssfX3BNk+q+F7gms++57g1NMhKj5v&#10;CJffeH1PsGDnLqbBWqsPZ2/FHlP59D3BjE/fE2SaBbxPTY2ytay8MmPfp+8JBiT5tPqe4LPr9+55&#10;ry+6qGRr6SaWvubUUvem7wnaw/cEZ7X6nuBcn9XmSuW1fmvlA+RfHZIr/Gh2wKPpe4I5eTe2JCyL&#10;a/s9wRj9RGXp2oQ7SclJm70WluiyF0tkNH1P8FH8c/ieoBB+TzC19fcE+0Sm1ZcZ7Fs9euPvQY9q&#10;Q+McR8S45ZLfE4SPusWnuF1TPdDu9wRlpR8+Heb7/qqXVe3ux5bPLKqZYm/Gjrjk9PoQf9Xapu8J&#10;vr+02XvNG4lfP9acU85VK1GWLFCT+vsSewi7nN0Pvmtzmz2qb6jzFTGvt9tP5JSNiH1fsHR9bWJ1&#10;zrOzKhVh7hVRezcP5Fy+57vvYf9y33jv304WK11Me3trzbRXpzacy1hbYjwgVSJzXYZ1hlfGtAz/&#10;jIkZL2PODi8LNyh5quOx+qqHCpRGfbnZ49VFoaOvi/w2QEhp4vXBu/Z9gC96fOt7Iafk15SRp5Zk&#10;eMx/8dsU/ZGxNwbuP5fFyo5aG7k26kP4h8gP1cG5MWd1ysL1E5Vianakk+V0zXdvrFyNh8zrsSNe&#10;Wzu8XuC+PmaK8pGQ2qPeg944Ll62dOOtgLPX5UPS/B54OgZJvBMXbsjllHKuczicaM5lziFOhXKo&#10;yxWxuaa/O+xtccraPe/q7wisuy7x8XrfdQOvFh2753sn58KYFJnx78tnFwW8YN8YdGe6xcagbM+N&#10;Z5gZHsGO+ov619zl1HEucJI5cf/H3pnA1Zj9f/xJJUkKUWgb8bO3otJVGcUMoxIN0UYIoVTa6ap0&#10;jS0zIiYqDFGoxlJatNyhUSmmImOpKy2KulpUQv9zbj39umumyV//v+/pdTrLc57nuffzfM+5z3Pu&#10;ed8vs5B5VcFvOe/DKokWso563CGt4GhdnOeqK+Ebi+adu3ZZzOxuguqs6WFJTycojhhSLEqZQ9Gi&#10;6FHUKAYpyinqKRuySkJ/P8YYp9Z6Z+nN+qNplAqt2Na7rjcbwtu9I6W8Tyl5u9x+5LQ8VSVH26DG&#10;61jhpmSK4qxLXotTa4mBzy+XDn3D16FgrvPPoe95XqB7UnPuh7Y+qruYrX30hPvWE1V65UpXwsUW&#10;S5103/NDRq0Icij4CjkU/JmnQ0ENurFN/eEo3/Lpfl65DjYNYZW+lXPamwyVGtfk7nx3WvvdlRuN&#10;TyzqQuo3XnC6bj1bTVdBfeVj5FAwmWbqaLc0Xs9fgENBOp0x3sAre/mz+tAs34qZaV55qLOQRlBx&#10;Nkrx5WEbBUt9pf31BypTt6WUFo1ZGh0wv1LhuvXrjyyHgr88HY0dClrzcih4i+ks0Byyhja4llQV&#10;r2+93fDM6uablMqRYfEv3GpXtxWpHqItcVzjuNZjkPD2Sh4OBfkpTYtvLDzcesPJtWAd6wIqaejQ&#10;48Kbog+M8NObk2dA8f1b0kWbGblpr3uU+snkfTwcCgbRfF9M4KtI4zp9Fx331oumC1pvr983wlft&#10;uPfDu+8e3Gmf5/96+eN45FDQ5NLPl8KwQ0HkL4/DoSDy8qPC3+hOq9kXrAtBDgWTXkUnWN7closc&#10;Cl5LCCizGLMqOm9Wird9ctHcF67+F4prD9EKkUPBt9ihoF4Om0NBDYq8CW9L+dag0ci2cX1IXYhC&#10;vnXTwWklOuuRQ8Eth0/KO/noPUq4VT1S3mmAziE3VeR06+9ienTyLVl/vT0SrTvl1rVtbLFs8Wpp&#10;Nh9Fn6df7xLyM+/xrCpnUknFNvpl76jpEa//WqLvV/kif3pK0+vypXXpXlWN86nb4xqGPb6qaD7n&#10;apKjr9axB08trE5IfDBuWddi0RLccfBfIijlbONua6zYu0jZd6cmnvF953oquzJ3jWrEFgsnqo94&#10;0a4zD13kjWZHXp1ZI1REr17un0y78H5ihvVt46RSW1r7tPLA9AX8uo1qiU5N8r1yV+eqpuM3fK9b&#10;pu7fVJkVo3t9jcKy2WrxWxyz3yq30Uu3Ps97rqq1tzmMaXt2WhDtDJVH3z6WEzWxYW6b8Y/6Yj/Z&#10;ROlOi/AoSzldtkVIKsr9J0rcr0mXTi2utD+uK1uXtsgy1yo9fkj399e2urXxW4OdleUN5hfSAuor&#10;5WwoTf7V27IrazVl6/wW4h002k5e8O3s7keP5o/eQ/8u9pWna7rQuS2r9L57cB95lUNOAmO0ZJ1z&#10;d3YbIKbbFliJbGz9df2SlTfPWYYcjd046my546/GUPXZlNiplt38lrmL+RPzBnJNmsosYzYwY5g1&#10;zDB12biQI/ufv2E3btuVN8UCF9CidsvufhhUFuKUu9NVaJHlnUnPjjUdXKrf+WGU1lD/9D9PZsof&#10;rZvJ2ML4wChjXGE4MpIZNEYUQ3Z1t108u4/gzfT6l7t3Wr0oT16fuORYTvN59DGayaxGHmpvMuOZ&#10;L5lHmK+ZAczDdgofckprNQevyP6eGpzyYqJpa/aqj/XH8lMqtPNb83w+1mRY6aNPrX2/+S4f6tpa&#10;O7xWSXF0+PBwJZuRz4Y/G6E/Rn/kTZmbo394ajC49j/nXD1GyeoePXX2YiD/8bOi/uXd3VNKyjMn&#10;lUjSL9FP0j9kqmQezmzInJoZlplMp9En0mX9Jz9+WtaWMebvob/sa7N0PlWrKfCQ6E5lfmtjZcKU&#10;krPoqDMzJTMvZZ7M3JFJp4+gu2bm0MfS9eg0f1pBvoiHpNRF1T+uX7rwxFr0zH58UPr3O+tD+I5l&#10;EYonLVpVFee3Xpa5rHhZaeuwWrlaBcXhikrho23G2Mie2JWi7Ts+cVXxhHdrnMVa57f82GLCVHZc&#10;6SFYAnxnZeyEXvLLFeXJK+TKkzcnrklcmWiT6IVu9Rw8nT03e3rHNdgrvK9gXi5V/0s4epfPig++&#10;zhq2Q20lVfNO3hJaP3kq4xslLwE3WffHfhhdXhBjH1r3C0OTMZgRzUhinGO8ZdQydmXMiqHlVQ5c&#10;+qYm4NIKxzKpgVIXzm2WZZwqEn10ffuCXdpiCy3vCLyFkU29rzRn9o+tzitu5tBiAh1pY8XEfrpu&#10;UTdWcVS4dPiwJ5I2o59JDyk8mfngYobPiu3f1I7LW1T6POX3pdkLPXVO8DCxXfpVu3dW/XSz6u7q&#10;1vlZJpNLJkU6/a6fapToJuewY+jQ1y+eaK4oeTaVMonyH4ouZWqKjlykXuDkv8c8Ql5paVtW1qwX&#10;O8K8Tn2ZEnJEwK3GManipgXBjRtD6vwvv472WNj6w4GbXvpbmcwNYlne7tPmpJrY72s6xdiWsevM&#10;rhtaKdN09jQ6b/L48+3FhmFiIbXjbO7v2jd13QTeN2F203Sb5pneXp9ToSHsXvR4WsTRg2VBrTfy&#10;Q6qbRq+K/ntncOlZ88eXFPWfDvvhzoM/bCg7vo+b7676fG7Rbs+ZWcnbmP6bJk8drVrPPjagB47O&#10;Dz4Ng7qXwYovCyyPOFGa7y7K12h7Ov7JLJ3HcQX2yrUi59Y8jlWc/3rgo4M73J2VXx6gyorElifu&#10;S9995Pdf+N3fog+M0BNhYdOLLer8609ufamrpLuh6Zr/tdd3M1/7H97hQSyNmxmX7G+tjG693KVf&#10;LiZk7bLfak55rzt/8sRdfO8V7fXXFFu5BFk3DG8/pq/z9FVl4bPRt7dnToqsCPOuG4Vuuz7Ef6h+&#10;T7fOjEz1L1PQUTuVJN2id97cZAB3J1S6VSCWei9YK897dceTgu+I91Feb8dmDT1nMbFl56nlGykb&#10;VjZ4V82Y9Phy3pwfckw+pnrbl9ro79ZOX12tWj6e45mGfADZty1FPd/be8bs7bfrDwzIuxLx2lxP&#10;+9xSqcM7fz4XtunS9jmbDw6fXaduOPHjQEfrzXvfPkiQoCqcNjcZTl/c9TwzZ2FWt7vjxvLzllLJ&#10;FRM+xtt/DFpi+FohJ3+JoaT2rZVl3n9ezbFXP2cndkDRMHVTmbW28NvrCQYJcomH0PGuRHT7nO78&#10;ZJ//5raLa42llKzblog3uxVo5WGhEfYDZ1xb+dg7sdA7QL1ptt0M9dhiud9Cf1h8d+DruhPrn8xZ&#10;qCsun3SH68Z9da5ng0tDnG9b+GstP439Tk+mlK7wX1ngfb7w7ZJvPQjh+k0HLhQrP1V4v2UE8uLn&#10;uosxjXyoOOOGn9TkFt09s5e2Ix+5JEy0/yi1SrRwa0HNpFMVeve1lR1tA1yzpQIUbk0rt7LT0ZPv&#10;fHBCXiB36csnexZXMgMUGvzkRdET+jHxxckDZ2RXXSYC5vxhHOLyS3G9mw4le2B48PGtMW4O0xTf&#10;PnrnnPVe+H16wRFnmfsn7ewOaQ20yf6+As0jVC5JLDhSu/8WHTkNNMk1GLRqgryx/LoTowOml1uV&#10;3StntDh/dDtL75yNkNJ5f0ouzVn1udXtMnXVcyEWm728ZK5UXmlf9aG4+n44ckxI8b9k6++lTMsV&#10;Vi23WpNTmfGjVFxR2NJihxq6VlzTomD6g47X91Znc9OL79DrYibYORqefa//O5piuT/j7u8nPJ61&#10;Dwgri9s0fsr1y2im6L9eBccaCmIFbed19ymIJ5z60qegKfp9syA0XzkdzVsORxOUZJl1GvSPNcGF&#10;UjMU1VGkotidFSS3T0L1ZB58CiIxiP7CCu6h4lfDNwj0CSLKhfuxKozQ0frYp2BydCQ6KO/T9dqn&#10;oCCfLknofPx8CqL9+LISH8+jSd6+9SnYXmTInzX7eJ7a5z4F8fn4+RRkvT/ePrh6y0p8yvsjvwdh&#10;SwVdv3en0fXjw7qg9yf4+vX2/fE/H1+fiZ3Xj+19dRb8BL4/bJ8CzgfXj0vSnu1TgJ78fF7C9ePS&#10;mVUB/Y+3LjB+8tblXQ/jGfQ/bt0Efj7A5x+3YKimo//1LSvY4/2ZBU+Xgh6Crh++/yQseuFTEN1/&#10;8rtPNkOb+PwWR8/31/xYQXT/CT4FkbD/PPQ3VpB8tu/Nsz5mBUuQBAdQ7OlZf0A3qVCPFORT8CPP&#10;PtxRCdt4iwO6gC6cCoBNcCrSUQZdQBdOBcAmOBWBvgI2ATbBqQDYBKciME6ATYBNcCrQr2wCWMG+&#10;ZwVTJV4bza/y/iKsIHluPKcyBEXpbnMr/cGn4IySnlnB5yoirrjdp7KCuH1fsILSH7RV8FxVlZii&#10;8FqUpm+kqMj4SHkQxEMTgqAJY5bzv0FRGGscWWjKaovrq3J8RC+KdrSwJzpy1Ox40bXuHT/6NQFt&#10;wtcE7zeqMy+H0uGdeXx8XMZtUOhiBTeIofOgNTfDBxFEM0rx/pwBLcX5BFZQk9BC7XDE58Qp+ZoQ&#10;jkrF7518feM683jwwmME+BTk41OQam9MKO8XwAqKg09B8CkIPgXBpyD4FASfguBTUB58CoJPQfAp&#10;+Bf4FByn9mwm/UCmVcqC3VFBskHLaQlBzbuDd5vSYgOdaEqBESKOlbYDPY4uuWn+I93YxOXwGavy&#10;aR66uetMXMPKrCopzdvtVMMPVmUbm6dMpd3w9BBvlgoeYiqeLxU72Em8TlxJMmKw7eCSIedeKYl6&#10;DC9ITN67D3wKgk9B8CkIPgXBpyD4FPw6fAqKfzGfgjpoQnE1mpQcKUUQr1FKltFUIis8Q//x2kAz&#10;FNVRpKLYnRMkt+M5STIPnCASo99wglT8YviH3nCChuhwfcwJ9uzzJJbz+7mOMvgU5K2LIC6jEF0/&#10;fpxZ7Xm0LLy3HB34VOK6GF/Gp5If1+tAFT1zdHD9uHSD68clCauih/GFL6f7r8YXPpxnIfpA4seZ&#10;wfWD68epAHz++XFKgss9fz78n+l/fcsJYnvhN7503H/+c04wOhIdtDec4B68H+9ghjbx4QR7vr/m&#10;xwnuoQIniHTtRehvnCD5bN+bZ33wKchrxGTVgV8M3tKALqALpwJgE5yKdJRBF9CFUwGwCU5FoK+A&#10;TYBNcCoANsGpCIwTYBNfqU0AJ9j3nOBfQ9YZ77xz7ItwguS5MUuGmS/pbvNQ/YETXJbw6DB+SYJ8&#10;CmaNF/HD7T6VE8Tt+4ITXPGxf3KCS9CaG28RgmhD6X2U9oYTnIlW46iiCJzgTmNCJ3wBoR5iTFA3&#10;GE8x7PDNKcfqJxz+All1BCGwTeRKY8IuSgAnOBg4QeAEgRMEThA4QeAEgRMETtAKOEHgBIETLANO&#10;sJxxgHGSMS+DXuXgrxcktkwWuUuVqT3ov+QP8x8zMhgq2rrZFnkuoXSrihkJunnb81xtxdzmTnSb&#10;t8BtnYwpLS/aU1bqjOfywculHkolDPIY0jxUSjxYKn+ImmSsRJ7us7H6w59MfjVoh0aij6+K71Tf&#10;iZ7OwAkCJwicIHCCwAl+HZzg4C/GCUZLEoQe+s00GpqzzEIpWe6cUuti/8xQhTqKVBSBE0Qi9Bj6&#10;iz9BquBXCpxgCWd4ukyAP8Hq82jZdN/6E/zwCZyLH48g0F9NDxwPcILcXyT/P+Ik/Ljf3adwIMAJ&#10;cukGnBmXJKyKHsYX4AS5Zet5fIH+x6Ua9D8uSaD/oVtawb9zAJxgMnsATnAPn9DD85HgpyeBW/sb&#10;J0g+2/fmWR84Qd7DMKqFNbm8pQFdQBdOBcAmOBXpKIMuoAunAmATnIpAXwGbAJvgVABsglMRGCfA&#10;Jr5SmwBOsO85wY0TrYwLFK9+EU6QPHd/5QR963rmBFVVRD7idp/KCbLaz1Z2f/n3JndlNMO2Fvny&#10;w37+xsc9MDmGUoJAcWnh5kTk20+KNQNHEx4q4ehuofRNFkF8Q3SkaK3Ku/7JCWaiNTcWaK3NZrTm&#10;Bnsp7A0nqEnMBE4QX3tqH3OCyqrGRHqmAE5QAjhB4ASBEwROEDhB4ASBEwROEDjBBOAEgRMETpAB&#10;nKDzbuci56fOBc5tzs3MdDu9onkVrgGTW5oyjsY0McUCaOZLr+1jHqr235yfFJa+SujsxTWef36/&#10;1SUk5kS5Ku1G7satridqTlTeHFrlb1IVdLBqb17VwaEKMZ46056V0y0yr9EPBAR8+ziqWVJKwnRQ&#10;/qBakVjgBIETBE4QOMGvgxOU+GKc4HP0o3SjBhJEmgRBnEYpWWZNv6J/z1AEf4KkGv8kBU6Qy+mJ&#10;GdKv1/5OYnl/89fhz8ViOY8/C3y+KWm898P+XEQtOBFBVhk4QfAnyGU0ArkoQ/7+hoBz4ZKSVSFQ&#10;TwGcLvijE6AncGZc4kD/45IE+h+6LxDMmfnxEg04T/AnyGUXHfef4E8wmjOgPkYQRjwD3jJoL+cO&#10;HeXze/BWAWEc76AsYBe8icoHE8TuEj9T6G+cIPls35tnfeAEuXo+WQFrckkl2FPQhV0PsgS6kEqw&#10;p6ALux5kCXQhlWBPQRd2PcgS6EIqwZ6CLux6kCXQhVSCPQVd2PUgS6ALqQR7Crqw60GWQBdSCfb0&#10;s+gCnGDfc4JbL6oZq7rlfxFOkDx3f+UEf5O1DcTTZ4L8CT5XEfHG7T6VE8Tt+8KfYBWhozIJvbYq&#10;MUXhtShN30hRkfGR8iCIhybol7GFhfAL7wqKwlhjzCPitjhU5fiIYo4PB3sW0YemERGbuNadGITr&#10;JqCIfTzi/UZ15uVQOrwzj4+Py7gNCgPQzw8j5hH5EURrbtTRWpuzaM0NDaV4f84ggip+4Kgkhw98&#10;HC30p8r6j/Md58Qp+ZoQgkjF7518feM68/gYeIx4NYIgSlE0Xjx/6hTDf+mDDx0Ph/8Ydvi7xK8d&#10;h0GGhAh+DfIoDpBOf4zrUJBGkcqK2AfgoQ3GMwy7NBLs64+68xbyHZilaUgI4WNKo9jnnOChwcaE&#10;8jMBnOAQ4ASBEwROEDhB4ASBEwROEDhB4ASBE5QAThA4QeAEjwMnWBW4NZdWmXRmXtKMvR5z892v&#10;6Z31PGdUQlGa7Lni6ip7Sb2jYTaH44+8u8dMLDW8n/5kpM0o+RnectdGrB37YPQe4e88pGOfpd86&#10;8vtexjcTb9xZctnlaLJ8hWbUjbvbLruGt81WP3o86ZSKvf26hklCyX9vGWU6DzhB4ASBE/w6OMEh&#10;X4wTvDCIIN6gucogcYLYIUYQZBlPweEAnGCHDv/8P3CCwAmSM/soZXFR/Dgewx45Mx7uBP3AnyA/&#10;bgE4s26W15UFzoWfvfTc/7pE7JaB/sdPT+h/3cykKwv9j5+9QP/rMpJumZ7thZ+eX33/A3+C7O4E&#10;k8GfIHCC5LN9b571gRPsNjCzZz/Lek/2U7CV4HxscnQVQJcuKdgyoAubHF0F0KVLCrYM6MImR1cB&#10;dOmSgi0DurDJ0VUAXbqkYMuALmxydBVAly4p2DKgC5scXQXQpUsKtsxXrQtmgGRQRF/rE8tMzMzE&#10;EKzEyQh9h+ooKGJGSNFwIMkxEd8YCnflP4Ud6q8c0AQ0nSyN3j/JKyl1e1+KhuJd7/EbQ7GuvKD3&#10;+2DUEOM9d6q/CCdInhuzZJj5wu+LDAg3Yyubo7Izuq647XnUJch2OD2E6lGgihAimt8RC4ilhHd7&#10;eLtvu1O7Z/titMHuoalw7Nl8V0OU5jpSVAJRxFxdy2NTYY215g4XUVkGRdZR0D91FFsKp7jnmvbM&#10;CWaNFwnC7T6VE8Tt+4IT/LOtf/oTzECdczBaa+OI1tysRim+XpwB2+4PHJXkKLcM1WsSMxAnqMli&#10;BDEfOBxFnAIn+C+ZR+xP0K5VACcoDpwgcILACQInCJwgcILACQInCJwgcILACboBJwicIHCCqsAJ&#10;0q0qZiTo5m3Pc7UVc1ud696g6epqL5r8t7VZSsF07Up70QM3f4wLT7VMtHbeFPvhnE2NjYeInn7t&#10;0IGvIu9PTpNQt/C5IfPx4umQoiFKPEDJSInZp8Y2aGRWaGq9WhnaktWY8RI4QeAEvw5OUPyLcYLY&#10;x0AOmqvEPgaWo/lLsoymHFkBOEFSiX+aAicInCA5s49S4AS7idEtK8DfF3AS/DkQ8IfVzYY6s723&#10;F8MeOV3us7W3e1igzwR+/kp78JcI149bUbh+/DhyZGfR3HqxamD85C0M9D/eunwd/liBEwROkP2B&#10;DfwJdj3b9+ZZHzhB3sMpqv2q16XyVQV04ScN2AtvZUAX0IVTAbAJTkU6yqAL6MKpANgEpyLQV8Am&#10;wCY4FQCb4FTk/9E4AZzg5/En6CQlbCyCvibCrB4O36CIlkuwfKXhdBGKhiiqoyiKojKKGM3DURpF&#10;MgQhoGsPcvZGBrI8HlXgiFA+A1bSmcf+BPG5MUvWHznBRlrPnKCqiogobvepnCBu3xecoPSH/skJ&#10;Yn+C5WjNDfYnSEHGg68tZ+iJE9QiZgEniEWj7jRGPgYXENg3IXWD8RTDf8kJln40IuwGG3dniLuz&#10;xYMMgRO0A04QOEHgBIETBE4QOEHgBIETBE4QOEHgBHWBEwROEDjBUOAE/U32qwR6XS84dT9Ka5RT&#10;iFN40+Z9f5/VOODt2bjv6hMZxx01DBeZe8eDhGbf1V7huHrpFe1Ea+LVwCMu5nI2LiExJ8pVaTdy&#10;Xy7RYXmQZIGRs09PXXDXvfia6ptghQbt/fUba1e4HKzfmHChKOnBvLMKwAkCJ2gzjyAk5wl3TiRi&#10;bo8gDnTNU69BJTx/jOejR3bm8Rxj9zzndwcDUeMlqM0rKYJoRvOV59BcZSGKmuj3zcgy2swKwAmS&#10;SvzTFDhB4AS7fSHJ4hb4cSCGPXIg4E+wm5Y42wMHMmgvR3uy+HVwEn7k2+2e9sxh8bNPNPYBp9Rd&#10;SlYeOEH+HCv0Py5zaYf+x89eev7841YTOF1ClJ+e4E+wuZ3HX49cdy8+/6rPUwkhCw+eQdD5oiPR&#10;h6qF9VNeYRnatDeWl8m3t1fvwfvxDmZo07gYDkKwowj+BMGfIPls35tnfeAEeXdHVAvrbnlLA7qA&#10;LpwKgE1wKtJRBl1AF04FwCY4FYG+AjYBNsGpANgEpyIwToBNfKU2wfldP/gTJIh/609QroUwlk+S&#10;/iKcIHnu/soJyqf3zAk+VxHZhdt9KieI2/cFJxjZ3j85QWm01iYdxSQUZdGam95xghqIE9QCf4J9&#10;zQmmVxoR0nICOMHB4E8QOEHgBIETBE4QOEHgBIETBE4QOEHgBIETBE7QGThB4ASBE6wCTnDTu0mR&#10;b8ceWr7+h4yBL/NK6w7blZ494RYU+6RcPVT37paDwZnbsLPJaWrBUxTeKjx2+Pj8YKvB5iOmVxbH&#10;nKGurLv6jHrRQzJPXH+Ie8jvIYfzmNtbctaZuIaVWSntLhCy1nF/GZfPENOraNfJTrBI1xD+devX&#10;wQkO/mL+BPURJ7gLzVWORXOWkuh3zsgyWnHKCsAJkkr80xQ4Qa7FzGZIw16vY47l/c1fxzpti+U8&#10;/izw+fj5+8LrtEUtSniFp2idNl/Opfo8gnItPJp5BUHrwoET5H39wB8WH12wffLnQMAfHbdsPXNY&#10;/PQ07BUHCZwgPz0FjJ/A6XIbLq4R+PmAPseA0+XSDfof9D8uo+gYX8CfIActCJwgcILks31vnvWB&#10;E+QaacgKWJNLKsGegi7sepAl0IVUgj0FXdj1IEugC6kEewq6sOtBlkAXUgn2FHRh14MsgS6kEuwp&#10;6MKuB1kCXUgl2FPQhV0PsgS6kEqwp59FF+AE+96fYFRZtVHWWsUvwgmS5+6vnKDRsbgz6NsJ4s8C&#10;U+FJ0oM9WgqnuOMyDmaOswPVUZo1XuQAbvepnCBu3xecYLqIjsokdP4qMUXhtShN30hRkfGR8iCI&#10;hyYEQRPGv63936AojDWOLDRltcX1VTk+ohdFO1rYEx05ana86Fp3litJYgLahH+jG+83qjMvh9Lh&#10;nXl8fFzGbVAYgH/+Db+O5WjNza9ozY3QIIJ400tOUJPQRJygNnCCfc0JKmcaEXETBHCCksAJAicI&#10;nCBwgsAJAicInCBwgsAJAicInCBwgsAJAidIBU4QOEHgBI2AE7TKvpF5NCfg0lC7GK2ouPwHNAe7&#10;mlBF2qV9k8p/iyt/ta24+s+fX11pYjhlPKAubN1hn/PhyumNv07QrUtpF5159LeVpusst+FZw++N&#10;TYwuf2vnj7JjDSW/GCc4bCBBrEJ8YC1KK1FKlvFLxAE4wQ4d/vl/4ASBE+z2xaBADsSwRw4E/Al2&#10;0xJnWXoCJ8GhSnv7v+KweuFPCThPrkvAqujBPoHz5JYNOE/of1xWIWB8AU4QPv+47AU4QQ5CEPwJ&#10;sp7dqMAJks/2vXnWB06Qa6QhKz7Lek/y4DxSOB8PUVAV6AK6cCoANsGpSEcZdAFdOBUAm+BUBPoK&#10;2ATYBKcCYBOcisA4ATbRT2xiPprskEERIUjEMhMzM/An+O/9CVZr3zJyk5r2RThB8tyYRcO8mTSK&#10;ZEDLNdjK5qjsjOA03PY8skeyHU4PdUBxVBFCRPM7YgGxlPBuD2/3bXdq92xfjLbbPTQVjj2b72qI&#10;0lxHikogipira3lsKqyx1tzhIirLoEgeUx1lMBO4+V7PnKCqisgQ3O5TOUHcvi84QTOx/skJTkFr&#10;bbaji1eI0lyU4uvFGURQxQ8cleQQg3lDDWIW4gTVgRPsa06w9JURYaclgBMEf4J2wAkCJwicIHCC&#10;wAkCJwicIHCCwAkCJwicIHCCwAkCJ+gCnCBwgsAJin0WTvDL+RN0QL9tNkuCIIzQFwuZKCXL5BQl&#10;cIKkEv80BU4QOEFyZh+lwAl2E6NbVgAH0ntuCPyZdVO4K9uznsApdYlFZgTYJ3BKwCmRZtKVAqfb&#10;JQVbRiA3a9gjJ892rM4C9D/of1x2AZwgcIK8HtWAE+x6tu/Nsz5wglwjDVkBa2RJJdhT0IVdD7IE&#10;upBKsKegC7seZAl0IZVgT0EXdj3IEuhCKsGegi7sepAl0IVUgj0FXdj1IEugC6kEewq6sOtBlkAX&#10;Ugn29LPoApxg3/sTfN5QZ6SUpPtFOEHy3P2VEwwZFN+jP8HnKiJ7cLtP5QRx+77gBKU/aPdLf4JU&#10;tObGDK21mYLW3EShtDecoCYiBcGfIJro7WtOUH24MSE9VwAnKAb+BIETBE4QOEHgBIETBE4QOEHg&#10;BIETBE4QOEHgBIETBE4QOMGhwAkCJ/h5OEGxL+ZPUEUc+RDEP1SHftfsJEq7yp1rLYET5LXo9FPq&#10;gBMETrDbF4PACXYTo1tWAIfVM9cGnEQ3JTuywClxScKqAE6Jjy7nqYTQcj9eG6H/8R9fwB8kt8X0&#10;3l4MgRPklrO993p+9Zy8R3M7jz8LdN8+JY2H0qhK4P0Z2i+a927t1Xj8tPDgGQSdLzoSHdTC+imv&#10;gH8wem8s7xNW78H78Q5maNO4GOAEkQxcATjB/z7b9+JZHzhB3t0R1X6W9Z58zwbn4ycNXAfeyoAu&#10;oAunAmATnIp0lEEX0IVTAbAJTkWgr4BNgE1wKgA2wakIjBP/6zYBnGDfc4KV6SOMc9cu+CKcIHnu&#10;/soJphj2zAlmjRcJwe0+lRPE7fuCE6S+65+cIAWtuZmC1tpUoHQXSnvHCc5AnOAs8CfY15xg3Bhj&#10;Is5EACc4CDhB4ASBEwROEDhB4ASBEwROEDhB4ASBEwROEDhB4ASBEwROEDjBOcAJfh5OcNAX4wRj&#10;0FxlDZqr3IPWDnpIEgRZJtdZAidIKvFPU+AEuRYzmyENe72OOZb3t5Ad67QtlvP4s8Dn47cuHK/T&#10;FrUo4RWeonXag/byPh1aF07gdeHNvIKgdeEC16Eb8l+H3snR+fEIHj2eDzgXrqv4rzg6fnr2fP24&#10;XgeqgOvHT08B/Q+uHy9T6j3nApyuAD352ydwgtyy9Z5rg/GTW8124ARFe93/gBPkoAWTOrhErlty&#10;VgWLS4yuruXxVx29h4pueIcNG8njj0BhwJRo3gFvJIx4Brxl0F7eu53HHKSgMI53UBa0D9oGnGDX&#10;s31vnvWBE+Q1QrPq/tfXgvJ9JcAQ8pMGrhFvZUAX0IVTAbAJTkU6yqAL6MKpANgEpyLQV8AmwCY4&#10;FQCb4FQExonPYhPACfY9Jxg8T97YQ8rii3CC5Ln7Kyc4/qdLP+KZtz8LTIUnSQ/2aCmc4k7OxJk5&#10;zg5URwVVFZERuN2ncoK4fV9wgukiOv3Sn+AfaM2NKFprsxWtubFCaW84QS1CHXGCur3mBJkjCOIF&#10;isaL50+dYkgQ49F1kkMRTZQasBKO/Ke0+Y8hQUij/URY+6IpXkNCZBLKy6M4QDr9cWe1NEqprKge&#10;Ykwc2mA8w5Ag0BIkVhB4HurOW4ROeJamISGEjymN9+hrTlBZxpiwsxLACQ4WpQ4nCDcU8XsSwq+B&#10;I+C6n8xMFkgOHoOuMCH5/XdG5igtQfHAoIHov3Za7D2UCLmaL/iWuJwn/xIVRBzmLp5LEPHBEu9X&#10;i6KyuPN3lq7IPubjKCQTMg9tHPbqe6O5yzxtXj92OL9l1epbb0L/kJt5tNh/5qjNw5Lniw5bZLTs&#10;j1FzM/wn+PuPu07dUxxnZCYjs8isMWBvecAeu33+k04LzZ225FV81qhFhXKHU/aX2Offzb1Z88Tn&#10;ct0dysP9Qu1Sza9c849LfLS/e6PCqjLl3MZRFe8b8tMmtQSYf4yIK2+3jM9/QHOw6+QEGZu9fOSv&#10;e7uMb9u8w1NkVZrMKlmNljPmeUuu+ypubiJWperu3nFdn2JXE5orfFzMN/5KafAiy9yjoQs0fPTb&#10;0oqCLym+fuRQQ/+JruS9IlEjbpuGrEGp6ULdBbpurXFxNGPKq+wfI1TtIi5JeeQabIhxO7PZPi50&#10;UOiJxEIhv5XZ4pX3Hj1y2Jl/S96YYi2e4H3N0eb3ptXH/NJfLnQwPLMi9Nm2486PFEIfl+Yv1F29&#10;2Wu2fEWDs4+Mm8yb88PzPuietW3b7KvTnrUkhf7XgeNbQu7aWf8xMnMk/Yi7lVdWRKjLQfUTCkMb&#10;jj8889uZ/fbrn0xhbJRIzM8Qa/ArnvLs2Mv3Lh6iwpqJS+JiAmN2x9AcAx1rW/aZ5w0LuvK+XCPC&#10;a87eOx7PGvxCzNQOWqfvqFALOrNX++ixc9Z3lc5qRcYMDJjBdKTVBNXsrqGNDRwbNFaBGXr2hPTQ&#10;py+mOrXm2Os3/FpCqdSrWyDeNFfttnnj+QG1PtfzG2+9Wezaenu/g3eTxNUP9RkK6cpPFIbkKku+&#10;u834D6OCMYrxI+MBY9YIP4tscfu3h2NTytWCW3MddzacqEupTFOsCrCpooXvH83885FTxFPZCqdj&#10;DqnxhfK3rrwt8l765pp/RqLPkxlycRI3diTOS7RPXJromrgoseZgmmp5oMaTF5NtvXJsFZEa7yt0&#10;S7zy/ebcE0uVE5VfdE8lNKKtJatxl9MfKU+unpt5bVOi7drqVBP1mcF/jY7MSKIm03yCfGhtgW1B&#10;bXWe6QfTJpcHqp+QP1h/JIGl012n8ODh9bZSjXPVGueZNq6z2XnQRCHGt+Giw5gms41bHPcWuaXd&#10;k/G94vzYzsxDonnwwI/pzFLmPSaTuYf5J/M8s0rBb1W2+GqdO6bh3Q7ZcLL5/UPhHfckPtwbsWN0&#10;Tv6lR04PU/4wOCc1v7XCMt+tmvHXmIfL9PZ6JNvtvbkg0dbTTH2DbH0xs4X5B/M3ZgizkHlVwW85&#10;78MqiRayjnrcIa3gaF2c56or4RuL5p27dlnM7G6C6qzpYUlPJyiOGFIsSplD0aLoUdQoBinKKeop&#10;G7JKQn8/xhin1npn6c36o2mUCq3Y1ruuNxvC270jpbxPKXm73H7ktDxVJUfboMbrWOGmZIrirEte&#10;i1NriYHPL5cOffOCuZ/5pDTTZriNos0wm5E2CjYjbJLLlBZa5jr/HPqe5wW6JzXnfmjro7qL2dpH&#10;T7hvPVGlV650JVxssdRJ9z0/ZNSKBEuce+Ug6vFzqKhsfRLzNvMc8yjzAfM6861C3aR1GnRjm/rD&#10;Ub7l0/28ch1sGsIqfSvntDcZKjWuyd357rT2uys3Gp9Y1IXUb7zgdN16tpqugvrKx880NyTTTB3t&#10;lsbr+e9K1UnRTNFP0U1M9AjyoDUHNgc117UYtmSZj6LTGeMNvLKXP6sPzfKtmJnmlYc6C2kEFWej&#10;FF8etlGw1FfaX3+gMnVbSmnRmKXRAfMrFa5bv/5ImUb55tgvT0cPYUpmWL+wZuxgBDDojDMMe0aZ&#10;nv6wjxdCbjGdBZpD1tAG15Kq4vWttxueWd18k1I5Miz+hVvt6rYi1UO0JY5rHNd6DBLeXqnuKfv8&#10;uf5o/ZH6Cvpj9RPKItC4xUdpWnxj4eHWG06uBetYF1BJQ4ceF94UfWCEn96cPAOK79+SLtrMyE17&#10;3aPUTybvSxwk29jKvMUsZxYxrzGbmGpnpwXRfF9M4KtI4zp9Fx331oumC1pvr983wlftuPfDu+8e&#10;3Gmf5/96+eN4NUlFk0s/XwozGD7kicKtW4mJToFOu+sC64LqdvtNX6dBeaHC3+hOq9kXrAupa9+c&#10;9Co6wfLmttxSA71rCQFlFmNWRefNSvG2Ty6a+8LV/0Jx7SFaoZTo0rcOmaH+ejkJARIf5rbcP6hE&#10;85uKziBvwttSvjVoNLJtXB9SF6KQb910cFqJznrmvPdbDp+Ud/LRe5Rwq3qkvNMAnUNuqmt8Hvxd&#10;TI9OviXrr7dHonWn3Lq2jS2WLV4tzchY5unXu4T8zHs8q8qZVFKxjX7ZO2p6xOu/luj7Vb7In57S&#10;9Lp8aV26V1XjfOr2uIZhj68qms+5muToq3XswVMLqxMSH4xb1rVYtAR3HPyXCEo527jbGiv2LlL2&#10;3amJZ3zfuZ7KrsxdoxqxxcKJ6iNetOvMQxd5o9mRV2fWCBXRq5f7J9MuvJ+YYX3bOKnUltY+rTww&#10;fQG/bqNaolOTfK/c1bmq6fgN3+uWqfs3VWbF6F5fo7Bstlr8Fsfst8pt9NKtz/Oeq2rtbQ5j2mK7&#10;OEPl0beP5URNbJjbZvyjvthPNlG60yI8ylJOl20Rkopy/4kS92vSpVOLK+2P68rWpSGjtUqPH9L9&#10;/bWtbm381mBn5f+w9y3wUC5/3I+IkEtSKpeuOpJECBE6QiVCqVxzKU6RiLIhNnIpxTklFEl1urlf&#10;TtqiYrc4uaQiEcUmVG5bIsrlncd6Onbtro6jf73vO+MzO5dnnpl5vvN7Zmd+O1+/hg6Ta3cDPjTN&#10;sFbv9H/nVtjUtkyk3Q/MJ5a58l/OXvMZet0jI0tnhpDWpLbg3HPZLu+2UFtT8di+Iib0mWKigohr&#10;se+wCWLJtjJLjp09ZxyMze9cNouITN05/VKD0xkdmPXdkPBdWvipi3KIcoRyE8wktyn1lA5KIqWZ&#10;EiMnkhZx6tir97TCvc38DtdhveArgSKBz4LqI/YU+7qz6Zs9kHoZ3Rm2UWPoy+hux4cXC2uUxCLb&#10;lci7yX3kenIm2YmcTQ4mXyGL2A67BTd8Bv9E+vA20NfydUO2A8E4uujTVfA1SqS8A18odyjplLeU&#10;U5RWSgDlpI14X1Fd2zKerYVr8eE5r3/Z0FNo0f8hujSnUbm056F3f3OepQb41gr902cLv3tPm1Db&#10;bImZcUJxs62nvRR6OVVjlsa0O8J3Zq5/ocnTtvCyu+d0EdXI85eSDjOfPxs/vC0JlK5tIErV8pGS&#10;SWdJfcT5xJPEDuJiYgwxmxRM+oUk4r+o+kX9l7xZz/lPhH4xcz3ftoxllWClotvzsemGdO0lUKsS&#10;kY+YTDxLPEgkkaaS3IlFJFGSGinYP7islMOTTyBJ9l5W8rUaq4kXj6GVktb6fohgOpedkzhr2iMr&#10;oduTIpwikTLbZUrbjDZxCSGJ2XEzrWdZi8QeylH2WUCwqJT8bOfK1aPbvbnbkDLHydyTNQToykpn&#10;D+jy260N2VtnNGQ7E+wI5gRrwgGw1HPEueKccV5pHfbivY2UlDq5J+wJh7y39vm4ym/j38Yn+/Ds&#10;fTaHRYvJc2cfYLHIeizaN7OhLNE+qv0EeRmZh5xAvkW+TO4it5EP5S1PDH7YxLnxfXNA8lanegFO&#10;gWuXnUXI559OrMrap3dImWud2QMmX6xct9EljMjtx7NXrtjc47r1TlFw4mGnYFEuriNZpu2iEtPj&#10;BOOm1PBZz3wpOLn8LLEiKc976765bfMe6te9ysnYWLgOpxLLQMQOabwJ9H1z5M6bEtse3QLDRbVS&#10;8XsyNG6vJnjMcDzIz9/6umbZ1tqXi9Wl1Beqq6ovzlGZEa92eNHzWVXaCWrBu82bHbhOUbLwb3Mi&#10;TrFYakQLVHbqhX/cGdHun9Ka4LmuZ/3xOwc0XCiU37gKvPbLrLxtaB/aeZ7slnfo4qGbCjkyKiEf&#10;XXd5/t2V1DGFK6JtnvXjQ6GLd0gyXoTZyKh2am/IdyhqlGff/7Ra5lxkWH1Qz83SiHedMy0SnvuG&#10;110yqU6W0HgxZf2DinvW6gfXpunul3216mkgTqkg243iv2vR4pmyH2jnBrDhGPrik9dsfxsu8bbM&#10;7NQe9U8l+qXyX14sqFmuUp1WZj+njeOyXXWqhG4rZ1XYwf2uc94ex4twpDYQQnMDT2WcYLa+BV8Y&#10;UbExMUsqTdv9P5x1eas6W/W3zuv+11tLiK3+Jw96IhvTlNKy/a3mgKXXfsG3BoiITWHXMuleVd1F&#10;vxxiula017CrtNwbZNUhNBCtofKipan85cz8fUSp+MYYr/bpYNnVl973rpdkRYy/7V8vrrL0/C3B&#10;brWrJoYTRr6Es++XAWELV3joZUvdKfhM7b1yoEu0gP+y6S/dvue37FT/zbzD642iVHXKw5Xriwz7&#10;b3vZ11lrBCrn2r6TbVhAt6fBNiChbjlypV5eiiv25X84PuFh5rlWEzXlyxsFTvr+cTlmV/K+lc5h&#10;Qiva5bR+6ed0snI+2lVxgxcvfsHEUIhk8HU/s3JdwbDV8ceGq2YC2Y2S/en2/UHGWq3iRaXGWnzK&#10;983rvf7+q8he7rIN13EJrdu76q2U2buybmjemEH4HdSXeW7Y9/TQN7vu+/y97s1mAiIeu8+9DxQP&#10;boiJOmfPqXjdvNqLUO4VINe5wkZRLrVyxp9R6w1KOFvbYx1qVq5T5Ra79WDEwt22GNextyPN50tc&#10;q4Kf/LE9NdJ1W/3Ny7yulncZ/+qJsH/Ydfxa5ZwX4r27p07OiXA/RJbBNhUXPdCd2gz9kotHgw+W&#10;dp2+S7DvF7CYWO5S1ix1vlHtsfIcp20B7oUCAeL3ZRosbVTUxIY2TuFP3h7SEMvGVTZRAsQ7/MQm&#10;gh16NLdBNqdi4ZsUJGDlPZ2IvScqP3ioqBdyxoWfdkn0cJSR6Kr67FrQy96bW3bKVfjxWRub3xU4&#10;rQvXNgI9QpMxoexU27H7JA2L2YbFmpMsJMV0xHbEzgxY0mBZ/6iB3O3a73GJNKSNEFDpPT/jrqvs&#10;K8v8ejnZyxGmzgcOCGc2ZQ5Y9FW+exyHqjz8k7f5H5gTXMwu22BpV9SUt1kg7WnMxkqg7FBI69QP&#10;J1VQ+9el4tz5eg3oF+UG0Klc6tXIACqWx4olGbGeLwcmxNSn7VognZUClEHIWh3D1Sm/2vgjolo8&#10;LLiC27SBukmbHb0DOFThBFROyFzwOQl4O+BRPRuqn5o2FEd1dcPjQN2ECAOPlt9kaGTECQobg3iL&#10;AIL8CvSW+UBfOQdotUz4/0mDy4NuUMEFYkbAywGPB94Z3Ie6IKSNqgADcVQniJVlG+wNWoKxAz8T&#10;Mb7wfXPxjN33avRn4QqG4Fk+IcuzvhMZny1eDWrkSUhh5BISQsDFaYzvMwKXmHAFsxPiwUXGt5lu&#10;ApeY2li5igfcPQZMwS2gMnAfM67gLdAeM64guI8pV7D/KnjZxpcrOPBUizlXsB99vi0MmIJ+fmPm&#10;mqHtMeNCDj7fWG2MmTL+Rfgbno/hjazG7/MFMH5MuASgPdbjN9bnY94eU5tDQ+PH6Pn8WD4fKp8s&#10;2oPjNwLSMXOVxiifcPyYyyd8/0aI5zdwv+D8OQI1OH+OgGQwA37/McaFun4ZX67gqN8PY7ApiK4/&#10;x2RTEKw/ma2TjcClMa+vmXEFwfoTcgUBsP/eTQI7bvq/f1/Lf79jPPb6KFewFnTlOPCj7fUnDOsy&#10;eEkRxi/qYG4/vMYQAYgLQ1gGIC4QF3oEoEzQI0JNQ1wgLvQIQJmgRwS+K1AmoEzQIwBlgh4ROE9A&#10;mfi/QCbof+vnAr/1zwP78cnAo91Hr68BeerAozwhCS3OrzyduVrsX+PSWqPzh35WLpAk6LsgeE4O&#10;4FE3e9hzSWhxf33GuVpcX+OsnvfVX9N0Ftyy+yFcQaxtVKeCjqEg8JhDiUiCWAKEJsC7gnFFy14F&#10;Yz3sEvI7yAcOz4FwLFuD6CEbEa+BuAGfgT0DuAEDcMHm2Qb21Eul7logLHZSn38Y+Nyd6vO7qzew&#10;y283cUwCaWHgB2sBH3LAo7xAo7zRuYKv5nOEo+W+lSuIlh8PrmD0pJ+TK2gBztzUgTM3E8EAKoMz&#10;N+h40TtUdtfTZWLTD3ocQgFZBriCimPmCrZMBX0AHnIF6biRjwx0EPwb7eFzw/A5Y5IWP7QpCG0K&#10;QpuC0KYgtCkIbQpCm4LQpiC0KQhtCkKbgtCmILQpCG0KQpuC0KYgtCkIbQqe/j42BflZ8ASttYfz&#10;BFEbf+PJE3wBlM+PgQ75FtBbWgGFJZYebAZ8oO2hZwONgJcDHg/8cJ4gdh09O4jFIU8QgIH8LDxB&#10;PNoZ5m4sPEEtUN048wRHt3mSiqnJaUNoU5AWDyz1OZ45z6wcjB8zntl/stnGmOfSh7aXgHWMLoQ2&#10;zegAGUrC8WOMy3+STya8tnKtMcnnmHm68P3zYzS4Y+Z5wvEbZzxZ8OTh+8dIdKFNzzF8v3/H+XN8&#10;eYKs1i/U9acnQ8fq/wAkgPXZmHiCIeh9jJ0RuMSEJzj6+poZTzAED3mCANcxOHqOIJr+Ec4YNIr+&#10;TyBsbz+WvT60Kch42ge538U2BNPWYHvMoIHjwBgZiAvEhR4BKBP0iFDTEBeICz0CUCboEYHvCpQJ&#10;KBP0CECZoEcEzhP/c5mAPMHxtyn42naDTuMJvtUcWv/YPpsLdCqoNkdsKNQHoRbwcsBPBH4O8OBY&#10;xaAXBCHmgoQQJIQfS4H/tTyUXgCyUA9OWGgOBkNxrG1wNOOn5AniekbnCRYs4IhBy30rTxAtPx48&#10;wa39yj+lTcEucObmHRCOeHDmZhUYWHRs6R0HyFhPl4lNr5tAvhL4kwXSpgDiqAdiNBhKghBUjwAR&#10;w6NnctA4Wv+8oThaBzpHQJ4gExuKaRt1kFzp1cx5gtyQJwh5gpAnCHmCkCcIeYKQJwh5gpAnCHmC&#10;kCcIeYKQJwh5gpAnCHmCkCcIeYLfiSfI/cN4gmpAV5kIFIkzgGJRmR1BsDRQJQ46jPtnBFJywOOB&#10;hzxBAMKoDvIERxxmNgKgjfkccyqmJqcNIU+QFg8sBXlmGBK0IeS50OKBpQblBfI8MTi+hix4rN+R&#10;5+L3tf1hkdF5dHD8hsFFjcLxGwHJYMYo3w9M7UHC+ZMFnvD9GwHOj3n/IE8wm9ZBnmAIE4cfdSc3&#10;1gI/G08Q29uPZa8PeYIjZjYs439+FhRrmEEI+8IAFJAFcYG40CMAZYIeEWoa4gJxoUcAygQ9IvBd&#10;gTIBZYIeASgT9IjAeQLKxP9QJiBPcPx5gr+rmurErFz9Q3iCWNso1wvlfAkOU0b9DPYE4+VTNqNd&#10;+rtsA7uUII8namMQ66KR04rDciAhO59jFlruW3mCaPnx4Anmcvyc9gQ3gTM398GA9oNQDJy5QceW&#10;3o3OE1QEPEEVyBPE++ogKnF6iFwEsAP4m4601uh2UFmXWQPqsYU8wUbLppzLO6c39HaU3pXqDjDp&#10;n53W0G+WXloR7GgDeYKQJwh5gpAnCHmCkCcIeYKQJwh5gpAnCHmCkCcIeYKQJwh5gpAnCHmC/8/x&#10;BPFA+RwEdJVWQGcpBJSTWBrTW0KeIIbEvw0hTxDyBIf9QMiShwWU26PY4/Fj4CBPiZl9OGgPa5jk&#10;fY1CnhkzeRn9/fsK4rAIfP+Y4Qnfv2Fi8jUK3z9m8gLfv69CMiwyurwww/P/+/cP8gRpaYLZkCfI&#10;hCYYgke+l/vZeILY3n4se33IExw2MdNG4TlYWjywFMQFQ4I2hLjQ4oGlIC4YErQhxIUWDywFccGQ&#10;oA0hLrR4YCmIC4YEbQhxocUDS0FcMCRoQ4gLLR5YCuKCIUEbQlxo8cBS3wUXyBMcf55g5PG1Orpv&#10;vH4ITxBr+2flCf69c3Se4Kv5HJFouW/lCaLlx4MnOInz5+QJngZnbuLBmRttcObm05h5gqg9weVj&#10;5gkqTkUQKeB1DHQXs+bNUbWj31JmoRaVx4pyHFE3SQvhkAKhGPATBHOr0TzgBIHHD3qU2/f7bzqK&#10;WlQOLMhDWLaD970POIEFy7QQNrROQeCR8eYJqhzXQeYcY8ET5J14bwqCEIBHnwm1GUrv0LwjRoZ6&#10;fDyzUCov39o1q01AmAT88Umc4FM67w/U/iibu4ner0jKQ7G3IMHhuMpgFYKkh/P22qIGSbld15i5&#10;I4glmNAtddmEI7TBxSnya1ev2oSzbn3ueHW3xYH89zGrj8/Sd86bxZsVYnXRP0RynrRdaLxNHg/P&#10;0coJ8+xIPEf97biP+hoZd6xanaazSvgxfk6kVFel91L5hTc17pJ8REj78p87zm4/VVT56SB5wLb9&#10;elG0+oB8o1pBdJPHviVbmuK823rytimWTCmOVV28X+kLZXIxp4dYf4bqH8UZGvwKN/gzEquCuaL7&#10;NhbLXuhObPz1fvEhu0Z+h5Sz+SkOs9vkv/xSr5XPtu21DOG3zAWZMgLyt+RXKLjvanwZZlWiIVY5&#10;cPHLiYrcd3ayWQXblEWkuzpqo3y2vTx414E/zm5LpoByvqbi1OscyXnW6pZ2dSe8ew3c51WVHvDA&#10;T71YLNlu/OqhZY2zQYnG5PrZKus2sUvPXHrd7a3r6eNFht3VjavlirL2Nmn1GJlE5QTfEz+rVvLA&#10;ykBDzC99+wuR65sfCZXbWN1rIE0jTlNO+eu9Z8mRy3tTalRzA4WyOVKm4Ra2/fGkbVd7wHsRh4yK&#10;o+/Oxazl3O4q2XCKZEp6SnxKUlref0f18aaHy6JWchGMlrkfXhy7yO2mh/NOTyVfBbET110GIj0z&#10;L61Wik/kCFCkOAU2H24Oag5sDhY9LNr2XqDkSUvTInuzIssusboJvxDypqREEMRemVznDv7zxc2b&#10;ieSYTu2LadczzPP72BVe781Lkp+kUJg7+Un8HmEXMZfpLhIuM12muaykhJccsSnelJ8RebNFNXei&#10;oWvAfEvyZE+Ve5KGbombnwcktqRk7TmmKZeS8pQzIumzkML9E34lNnIONQb+bNm/VwdWB6sdVgtS&#10;C1QLznbu3eg+76r6jsU0nXINUgO9WmvRmpdXYbPlzgwNSsAMC7a+IMmaJEq4zPtn/C5skglss5J4&#10;CRYEPcIWgidhA6E2v0+5/6bZmcL0vafSk3bIevO7HppaI+WmShLndzuyseZVZeWsiOACof2WVkue&#10;ndl+MPhSTQtFYEmnMt8Nbs59z1xLbeoEJgnwCHAL8AoIhE8Knxz+HOeRqXjq4npGnRO6QrifvovP&#10;IbHFwalQhMQl2UK4ZZ6lVPRZQN/rgVd13WbXT661lFybR7Kv08nvyUfIa8mLyNfIO0UHnsgYNEht&#10;rCrcWjE4hLncLq7oGO68eW+Ri5uz5Y5w4f3bKqre7eqpUGzWVix3CI27/6F9uq3DyoUz0nhxXjgH&#10;3H6cNc4Xtwpni3ucHxojea13+6IR9ZH5gwmgwrNup154rJRqqczeFVbCscHrjGNfiOTLJHlBhQdJ&#10;XntxujgXV9ulfKmTUien8qdyp/KlVnc/c1grrWlWuClrWeT14h2lbLKu/qJiZB5HAmmurNtRCzFR&#10;76pMoaznbBv2GC6KtSx/l+BWsdp73V/lMSvDeV34SnkcXhYF8B44iNuIc8c54Sxw3riC/LtK+iY9&#10;D0wuZwwbmbpJW1TQobm22SzM7bh7WZZNWaei7enW4N0Kx1rxfDYHC5b4z7xwuuLc1g8l89i91+JM&#10;cdo4fVe39snt/O3c7Xzttd1a3Z8c1m7fosq0s/YWuSv5976PT9OQsk30S06W0XOOdBHN66pw3oKb&#10;4PMb7te0jzEGnN35No23F+cs9ZHzUfFR9JHx8amfStY8I/mHFYOBGgLWLSmLkK+RlRPLY9HXLOXc&#10;mRr2PEE8rcChmngyvtH87gU/+cTJ5c4KOJFXrzRmakzTENcQ1bjx/lzJiU2+GRHXnHfIOJ0uimO3&#10;rONQViFOe+garP10uqtTi/0VAeuYFK5A8RuZLVFvlcRuqt6n/OWYaqDQeuTR5Ce47GnRVi6iDnGh&#10;rqvOCWybvI1/G9823m0CA09ljrRsl9I/XbiZ4SsZal/fVZEe+FQtIq0zt2ETUZ/v4ZFOCUMFCTFn&#10;i8p8nNkj5+ZtHxVnc3O6TL81Q+TTcUoy5SzlBeU2pQ+g+4s2C1lI5EoV6gqXyFludYVYERm5bb8Q&#10;edHDP84kT/ryW1id88ZKKV/DtNfev5Z7+EkRlHwW+iyKPl7LL/sxmFwgqsmtuTty9X4Wr5d8yqm0&#10;K63CzrckhLOy/uqd0q7qdaZDN6yMx2Jq2KtYl0q5LC5HC+3aCz3LSXcEi1eIfAgw8u9X753Xu6w3&#10;wUyo6oFRpGTasR1L3Kvc8byxdZx6BOLMNtcQ/dhX0wvWVb6tqLjc/AfxuYOU7e2ON0rL9jTiqvJ6&#10;0hc+XxQscd86tpXP4MbCmvVfHFy/yE21iuXt29dt0L27u30UQCRlmh6eTOsq0LXdrYfTL9AXWH5Y&#10;vLRKKuuQs742Kbmnf51cfc0y3+nF60Xe+vuJ9F8xmzWzkPFbsVM4q8uuNDNt+X7xi8eJz+MoHwKu&#10;aOp5ZMk5L6iOyXxBroiXHzCWYy/RVcjc3newuxZ9D54weA8UeIqS31PqfKZW6KbaXz9oe3axWoL7&#10;hAtVXX9eZfMMfVRL2L2JV67ws1/JiWNPNofOGTYL/3HQ9ua9a5rZadZ2FMM/nxXnvKkLDKmf5KQb&#10;ltHvl7ng4l/XC+PWbg1zDVSoIT+aKJ3UtzzmflhbbFClTdYL8iKT8I2JzVJOz84orbNITPpnGHR5&#10;q/cdMuWtvr7pepqVPoyMNwhnJ9nWTtEQ1JiiIXJH4o6Ir5DvTF9RXxHf2bo7YzqlzHbQflNYxhNf&#10;aqpLqy/JkcqRFdOrNN+hN1jMad/KsDTqpH8eSMANfk/uL8Q7y3NW5mj6qPss91nio9wr1aveu6Jc&#10;Wm1ddZLeA/PERJo5LWOpTJTKvju83sddSXI8X/6mlFOIlDOULModSjrlLeUUpZVComTGF/QYyM3X&#10;f+5gxXj20rW9eT+9Q6dycaBxpVrwl0C9w1cONwVvCb4R9OlweNCGwKWBezhvhMzmUni0m+Ts8cfT&#10;eYrNc9WYv1GRTk1rK4uChLo4yZvJhuQ7ZDL4Vj5APkUuIb8gk8gnybx5yXnHvqx6VIs76uF2d5Js&#10;ebFzhfb+ZRGXmC0BTIl72zYIdZ04f/i2F8GXsINgT/DEbcXZ4QxxOuAL0LHb6JGz38LonbNcReyy&#10;SUtI61dz1yQFt0jrMZ+qJWU+PVxXGRoo1HWUvIvsRW4k85OtyXlgDXGavIPcmedb7U3S85/ZuPZ9&#10;aF7SF93uzd2Gj6KzDxIeOaxkPVfXm3MX5dlze/9hRLReaDnXUslSuUamRqNmvrqU+nL1lbjPZRdz&#10;JHMWV8pUuIoSGr905N33UfVRIqhkPuZ0z5TIOHleZoe0xcwi88aMJkREJY+P+uYLRqncX4J+f0vK&#10;iIQvaZEkXiI1kEyJ+4gGxFbiCyK7fyu3wUf3AMkBvrzpQXcaAlaVtVbUzVMky/69P9hs0pW5JV7M&#10;vhAtXwnfUMlXeujWvpVot62yKHBxsFOg6ETR21nz26ZKzIoTjJtSHL8lUJmTXSnbeeeMnMbqwOgD&#10;XY11r8ReKDXPzS40ZrjaQBeCM551BS5ZumFq1p+d2l7BocH6gc9Dr6c372ybvqrdrZSSS4mmvKYk&#10;UU7Y4B1OWRzq1ynbnVX18lFZ5ZqgqYI3jgOcma44dqkr1ol9UtlKjPvgjq5mluT54mqeP5nsfbTM&#10;aZNF3daSinvaxHp/Plt2hRhrCWdhp6yVc59XpIk4slcVu2/iEnmWpNfwC6Pv8QTxOuEb7w453boU&#10;aPDsWlpxSnJyevh1DzXdzGm2QTUrcUfylgc6PJfJ+Ni8JecN5Um8XzrXlff754a9iV1M4p3CCuTy&#10;yrt7w7zF1BfbJoaLV/ub79gj5jK15eKB5wqCmQUn9lT/6g7WHsvzMwP47K+ILZ0U1lSsTkhzWMlk&#10;iXje3Kpgv83nXNDLjUSJp9OPVVs4EJUC7tRfJmfl7Qw0s7/27Fz02jiOEmn2LOMWD9JEghKuh81a&#10;wani0l6GyyLLV+WEs0q7uYjUZbZecobhvJYoK7WIvxxCJftTVim0cj/KCry9XKEoXvy+qmbXkwDe&#10;Q57zYvZdE6OX1kvbG4Cw7st/quScddlH3qcuuC4q3zQriyBTayjZq623axZYGy98Hu+8pdI+s1et&#10;xJXDsc56P/6GR930x0n6DVtv0q3Y0YXgJguz+neFtz9QjhEj/6qXdorJK4vZYeHeMvu0eKTHwZDG&#10;m/eu33DAG8pP3lz6anNdiZgIsuFIyedNcV/XwedXNwwtgwd3KOefTotJXrTN+Zim0ZNld8wDTlQk&#10;pUU0ayqWxH2cnG+yZ/5W7da/S1TT2bznFzhtD+TdWeHIYBe2KWPzYrlmK7fCUqunysu7AsUtAsx3&#10;LiF/5i/JOG0nGIkTzeVsvFoy53Z53XSbRy8PiMnXn9lXVbpxxNJx0+LmSp4W3mx39y31ytp9deuf&#10;7xL4KHpmu8Kf95ScJv89JUaydk6JVLsqMTfmpH6DzNA6S/dIIVhmXX2O186wa2pMyd/jcuyu3MmK&#10;Y2nHoggOoRt52J9EzYg9yTvD+UFNrKV0U+FZ6iLY5MLeYO2CyGnZzwds7Hvvn9i/0CWZEOnJLn2o&#10;ZMGMFg3ZC2bnzLJOeXPzuJQfXTG181jG0B69TkBC0uWBU5cwp6pdXckDe82mx4dOfJQyLpVCNQau&#10;Nr3a0UcsPkTmzleqbCTm+fY36BzYG3E1WhV3FCgBauwHwi/0k6XapShuV0N3VthFNszVVdZ1dDAs&#10;qalOpyoXph5jr3IUc3X/cFrVqLgmr/h6WeXTFpKC3JcrBbb7p5R8HqaK8JuQyaZkIO/emPTmnXnS&#10;Q9UmAfPWtWIJ+/OBpgtB1uoYrk751cZfVIuXhV0+GW2gstFmR28ADlXaALUNMhd8TgLeDvjJwKM6&#10;nmlDcVTfNTxOr4PnBIWNQRkC0PddmYIgtuAGEyEEaQUhlgaXB92gkgjEjICXAx4PvAq4D3VBSBtV&#10;iQTiqF4NK8s22Bu0BGMHfnBgfGF8c/H0DvQeP35NjOTTMa87JAQYpKN3c5iXnzcPCUmgd1fxzG8A&#10;yj9p+vIXAIkrAUEm0tHeVmsNVsOTkELrEhJCBstPoytvKoggpqYj7endSpiDpKSg1+jcJiB9psjR&#10;VOx3paGw/10IHrTMZmq6hebP1AhBsrMR6bt05QdA30G7E01rad0LUP/AAAO7Qe9CkC2moH7PTzRu&#10;H6gfCByD+uMR01pQP127faB+4Eby30D/QT1sW+iYb2j9nz4xqn+w3Yn0Z+LR+kE9R+maHRgA/afW&#10;T3ulE9S/xY9R/fGgm4z7D+ph0X/a+j1B/aA8A3zmoPlM+s8Yf9NBfGjrR/sPHIP641nU/+39Zz6+&#10;g8/FsP8AT4b4g36C8R3Zf8b4UPvPSH7GC38rJvgz5FOwkB9W/Wcin98sPyj+jOUTHXZm8sMYf9DP&#10;74o/wHNE/aj8azGUz38v/2PpPyP8AZ4M8Qd4juj/WOQf9JOh/P/b/qPyyUj+QT8Z9p9R/eM5/zCq&#10;H51/GMtnPOgmU/n85v6PJ/5jmT8Z4Q9w+Ob+jwX/LX6M53+A5wj5RPEH/fkh8z/z+ZOF/NNxtUbr&#10;/7/F39ST1qHyw1g+AZrAmVq9oHFPh9YPqbRfUwP9YP0GcB65HjMaxH+EPWR0/cawvNZg+aMJ79po&#10;/t6B+gGeCNuUKdNo/kAfwS0M159o/chqOgeyQP6ko/TrVbBGHiwPrtM7NJ9++TxvDvPyWzwR/Eh+&#10;FZ6+2q9pVu1+LTQsQi1Py6dCL3t6Dis0LMqsflOrYYW+ITowMB77NpQ7he3VRtu3TRjWKyBwYIQY&#10;OAobG4PcgQGYT4UF4gBxGP6CQHmA8gDlYTgCUB6GowHnBygPUB6GIwDlYTgacH74v04e6H+D4wK/&#10;wc0De6vJwKMPg15fA/LUgUfPwEtocQ5eQ7dfc7XYv8altUa3O/OznnOXBH0XBM/DATzqZg97Lgkt&#10;7q/POFeL62uc1fOe4QzT8X0Q/UN4MFjb6P4YHUNB4DGHHrIXxBIgNAHeFYwrWvYqGOthl5DfQT5w&#10;eA6EY9kaRA/ZiHgNxA34DOwZwA0YgAs2zzawp14qddcCYbGT+vzDwOfuVJ/fXb2BXX67iWMSSAsD&#10;P1gL+JADHrWN9Sh2dB5MwQKOC2i5b+XBoOXHgweD/6w8H9U7vOGSYN8OQvR5hL0FgO7kmSGCBLNT&#10;IQEXBp0EO4pbfPmGwbJo1psi74lJKCcBOHuEGsMXpk/cvn/wJ3FEEuSjY4LeN30oPgOEQkNxtH40&#10;jZYBbgJQqCE2wOdNQRAvIJwqoOBjEKL30zv0d/j1dJnUyWhgAK1HDrBg5MAbrQDiaHtoiPWHH4wz&#10;+txY3+YNxbH3v2UqgtQBDzkweE0AzZAD8ZAAHcTmCgsODP9EHwC2K/D/kgMz+O+EBzkwlQfvtYEW&#10;/z0HpnGIA1ONcmBs77+PujdDKbLSX2m685Rs3YlT9Fdvujd9VZ6/pL//vCx8SGXaaiNhYX2jjwFH&#10;GwJCbEL9pS6wrZIxbkkvmK5fPuNkzrFa+9KS4jvNNd4p7Q/Unx1jGxD41OJeepq3377kJrSV1b/3&#10;dNnF+Ish9ro10nU7i26U5nF1+FVKv4gm9+6FtrKgrSxoKwvayoK2sqCtLGgrC9rKgrayoK0saCsL&#10;2sqCtrKgrSxoKwvayvpOtrL4WXB3rLWHc3dQZdN4cXdaBBDETRBB1IAe1BDoLQtAiKUHmwEfg8ot&#10;EBoBLwc8HnhncB/qUO4Odh3VSWLxn4S7M9jHYR/0VJ6h9LAS4xodye2hniYcrZERZxSpGXNGuW8k&#10;14d6NvIqnvWNI89cDp2pRG+bSEfLGUpqgUsjuD9UJhDKAEK5OwydEbg04gwp9Z/6j/6//FMxFTlt&#10;+A484Ag+EJUdZIq2N/LMMPX+hHj08WhpQUMplB3E4Gwy9b53V4GCl54fNEQWMmXR3ufB9mj7PpTq&#10;K9didNadevUz+nz0fCEqfQja6qHnPQwBWs5i/NrQ8aPn51DvG7ttktHHb6hnNAEcPzh+NAKBJv6T&#10;fNLzCKi194H3gQGXg3pxaH6hJmg/x/4+wPePFklqanQ84fiNwI2FfML5E86fI+SFOn/S8a8+DQz+&#10;jXl9xmL+pK4/aelYWIpVe+j6cwQva4ikBdafI7nvQ08KGLoM+FnU5bYRuDTm9TU9V4vK3AKMLTxY&#10;MNHztajsLdAcA87WsP3DCN4WlcaF3jeSuzW0X0Gfj5Ub4/6IAZeLuh/Ds2rsP12j5XZRU/+pwjHe&#10;bAzu+697fWgra8RMg2V8l/95jlXOIITtMQAFZEFcIC70CECZoEeEmoa4QFzoEYAyQY8IfFegTECZ&#10;oEcAygQ9InCegDLxk8gE5AiOv60sRePDOmUSf/0QjiDW9gSgw5kMvCDwmPsZOIIfy0fnCMrO55iL&#10;lvtWjiBafjw4gkZcP6etrKOCQIMLztoogjM3KPMQHVt6xwEy1tNlYlMMqh6WB3ayZBHlMdvKgjxB&#10;Kn8TnGjS/AdmEDfap4PkElnwBCdDnqCTVgFZQF81z1nVWyxrxd4FX5wP4jgs7gpbiMh3XzR5uCrL&#10;UsJ5H2JxVjXwYJaGuk1zVDH7aS6f9My6cH2zvyNP6smraWTffXo8mb+1yrGZdIQ022trlnyam7yI&#10;Zt2Gdapcqh+705KCJdVbHmyOkrU5lyzgWaz5W6Lrxd/s06ImRcUSytn8zAu5Gx89q9rhUnpJTFLd&#10;iu3GiutOVhmdttF+uW95HLUubop66XbatUo8qrqudJ3qKmfVFb0NHyheEe4RlKsTHr5QvWTxxdlH&#10;ZaDA+BaJeHzmbuESYDsLWM4indpveaDgXNRefjkfccgTbDYxFCTph+09lVnTIBelWrI7zP1sR80z&#10;NqtHR4whTxDyBCFPEPIEIU8Q8gQhTxDyBCFPEPIEIU8Q8gQhTxDyBCFP8DvxBCf/MJ6gqQD4P2ic&#10;CLJMEEEugBBLY7ozjPtnBDLkgMcDD3mCAIRRHeQJjuAKGgHQxnyOORVTk9OG1HPaNFbDMBtikCfI&#10;nEfAwMYJFVfIU6KVLyw1yPNkhqfWmHhYkOfCDE/IM8PEbngIeWbM5AW+f8PlBIuPLi/M8ITvH4bh&#10;8HB0PCHPczheg/Efw/OEPEHqv9/4+jn6/+GAPEGwOxlX97PxBLG9/Vj2+pAnOGJmwzLgGVkMCdoQ&#10;4kKLB5aCuGBI0IYQF1o8sBTEBUOCNoS40OKBpSAuGBK0IcSFFg8sBXHBkKANIS60eGApiAuGBG0I&#10;caHFA0tBXDAkaMPvggvkCY4/T/Dss/06sh6lP4QniLX9s/IExfhSN6NKs7/LNrBLCfJ4ovYFMSWa&#10;kdOKw3Ig8Wo+x1m03LfyBNHy48ETFOz7+WwJbgd4uIAzN3LgrM0MQWDREIRj4QkqAIagLPCoDUHU&#10;Cw2FkiBE+aT8o9gTpABbgq+Bh/YE6XiCNhY6yJyXLHiC3BPxAGwP4P+lPcFaMCzHB+0JKt9NfQQS&#10;/96eYMv/3J5gY29H6V2p7gCT/nNpDQNm6aUVwY42QzxBsvMBwBP0GsETNM7ykXDuRCxuM+IJFkdG&#10;6cl7a3y5+zQ8WeIfniDhH56gnqpHT1pasI56S+Hmc//wBD0uOtPwBJseVVU5+pbeF9NRt+K+4XXd&#10;yXqIJ7gO8AS30vAEbZ0PrBBr7HD1FvYQfn9V6GGf6qVtQzzBHNKT46d3R9DzBMPkYsX5O04/u/jn&#10;xWP2DjXS5J28hCF7gi+j3wJ7ghPZlxGM0xIPJwYmBjsddmrrDjV5OCUos7dB/tyBlUcfeL7s8Isw&#10;WhpmlXuwcWnQxaPKkdGXrUpmX1KIT+QMUKQ4BTcHNQc2B4seFg0SFadEXYoV5H/xevGeniJ7jY4z&#10;tepNau163J2rluabfLw6oc07q/Tj/fcG7j35xxy9Onn/6vuQJ547p0Z8cvEcvs/55IXkRvJ08mZy&#10;BXn5VD/TQm77rpOpOQ1Lw3uKnXw7Yttzmu5KvAmwfhP8f9g7F3io8v//HyGVGOmCMqPdatPNpRsy&#10;hrZot4uU2hKGsqVSUeR+v01XdjehdW3bVIrYiolxnWRDaF3SEibGJTEn98nt/zmYvkNm2vXVb/t/&#10;93M8Pj6XOfM557zO+/M5n8/HeXqHX5BBf39hGfFSqs4y2Dwlvlg2615niaP+2weeGVSnitXScaIP&#10;XagbqGZUfao1dQu1yS9NgemtXFG7xMQh14QA1OitU6tyKHDTKBRJkRaW3VK4ICiipzu73cPyEa3i&#10;ftSaB0epJt+/TtFVWuP/h0xkRpJ7MsXJ14nS493j28OyT/dLW8L0VgqV9Wu9nDio01PLcH/JVhNc&#10;+3rF9g3b2w+SXf108bed2+6Yz+3QO3Lc4lyJTVrhLOd7VuWmenaiXdMm96ej1WghiqJn0N/Rm2gD&#10;3s0wZ+p+1Sfbw7mqbAvr6n0u6FIo2lc400UmtyDmheVz2iPNKJwOu86gwOY144+5z3epn7NLNj2X&#10;uolqYq+ndFiqtQztRh+hv6IBaDF6H++2Z+xq5YSLB2u9Yp5WFMiKsze8F36kZEPUg1gRvaeJCmtX&#10;hCS9XESYOb1MmKhBXEVUJyoSNWnzaUq0w9lVQb8FM75UZD/RT20NTCPWrbrLfmqd2hY+4BiJc7wq&#10;53jq8QvLPSkLclU0mxyCi48mEwlrYxy2pbQgk1/FVou/rUUvoBXVmWRJMoE8gzybjCfPJCfXyG02&#10;yLP6Mah3zBtUiNN4FsR+wbqToxIYansitEGdKXcvXGQbLsz2zNaMFiF/0ag35sJ2PwYJS7UmoY/R&#10;KDQQLUUT0E48S/6gMl2b3HrphjNzhZtDnjm5LaTeuV5joENLrv1Anuu7X1Te3XvYXrGbFdB65JZl&#10;gvE6RTW80r7yypWHkynbLUz149U9PVJUaStpJJoalWrna0fp8u7y7WJ1a3Vn75xDpzMWajrk7Kls&#10;Dcp2rluT5pAPGgvHCOqu3yA0XiLjDUhyF1ov1qecpFWXzNWP9tKpxycYN/cTlxO/CP7ppcx0VCzD&#10;uNaY4cLwYtAZ1xhmjBp10oz+WwFZqBVfc8gWb7Ouaig7xH7cVmmU+pZWPzskvtamZX9PicIPlB0W&#10;Byy+t5sieLpeyV7q1SuSDGk2CU+aR0qsidjCU2lKfHvxJfZDS+uig4M3UE5ZlR4X3hF9caabuka+&#10;JtH5T7FTKmjk0XO2N5TCks9Tp0i1s9EslImWoA/QDlTx+nJfinPtIp6KtB8knVK1Zd/Zvon9+ND5&#10;mc6KVxyfP31X+mRgg2fznvJ4RTGCbsyPMSGaktMr8FlZVKqlt6UPy5vly/JxW3FQmVi7gLfR/aJo&#10;VnQwgDVwLOlNdKJB6sm8ak31B4leNbvnGkbnr6U5miWXrK+19rxV1vIDpRgnrN9pnhnkqZ6b6CXa&#10;t777mZ8cxW0ZOIKs7tiW8rVm+0aT9kMBrAB8gXGH3/Iq1UPoht7jl8JkLZ3UXyRmvZ4tazlJ9Qcb&#10;hQNOpX+W0aOTs6Q81c+Isl2lD/Yc6TbodujuAsaygdR6KuDHsfuzhlz5qrqT9FjHGysimv/YQXKr&#10;ry1YQetoZuqz0h0a2nXcT8e1zSi/T9ipcT/JwnlVcOnL3Uahon3a3Qe7d3f7D1X+UwSROaLfZd8V&#10;eRcp9e7q4mvO76yv5tTnHVCIOL7b0t1paonHteenZDeui7y/pkmghP56j2cy5Vbv4gzjx9pJ1SaU&#10;geVM7/RNvJqNQpVqU3Ih09qqoePKQ+cEg5QLR+uzb6slHMDvWqcYf9wip3N+D736xKv8VwqrznWF&#10;oCaYXVxzH6NtB+feWNy2vkf7O5LIWfINteURdjW0X2qOC+Bu2J4lxv2cFHN1W73ZFTUpVhowWqP0&#10;+Onc19ezn93+taZrPbNt5600r9Z6aTKxw/P1yZz6lpVSLDfQnxilK/eE3XIebu6BgQUyZ+jf3H1j&#10;b50uEHXcUP2b0mdmpSHnn6++vUrKKs+Vq4NYYVJkJHSE/fOhHftSowwCAu8emXOdafGzNiz6ZEq4&#10;KuZ0daIe6Fn0IehJUtAatA29jTahIUpScQGXL7x6O9K4TfalinhvotzwkfJ57lsTYJnnai2wxeCJ&#10;fGVwh58+afhhlNbW+vKrijWygaw1jOOMPkYN4x7DgpHMoDBuMKT2c33FnrsH76K3Nvq4GtUykw9R&#10;dwTndt0Ej9FM9DV4oKSi8WgjehltRr3QS6b4vtzqlpXT9uZ86+5Pq128nZ1j2N8aXECrUylg5zv1&#10;N2UYkcBT6/yvznvErdktki1yBJlwyXA58uxKycqZpLmk2amzUmW2vtSc1vJVlLXdHCm1wKvX73jz&#10;7j/rWhuf+iytYmbKV4nRY+hh9L7MBZmXMtsyl2WGZCbTKfTFdCnPJeUva3oy5v4p/tP5HgOrqy0r&#10;+VYJRio67Pb6xKVV10GtazLFMmMywzJdMun0mXTrzFz6PLo6neJJKSoQshPD3VF4lBBzq8JY+NoF&#10;rFL6t66tATz7sghC2G62AkGHHTsrlhArd2JGi3QLniBJkAuXIc8lS4V60FScF1INyxa9O2Alwtbp&#10;/q5bF51vsc+OvwTYyErbEpxy415m8l5pZvIx6gHqPiqZ6gCGeub2VvbH7B3j2szwvXVobLXSH4LR&#10;Hk57+5ytlE3ETcQU8sOyBA4tWcb4Qs6BzyDr2bw+GWbRbbMg1k+MlYxpjGhGEiOK0cloYXhkrL1N&#10;ya+frP+2yStmr0UNbjLuVtQxKcbVEuEXCac3eaiIbDZ4wncII5XyTE5j3Xdsq72puZTb3haUeSIi&#10;ZxN2s+YR5oRLhM+oECPLVEpMLw7LLL2T4bT39BctX+ZvqX5F+00/Z7O9augYJuZBavBxbTib2vB0&#10;P1snW3dJlXyk5W+klI1UG2lzF3Hx5tqKlXurKpcR5YlfEdWIy2iq0pHq3kv+nPtiQ7Q65fi+pkMi&#10;l9EE90ZawGU+Q41gXFnHJv/2IwEsz9jmaLvN7K0XUx1IJ1D0sEi2o+1yjRRds/MdVxknMzyueTxc&#10;RVuueqbd6qjd75132maIBLR8SX7mcX7ZwUVjD8JMl6t1bNj++FBunbKgbUn58ohAvxpf9sOCgNcd&#10;MobRf7r6V1/fWR5DIL2csfVJ6SMy0eXbOB1bhVfrS3zs12Qnn0Q9jy5ZJqPQOrJvABOO4Qefsiar&#10;0Z/QWGRw2ZLY9XRLgXLPy4UVa1XL44rM5rcIRR0ov0vQaZ78ws/F1mp+40V3KaG7TOr5dJ/Lv/3E&#10;a3wLHhhBoSEhK8p2szxbw040qsmpHe544Pmg+Wlms+clFztEP25NXLKn8Xww9LKVaNyGSJnmdK5c&#10;2qums2SxB8+xohnpQJnRKV/jNsmBYJLqyzf1xZUyj09nykfWhTiy5oBhV1983+teunFmZIpnDV5V&#10;8WqSRLf6zZ26kz5shHJZRSIphf6r8h33D80UnGf23nDonJctHrV7cbfr1T1HiIf3tTk2rJYvj83X&#10;2Jqr25/iaFZNJvmopO9/rcBcOGpOw5mAnD9JUypwdFy97vTj1ouT8u9FNO9UV4nSx11y/TEq5GjM&#10;aY1jfpLrWEpai/snWxgfO9dZmijqjv9lp64kfdv7+YzG5myu0XE786YBLrluUX+8Wb/vDq1mfG7B&#10;Di0xlax9NY6/3881U4oyFblI0Eo5WmOsItiZkKiZKE39AdR3L4LrOT38ZNd5+/iUdZMBTsrmeMRb&#10;HzyFGRIUYTZ59YN95Y7UYkcvpY51pquV7pZJ/xq0ddvTyc2s0EMVGpvVpsomPflg4L4/z77tVFuc&#10;c0948yo35QuWFUur93ruK3K8Wdy542s7RLD16MVbZfNf4nuPz5xOC7D2YCznTCqu2WAzNektT6+d&#10;o7gUdF5Jo5r14wyFi08UNclfrVN/pjLfwsTLOgfnhc9azjQyVVWXHZ44+f/R6EGSTbYvq0e98G1u&#10;ssJghh48dVvy5NU5DbGIl8Yj7YBTP5W12qgScyaH+185cdvGfDmh88U7q+xewd70ostWs56FmZr+&#10;sGoyOefbOrCOUL+DWnS55UIWnWQop5unOcVwkay27MFQGa8VTKOaQiaj26rf5jp9eDUCp9p7VTrN&#10;SuGV0eMaJYWogN3HHBxm3au/N2DYV/b6WTj2r5E8Y0w8HeZT8gQVmEYHcuszvsPFlYTol4F/irQq&#10;rmOLP7106Pw6VY911H4DzgtNBGsq13tJv4Ellmern/4Walc5MCmkJu7owqUJsWClCPlWW3dj7Nem&#10;nsg8ral8WEGTDdw+BbEFp4n0KZgghiBvwXplAFhcdBFBEE5+8DDg1+ACF4j1QFACwR0EblaQ87k8&#10;KOekoU9BIAbyubCCmE8QPtt4fApuBPVNsE/B5OhIUOkHdOFQwS7w0bm7I//SxsnxYwX5+XRJAsfj&#10;5VMQfI+nT8F+zCfdxPoUHCjR4s2a9d90n3CfgtjxznEEHBUPXt94fe6NzUr8lesbdRZDWX73790v&#10;4P7xYF3A9fG/f+O9Pt7H4+mzbfj+jXV9bnyvD7NPPseD9+8DST/O8vDRM/qD6oYK4P0bWxjY/sbW&#10;BfafY+vy7iP9GWx/H+rG9/kAn38fCgZKhtrfxLKCHx2f7eZ4ERwZ87t/2PhzXD4FwfiT1zhZD3zE&#10;439xfHx8zYsVBONP6FMQCPv3t8+NFeTM7ccz18dYwSogwUUQPjbXn8QlFWiRyJjtdKiwH342pgJQ&#10;lzFlGYC6QF1GKwBtYrQiQ3moC9RltALQJkYrAtsKtAloE6MVgDYxWhHYT0Cb+P/AJnTA3HsWCFNA&#10;2KWrpyciAJaEQBrjh7DTxz7/BpQRQcA4IYLW5MHPQDHyhZbg+/RSLQRZCMqksQ9G+90aLAPH0EKE&#10;sLUAWRAwbma4WALE7oNBKUAb+eGw9mqtoeODMoRvve6uWYhqePZKLUQAq1MCBMTdVRuUbUKwutwP&#10;a/P9PrY/2BZpDX1XaDCHIHJc10XQmvr+Gr/QEnmf5lfv6U4j7TNPXv8jrCDn2NiaCnYPJYavCYs+&#10;B5+C32h/nBXMXih0C9vvr7KC2P4TwQo2IJ+nT8EC8M7NNBEEcQDv3OwHMfd6Gef2Yra7lZMZjjnd&#10;zy6QXwO8CiqA3xgniAXJ4XgRiDE7+RgrCH0K8ujbtE5pI6ZsPqygCPQpCH0K2glhrGDsSFZQwPfu&#10;oO89jc1PTudbu83SW+xnnDrICm5WCbwcZRgj58OTFUTEU2qXmj/M3a9g/XO5bP26+k0Cp9cvftza&#10;drO1WX2YFXz7eKv5vg7R1X2t63vEMsMy0qf/EWkpe0LyBOHEjBOzT+BPrHq753ro/EMqD3MMWk4F&#10;54bWrc1+mO/Q0jTo6aTh92C2X2hH5wuX/f2+DgnzcnN3rGsyvqgibLJM+oJ69jYvgeQfyinq3uq+&#10;6j7qlGTv5JZu6FNQLddY3PpKUUWd6nO1gr4dpLBCMfyzyw6l6sffikOfgtCnIPQpCH0KQp+C0Kcg&#10;9CkIfQpCn4LQpyD0KQh9CkKfgtCn4CfyKSjChxMkj+AEK8Ea4ERyggtxCJIL1ioFJBBkzxTwt4Hh&#10;/OBhwC/seNi7gXogKIHgDgI3J8j5XB6Uc9KQEwRifDacoDt2Mry38XCCWqC6CeYEP+7z5C5nmXxk&#10;zI8T1APnuTRt5P6cXHQkb04QLMTz5Mxe3wSNZWI5wb5iLd6c4LBPHrcxNjt+76G/w66PBxdVDHTh&#10;xZm1YNc3Xo5ubE6wDzseLw6Ej8+hcXNf4Hg8799/dX289Pz4/eOYHXcM7x8vPeH947YTTvrj7QG2&#10;P45W72M+/Qtsf7D9vbcTTuK/ej7A9seR8X38z7S/ieUE+Y1fXt90x8aDY278xmfY+HNcnOAZ7Htj&#10;b3rgIx6c4MfH17w4wTPuYEA4Y8bsMX7A4RC+8wdk45gb9r0p56LH3G5i18dv+3LsbT6/74DP3M/w&#10;2Nw/8sXxf/y5cYKcuf145vrQp+D7Hm104pP4hhh9EK48PB6XGFxJqAuXGFxJqAuXGFxJqAuXGFxJ&#10;qAuXGFxJqAuXGFxJqAuXGFxJqAuXGFxJqAuXGFxJqAuXGFxJqAuXGFxJqAuXGFzJf7UukBOceE5Q&#10;v9Ba2xInqC2k9R/e8QuwLDQFBNnheAuItUBQAkEYhPkgABRzMEiAmLP5AqDrjDgnhyCc/EJQhAWw&#10;UKU5GA2nOcfGWDKM/5IYLB/69TlwglYuH+cEFRYIyWP7/VVOENt/IjhBe8HPkxPUwCEIE7xzUw9i&#10;IjAi7N6O3oRAwdZRhZw+bhcoX4moAE5QBXKC4+CIl2rxYaALdwJOcJo2N0PMzRZP0ZoGOUHICUJO&#10;MDX+DfHUk4f+blvlunXytmxt2qsfbdujHVXRJKTfKh8qMPeOKNWJak61o26nWlIH/ETedIfs1EXo&#10;2YzFe97Td93y87tOa0nZfK1is3FP3aL6hqL4cyoFtlHbcT+W3ov6bkWX6LYUFdFEscmnE63umlbj&#10;puPEcWI4nP8U/+n+0/wr3yZeD0V8/Stq5f9TJQb0ueALhYeIvvjaip87bGO29Jq9M51lGd689Rrh&#10;qxiLbfHXbBJFo+qcvHt8RIS9bL/wF/PHbZ++fdr2qdvFtpe/tRu7WsgJ2hzIc0z6ZVXSvYcVFSUt&#10;AZAThJwg5AQhJwg5QcgJQk4QcoKQE4ScIOQEIScIOcFPxAlO+8c4wRXgf5tFgbXKaWDteuVUBOHk&#10;OUuUHPZPDxQogeAOAuQEgQgf3T4Xf4Lu/M+U73u+wmO/j6wFqoScYNcHG7/3wt9FYlwiZ6l/RAw5&#10;wfFyiZBzGWFIWAZyLh9IMlgw2P542Qvo0MbBsULOjJeekPMcywgh58nLXmD7G5+98NLzX9/+ICeY&#10;PHKDnCAPTBDDID/R9rlxgpy5/Xjm+pATHKuHHiz7V7+XylOVgQGoy9jiQF2gLqMVgDYxWpGhPNQF&#10;6jJaAWgToxWBbQXaBLSJ0QpAmxitCOwn/udtAnKCE88J3iPv0pZNkvhHOEHOsT9XTjD4wcc5wVcL&#10;hH7F9vurnCC2/0RwghJ9KgvkwdpegwhB8HsQpx8hLpjlhLNDkOe6CEIRxDjO/2wEQUzjyOLtg/ti&#10;5Q25TsJ3MOgTbGbIUMo9J174e9tBRBRZBMoxdhP73pzhtDSIJYfTWP1YHtsHbJMwvg87Dx3wzk06&#10;eOcGBbEUeOcG+/7oTQgU8OMEVyNrASeoBjnBieYEkc3aiIQ0H05wKuQEIScIOUHICUJ/gpAThJwg&#10;5AQhJwg5QcgJQk4QcoKQE4ScIOQEIScIOcFPxAlO/cc4wUiwiOkB1ipdwJqlGPgHdZw8Z90ScoIc&#10;Jf5uDDnBDyBDPaDhuP2d3B37r55D/lx27xnjZzd2POhP8EPdioEu0J/gB7p8nOPhxWVoQc7sAzUH&#10;Bsav57+ec3EbQ86/oCcvDhm093FwkPD+8WrvsP8cn33y0hP2nxOr57++/4Sc4EhMMBlygpAT5Mzt&#10;xzPXh5zgWD30YNn//LunPK8csoC8pIE2MbYyUBeoy2gFoE2MVmQoD3WBuoxWANrEaEVgW4E2AW1i&#10;tALQJkYr8i/pJyAnOPGcoMKlLdrZ3xP+EU6Qc2yMJcN4MwkQONvn4E8wvfnjnGD2QqE4bL+/ygli&#10;+08EJzhl8ufpT/AhuJE/g3duzMA7N2/HyQmuQVQBJ6gEOcGJ5gRN1bWRuEWQE6wzqqdFHZnD7G0r&#10;SJPv9trZLxfH7DeILyilmJtCThBygpAThJwg5AQhJwg5QcgJQk4QcoKQE4ScIOQEIScIOUHICUJO&#10;8H+OE0wQRRBDsOB8Caxd1oOYk+esRUNOkKPE340hJwg5Qa4/VkJ/glxicCXf3XRHBKA/QS5FhpJ8&#10;/d+Bvghynh9INn6uTWtcHJ3dR/2H8uKi4P374OaBAnj/IOf5gV3weT7A9se7f5nySZ4PvI732fWf&#10;kBOEnCB4yHJt7pAT5MztxzPXh5zgB08mTgF8J5ejxMgY6jJSD04O6sJRYmQMdRmpBycHdeEoMTKG&#10;uozUg5ODunCUGBlDXUbqwclBXThKjIyhLiP14OSgLhwlRsZQl5F6cHJQF44SI+NPogvkBCeeE9yB&#10;ErVtcMv/EU6Qc+zPlRNsWBT3HbbK9nvRdkF5iWl23cVLbTmrbnoW67yVQEZhgZAitt9f5QSx/f+X&#10;OcEC8M7NafCujQN45yYPxOPxJ7h2kBNcCznBieYE07doI6ar+HCCOOhPEHKCkBOEnCDkBCEnCDlB&#10;yAlCThBygpAThJwg5AQhJwg5QcgJQk4QcoKfiBPE/WP+BGlgrXItWLe8Av63WSaIOXnOWi/kBDlK&#10;/N0YcoKQE+T6wyDkBLnE4Ery4UDGzw396/0puXEp/D75cT0hp/ReLE6Cj31CTokXNwTbH8d8uGPY&#10;/njZixbkdLkNZTj9cXvhpee/vv1BThBygiMnbJATfD+3H89cH3KCY3TQQ0Wf5H1PnkeDPvx4SQPv&#10;w9jKQF2gLqMVgDYxWpGhPNQF6jJaAWgToxWBbQXaBLSJ0QpAmxitCOwn/s9tAnKCE88Jxuhu05ZL&#10;UvtHOEHOsT9XTlCC/HFO8NUCodvYfn+VE8T2nwhOMF3o8/QnWALeudED79q4gXduboB4PJzgkD/B&#10;lZATnGhOsHCvNiKxng8nKAE5QcgJQk4QcoKQE4ScIOQEIScIOUHICUJOEHKCkBOEnCDkBCEnCDlB&#10;yAl+Ik5Q4h/jBC+CtcoZYN3yqDiChIGYk+e8ZAk5QY4SfzeGnCDkBLn+cAo5QS4xuJJ8OCzISfDm&#10;QKA/QS4bGk6O3160IKf0oZz/hX+/fz2n5DaGnH9BT8jpfqAbn+eDHfTn+YFcgwXF//r2BzlByAmO&#10;nLBBTvD93H48c33ICY7d1YLS//N3QXmeCTwXXtLAezS2MlAXqMtoBaBNjFZkKA91gbqMVgDaxGhF&#10;YFuBNgFtYrQC0CZGKwL7iU9iE5ATnHhOEDXZp533/aZ/hBPkHPtz5QRVAz/OCWYvFErE9vurnCC2&#10;/0Rwgnv7VRbIg1XABhGC4PcgTj9CXDDLCWeHIM91EYQiKDBihZAgiGkcWbx9cF/so4ZcJ+E7wkM7&#10;mSFDKfeceOHvbZEpWOkiEMArM4Oc35zhtDSIJYfTWP1YHtsHbJN2gV/YeUSBd26WgkI98M6NB4jH&#10;wwmuRpQRBWTNuDlBdCaC1IKgvU1n2VItBFkIzgs7VwRx1xyMRqX/yj5faSGIBPie0OB3wd8gtBAh&#10;eZCWBWGSRHr5cLEEiN0Hg1KANvLDYe3VWu81Qvgex901C1ENz16phQhgdUqAgEw0J2h6SBuJ0+XD&#10;Cc4Qdgc32AYE7JpG2hB2QgiClZ3V090kNm0u8BaJiH37zcadIK4C4eKUyeC3StrdQhAJWO/c9DUS&#10;my/bCDJC5uu3rUeQeH/R3v2YzU21+sbAGkGMQIdupCMwK2AD+HDGm283rt9lT24uN7953HB/1tug&#10;R9JrAss818w5NiNZR3jGlo27Hs1Zn+G5yNPzywT3M2VxG/Vmzdqi1+51jul1xvS8p/wvAuuX73gT&#10;nz1nS7H0JdqFKrOCp3mpTRVOsawnxOcXBAZwXW+sC66I9ps9fVhnVE+LOjKnrretIE2+22tnf0Qc&#10;c8AgvqCUYm46zAkyjjk4ySY4nlrYc8zFXsgwbZahlHL3tZ35OxKcCcc6EMMUNR+XBBLRtCkoT/CK&#10;iHP8vWr/LQZ5gUGblJ1IPWkl/jGE5hfmTfSzdDnHvVTluJPKUprV2zerbVKzYcfFUbSJb3K+i1Aw&#10;jYjB2eVpHr5tc+2YWVzQlKBQarGA276cqfWFL16YuxZkyWoTjacmOj6wIP/WsT/YLb1xs7nWtb1B&#10;lSevWL3AB5VXF2xW23/MYZ1sXZuV0yybWW9vSub3qV036TnmrDqQvYNG/+PileMBT02NH83OnE2/&#10;bGvkkB0RdMpPKRQv3nbl+bVfr10wO1SxlHFElFqQIdLmVra0Mrix95SdsOBK6o642963fW5TLLwt&#10;WrrP78yf4Xuvl6kc4aBx7oldZZtbgJ6in3G6S52i77VzKoHBUcZP5a6virw92Ws1akFp8m3yaaLM&#10;857nOw+PBl0PlRB/WbvMkp1rRmr7uYpYr87aNLVjveLjne03J7U4JRS0Z73dZs1+fMHcsUP0fl9r&#10;Bj59fgV+et58sXePGV8x6hhzGN8xShlrZ7rtzplq1nnpLo2p6M/Os3BtC2XR6tMIDV7kBkr4BRn0&#10;9xeWES+l6iyDzVPii2Wz7nWWOOq/feCZQXWqWC0dJ/rQhbqBakbVp1pTt1Cb/NIUmN7KFbVLTBxy&#10;TQhAjd46tSqHAjeNQpEUaWHZLYULgiJ6urPbPSwf0SruR615cJRq8v3rFF2lNf5/yERmJLknU5x8&#10;nSg93j2+PSz7dL+0JUxvpVBZv9bLiYM6PbUM95dsNcG1r1ds37C9/SDZ1U8Xf9u57Y753A69I8ct&#10;zpXYpBXOcr5nVW6qZyfaNW1yfzpajRaiKHoG/R29iTbg3Qxzpu5XfbI9nKvKtrCu3ueCLoWifYUz&#10;XWRyC2JeWD6nPdKMwumw6wwKbF4z/pj7fJf6Obtk03Opm6gm9npKh6Vay9Bu9BH6KxqAFqP38W57&#10;xq5WTrh4sNYr5mlFgaw4e8N74UdKNkQ9iBXRe5qosHZFSNLLRYSZ08uEiRrEVUR1oiJRkzafpkQ7&#10;nF0V9Fsw40tF9hP91NbANGLdqrvsp9apbeEDjpE4x6tyjqcev7Dck7IgV0WzySG4+GgykbA2xmFb&#10;Sgsy+VVstfjbWvQCWlGdSZYkE8gzyLPJePJMcnKN3GaDPKsfg3rHvEGFOI1nQewXrDs5KoGhtidC&#10;G9SZcvfCRbbhwmzPbM1oEfIXjXpjLmz3Y5CwVGsS+hiNQgPRUjQB7cSz5A8q07XJrZduODNXuDnk&#10;mZPbQuqd6zUGOrTk2g/kub77ReXdvYftFbtZAa1HblkmGK9TVMMr7SuvXHk4mbLdwlQ/Xt3TI0WV&#10;tpJGoqlRqXa+dpQu7y7fLla3Vnf2zjl0OmOhpkPOnsrWoGznujVpDvmgsXCMoO76DULjJTLegCR3&#10;ofVifcpJWnXJXP1oL516fIJxcz9xOfGL4J9eykxHxTKMa40ZLgwvBp1xjWHGqFEnzei/FZCFWvE1&#10;h2zxNuuqhrJD7MdtlUapb2n1s0Pia21a9veUKPxA2WFxwOJ7uymCp+uV7KVevSLJkGaT8KR5pMSa&#10;CNBv8VCaEt9efIn90NK66ODgDZRTVqXHhXdEX5zppq6Rr0l0/lPslAoaefSc7Q2lsOTz1ClS7Ww0&#10;C2WiJegDtANVvL7cl+Jcu4inIu0HSadUbdl3tm9iPz50fqaz4hXH50/flT4Z2ODZvKc8XlGMoBvz&#10;Y0yIpuT0CnxWFpVq6W3pw/Jm+bJ83FYcVCbWLuBtdL8omhUdDGANHEt6E51okHoyr1pT/UGiV83u&#10;uYbR+WtpjmbJJetrrT1vlbX8QCnGCet3mmcGearnJnqJ9q3vfuYnR3FbBo4gqzu2pXyt2b7RpP1Q&#10;ACsAX2Dc4be8SvUQuqH3+KUwWUsn9ReJWa9ny1pOUv3BRuGAU+mfZfTo5CwpT/UzomxX6YM9R7oN&#10;uh26u4CxbCC1ngr4cez+rCFXvqruJD3W8caKiOY/dpDc6msLVtA6mpn6rHSHhnYd99NxbTPK7xN2&#10;atxPsnBeFVz6crdRqGifdvfB7t3d/kOV/xRBZI7od9l3Rd5FSr27uvia8zvrqzn1eQcUIo7vtnR3&#10;mlrice35KdmN6yLvr2kSKKG/3uOZTLnVuzjD+LF2UrUJZWA50zt9E69mo1Cl2pRcyLS2aui48tA5&#10;wSDlwtH67NtqCQfwu9Ypxh+3yOmc30OvPvEq/5XCqnNdIagJZhfX3Mdo28G5Nxa3re/R/o4kcpZ8&#10;Q215hF0N7Zea4wK4G7ZniXE/J8Vc3VZvdkVNipUGjNYoPX469/X17Ge3f63pWs9s23krzau1XppM&#10;7PB8fTKnvmWlFMsN9CdG6co9Ybech5t7YGCBzBn6N3ff2FunC0QdN1T/pvSZWWnI+eerb6+Ssspz&#10;5eogVpgUGQkdYf98aMe+1CiDgMC7R+ZcZ1r8rA2LPpkSroo5XZ2oB3oWfQh6khS0Bm1Db6NNaIiS&#10;VFzA5Quv3o40bpN9qSLemyg3fKR8nvvWBFjmuVoLbDF4Il8Z3OGnTxp+GKW1tb78qmKNbCBrDeM4&#10;o49Rw7jHsGAkMyiMGwyp/VxfsefuwbvorY0+rka1zORD1B3BuV03wWM0E30NHiipaDzaiF5Gm1Ev&#10;9JIpvi+3umXltL0537r702oXb2fnGPa3BhfQ6lQK2PlO/U0ZRiTw1Dr/q/MecWt2i2SLHEEmXDJc&#10;jjy7UrJyJmkuaXbqrFSZrS81p7V8FWVtN0dKLfDq9TvevPvPutbGpz5Lq5iZ8lVi9Bh6GL0vc0Hm&#10;pcy2zGWZIZnJdAp9MV3Kc0n5y5qejLl/iv90vsfA6mrLSr5VgpGKDru9PnFp1XVQ65pMscyYzLBM&#10;l0w6fSbdOjOXPo+uTqd4UooKhOzEcHcUHiXE3KowFr52AauU/q1rawDPviyCELabrUDQYcfOiiXE&#10;yp2Y0SLdgidIEuTCZchzyVKhHjQV54VUw7JF7w5YibB1ur/r1kXnW+yz4y8BNrLStgSn3LiXmbxX&#10;mpl8jHqAuo9KpjqAoZ65vZX9MXvHuDYzfG8dGlut9IdgtIfT3j5nK2UTcRMxhfywLIFDS5YxvpBz&#10;4DPIejavT4ZZdNssiPUTYyVjGiOakcSIYnQyWhgeGWtvU/LrJ+u/bfKK2WtRg5uMuxV1TIpxtUT4&#10;RcLpTR4qIpsNnvB4sIqkYEMYqZRnchrrvmNb7U3Npdz2tqDMExE5m7CbNY8wJ1wifEaFGFmmUmJ6&#10;cVhm6Z0Mp72nv2j5Mn9L9Svab/o5m+1VQ8cwMQ9Sg49rw9nUhqf72TrZukuq5CMtfyOlbKTaSJu7&#10;iIs311as3FtVuYwoT/yKqEZcRlOVjlT3XvLn3BcbotUpx/c1HRK5jCa4N9ICLvMZagTjyjo2+bcf&#10;CWB5xjZH221mb72Y6kA6gaKHRbIdbZdrpOiane+4yjiZ4XHN4+Eq2nLVM+1WR+1+77zTNkMkoOVL&#10;8jOP88sOLhp7EGa6XK1jw/bHh3LrlAVtS8qXRwT61fiyHxYEvO6QMYz+09W/+vrO8hgC6eWMrU9K&#10;H5GJLt/G6dgqvFpf4mO/Jjv5JOp5dMkyGYXWkX0DmHAMP/iUNVmN/oTGIoPLlsSup1sKlHteLqxY&#10;q1oeV2Q2v0Uo6kD5XYJO8+QXfi62VvMbL7pLCd1lUs+n+1z+7Sde41vwwAgKDQlZUbab5dkadqJR&#10;TU7tcMcDzwfNTzObPS+52CH6cWvikj2N54Ohl61E4zZEyjSnc+XSXjWdJYs9eI4VzUgHyoxO+Rq3&#10;SQ4Ek1RfvqkvrpR5fDpTPrIuxJE1Bwy7+uL7XvfSjTMjUzxr8KqKV5MkutVv7tSd9GEjlMsqAsbm&#10;vyrfcf/QTMF5Zu8Nh8552eJRuxd3u17dc4R4eF+bY8Nq+fLYfI2tubr9KY5m1WSSj0r6/tcKzIWj&#10;5jScCcj5kzSlAkfH1etOP269OCn/XkTzTnWVKH3cJdcfo0KOxpzWOOYnuY6lpLW4f7KF8bFznaWJ&#10;ou74X3bqStK3vZ/PaGzO5hodtzNvGuCS6xb1x5v1++7QasbnFuzQElPJ2lfj+Pv9XDOlKFORi4T/&#10;x96VwFO1ff8rZeYWlTJGKSFD15ixJ3qlDAmZp1xlHoprCBmT8PJMIc0lMzfcItMNhRsV11jchJ7x&#10;qgxl+u9DesWl9/r1+/z6fz53+2znnH32WXudtdfZe+1lfy2lhzZdxlKUY/kFigWbMH8AeugrX83T&#10;n2d21ZFKF9d+fTjrKfsrI0GcId2JcVcsqcTzDNo8MQ2eAaKje8zERbOaN92MO3QYRzU4nIRslz8o&#10;Q8vx4MkSw928FvXe5X2292TyIMJX7IJju0DnMX+DF54pDWNav7nDKN/ZhN9t3vKSc8qehaEo2vUs&#10;QWhhUXHjFLRS26SGu3E+5Ezd2KUSjOUM3HBNg8OLfv5rPbLPpLbYmga4VsMDOCuEuo3MpGU5Pi+c&#10;Ip//dVaBoxDV3EsM4Hzvy7EGrNDjaQ8XUolXv82EBcg/Uol2iWp+d0parpoqOfKSQ9opayGusZZP&#10;TlVTlFOlL2Kc1j+7bGb2B4LKpPpAD/Aj9GphXsQMXajAKhhyq9cq0hjycahwWCVtDtjVbdRV302Y&#10;cJo5dQv72RsBl566tqnESfi1UWWXqPDtaB07D4/16F70rOF0c9+zZMjl4Z9h6u+xJaSWUrjbyKKm&#10;t0wXnt2YqN0MnB2I7FG1SCx+nr8xabvRN78DvogFwKdya0ohF7hYnonjcpPcX82uSuzKttkmkJ8J&#10;nEGwAyrq+zJ/M/OHsSutWwEraKoM3E3KlNATIEEOJ+BygvGA3zQgW4AM3I1z/qkNn88hX93X58Dd&#10;BFsPMlT/qLqmJhVwZmmB8wE4DIYE/sp+QGAfOHcHPsyFa3B7Ls05uMCZJsiiIPuBbAfqQikYNjTv&#10;AAPnkE9woS7FHDdQDdIJ/JmI9I3/bqkf6fTfavRXwQqe81vxDVcJpJJO0FNrlsD95gr2gVt0qZmk&#10;UmrqOXBzA+nnNMEt3rRFu5g/X6ZeBTdJP6ZzFNw6n0X6r419KX4wCh0dPRI/OjrgOYES0s89AO2t&#10;0ekglV6C52jOk35sdiYFfGw67uOk0krtfZprjzTRRqXlsUoz0Pvp+ZJKP4yVgNpb8f30fEkx+n0s&#10;Fmmsy+w/eD9S7c2uKM/roP+WwdKB9lbuvx99v+Xbg6WSfINZoC9z/Ufqru+K7wfpywrtkftviUi/&#10;r58ryJPcf0vkSf7+VtAX8ve3RF/I3x95/luiFP+b+e/nYgW/a7/ouJNMK83vkP0J0zF+SSqtbO9C&#10;z5FOmuDWD9vXqX1DJH76UoH9AqNYt24DiR/QHGzF9QNsH8kEPUdznvSyIwVaP6yUeEmnLSs9A+6R&#10;sYJf1vY/staHsIIdQIzhIH9vrb/qq64A4wFsyZjwd8HM36dLzsj3lohkroAsF7JcFkuArBOLJTJ/&#10;TZYLWS6LJUDWicUSIX8rZJ0g68RiCZB1YrFEyOMEWSfIOrFYAr+UTiz+Wz81+Fs/L1iPM4AMMQ7d&#10;/x2UyYEM4YS4lKgWsEwwHiXKL+cCSt/HD/2qWCA+wPta8J6rQYYS91fvxaVE++UdeZSov5yv9L7b&#10;xqxV3OE6/xOs4ELbkE8F6sO1IC8kCIi0duECHI+A7AT6FaqbAvr6q1uwP0A5SH6rYat3/w7bD9OG&#10;ec4mz3rPOs6iZg+DG2ZNGpRZt+pclcCx1lZuayDIELZuok2DUuz4Eet0cL0e5Dkq4JcoyBMNAm7H&#10;n34fKyi8dbUkVO+fYgWh+j8DK/h48tfECvqCPTdrwF6bnXCAAwNHqL8WJ0h3Dy0qXBh4IPewOOgB&#10;YZAR4BzKzJ+PfOAI6Qlowg/y00HnEH3ez+cLY8AACwzWCTIZK7gIG7nWQgVmZrQCVpCZHFOQHFOQ&#10;HFOQHFOQHFOQHFOQHFOQHFOQHFOQHFOQHFOQHFOQHFOQHFOQHFOQHFOQHFOQHFPwvxRTkHkFnKCJ&#10;8tc4wVfA3/czcYI8wKFYCXyVM+B4BOSF67lmwC+ovXCQNUEWBdkP5K9xggv3IZ/kwjkZJwiEAftV&#10;cIJ+EDPLpxX3+a4hvR9ZCZD7yTjBB6lXAVHSzf0wTlATkFwOJwi1txxOEDjil8WZ9aX8dJzgdIPS&#10;8jjBzzGVfipOsAHIZTmcyxD0fj+KoyONk5iG2lsOh7VCzKgfxp2A9pbtv//o/ZbBDf2D/lv4G8/X&#10;R/eVcASfIP1crj1y/30tx4XzH9cXpR/ST3L/La+f5O9vQSv/Pn5fP8nj59/S+ny2wvxA/v7I398S&#10;fZmf338uTnAl+6UvBfwfgB/ACc7buz+AEzwHJv9l7GRNcGsZnOD37evlcILn/Mg4QSDXH0g04D/z&#10;LP75ATL/8SNagAL0P4EW1vY/stYnxxRcMtIsFPxXYkMsECdxJLdHQiigiCwXslwWS4CsE4slMn9N&#10;lgtZLoslQNaJxRIhfytknSDrxGIJkHVisUTI4wRZJ34RnSDjBH9+TEH/REuVbQ8s/ic4wYW2IawX&#10;hPlaC/JC+hVwgheocnQhfh6/0KDkX0vnDmEHF/jTtN0TKAouXm9dnQvV+6c4Qaj+z8AJxtNI/5Ix&#10;BfeAfTadYM/NG3CUAhnq28VpNSg4tKhwYYg5CsrncYI/HlNQHGAE+ck4QSDJRTjBLaEqML+3yl9j&#10;iL/GFtMorVvzaB0MhgH5X8YUTAeNzccUFCi7qAYu/n1MQbHPMQVboZiCHpUjifvC2dTsytjo888Z&#10;3/A/x8crYBF21ayMju588ypeCyzdeX8L2vM+mlrv9+7LVtm7/pnfllj+sWYvEbHt9xVKsN6s2NOV&#10;rdbcwzE1zeNnCLPmw3k18XKzYj2yVfG9p07v0utN9hr6WGYqjltXmyQj6CYxSWSopTrFMZMrc7E2&#10;V4EJUcCUm9YSQh0/rV0rfH0iree3itqzFj1MyMzLlZlI7iGxyR1dSpUUpm+EMCfQ29BCcLEHYnsQ&#10;rjY9ryKMcQoczbM3JqPwpX0WwvlVplKsAmPvO+K8TV+dKUEyJVvooeFSlYriLHmrM8pM5IwsOqO8&#10;pg678rbUeZzyY7lRyzes9fqpUbvdYZwCQxe39MGjlAKbRfKc/3K6FF6jPtHWs0+0Jt+lV+mj5pG4&#10;opBHnJdlcU+MDytw+OYcf8map1vP3ABiCHZjQRRBqcx7I+640Nsume0ypUHMhaszN6C2D118PmQz&#10;HDDCiszFn++7kniA6rgTX3cMVgfbWN6IlZCcKZZ5dvTp7jh5aozmbtdAwaSdzvdP2Z10l/BBcETl&#10;OczGuqNv7ZO4mrYaCh8Y1B/4JYDg0Agc93ygd6elfo3RGEfnqh2YsnWZ0RiO10fyaENuvrx/P42Q&#10;OKp8Izsv16BymhLxxqUsXYwGUV3K8Pyq43oHDoeNDlwOmx02OMgTI3GhZrVHK3Nj7w/IlK5RdwrY&#10;akRgcJd+xKfunKbbGpA2kJnveEFRNDOzkSo6/RMzoiLKF2cmimw/7E9R+EdbUFuIbKBssGyQbEih&#10;3ZS2K2+KnJXgN0w5BcsCrg4YDpaV4c30ijcpEAM2GVJMB/O1pxMjhUaamBwo+FIp2NLpMYaY/Rg9&#10;jDtGA9NROS01c18/oTrHJSYn3UrYi8npLEs7v7MMlpPJOVS7/XVzM1t0SBWzm5HxrqaE42dCbrUP&#10;EOG7RqUYC2ipTjc51Zl1wmngdHBaOD0cHkkTyRDZijqFFo+5cYgUc8x3MBU5NozItAGkbTUrlppv&#10;APPAIF+i5hNczfOJZ1unrtO4Uwex1Kxe+E0OYYQQSjhA2Em4SzjJPvtc6HA3v3ZL9TH8XBeW0jo4&#10;QX148v6jnQ7OdkZWkevdTPEtfTYf8eL9yuINyLDkinfDG82R8ttB2EWUJwqJckOZoHxQe1HmqGeV&#10;YYl8d6eO71xCj8AUggEELzvHvDwlzz/QXGgTgVut4ZlgPX2O71W62FrEk3RPF5QqysHJXIQxiyaL&#10;IYspizaLMattogl5QEBRv/po/u7YvFqrOgphJ392DgKdNQbLI+x83pCD3asFzZzfSqHhqL4zyaih&#10;L9UZv8/r4L2GRPlIegfGOjrkq5oAeo8zKG2UK8oWZYjyQlVVlkioHfn45Mjt3K96ppNGTxrqmru6&#10;+hHO4a4v8s1ejIqbXxoMsUdcGPRjNDtTtct/8/VL+CvH3uF4Kb0OoHRQyig1J+dhhmGmYdphxuEO&#10;ECVwHHnguJ7MssxaGpbKM7mMXM1W4DdP883IENpvF+vAXjaGt9NDrfI+gfot+0PiYaqJSrOeh4JF&#10;It6i3tLe4t5C3t5dLATFBL6LxiQ66rNgndPzMZUK+UVJdIbT/fx2o1kRramc2VXItvI/r/YYlFz3&#10;FUtjaLBDfBsdcOQKLuqoT270XTsrIdtLNcmURp2rpaTLNzx1ClFu3OhkO2B5B26SmEkdxFmAHoj7&#10;S4LjvkwF8Z511mHEYGg9w3NU4YZ4Ywd2ZHKY094rcFMGKPCSKb0pfLZRKHTgOL/apWpdkp9kmGXX&#10;GD4nqFE2Onu0tPtouRrj09BRLnUEF4edYXMlSr/ert/0gzg3LZXDxgebWMfDiRnEy8SXIEzYNJDu&#10;DuUVdCGNOot5LJKrSNL4Tjk+NtbUjZmw8+nFhAyayRMRnXbazfw+6tlvvH5rOOXLj5Hw3u69Mz68&#10;g0n4Qwihil2RVtE+dp/bCp+XWGZM9p3B9XYPuNbn59+bWjcs45nwXjXiBZ0hS8TrJIdm0Xxqa0Pl&#10;jusfJbHFa2v3sL4L0PSfkZvindo9larP3PJEM5Yv+4LVLtcWVz/6pE6q/ZjyzUNO59SSXm+sOtj8&#10;Fx5/u/9ieSuS3/zh+7cSux17UC1lH3O2t+4M4aowSRpkPFywvf3QJNJpUpTFGIQCPD1xeMJ+Yvg7&#10;AuET6n36Z/ZYlaq5/X6UWpUaXDKQs66FP/+snZoyNuPjzEHRrvbdPhtrD7H+5e/LOnNHn21zNemv&#10;4uT6/DGLOnS2pBvnjfDy1mTiu4A7ivtP5YvabWtLRL8k4K+KzWqJUuJUEejj02cmOqDv4DmJ7wBB&#10;V5MxQuz0ZsGrZlnmnTG/LCib6rrqesvYzRQK97D6Doz9UXrR6k++uKgLz3XDtnw1Cl88Y37/0V3F&#10;wmwTC6L6zabaoredQee6aGxVI3JnfNHbbtzLq04+cCzCKQjRTqhfI5A+LZlYETGUFNxslv+SsPNI&#10;pHZaP79tU4LEQcO09L+7QZW+7fRZHfq2vKN52cZq5JOfLYTLNOYd6xTWKqxTYC3mKmb1YfbZ7MPu&#10;w+rDrXoycZRf3+rbmcLoavkrRTkBuV1F/EXCHPubDaz2z1WzPS0fkT0/6F8DGlDA5E47WV4sWSRf&#10;pOgt5y3pvctbaop/Sm5qT4OA7MG29P1PDNLSvhnTckWE4qRPF9N7hTthRekmH89F+UsAQWP/jvKH&#10;JaKvVn08LLpVrRVpTHr0UjW/X5HzXqVZMEirWTZkMmh/4J3A3hC9kILg8cDIYI0gkSBHqoJz3NSI&#10;enus3amLjbzi/Tyyy39Rsba9B5prgpnHqEAMZHVCMYEAZmUPQgwBR3gJgsP+SaAvyyi7MLm3vgN1&#10;/pRzCY1wQ60dXtltd/St5UwAnXKXIQ3msahrgQ89MT4YKxAR2R11DGWBUkepgAnQekKz3s53e/xJ&#10;NidWi0LsLuyhfbTt6SEDAvuXH6r5hMafHmwOC2IeO0+wIXiCiM1MBBNCGbAhLhGsCKNlPm1e2P3+&#10;m3sOjISVpU/Oxfarjy88g6lHyq88VncZ0NaUWdJ6XdQsN9luxGMkYSTVLtSu0L4VBLCTlJNHfXpx&#10;o4ivSLBZCO/EjumZfF9W4S3jLYGRRj+jckVz5f55TchKwHBzjUFPbi+MVbqMcf7LXxsnXbELmr/5&#10;hFgjdw3wld/CdmN1yk+XHy4fLH9ZTuk/SHv4g2sA3yxj2cbg4u6AvS8G8Z284gThx24h+jR3eHCe&#10;y02IRq/XF0hXSjx1Hj5WbmHaXBMkGGIbxL6G/WH+1iEWLjYopl/tVb0gKSpKiUK7k5uKetqC4j3G&#10;ejpfc7yU6OcprNYiaW1AhuCmprGgXSIaLPk3R5U9Q8JC1IJaw/Jy+k8Obdw77FxHLCXGE98Q04lR&#10;Zn7IGMOzMyov7PNbXtW/aP49mGVtQTiQ87IWh42ceCfHuPSx8uR3rpA1s6vMB9Xe+pzB6/wL26OG&#10;ncdw+EfK5V3+jOaUiEQTLrv1tvnyPK34bFZrypZa16PUrE3p+7t3kJrHUzk71xf0nbV9cCvocNPd&#10;7NrMjIycyLxTsqroDebB7fKo0DLJIGSrUO6Hfr2it8TnV31zqO+MuPFEvE0SxNKvW0nIDc0lLhFe&#10;HHKC5mmRnG3+BlaOHA4sAzc8WhFr0VVRjm2/uQLbQ7ISHcBoeYdDhCait1YOk42UX8ZEvGZgXOVm&#10;9qkUcKldztW48UKbIbJcIqC46zYhv+xkkL7l3aYr8QeSV+MEKPO1Bk5h12AkUB8pTBC2+FsuJM0i&#10;o9cNmMsS9tTl82b2/oxcdd6BOGPZ6HvIML6ZzL2IQdr6/KCHkoiaq5wVMopjzwPoz7rzJp6+y7FY&#10;W28d7wbKerqyUcIu/7a3mHdnSGdcpU5+PkaoQ51vSnm/DRuwjbe3XrXTa7ZET8ninFZbd5q4+RWc&#10;6tz4LF2t+9j9RRY7ZAgeNdTv6qt++I54oTz2XpeAbWLZi0QrQ9cB7kucsafOnOu5/yivAOmnLsag&#10;W/datxPHwQrTCMV9Opr8xQ6+tq/7sxk8t0K51rghMWOnqd0FRc3nu4sNAqLw6dnR/YriuOQPDJVH&#10;HLceUx58jJPJofDaWmV7PIj+JN6axCrsaK6uoGi/sXN1nXGjlORYEKdhgMHJXYRPTLjcSxZrY1Hs&#10;pVQ9KbgtDxs6N5rVv/LgEOtKON1Sp73EdDwq2N9MN0Bf6Oqq1yWlPN15qNUG/oE94Tji5iMJW4bH&#10;6xL5Orbg+IdlyksT/1TrFvpsZ6mGVgMzK6XVTznXorcns9LR4UKJ6J/4C9kX4jDIMG06yudxm5L+&#10;pN9k96Q9yUigt/ryvBF85LpLiHJV7IbC1lkzy6mKKLftDhmYWHdKgbO4bZsGFISv61/Rz4/xoqVz&#10;aDi/h2X0Qu7nNXonnIvP4Ynt2HoqGYtO3BNLxd5nZ6M+8GvV8UMeAyezKeX4UMN3saVbJZp7yst8&#10;ZrpVPFyiU+JlUOeBE6Ddcjby+gyBf5if6JwSdhJvEdvNoyqlao1Ux7W35cw7F1guULZYczi5vrsk&#10;o1nbXlab96K5cQCLEJ28U2Xutg736StXhO8qNIXEYTHXnvS3fQbpT2V64QaDBzhS3SqBp+vvwHwr&#10;x+UT+gZvBzltfhbeDgN8ftuA3+gZBQxWB47GwPG3cD3XDPg15yQCR02QRUH2A1kaPAclKC7fwn0I&#10;b7dw/ovg7ZaE4QPc+0F8/5y0FE+3PN1zYJPsknASW5avz8sLO7ckbEWK3/IPAOefwOIHrgMQSSoE&#10;Kvs27VOaI7MELwdF1IPqb/i2uo7OWmh/79J9vA9St8AyM0ns/QXu4A06S+PozfSd8wMtL4mhp6MJ&#10;gxUWksDFAV5Au0swcS8B/dlZEniOvnMwPZ2lMfNOA/rgfxQuxd2BHc86HYD+ghv783Ea0AdpKT4M&#10;8A/oLImRB9EfHydFf67dJZgpiD6gsxTvBvifp/8tQ6OAvp4vKfpXAZuk+Qd0VuD/W/rugD6oT0I+&#10;W6DyZfgnLX+dOfl8Sx/iHyQS9K+uQP+f8798/869F0n+gTxJyh/wuQRrCPFPWj7z/JPSn58lf+Nl&#10;5E8ST7iC/qzE/2LMxmf9/Mf6A8mftH4CaZLADP6I/q/E/7+RP5Dnkv6F9F+JpH5uWUE/Ses/4HMJ&#10;/e/pDyn5A3mSlD+Q5xL6P6L/gE+S+v9v+Yf0k5T8AZ8k+SdF/2eOP6ToQ/InrZ9XAZvLjW//nP+f&#10;Kf8fGT9JyR/I4b8qfz1f0voP5LlEP39E//8N/yvJf/nxcwX9X4TV+h7//1b+i7FZEP+k9RNST2AD&#10;LcJkNX62H7K+nWZnZ4D9BuS2FIulOTd/LcFhQfYbyfpKc/XPL8Zf9QH6QJ5LY7QBHsEjJO1PiP6S&#10;2GygCJQvjcsGbOS5+uD+4gSVk7Kfl6uv504qDpvfYrJfrpejs3L5t1gqiJi7+xeS35wsR0fH+Jtq&#10;372YndUCdf7TdRuEnVpYq31v3QaWhF8SUDjQQyQSkYKCROnsLLl8XixkOZDl8PUHQtYHsj6Q9eFr&#10;CZD14WtpkMcHsj6Q9eFrCZD14WtpkMeH/3f6QMbB/HwczOahUJWeKMZ9q5XmsSjQQpUHZBqQOT4f&#10;oX3tSiCLgrwG5C0gU3zOa8FxIQUzw2DnAPZhIS1cbwMFUF68L3+hbWh9zADyWpAX0q+Ag4mW+T4O&#10;pmrb6mKo3j/FwUD1fwYO5i3s18PBmIHOU1gHg/UB5cgDx72gY6G+XZwoQcGhRYULQzNwzMGkQLQs&#10;KXBEgAxUau74T2NlkTEwMNgmILPF3xrsj/MqsFKBfctjYNb+KAYmDTQ2j4F5zHl+N7j49xgYkQUM&#10;jMfj4sGkqpEqUSrLzW3HOdXGBhgO5l4IPC5SHZXHH2V/MGpXDf/1x7vX+W6p5Y7KZeRjPvgk+UzH&#10;5hozUUSdt0nJ0+FGsaZhzFDH9Hs5zz0OHY4PZzHD/SYR6LpJ6afDHhy9MsbGao33AQbGx+nabZnS&#10;2jg0tOOlrtROqYqQlcBSJdTbJfq+b0thwhmUX4tixQDveXopX7HadyLIV2Y9LScHbMYIXGjf3UzH&#10;OYgqT/1LHGItY7t4VEVUTZEKuKK5zS2Uk76nTOvZjhnXqoxPJPaIBE8PjK/pYHXvyLjkewfa5BIO&#10;8CLbdsnYZrPSs3JjHnH5tiVJjyG43vdi+V1CvaLvIeBS2tpoOHaCOiKqwe/gIzUHIwEjz67dLDOZ&#10;+sn6mTH3p2qCmB88kt82+LbtpMKQzTvCRBhfX/HNPJfYJKp+XmFWYe7MbOeK8BJHdaEYZythX67o&#10;Bj7HjCLESYCB0PPiBhuHWPJ0j8y2C+3eEiDIk7U+kzmTLXNjZjHgK/TW7tiC9u66AOZL3HIEtQM1&#10;NyzpC9NGEgl/pJyuKUhP3Ml3l8JYZtPNs6YII1mjHUZSRiJGiu1mkeySNblXbnl3Czner7lC7d25&#10;RhF15Pm7kP2NbBzMbr3dmcGOeHg4wN3YfByD10bUUCEqt9Rup0T8HlCshXHG6GM8wCZPHcxoqaJk&#10;DaJnp6lMjeHQu14KblQZPJkYJDVFWHcFpSM4UNZ4Wq9NqpJ7k17jg9G4FM916EdHfMMBAqaNJAIG&#10;LRdzy6hb0NqjxnhGrpNSZKKMpZgYDDbmmqfxSTczDUAAE5+1XYOmkeZ/SW6d2qo2med/q2SbhFLA&#10;aQp3+nGacbpxpnHa8TbMbCVlgtVdBkHtj9X6r1ziFOETpWFRsSJFBHjkxCNBn/BBJRmUkH6VTuPu&#10;jJ1422PlOIbZembfF06JZprujOMMVDOlxE5iPZFIPEd8TEwhvg2vEq85srlaO/NdDLqoG3QQ8Szr&#10;VCetKQrLzTUSqjeV6maW/8DhNrSdTjM3Ii2128A1vTc7Oi6lgNGBwh0+zginoxr8jYsVbNZcn8yR&#10;zJa8Mbl4pA6XezT4XXTaN51QHsccu9/79YaSysbR3/XHVS5npMbaH859pUxpf/utttCkAyOy0TKA&#10;otDPOtA6qBfsAmYNZA1mDWJ1nFJDc8Rc5ujeqff3O9P7EAM/v3QaIjMzMZXaitNLB5et33lXHZ1O&#10;nXMvUYzKYuMlLQ3aOoY6euGBW4QNYBdwI0GCkEc4zT7bKrTfasd+j2qdYpc5HaNUIPoDJaN3nMBu&#10;VRg5b2o57Kmbq0vfeQBHG6gdaqAjUZ2A1AiMRSF6R8p2EVrK0r08nHiy4I50jkyOjI70jvDh5okC&#10;pIyArAxpSTb2VYskj9i30tmlJm8XTJvOHgzMWZNdltaEURGVFa/zZFZ7uPm4mQhtFp0jjSOt8NBl&#10;sF1ZnvCQMM3OTTP7SiikXUB5OWZt7NagqhS5uKIbqflsR9PyjLvf1kbZ32iauWRPq+EFp9dgiPVG&#10;PIF1bKp94B40HgQPhodEBkcGRTp683rn6jPd11naUayviCFzPWXDbjtgWPPkbnpjVkSubkkfTYYB&#10;bPJE/g650ZO3R/k9NyKqlXDiAe48wkPahBcEBMGV8J7d9ETsjdw/b8h1Cyz5dO7q+ulZduw587j1&#10;qDx/P8bKSuOQL4EfRxu0Q3byZIK1hi8yUrVtV2mtS6Fov1Eg/SeLCZcJmwnPCdUJ5IQumsPlzyvL&#10;KgHQfMNjVbE6JZq5eGwMC7XITunJRkfpu6jfs+XNC19b7XXNsH5W5b1tE2bzWwuj9gKsO3YcCy+H&#10;YyMTuv9InHrDr3G/Wu/pu9jCKY9SahNiwA5vAqMv6tEOk5E0rtyD+NnxP/Lu7onJy8+YytWm0rCL&#10;qLaTaRZ0vYeULVclugbcevXi6vZJZaAaaIJg2aEpE6drAPzSNuExEYmUeaO7wuf1Wv+JZ2tE6e2+&#10;vfq2bdXcI5nXd0g5NkmHZq8hnMM9CWI0n7TLF/kgkGCP7lcru+DKo8jE1yuCzSrPwvpK1vBIfXyS&#10;8yYmK6l7l/vH937wok5qjYly9hniOY2i13pP9rwsBoI+ottGy5c2vvEhU88udhERaRa8uGxZfVyz&#10;Izr82hP8qUSrDloAOLoW5nqthLaEsYQeQI1C2t8s/3GkHu9u84hq5GrmT7OndmwH+5KDsyyl2Msk&#10;z9kbn8iWaDOlRyYaVoj46//Fa0wcxnInWF1crttU9W2zRuVqbLrwIxA1GhEE6rnrB2RauWrOtFQb&#10;mwMt28gVKnTdIXFBtQbF4FmHWGUHvnQSinUjvYgNTvVUSt/+zR7htrhG/Zyt0nfYE2w1gtgcCqjk&#10;w9tUXo7t15q9ox+h1WxD/+arUThHRDBy4oN1XKMa7SvbDw/iWVmLOp049HGVWg2z9rGW6/N1mxBP&#10;qucH/vtKVnl3kIjmi0l/MrE/zpeQE+uztdHhVBk0yFI1tz39VTec0C8U/sNGvzD2bmye7SXyyc8W&#10;AgtPv2w5dfmO8l6sFBaOrcNmYYfLgaph+e3QG/lSvx0kwuiP4idD9ofcCWENaQrqemwAQEtQNZuM&#10;1KqLMfOD/nvruFE8QdjcFN8UXBAyHhIZUhfkGMgdeCXYNLgj0MB4v3liHr+WrU7MNzPamFX3uitP&#10;3fWzuBzWqupzb0jeaLLehOXVxlesChsVWIo3FkPYnHUfJEoYkZa0bemhJEcZHL9g1sTp4seeFaLV&#10;nr1OJWBWbiD6E/uIeGIy8RnxL2IM8XInnog2G7tvHB8qnNvqj9z1ZrviMvNMeO67Abknnpc0c00U&#10;2wXad7ZLyfHKycgpFu0ukimSBdhHAe+dGL54e0UmTzaNC8JDemVBCTE4g8eHfVyi75CyT16zZB3U&#10;LZ4+kGvCG52uR99EX8DgzjDOBIdr0NUBUKkj3TADN11Cfx0V+hB28Dc7W4xOfBC/R2LeH4ZWKwyp&#10;x7tfgnHvGeByHqQi187TLii3TY5HTrBIqEihWdvLceJ30UK5DT4y8c4dTB2MHXA25wJG1tb0oJWG&#10;pvOmcoL6H92F9EWYD+LVQmpC0gL7AxMBFtkrkDqkKsgaoGM/RRUEuq9JLGOzo2yy8xXDxGcFZ1Gz&#10;Wm9vVXLA/+bwjvS8BZl8FWD+zjjeTcixeojCHMUYYVwwbpgDGGOMIcosm/HaSR+T7IYSnubU+jRv&#10;0RO5L5mNAm+3rWnBi1ISbt7QD6tWj1hiDn2ZZVGVUq841XQHajxbnG454ZxumG1tyseeKceWs2AR&#10;AS3vU4mVZleRsRn0AU12hWvRT2fYjZK23gdqsOLE0lKc3v3mZG5sts/vJU45Tk80vTIkHeTvv+R9&#10;KzW0mWs9F3syczKnCTND/QUX+nr0iVyceNumT5vYK5weENyeATkva3GEU6/y7uKcPYjXdnAA1kza&#10;rSZ4ZJtegqmG3acwmzUccS3+qBMo72yCrRnyeU1AuBku787eNtaxNru1iacjOjtfJ+SlDJCabw/n&#10;wbxf68gbHS7IyAZzbUxj3hmJsYxYuyrLfI7aiEJqEb7miHq5xL2x3vLnWVlN2D4IjbWItwo/epaI&#10;tkCVXVtJyGyTOsUjEb7WwEDKsBTUTOsPx9r7P9yt4UZl0XOsz17jxG356ZZMlHo2z8DqrqCynER9&#10;alZ8usoyJqJ2Wl/zqkNgYXPX8yD+hsFZZ/oaIYxqvW27eLukdKiopdCIJzP6sfaVzValkv6XjTCw&#10;gtUiiNJ+C1wCCaN4XgvYCtJv71JqPnT4o8VEZ0pj484A+RzbIGb8oZx7HRInkuUHW5KzryB1N9/b&#10;KmldbmLhxEM0sURvj7m2eDKMToHWJ08xqcG4hmiRYPjU2qnnmAd4yVirttAA37cph26kUz8TZ4+2&#10;p508EXtmx4YIPEN7DT2xkrGdLUHi21XFFwvbptDGSMdDjylZCw8h6+13oI6gjWyDp7cisEcyx+uF&#10;4u6N1THU0waV9Wm3ryqy6lrVGZqtn1h95MuKIvrm1wuKPfdSLRAS3WHhI9QHj+XryWqWJ6yLdZIP&#10;2d6ifbns2Gv7DzZXOW/JTEqYOTahONOdeHCtFzyWmmYHGx5M13nqJLm46o2Gh5/Rr3K7qntMrcBE&#10;2dUudlPgrZdUWWdlfkP8LrLz2CfGVq+wrUhD9PZJ/aV0bFQ4HWcnc4eK2hsncJqK0iz5Bqvkg283&#10;D/CfxG2idDmFvCv1O/pJ4XlRYs/xI5sXloJaUe/ASvCu4SyPVs57F70uKalK03haW8ljxWoGiAra&#10;QIq/VBie3l3NkL/PQX37/LoXWlbxH/DAXrEMO2886JstNmNBK/tnvq5BzQOKmCLkOgY3btZn6Tih&#10;puqiN6tFbPguH/BU1YIAKuxd3ETqyKj8RxKudAEcYoCPnCsj8b60ntE3rddvAM4BadEZntqbu5zV&#10;Xl1ks3N911JXnMS/PyJqPWJWHXrea2BWq0GRo4KzW57ptBhuT62L3KO3FW9rau9ccpeF/uUGDO3r&#10;77xl8gKlg7okeirsklS8hxsb5HSgQs5+kAb/eEM/Uf9plXlP416otoaZ5NXbZcBXcT3N9tqe3qRZ&#10;yksV8gwPXanxkJ/ngIr6vszfzPxhMHaltSvEnBL8BgMDOW1+JgbmCPD3pQFn3xQ4SgEH38L1XDPg&#10;15yTCBw1QRYF2Q/krzEwC/ehvVQL52QMDBDGN+mXwsDMc7YUA5PiRxoDA+qTxsDASGNglJbBwKT6&#10;+QFS/ykG5uX/sfcl8FBuf9wjIiGi0mJr0ZVkSULWrnBLpEVl34qKLBFjyZpUxK2EIlS3zZYlTNln&#10;ws1elqwxCZVtskW29zwz9J/MM9Pyd9/b/32f43M823nOOfM9v+c855z5fefbvAPylYT3wf0xDozA&#10;j3JgIB9N4OP7dYB8WH+EA9MMlspBPj/kgw7vIysA4IT3QQf5w/hAe3mR6j+zZk/a0vIhBulhOSTU&#10;8P8xH24BCAcq+cPVH54j9KP1h/AHeMLiD/D8AR9uUv2/3wf6x/Gn7sMNb/9w7TukTbQ3GA7S3OEP&#10;b5+QeVK278/YP/hcVOv/I/gDPCnaF7IfZVgODBE3Kvb5z+IP8IR5fs9DeMLWHx4f+PrPJf6QfcLh&#10;D+oJU/8ft3/q/cOP4Q9vnwIQnlTaF67+c9f/gM8F2//8TP8Jhz/I/x/Ff244MHPX/1Czf7j+E7J/&#10;EGDxB/nQHfpuDgyp/j+K/2wOjI72D3JglInP9cVHX7/GqXNgOIjpYTgwxPOUnJnp/Ck4MGB8CPCc&#10;zYFZDLKH+s/v5sCA5NB7//8+B8bLCyoaNoD6wAba5/9NDszMPO1n5m0QB2ZmrvateRuYGn4JwOBA&#10;y8GEViocGOQ8CSwEBwQH8scGsQfEHhB7IEcAsQdyNJD+AbEHxB7IEUDsgRwNpH/4n7MHhAMz9xyY&#10;gUMBqhEKO/4VDsxM2dD8+FfkwIRbf5sDI7qWQQFK970cGCj9XHBgvD5L/3JaMCagHa3Ad+AFoEHf&#10;gC0P+C6cfO1jZhEEnKbJgZECHBhxkEYSRM7p7fdyYAhcQIcGRFVNtY3CyiTu1XKQBwUnhHgOfGWh&#10;/O0060EaDpCeAUQoLFBGMUBrPjwgQpop0DkQOED0IkbxEFXUn8dUtyj/h1dGsxwvjwKUTFTRZmUU&#10;HZQnB4goLw9VcE4dBeXldUyV5v1QehBoplngD/IxpcGB4ZrvBcB2BPEHdWBaQNEkDox07qNKcPDj&#10;HJjuaQ5MI6QDY1rwMezZcqnQOh+pZdaLM9XmL9bYceDZsu35PoI+PmvSvc7XJe3QXrJEQ3vQ92K7&#10;73mTAB+h23TbRfZ2Jxct06hefjUrsMW8oqw0p6vJLbHvufyrQLop9k/dDhXXWSbNy550GHRm3Tu+&#10;rGN8oCJXaMR332R0UvuUbnJFrb+liRVgwrBryOKtXdx40l1PrRuzPoNm0M9dos8tMXJnX/nedHc+&#10;6yGUfras35l0RXmTrrBS+utM7smprcEauqWhYeoSbopjuTXBCXw99ZZduAs4ftfDGIkkewlupdY9&#10;u2TVZR1Hk5L8VeW7iw9Gi5pEJ7A7lyodi3O8Y22eFLYgLBJTTeepV8zcWVlfb+lRUcCjKm/InOGa&#10;ZmWUMmQa7pn3fpel8p3DYa/tr9vV84Y1tlbskjW1dtnG0zFg57bEccnHB5zlE7J3jces3WWmivZm&#10;4V5eun4ypAzowgBVGNw1JwOXouiwU0HikbyLBq6/uvPXnUBziyZh/HEWTEU+04BnnfDr8Pfjp5zn&#10;02/G7E2KOxvnF+dvddaqdyRgX/nic6nj7RLRLgoXnzu/HvAM0RYLMsw7A+g9dy5Kh4bfMyzjvysZ&#10;E8cIicP4f5GGObeKlxB2N5JjUfPbjbajJeaKAzda5Dvl+tSZh7aLFe4bfDCv1y29YrDgo6bDaGGg&#10;pesQy+OJ/nzePIEmXtZSAbbPhfj14JfKl4HfVa/Fb+Xy1ClmNh+++iirXSx4tNTKYyCyL6szl++d&#10;r9E7/6jAFYS/622jm7k7bMMts5OreQpSh2tc939M88nHuDVtASInT85gVMAvqe/HOGA0MF1BuaLt&#10;ZyWa3m4wdikx5gNojHfItrhUeCpUMmUvn8+jUbk2LHpspGjQ2/ZZVtPje1JpJzDGRz5ka4lLBb9c&#10;EZP/1CvT3+2cm//Y2bFzY33ovKDcDe1nxSN5gvqvZRBxKrONCubsN2Yf3C42qLJn8KiRR5AWb5z7&#10;QLzlyiHt4yetLtY45lYucU+1awQkGZZPCylIMrye+sXMpjLP90SRZTlw89P4K/ozlSwTlVxnVpRU&#10;JNTbvsp6pnSPXW20Q7fC8QP+5cpXB+QuOmeaXMxRxxijtcWPcffXEUYIzwh/EUKAl+9jXs9D8Nny&#10;z68m5nrdMrcqtC8JrZ8adbxG5V5aIpN2WYbo1k0RT5sF+bhY6+bLK8hLysvJiwEPX4Es8axjRS1h&#10;KeH4NWKjz/fn9IfmyndIPhotc8gZiJpyjWF3vcXveqqw3vZQ9toSaaUul/DqE5nyfFsTXDSze1GM&#10;bxJbF318SwgkNLVijTiN+IwWGy014jXiMsps49+lW2p3OWwctoEq2RVehI3W98UXS4dGOtlEvpNr&#10;50+NYtJkv+l0fnd+L0Mwy71uy/nOl8Pmc/c/JRQS7hFCgW9zOmGYt0/oqARO1aj/6n339k2eLqWW&#10;RgMRne6dClNDyvyDZqUen29Lf059Mtik0xfSf/yhbbrhNjFZXnG9xtebj2X677Ey2Z8s5+OdLQN8&#10;mxWzZDEY53PO/p/Ofjr3qQ+oxhTtW4bD4dcpAdfB1/1hRe4dUrku5eBhmTGCjrv3+d5fNeLVVeQP&#10;7L/UmW2f1Vqzcn+sr1onb7phz6S8iPzq8CvNK1gJbPmGbw3xZ/C+QD7gDt4c3yanuHjyYUgBwY6m&#10;ORQtGnBoeVdnMVo48Nog52NW59KI5LeOvaZjNaJ/+u+1MrM64ryA/nSn+NfqMW3RoN+igrR/8mD1&#10;1dEntg5VR4kNyC8hg0uKGoq9xOUpp1CuJO/ewHZKmhBz4qLTffGbmQGYBdyDo4QCQjuhhpBGGCKI&#10;3RU55+/+VpAqIoNHFU/JOI3G71EfLbQI4HIXu+76quxz7fMpFZ+eQ43JYmx8WgmXEyKUOFmbeAsK&#10;MBjbs7Z+fWf7zvX5eW46KiH/di11o7stZl51NKRvyvppd2yGbo59aauSXFqGb5vOSv3Y8q1ZruaZ&#10;NdvfOvg8rOv907+aff7+YUtsmI9cSYYvy8T2kRdB/P6eG0EJPFrwlvK70uAO40GLkL4Q3grDoSCR&#10;FhkLgsr4yas3eWzd5OozCj4s5bGdJ/Ono6iZW21DHS42s4DbR+48y6jH8qNjx0d0AUnnEzAWFcX+&#10;UyGX4fuzdyVCLR32uETX+5uie17uVfTsfFuxKWuop31/X57Lu0E1r9NJA4sbH/PtU3j81MpdMry2&#10;WccACMqojhwd0RkJJmV+JVq+/at+d/QR0+cY7s+3frvj/tnhVnFnqZlo9EkdWy835hrvO69O8ezY&#10;FvNYqouuBvfhkE+m/8Px3/INC1Wfthr7T4m0n81Tp/bYiLbIdGVWtjvYvRu6/sQ9XTc78ERnUZxs&#10;uhnvgW1iySetiocFxnCtNm/K34hKXvwUQTCG7OKOF8yzHV5y/7eB7WOqBxWZLhjdlxWJdm7Lut12&#10;ko79vtMF+aQbTxNuaXaaX5fl7ssFRmuQl8xK/vnGTEcHf1fy6Gwf2Pcw17e/c7mR/JDPB/vizt7N&#10;3H2eoD8xyJMYu/nQffpxDw2tWHEe98ejbrRDHt29k/pyf9S+MK+NCHi1JU6S267Ug6yD2GRcZcBw&#10;fPSGxV69nHu6IaGPji+72251QxU59Y8h4SFW/GmY4E24QHgCepJsQhthgBBH6CJEiHMnhVwLfPPx&#10;a+M21sthOgsIN37cfq/OtYXYlno40GnoPhd6HT4UtF9x+mWUO9DfvL5Jiie0Twp/Ej+BbwPUOSt8&#10;Jt4ffx/PbUp2C5q8B/+E63/v52Hwtj3TArM3vOTTA/AaxRLJMv9RnfElXDXhnShp7d288HDxTq/g&#10;rLe/7Rkt1p/sD6/I6pCuGC13m+zKN1AEb62Av9wPLXIY7eXs5edbAegQ/EZLX3O+5lJcqbg0Z0nO&#10;it3NSgt7199zcF7GLRt66278Wer9Z0f/+zI/4ZZ2rFALGy4BdxM3gV2LvYodwG7ERmAzcf6433Dc&#10;Phsam9vG8lc2LLoSMKZrd6t3M80swUhFbXSwM0O45S7IVQrLhk3A3sQCVgiOC+eALcGtwsnh/H38&#10;qyoYnNnY40WfpSc8bDKcfycQyhS306M/hGpfFs13U2dUlE9tNHFJIl8iv83i3uW9vHycfPxRK4xW&#10;GnFHemdJu6/D6NcJfjazYxol6s8QBKz0nGlDAI2sVG1Bld8fbs88vLw90xpjhtHDGAE+tQrGEm2H&#10;tka7Jg2Y8453EBJbxV/Sx3q7HZ5wt5MwBhJnouU3C+gsNmzEr+Z3oTHIerFqYkV7VZx5WN8V/Gb8&#10;Qnws/in+Hn4Y34v3zt8a51/eybj/Y5dvwmGrNnZG9of3rLnxt2rm16efVveWZtql+5zKi5UpGxrC&#10;cGe/4FfYdnDU7nAOxBuy8l/FxHQhXadvFd+yKKBD08RmtOI1B2v1TWxtfL7b4dOre9eUa7S+yUrZ&#10;X7wLLRMJY2Leiu/8PN5dyHlXZjqqVqS1oUUoxjZFMXsHxnG55ZlFi3reNm0+3PJ6I5DmWQ8YWhuz&#10;ZJbHyJ3d0LCyXiVWzv+kXpcF0zVCutf7rJBrNIYa4ex1Q+rBg8dD+nwSe2Kdd43uvpTjomhDIBxj&#10;KnJ1ElHI1jIPGLqFt8/3vuP9RDJLROb8oN0J57+H4wcWM4X0rjF64R2w8agg/CDMRER2SGVPoUVJ&#10;hwS9U02jSHRoUNu50ScVIR+GVujHNngEt97d15jAp9i8ePfz2mdG8md2Jqk5ib7ZXuOHlirKtCf4&#10;nNiwcYVo/9d9A5hwTL/4JJT63gfzva/SvWYr/6lMo0JirHkd4M80JlWZC/Qy3DNrfMSn1sNYH3TG&#10;yU7g/SUvboZH7ZiAPL9rKVeojW/BCyMsMiJiU51On0//TZv3svyyx4bSfNJ6yrA9PlfPOKP2J0kl&#10;ZfoYCoChlxPHe00Ut0nx8GbhcVm1Db95Ux0rmiua1RmcOmc4wDkVrijT3N1Z/XpF4WmsUExHhGvf&#10;MjDsmkie+DCOM8TGZPu08cqI3XrKMSL3YJ/WPMqHkL+gChhbsGS5qylppuDONX7fZXhV0aJ7Or+N&#10;eNw6dFz+mN6A67stQo2J5Qq7S7Qms13NW40U/aTzTD+Itq+bNaeZmYAE2GeJV7i6btl2urD/0rzy&#10;1OiefXLS9/azX/W4fC/iRMJpBesgzm194sq/TTJaGVpfHK7NYPHivb1PixOn+WU+o7CriGx0PNj+&#10;QJc9s0NwMtl88txe5R7ekoq9ymzSBXptrn8/LjEXv2fCdIlPOftEm6E0/XB6hlLGcsyfIL/UaLL3&#10;9PSbXe1j4SmHLl12bseT0R/9eP3bI8KizRm3pOk1umKqXX3Fh7aZbBF/VLf8r7DdmmWMPX2RFk0K&#10;u2SZeZ4+pxi4m5aiB04NJLmPRfVIekoE2jYJtx720atyfVA9vPd3ZxR9/4lLD+sEmnnHT3KxZoU4&#10;eONFZiYVdxyhmdpyjbI7F/3PVAxfz8WYT7Lrz6+2qeoSutUh90JawMrY16GY3Ze3QKTdwERGjmd6&#10;4hT88r23Ik8muq6T4Ms74MkzH8zQw5k1Mxm3FL9LRPkqPFMNOXWlrt9RRr6YMSr4uk2co6UI33D9&#10;Z7uicfrxvKprdkte3DQx+VOS0ah4ZwdYR+jci6m61htYgFPU59cqVVqgL8ijynM0coXvpnaDtsp2&#10;/IjdpONd3PRqBLvM+K3luXaibwwK28RF74XoWLu4LEntTJ3Sn6j78CIKWvLwSTD2cRHwL6UXbTcw&#10;K+nMP8ieVBOxvw4sdkgmDWkE42pJ9RuWsR56+weoFyEDrKncHVdMAUssL7aUpUQ6v56aF9GWdGKd&#10;cDqQ/iAj8KxS5qLB3zFWQaHYVOihO0CAFpzmir/TzY5C4TmAFg3IPBesWXKCRb6ZY2Ix4B9xgQts&#10;tUEUB9ELRGtwHxQgDZuZ69Ca4Mz+L8LfIdaR7B+Fpg3pBFmKOd2l1Lg5TwzfKoTit7pJJwS+cR+l&#10;5g1J0+bBeS+ad1L6XU5r4UB3zZ+tZ0M63gEuUfB/EokBUsKB0cEh3acNLlH4kWaSQmwMuAhfnM4B&#10;cInCX3X6C80PD7woOUGHdKA/wDqC88sn3fgUlEehj9NCDM3gPhj/cNJ9kw/AIq+O8ye4QKu8z8Ty&#10;pis9a1OjDOfvPlMe+HyzOUMkBpHzN8ubrY8xXS5UHqX/8kx54PMd8pxO+dXm0zfLm+3LPH37d3y+&#10;rwqaOaBZ3m0Y3/v/lEe7/X7289HAk9JfnlSZScg+4cvzpPn5IHuhUR7SfjNW8mX7bfukgSfSfl9w&#10;/LJD0z6R5+8LTuQ7xPcD/PP+bftE+k9yKIn7SP9JAQnxxGfk+YMFhvT8zeJgfZoi/tHsz6iPzya+&#10;OX6ZzclyJgVa5UHjTwp9omZSoD3ehe6DD9rg0k+Pr2fztXo/QH8fYsH4ZTZna+li0h8oDoa3RTZ/&#10;oNAv2kEM0H2U/K2Z+Qp0lUb4yfmRF2n2Rfnfi0ZZ/92lr/ldpKP/Lsefu3svuO2/netDnK8WkM8l&#10;EL81159HVk3wjMJzvkgP7yTsM4xcQ3CBNwwEFwSX2QggNjEbEdIxgguCy2wEEJuYjQjyrCA2gdjE&#10;bAQQm5iNCNJPIDbxP2ATCE9w7nmChi/9VdXeuf4rPMGZsqE1FVYQOcjWVn4FrazwI2tXQ1X6u2oP&#10;vRDHQueRamGnmSpqW207Kw4O3qxleAKl+16eIJR+LniCeQy/nlbWEYDHZw4UKgb43PwFfG4+gS35&#10;ehm4TAwM4P/u6f2ZzUz3Ay0PSwBvHFHwXxLsQ5FzeisItpCdADk2L2idDtqH8l8zvQ/lAfURiF4W&#10;Fb0smUuqKIFAGlzBn9bLigewk7iCwvmXNcDBj3MFJWb0siCuoEvhx4gdl1ZqWOevZEk/b3jH57zg&#10;GmGzgBiT/IULL9bNW2OGW3jRx4z5oof23oHtO5JUty954SUQKjRc5yYmsf6JYi7OnRt3urDBkr/v&#10;WkndpzP4KdO+tJJw+SmJDrmi8E7H05sOAb2s3tF84y1li0sjZTdCP0nNWsroyDOZInu5NEVxkWTG&#10;ohTwq9dM4RP7wU9Xj8R1/F5Q6m3Wscgi8WZhogV/r8TYb23KhXTGb0Uwx1LXpYqwSzyV2CbpcKLj&#10;dZBhmSJP3dSdsSu1eR/MRNOLjKW5hYcHWsLcjV+fybVYFAWpc0kXKm3hSmNIyDeSNzBrveI2rumw&#10;pr7CxdGL606pYN/eN+UGTdaaZYqsbfwyuw7QC68QS7N/b3f9UonWSGPHDvGS9FOdyqPa+8Ky/J/x&#10;3pQre26oqcjjmXykmTvtYCVnNeAGtuMAO1A68fFH57IL904lNsnm+XFmMiQuRa/vvfyy90Sf70du&#10;C6Bd9SE6YifjETvB9ms4HVwNtgYntXUyR/bFgfLNYQpMGO3NDmc3Rm6wf+JofdxZykOS50qazVSo&#10;c+rdHVIxcQwQLdCv6+wXYmAv0Np62d25wVy3xGCYp3Xeb5j8xYkhGJ43+9KY/f9qfvIkDh8xpHIn&#10;KS1Fr3CCXvLtqfx4iQWSxXmsL2Nsl9jw2Cyz4bNZYbPURoEQXHbBpPRAYUrok27ZvPladr5rDfCs&#10;zjLPBLXs4w42+MZ1J6bbBiqJJybWMIbEf+aULLjiWQYUs5pgFbMc1jyQP7rxq0rZnZMDtdqp35Of&#10;X2tyKGe5IsF3uT7dxDnBpnhCsMjHV4ts6ARj6VbGs2D0MeqYQxhnzB5MS+GE9OQT3RvFyaeuJccf&#10;FXVbZOfN1SRkL4vjXWR/YX/Tm7q6lSH+RdAv2296dePIGf+7Td0E9k1D0mwZzIynX9lVmLSyL2Bf&#10;yM7MzsLOHrwgmDW4Ae2YuuXand1wleO8jylIPsFmEddtYQVJegl2Y57qpUuVfGbXcH3u2th60O6T&#10;XQshz6RS9G0y/iP+An4nfgP+If74qqmXIprtQvvriw/XEpswj9nGDmrD40+ebbCxtzY4CvTSjGvr&#10;P5wYrd3SpbKl2iIgqqC/b5mphcJ6QKdEu6It0E5oI7QHejvaFP2iMCBC8OH4kQ0U+eEX+WNAhjft&#10;rzU7Kgh112WeCCoDqhg3LCfOC76Ol+CQfB7vegqthraxMxUD8h6PWB8tesT8iO1R48gri53CSrrF&#10;B9I3h6aVHq2gE7XzWcWDX2iJwa0Wtb+oz7PKrT6VM72Bbo+t1oZIg+oPsfa1O9x2Pa6OUAhmsWGr&#10;WGjxusSXxeUMej/aAW2F1ke7oYsKc6U09o0+33cvhaxlWhcckoGa5uFB3SD7Sw5V6SZVQ1tMr/f4&#10;n5QM7PFiMzlTtMlnxe3rtdGH+8vW0LvtROugVdAadvZ9rH2L+pj72PpaAPvvk8XOI4dkqVbWXD9P&#10;YdGpjzFJikKmcZ4JCSLq1qE2q/KHa60Poee5H0P/njQYock4UmjSkb0xS8xdHOimbHEXcXdv48Ir&#10;3RC8bAjTUNPA2senYwoV07MiF+pPAJmZoUdBDbG8SUUWjdirMR16ubc9JeJYq60lv2b9fYwuu3LA&#10;IyXkofVREavrJVH0Bq0M0jLYpeV2/io1y+ysus3vsxtFJDL58Wakdoe9l+J5IltAeGz5SFOy50Il&#10;60t05tJwQyDhFBVgtz2a3ZgVIlQYsxizAyGnC91HhDSuFx+EfSQDzNuGa5P9auRCkoby2g9gNdjK&#10;LwzxaUny8Vjr1xWidSutu4wHt/AzM9ose7qc+9MlQgLhJqEZ0H8mALq/qdCwhTimR5zDwXxZWw3v&#10;Y2tDQ42dOPEbyi/fSFgwdiyo1Xp/nZCHVtJbt9+rHT2FMFLu6903hF9qWSQ66I8vWqXErHQydIcT&#10;jcdLIvFa0v2eJdZP+Zakpz8eX9wn63pjQC2oaqE+V9CbSJs68XQmS32VltujW3E5HKXbuPt9tX0m&#10;5cfXjG8ej9XlrH+uHSqYFHh0k0O9gxdLZCujOga7otfuvEbkm2VFu+re19be67qMbbAQMs0eeCe1&#10;2bYDXZ8/mry+YYM/X4FRZA+bZsb6pt1jFnZj4lyGgOJ3ekRz5ORI3zcAERTpLL+aNFykZnpSHa1R&#10;pMG+9SxvRb1Qure1hgouYXRyl3hb02aPZaW7ud/7eHJP3tdduaIY/qk4viR92KwiNWmrE++dS9iG&#10;KEK/730ldcd0cet1jRGpzfjaGImpveL0ZWqSqUcmzoy0QM/BS5jnQHJhScJHQqs7V63aI/O0M6Y3&#10;N8rFOsy7XT/81wM654DKFszJAyzixZ89y64EvjwYIEDWC18+Y/rk2UOlzCQjM4LWX69Ks961+p1v&#10;W2ClFpQy6Zm67s7jtOKonYeD7Pwkm/CV84XjJ7ZGFAT1Rp6rM0lvxm/YF7wfyC9ZvbohtUs/Lv4/&#10;zaDG0njaW4elMe1AWpKhBrIz1yDcXGDasliRQ3GxIncOXw6kS7XCY5UHtwe/2vGIISHdo1+/KQxi&#10;sK+BNKX8piyhLFEe9Tq9o+rEZFanFYKSSJ3+LWABGYucmcewOVuzFLKU3OXdt7pvcpceFxqXH99W&#10;LSy3qzFe/bleXNxXfVqKmEiYzOkcFrdLdjjxhWOQ1BWWcAOQwf/D3sMRUmOKRjXF12o0WBjC915q&#10;pk8KkgdU6zb67a2T8x/zUz97H6hFHvLPOPfpbPC5PX5ifraMGef5mSQrT+KsHS/XrNnStVqO+hMV&#10;atW5s67kHOcwI/htAy18Dh4P3souQC2yDIgw4vBX8Sz5CfmBY9srW9AXHe1zF4hWl1rXqjhtDrlL&#10;bQiggz3Vu4dz+Mqts9muGA8gJ2qOcUYfRpuhtdCq4AVoOaJdae25Pvz4Sjtus0zcJtzuHcxN8f7d&#10;wurUu2pBkU/lu+oC/DiHL+JP4F3BLzEswhvh88EY4jr+KH4o36PRDafus6Jj58eA/PgxImevMjzz&#10;DKbSQoF2X92mx1ySb87sdlkba7TegCTHJdKk2LQWENO2yiugP1fdyRLM2lgnUmu3CtMxNpBf4C7r&#10;LoWRSX3B6JDKl3L1lshRYf0VJXodKZ0obpl8NtKTzxEmU7AJen8LinAHb+oWxN7FteN0sKexmtge&#10;bDOW3qeHWXPQwVdwii1/2bmcdt/tVT21rWu24EX/dvLXXXB/dZkrtReiwZslGTKFUuX2fYexZsZ1&#10;JX4b/a38Vs1flZ2+tpeLbyXE1SuNOeQnzUgvlWl9fHlWR6NfuMtwR+sbnmaprtWZxXthRxvQQHD5&#10;q2G/TWJ7uNL/GlJx9Q/w1/BrCEhL7jreu2x7n30FIY8QTnhLiCdcMfGyuKbvPaladTK9/nVlVd0f&#10;57g4Mi4BnKmOOE7Ib2nl+SRzGBvV7wCNZjble6CbGl6yul2ssjqg33q4rPaZCrbNh82UXjLCiM96&#10;iVW6wuqG2iRuS/r6UocDTNyv4tXbf4N7j8fyti7J+OBt9fSun+arh0mliQkJycFpjnJqqUtNzzUp&#10;AG3GrX4WDSIpg12Hst4RXsZ4JjPd/+i0Ouhd5EYcy2JaIFfX5Z4KcuOR32gaF8zb6KN31JbHhqv7&#10;jkuDJEdq0RXbxt8dwNhja2GqL5v5fR6xBUGdpfKYJAsFKkPEW3qGRU4mn/NALfdj+WqWBTbqW2Cl&#10;fHPa7uHT84/76Zo/fBUdvjOKoUyYPn1vtyNuPkYKPUpnJGlVe/cU7LDI4E015qbUSSYsaZitnpCi&#10;taY7zFAu5LFFgOBk4nbJHubKdL/srZIlMbwFskrDL31ZvJ3XRJx+yDPbWu8eaQfGerqwRso6HRK5&#10;bfVvDSvUSU/HiLRoCY6rqJ9YCcbG6xtirA/VmaeOy5XZMVi2Gjl5ZTi2LnsRr9F++MmsETs0EDyg&#10;r9v2oTi7nxCIDX3cJmwVkV8VcVTfoZv/Om+o45nzHU+epWVYeGlJsB6seHOwtYyHG7XnQtnnA1Ff&#10;xsG3drRPD4OJM5RbNUsjEjYYWwcqab/cnKPne6U2PimkS2lLWdQga+E+27WHVXr+LpNNpnNbW2R1&#10;xI/leK0lzCzsQMrBjeJdhvbFFYY10luH/Xj1ffWOb8J/XlSWct2MIxS9Ko+x40GZQHZ16zKTytcu&#10;PBJtN07XV+ynGDoe2NhVt7CbJdPBAeheqUy07m44wT646sYRyb+eSVmx/r04QrBFoEyoTxabF3FV&#10;o11kepyldqEYDLMeNHippJh1diQW2toA6eertYFJgWEYi4D9C+lfhi2PvMqy3Pp5U6SBcGfxTdIg&#10;eN/tU/4qRaFLMxumTMzHC644rbdJwIQ60wt7l61b3q0ItKmiddOvuTEvtKm+uI1rKDBleo7eys4n&#10;aPPcangJo6xZa9lzc6XOF95XBoX2VghBKwZ2JuMq4Rf0+0Pz1krVdWDzPSbbVV1OhTwIl0VfBIsA&#10;TeZTwbcn8UJ9QgT7BwHHa81C21erSatZWmiVNRFltcHiAlcgfb0lj51D/3VZ7dKm/NK0KkhOW1J8&#10;7H6RqdPiss9kSxGe81LppDQlHDri333Qiy+X7WTX69nJE+tUyAWWW74oZtHWyxJRIefbQYs2c8W3&#10;w7ChUPfBmp8pWNzbBxbsesB25phYDPhHXCQCW20QxUH0ApFcL2vmOrS2N7P/i/DtKPh1oPZQ9eco&#10;LKBw3aSe8S+ll6VMrCcFXw5iysXGwnDlOCD/Xko/3qexAvB6WQeo6GV9OO8FSv5v9bJaSHovMHyq&#10;D+dRh3QouXDU9ZRiflQvyws4j1Jw36D8f0QvawLgA/Kh5EuB+pPyn1lXJ22HQP7wei8xAE54vRqQ&#10;DyV/COAPl78zyB+cp6pHNJujRKo/PP7U9F6U4XiPsTFQuRScsml8vrv+1NuX+Llg8wd4wuIP8KTg&#10;xkH4w+NDqv9sjsyP1p8W/nB6L1D+ynB8UBr2Q6v+8O37/fYD4Q9vnwBNGM7gND6w+IN6/qP4Azwp&#10;8ofwV4a1TwEa9glv/z9Tfzj8AZ6w9g/wpKj/z9g/qOec4A/ZJ5z9Azxh6w+HDy37B+lhn19qen1w&#10;+UPPL7x9xgA4qeX//fWfS/x/pv+Ewx/g8I/iPzd6WaT+E87+f6T+tPCn3n/SsP9ZXC3IfkB9YN6P&#10;P9f/z+ZmQfWHt0/IPCk5WTXT44dHXw8TqOtlaRPrT8HDgsZv4HNRcreUiekvzuZffQDjQ4AnJfcK&#10;1BHcQvm7DbeJ+aAoOFcgPSiXkm91fjo9uD47QPWk4FkJUE9/yBkFw6/ymp3tl2Mof7hA+/zXfCro&#10;fmdnuFyo11PHED49tbNTUxB36r+dt0HcqZm52rfmbfPIqgIMDrQcTCBQ0ctCzpPAQnBAcCB/bBB7&#10;QOwBsQdyBBB7IEcD6R8Qe0DsgRwBxB7I0UD6h/85e0B4MHPPg7nBGKTq8Tz8X+HBzJQNzY9ZQeQg&#10;myf/CjyYmLBv82CK1jEUQOm+lwcDpZ8LHszhyV9TLysffBfuygC+3+ZEoV6ALfnax0zz0oOd3TMH&#10;09uZrhkszBFZMOJgi3Bg5lAvC+LAmNxHODAIBwbhwCAcGIQDg3BgEA4MwoFBODAIYeY7WUMIBwbh&#10;wMBzVxEOzAwZGuHAfGHeAooJwoFBODAIB+b/Hw6M3HwSB6YIbCEODHQ8E2Z8pbTBCXEQvUBEODAA&#10;BBTCgUE4MJD2E+TDinBgwPcAgIPxMz7c/6QPNHDahPWhBz7HsBwA8FhTcAzm2gd6th4NLQ4AdR/u&#10;f5aDAXD7bh/6b/hww+IP8ofFH5z/R/EHeFLkj3Bgpr/D+wkOFWSfcBwMZYQDMzUF+KTU+h9q9v8z&#10;/Scc/iD/735+afU/1OqPcGDAMxMbQ2zfH8Uf4cAQnwuEAwMGG/8dB+Zn520IB2bGa2V6i/gUkoBA&#10;cEBwIH80EHtA7AGxB3IEEHsgRwPpHxB7QOyBHAHEHsjRQPqHL/aAcGD+GQ5MFd/jf40DA5X9q3Jg&#10;/ir+NgdGdC3DDijd93JgoPRzwYHRZvr1tGBMwGoMxIHRAd99QxyYeLBFODAAFBCElVGodWC7HDpA&#10;eSkRNzP7Xh4FKJmoos3KKDoecI4DOu/loQrOqaPEQ1RRXsdUad4PpQeBZhqIA5OHpcGB4Zr/DLQd&#10;BsR5HHmNdKQsv/oPnbugraXOtnAlRFFj2/nHjn1gS3RvWMAI9hAdGEQHBtGBQXRgEB0YRAcG0YFB&#10;dGAQHZj/h+RoEA4MwoFBODCIDgyiA4PowCA6ML+mDgyX8hawDCMEIrRoPr32lgsOQfzndWCWgTUg&#10;SAfmNthCHBjoeCYgHJgZJGZvEQ4MwoFBODBkX3kiHBgiGIgOzLRNAA4ACAgHRpvo801VRwKOA4bo&#10;wAAbIulUULGfH+OAwetsxNCyz+/mkEAcMMAVgWlf4nkq9YfngCEcmKmpH+0/aeFPnUMIjz9oR7pD&#10;iA4MZM+IDgzoHQAOsIF0/t/WgfnZeRvCgSEbtUK7iK8eCRAEBwQHEgIIDggO5Agg9kCOBtJPIvaA&#10;2AM5Aog9kKOB9A+IPcyyBzUwj1wC4gIQD2hpazMBp+w1YJ8VRCgpdP0PcE4eRFVNtY18yozEa+A0&#10;arUy/Zd9mr7iUGIQFiijGKDvEiGfdMgnHDoHAgeIXsQI+ab/eUx1izKpfHCOtg/6HPm5C4LyOEBZ&#10;DCBCgZ/sc/EpM3/5jKuVmb7s0/q8kBaLqGPFv8aBgcqGvquF2pADxJkAOdlzzByA7T4Q7UC7Qmkf&#10;gLYmu4T6E5wHwYsBxbD5D5Q6aj/KdSpqyn3Kdgo9pQkumLzaQ//oboWDMtiWWsmvPQti3nH5tSON&#10;e+gljuyzjAfHS0Ak5gL+iYM4Ui3s9GDi2xyYN2sZ8qB038uBgdLPBQcmfMGvy4ERB999QxwYf7CF&#10;2mt2QHRg/gUOTEyAKkrgNQ0OzJKf5cDEgfa9ROTA/M17cTM4oHPYp/47KrGc5z04YLDcrrkdhUoO&#10;Zhk3hX4XlNnuD10HFMoAdNYGanRLQlTAxcViO3dsP4A26mlw+TunJ7LoY5E4o/mKxiO8GsPdrLtS&#10;As8eESu+kiZ05eSuK5tKhP4Pe1cCD+X2/kdk3yWFSKWELI01awm3FErIvmWUfSkmhDAk4daNitJ2&#10;2+xMmCLbFFkmKsZaTELXktGCovzPa+lahm5d93/v7/N5n/kc73nfOXPmme95zvOec97z9Vx7vJkj&#10;cHWV4JksFmHOneWJx1pXVlpLIav9LQuf9NdJ1/fj3rZ+ea/su8W11e3BGK6/xzIaWz2i8KT/KH+X&#10;ooWFTt29rkS/APerNxWLqs5hbY2xbNVFzuplpPR4rjLxrnap992r8+KPoYMa1R71rjnJJB8oXfVO&#10;EvXSurPxUK/jIEkAG7iZ9QA/WfNJcKFrnF1cu5CWpJYVSpWQ35yZ3BhOPRJ42KqGd79FlebQcEKn&#10;ZNiX3qGlrTw+rakXAm811PXiowbYCOs2KTpl8DDxCOIeCgQ2X1QYRAq878KLeEb4nb2LZJM3MMCy&#10;4Yfpos/UBu18qONqLmru276Z62uaSaJJWuy90UoM5/2HKuv63jQfUn3r+I40HCncXfB7tmfcRdqe&#10;NRI8EoJpGR6PogrddMVjPewlAgXO1gq7peYjD8Us8zb2EzxVKMWVbbR3rEV88+oQMaH0ZWmcabxp&#10;y9MKgF4RNzbH5bZ0VIdwXhBUJunsqLxux5SXPJBA+vX2kcrclISNwneoLBRX/H7cCmmuZL7BXN5c&#10;0lytxTqGT64y6/IN/w5xt3uVl+n825aqofc+exeuXcfLz+nd1ZEW5kZki8oinnT8NMhWFV1Jiyxd&#10;XbWeGvlLSMEenAfOBHcUZ48zxH0sUpOrRHZutFKsNHv7rotKEF3MlkjGyI+SOC6jDcV6i+uOGDfL&#10;lwquMK67//HcbV8O7MO9gVHWUqjm3cFUeb82Y5rDlUKVwpQwSuF5zqMGWOXYG+YdYg5HKy2+KrdR&#10;Sw4XcxWQw9SURW2ShRUaWHsrePB0AeztfVYxNn/IrR1dqzOSHXyjcJ2sesgRKh+mIfohxiHWIYah&#10;ZtxYKXW8/R1mMYNPFSYvPc+psQ0XRZ6Jk8wnscUMPxQLiOpTV0SLm5QZ1m1O3Uh02l9CYB6r4Qx8&#10;7p5gre/DMsRM+7WI3EauIZPJJ8iPybfJb6LKZCr3rqwwSHsXi83vAA1EPs4z2sZghcYLCgxEGI8m&#10;eVvn3He9edNf2l8/Kzo5qcPUK6Ur4+y527ksrlQ+bEMsbIy0fdsEeBLZE5cl8ifyJi5PLBioJmTt&#10;C3t3NnlGI5Sc44zT9n/FXVha9/EXkyHNS6lJcS67s15qULvcfGMgPuLKgqqzC6HKC3IIdcB0hXaF&#10;84TyhPFgeNxGdbD8sZf4OzYa//mbmQLIoZM/OhmZlpaQRGe/ys+QkGHSdkcXm0KXeTdBmtZ2+YU9&#10;egzVzNVMEr03SNykWFIdSZaUTTrCN9Ykrm2/QftohWGB57iNUauSg4GRMbkN49eqDpy0suv3Ncoy&#10;YmrbQWAINYgwNZStiEfphcahkV0DxZtIjcUpfkfdhdLZ3BjdWN1Y3Jjc2PobhnNRiqJKipSRrOuu&#10;kEwccGlidE5KXC+W/CWjLzRzaUZxcj1OU0pJptqXU+fBygPWkgzpjG70bgwSby+RXpBUSA9IX/gE&#10;6cdeioe3iGrMp6yj81J0mZqAwNk6OmGnj8nZFh1vqs64XK//esGFQc+PjUmPOc4fWY5oXVF13wcz&#10;hGELYwuPCYvBxLj5r/HPMmG9Zzi3oXheksPHW8qRz6nXrLL8TkpdenSWUWE3faopYuRgzgblj4du&#10;fhTxXY6sUCfIhPgISbw1ID0nIUlepPd8Vgfjrmf9dl25Q3RO17ljFGRs17rl2OOmfSoiPTh7e71d&#10;gSQRAgNmg9LIoXgHvUBUjFbzpqIqzzypHvNQps+2w57DjsO+w1rDqGEjLL/nb5fnNQJg+Wb7y+IM&#10;C/WziPhYLjrJjQojdW4Kd9C/ZKjY5L2y3+qV6vC0zH/dCtzKN7bmLbl4H/wQnq2EDR8T3/Frwuhr&#10;Eb17FcZP3sXljR4torMkh2zwJ7EEoh9usBxIFsjaSRwb+jX7zpbY7JzU0SwDWj3n6ApnxQYxr7so&#10;pRItslfIjZfPr6wf0QCmgSWJFe8atXS/qsag1jx8dDgGpfjaaIHu9cqk3Lcpuuhm91YTp+YKwYG0&#10;axvk3eoVIjKWkk4QyjEsNiPOOZIfRONdsD06xae8hNRYhbsk8ekl6fhAuUoh+U/lma9j0y92bPL5&#10;9D6ILb+NTm+4hO8r+YRe/ivj8i0vCgDQe42aGYSTh5Y/YO3cxCcpqcBFlFEqrjnX4IaNulpOPJxg&#10;38rgyoe6Gul1tZChkKWQaawOmNvr+TtH0oGO5qNn6gQaRJJd6Nxa0BHFYel28nzFcidcLA5myDZb&#10;MaESzB5JBpv8scaC3I8XjLc/PV+zaZk4pX9UrnRsJw5AtdFLItHPvD6gkku0Mr/IN/O6MvAOXKbF&#10;Vu+SEdOpVQsbc43TcBVOoWBY11Pyedlon8ibuLzeItF8rs4kc63CLb54Jz0Mr2surUpUs+aLQe09&#10;Y7dMovc0ODK9nuaFMyXFYoY/OJyr02F46fTh/nkenvw2d34TQume2jGXOLtlOUb1yPKKCcd/T90+&#10;+xYK2XD64m+sfI9zZJWlu50cDVdp9pmma9k4HZnWDAdN8iR+dTTJi7sTl+10Ac4sNghcQj1KJXQl&#10;G0q68PJ4Nnw1Ph3fXwJMDS/ijF0unDTTSUQy7SOOhGuH3wrnCa/HtD82Te4ZL+aYmlR2OnbC6b93&#10;OPeRSJKwsSLWh+WGD4XHhFdj3EIFQy+HWYW1hppaaNskZIvscTKMnXFHG7Tv4Lj8xMckXcCVXctE&#10;kDtxueUyS66Xy1/yqC5X5SpYXsATwBnA8UG2kAVlx9CcEkHRyxBExNKHjxQ89n0kVeHb5V4I7sq1&#10;5GByN5lITiQ/Jf9BjiVfaiOSsdaD9yzOR0hkNQWjNr1erzbPfSYq612vcrnvBf0sS7UW0ZaNLfLK&#10;a5QVldXyN+cr5iv5K/iL+m/ECZ93UWP15dU7JfHWuBgTH0swfbw7wPPsLUrjk1dc6TuNCr7syLJc&#10;czbFmKmeKZfZh3mIlY1Nj7GaJZ3ejbGfWZAxvqeaFrsL37fN2QlneB4jcjQh+1cz+wVc6oGOF8Dv&#10;PQVaCpnLmsu3KLcItYgpr1MWUhbLF89XbTDwcxv+RSpPmTtA8bxHK2srSysbr0cuC09TCmYh13TS&#10;SlnM5JOPuIkk506iTnhleHJoT2gCGIn5hdKFl2EcaPR8P5/JDfVZmlDM60xd7xwojTufHpZOx+Ow&#10;vkndlbjN9R3l+xY05HsE7t+pBzpImfYP0Lh9OHOcJ84btwNngTNDW2ewXD0UYJlRWyjUkFST7C91&#10;MOsFp3nozealjUQpatLv100iK3Sj5wyHvt1l0aXyL1fpGPVW+ja633AnuF+3Xlufgz9Wgi/hwiND&#10;Gt8nkUutr6DiUplC6p3z2LFPvvKZX1x7D5jBgjeWxoKUjteHsuIyAn4pdM90L9f3S5VzVbn3Ys0b&#10;+bcrBZYJ8CVyJq6y5GSuOeXJVIM9mEWQaV7xeQXfI/f7JO+nAOd5RxxRdEv821eN7SQauLqC0Uzy&#10;jXq2mGbjeCs958+Rjkv5zzUGow+i/TNITtaoZ5UhUdaE7Ftbm3kGm53ZE45Et7W9is++3Uvpfrs7&#10;G+H/ylDFfHduaga418bWZR+THUyNcy6zy+Gvis6jkxRuiK5RTtga569ykofHkveD+GCjTJPEw6cJ&#10;WFt08dWFQOYdMSwYiA50AAOkVDsx/eSeKLxL8IPNet60tp37u130Dt5U+dKYhtbNEOqlaccUZyaY&#10;0PEQUzTnGSIaJHc3LNkFJjZ3fHcSr5se92CqFMdp1Ti1yLTIKURI2YkP+HJiHxtcXmlfJBd8yRyH&#10;yKWRRBb12BLiKQyKJ6yANzfl5ib1hl27P9kOt92uq9sYopLphOEk7sq82yp7MFGlrzEx4zLKaOXd&#10;tXIOJZa27kJkSzvs+tirs2+GZ29D85MnuKQwQu1ZyTC2UfbRZ7j7RLk4++aIkMA3t3ddT6F7KsN3&#10;1oVh5GDcsQ3c0UTmlkomcilLC2+87MxZxbcRtmOeo7nhUWPWxD1ETm9zC5cN6L1Yc6ewL2uR+L1p&#10;QzXi5+4OVjPXMGCKuw1aluTbty9pi8gwSajY+21Gcfb36ROKLXeTbJGyHZFRA3Q79+cYK+mXxHPE&#10;uauEr280uFS8/5XLB8crq24ojshau9WjV6W4CxGaTh2dOzTbWXv/S7Wv4UVPL+OPUVHHTMq8rxjt&#10;18m11PByjlsReuMFbfpxxW3IXyQ37v/M0uQXuRZlhl0/YjK3HkfNVW5jI1lv81vqhgn6agpcOaZL&#10;VMJuNvSKHCKsoPY8jLoj/wu2PO+kFLnzwN6VU1PBPWfegZngHbMxoT2Z7z2N2+XlS63OMzjJ7S/Q&#10;MUU+Ygil+kOT+ckdGuac7a666yfmvdC0SmTHUfxlu8iTFn2BGdJfbRmUfssxMq28TxWbj+Jg9hbk&#10;eZpCEK+vyH9NI+kofGmHr9YeaA7P1y5Ipos5k/NQ1osxhF8a6JF5eeB8IIPv2d8dlnGDxQEFqa9C&#10;Vb9v8tB5eZrX2etdY3XBRRHt6DPLkGO60Of9esf21KrxP1rVocJ6RJqwpcpT+eGbR28qq25d8FHy&#10;lh0hI7CBwR6rR05Ru+rKYUcjL8ifP+rNCy060KLGPihUSVwzSTB5UmbTWbcVKq1nLXflZjFYq7iW&#10;7HR1S9fFMeoLj1SYH3jREcF6CmKHpu72tG3WwQgEn/qyBTgwYhrg35ZoQGtvkECLNmDZBiEE/kLr&#10;6bYgQWuw0FIq92QeWmOengdLNjPW32lB4T3gGo4FgTjMgUAMgPU+AU4E4hjdn+fg7XEZXyQCOX2Q&#10;pEAKAml6HJip96E196k81bg24MI8MmsZeJ5Sf/ty0GwB2gf97Vq/VfA/y4GZ+AWMSWkzJel2ECIJ&#10;7FvnNpwloLyhIWJNct5MuQ/KpqVB780SdagOxMl00MzT5WvSOPpUhobGM16G+ghEXh7lPcTge5ca&#10;ts6QFy+2Q0+NKO+BNjZEUBn6DM2Q+ffIrkYYtlKOYwB+MqU90NCeSBBHYqZA9f9IHJgX+8b3Vv5Q&#10;HAzKe7hXAzUp6w/0pKB/UNCE/tNbZWxsfnzG9ZxnDzdl/H9sD/dqCM956qek/4lJ/P+e/hD+AE+K&#10;+AM858QJ+ag/jgOFPe4T+v/1OAA/jv/8e7gp40+pfb+nPyUOBmX7mR9/yvYJmefc9v0Z+wf6LAr+&#10;lOLAQPavDh4CF840q+/E8fhn8Qd4Uui/JyA859jnj/bfxcT/x+LA/Lj9z+8ffgx/yva5GsLzX/E/&#10;4HdR9D8/4z//Sf8zH/6LEwfmn/f/lPwnZP/qCMr4g9/7AxyYn/P/s+PAGOqP348o+h/IQA0tXsyQ&#10;OqA8ZD/ps/zV16Rx/zx3PMY+Xp7i+A3UM7f8ZP1J3W9nvLrB+BDgiaDi4OCe9uIA1UN4LhFNmiXX&#10;xr8Xgdg+U0BxSP///zgwQUHQV1MUCAdKsvD1f5MD83fmbRAHZmqu9r1525JpsACDAy1HQdqoqChc&#10;HRuDr0/AAuMA4zC9g8D2ANsDbA/TEYDtYToasH+A7QG2h+kIwPYwHQ3YP/zP2cPsZ3AwB+bvc2DC&#10;D57SPFHe/a9wYKa+G5of/xc5MClS64Sgqfvj53rUIuyMPhAvZmoqr++0JVQKnJSto6mCyv1VDgxU&#10;fjE4MPS0/00OTBR4Fs4InoHTcCIQNuA4fe1jCrvvcWCQCInx5+RI8AFQDQI6CoME2QgreAANrbdA&#10;eajuNZN5yJlB/kGGC/wfTJAgDpyo+gKxV0BZSP5KmfXqM3ln/1V+3IK/ZfikJsL60wIcGHaYAwNz&#10;YGAODMyBgTkwMAcG5sDAHBiYAwNzab4RimAODMyBocxdhTkwU9zlVzAHBpDfSyYpJjAHBubAwByY&#10;/18ODPu/xoGxAut+lWC9jwEs2BnTIxBT5+OLbODP1F4pfZCXAikIJJgDA0BAwBwYmAPzM3FgfmYP&#10;+kJ7uP+NPdDzcZB+Zg/3YnAwwOZMinuIwfU5e9wh/AGeFPegg249h2PwPQ7JP4k/pT3cX4D+6mAL&#10;8fSH4uN5EIcH/N4f1n8x8Kdsn5CXpIw/0HPR9P8R/AGec/CBOTCTlvQT9gPZJyX81SlyCGEODIT0&#10;Qv7/Z/wnJfxB/0qabNU/D92Lhz/MgQGwJq2G/C1F+18If5gDA3Ngxu+M4I+hxVTurx3HxvaAgtD/&#10;Lpiap/3MvA3mwPzpFMdz8J7CCUBgHGAcpncN2B5ge4DtYToCsD1MRwP2D7A9wPYwHQHYHqajAfuH&#10;b/YAc2AAF0B95n78vxsHZm1xpKYbG7UmDagX4hVAAhE/wGPM8Rg40FEHJHWQpEBaCtJqkKgmEzs4&#10;TkkYeP55ApAUpmTqfB24ACXw5FNt/DCZn/ruJeD8v8iBybD7PgdGYi2NDlTur3JgoPKLwYEpovlv&#10;cmDQHAhEB3gW3g+OysB4oLadLdTgwq5ZF6dcHngwg5ABHBiI9wIlYFIwBybooKao+t/k8yicABwY&#10;Rs3p8aGmx42iV+eGOTAwBwbmwMAcGJgDA3NgYA4MzIGBOTAwBwbmwMBxYOA4MHAcGDgODBwHBo4D&#10;85+PA8P9r3Fg6MB6302w3pcJjpsZEIipc7B8Ny4wB2YKidlHmAMDc2BgDszU+j84gj30P7OHezE4&#10;GGDPMcyB+QkOA7SHezHwhzkwE/YP8JzDsfkeh4oS/gBPChyGE9AtaE79EIfnR+0flF8UDhLMgfnx&#10;OFowB2bynjHJIaFk/8A+Kdo/pf61kP1T4hBC+KvDcWDyoDh+AE84DgxwqhAOlGTh6/9mHJipedrP&#10;zNtgDsy0USuUhffqTQAC4wDjMIEAjAOMw3QEYHuYjgbsJ2F7gO1hOgKwPUxHA/YPsD3MsgeYA7P4&#10;HJjTSyM0+e+z/yscmKnv/q9yYO7GfZ8D82otTRlU7q9yYKDyi8GBeTwiv1YELLe8oROgPgCORYeU&#10;1y7zY/NBIOp1EYhwaqoZSzEC1BDGV2r1xstCb72p9FuaAhGagNghJnJBFZlLD3iP05++xV2BPrcc&#10;JIijtAIkzsk8VD90PsmbWgJxV6xBEgLPwIvoEYjz4MgDnoVDn58t3+PAKAIOjAz4EMyBSdRGSJ3V&#10;RCwGB2YYcGDYVyzAgeH6WQ5MCmiqKHpa8Fe0+DTEl6Py2qu9DZH2hP8PcELjsHX3VrA3IoZp1Aay&#10;Nwb3X0y8EAhz4MzNtaiWndUAb3JI79i+dR/asq/J4baL2dHSgYTtUbw6zsW8TDknLK4HnxBeI2ob&#10;ecW6mJHxZMOSNbZ4xpPBtgwnA/T3vN+6PUNz67KnQavjRAYb/CSl199TLcT78+CPlDY5CPbHVjYM&#10;HSON2fRnV55XHpPuVCo733X4yCbjrkS/t5+KrWQIHFUXFcW8ZUfIzFW0h/m/ZimerspSZUXmsmYl&#10;N4bTnf9iUCVxbTi5c9ujquO2nayotEulaSjBt9IjG9rVS6msXovjDmLXYcXZpO9Lb0F6OXa+jLYg&#10;qPI3jF0fOUMs6raVyCmzkucRHXzfes7f6uWxQhRroq0xlk2+VE2GK5smtdhS2dy27Yzf6G6vNY3V&#10;Rw8HcV2vEu7f8+qJeYvzboIqc7ugws591KIrJbM9/nC/EFWpO9zcuV2qMsezS/2T/t5z+eEPV11S&#10;IpRb7FblD8w88IIn26iGs9ba4mEHnruEWz7t7oAPIeKmZ1qLYhGGM48mjRu9/u3pZ28d+0MGeFBZ&#10;xJPdlxN20B5wF+6IxRvi60rq8LJyXwsUn+57svmcCh1Of7NXqNjFjR73Djsf8pENQPKfyXYdi/PB&#10;3tgueyWZJkSG7ITpCe0J68H0hPOF8r0dYCM86+3aaGdSaT7I37ZkA66YI+0sjv/V3myG8N9f3LuX&#10;TEr4qHE9IzvLtPQLNfK1Z3GKND2yooj52RW3Za78rstdBVxXunK7qpBjCBHWVftKs+Lu9SoWLdV1&#10;D1lrTmL2UXgorOuRbNQUktybluN2Sk0qLa2O9mzKZ07kozOBBGspVMvuYKq8X5sxzeFKoUphShil&#10;8DznUQOvNbeV7cVmKOUepgS02mHWV1xMtDYuWKFKDllhRvUlTLglhRwjPlDP6kolnETFm8KEM8Np&#10;44xxPjg9XGvpF/mv90ziKzI9YzNT7CX8WN2Pc7WIeCjiV7F6RBi0vGpo4D0bXsbpbW6xqT7+wLHw&#10;Gy29ZLZNH+VZchloj9S7V1u3sdGzMbIxsDGxscXQxzDHNKEPY2Vir++ipBznLdyjTEcWVHIvyqmC&#10;B08n3Iu7b5ojW/mZTce33Le5zch9yL2VXGRdI/E6kzRAiiDtIG0k3SEd4ht7Jr67Q8SgsWI/cbwJ&#10;ixhc3aE2PHTv4UZXD2dz+5hl3lbExm7HT0SZHg2ZWlRk4qN3/cttUCrrV2QwoX3RKLQ32hIdgN6K&#10;tkE/LY1MEL4zemDjnPpIrOE4UOElj9gXh1VEehvyHKMJNHq+8Q5fTgi/TJFmR5an+HqitdCu7jaS&#10;LOn06czprOkM6SzpzcP1qB2iaiYV+3I2x2VX2VdTSbgH8/GTGB1weCEJj5Nm/Hx+jVjOnCYqPTfd&#10;jRfNa7uTPIjb/XberU1QiWFyZalmRL2sDGE6egxtgPZCO6HN0H7ostJCWZ29n8r33sya1jJt9MYK&#10;UNPcMTKJ9ojyep5j/fyjjM2FvnAX5Km+IBbrY2Wbgldeu0C8vP8dYQ213w60IVoDrePu0c/cz9rP&#10;0M/S3zqsPjyE2nHAWHFeZe3MilRYPQeuZKiK2CQHpqaKazvHufIVDxKdjdFL/A+it2V8SNhNO1xq&#10;3flALF/SX8pfwV/GX9zfv52LpBYvfNqCQkNNAuuRkoMrVc3Jv8ho9qVHxPljenRT0qqMMlRzyW9X&#10;Ok0LrwVKJzPXOiPRPK9eqa5U5VZdpcqnmjtwmXBmX0DW2TvO9uJOFyoTqc3baOQVSrifuIdr1C13&#10;d+q1u8VmmZBGh1mVi+0994cs/z3FR+S7Dum7kX0RNczP0Hnc5y1c+VCJke5bL7NZMVuxWrFYMVmx&#10;jdWJR/QeENG5UGFEsUtG2rUPEjMxdUpnMz4Wdewr0WF5EvFRQBcpwO9s1lCKNqlx7rH6ICPIQOu6&#10;/P4KnqEocir5EvkF+QH5C0B3g8YCtpBMl845GCOQL2dxq4QYF2flzUna+OR0fCr9yMHoNmeDBpEA&#10;3YzXfttqDweK4GT91/tvPB/VyirxIZxUxqfGoOYSt917ge4lnRabcatvmfN9gWU5OXdHOfoVfePf&#10;a0U/ZzTjin510bVBKofOwUyj9donOXwBe9UWnnch+sFflUfXjG4eTTLhbCzXjxPOOGW/yavRK4jp&#10;YhutNq5k5Vv3EzoXXy0v29nwB5F4s+d0SRNKxObB+zeym9060Y3FnzLXN20MF3hkebGPZXfu+pZd&#10;Iyj3ESkui4tMX44M7x52Ge7/DiDC4l1PfssYLNOycdFG65TpsMmFrqpuFMk57qyjgU/99HWnVHvL&#10;5oDlVbt4/ggO5Pl6y4R3ZQXlXnFoWc6gbTU2Q8571fWokqZE8ruQW2rah3OknNc1J2BfkIhXpMf2&#10;SFETtJDYA1+ODbdC/eAZhX6AZKxMHSC3+XMRtdLtso/ZXBJTSvJacq1x8PfbVD6RNa04l31MUhWf&#10;AwlnTj0zilw9zQufPmZz7+EdtbwMS1uy7u/1Vflv2jAn2umdtKKzvgZi112/m12RuGN/tDsG2UKq&#10;WSqa8kUu4VH024thDdY5L0gb98YYJPeIONXHy+40S075sxm0mJqPHDdkas7el51hoQNnFhuES/Q2&#10;rRyq7KocqjwFAgU8AZwBKwP4AngCBLUOJXwUMbGfeacwv1LyUk1ZVHlTvki+BL92g6m99ngxpyMq&#10;0RkTTv8qsIBcVh+GkZICuXyVfDV/ZX85/03+8qMio8qjW2pFlXY2p2iXmyYnz/BpWZLi5xSOFDD5&#10;RbnjpRhHHpNrySXkeHIOuYCcSf6DHEvuI+PJ2Ctln3ZLrdVpQllQ9l5aNvceZb7XbBDD7GlQCh/B&#10;aIfeCu0KNw7PDRsKjQnTw0hi3GhzTwjSIWtc8M6HT9etkekRUpq/R8U5de1oqAzjHKQlGZF0SQUk&#10;ErgrHyXFkgikFyQ86TcSU3Fq8amRrTWt6JOHPQrpJWqrnIka3pvP3phvCGBY4vlWj3PwzNXQB764&#10;AJw9zg7ng96PtkXrojXBDdBhWL/GOXD9+UO87jy2efhN+F3bGVpSwntFted31cLiQ092NkRiOAdP&#10;khxJvqROEivJklQMxhAXSPakj8UBzX547eCVnTsGIotTRrSGjYZ1a87nHcPVoFQW9tXtpgyVxXYM&#10;fqf1SyzXmwuZy5rLt4i3qLasVRZRllNWQX9+fj1fOF+sQZzozofrHHlf/Mhf0V8Wp4B9SuuFFcj6&#10;7aq4vajZykrTzqwuBI9CMctEz2c/p/BoE3T/FhbnidnUK1xyA9+BNyw5UrK7pK/kRQl1cB/D7g9e&#10;IcJjLMXLwwo6QrY+7yO2rZEhSTz2DjehvyVE8J3vhmj+almuQqnsE4/+/SW2Vg2VGLFwJwzfUr4H&#10;OWvfcgnwJrInclRdMcbI01LL5jkfWpHf2Yw5f3Sws+0V/wvZHqG8ij0URxvQQHBF/SBmk6QeV87v&#10;HzV8wyPDdTBNkdmZPYfeLt/a71FNLiKfJ78mp5DPWAehYs2Of9V87pLT+LLmecMvYVzsuVEA53lH&#10;HI7KMm38Qwr7SxLfeUGjmU3FAeiWpmfMfiefO+0za9tPID7UKGkPZrGhRiZYCjgvc8pREWoiZvA4&#10;UDdWee2j46lP0e7YQOk+nrSqbVlu93Gn+zcwu+vvZFSlpaZmxmQfVtLCctuEtaigI4rlMKgm8awP&#10;Pcb5b8jPrgRm0t0a8BaKfnNRDM/EsRDItQ2FntF+/MpiNskxq5qDTe3d+F25eq8fbUKyY8vOuDVv&#10;8wJjD7lSbAiL3S1+SfroriplXAZKZZ4h4lVTizJv689FQEuDEoG65aeazVAlsiEF7TdJOcWHMCZ2&#10;d+ovn9+RSEMQpc7Z03sYvxQni/5EZYl0It7wpDgsMn9Vi7sk60JXMjHM1k7N0l3Te85C6exdVKTw&#10;17StyD6GmhzMAzlk5ZVVjxTVBp+FMB33WZNw5A7/bGu9caADGOuR0jpZ55yb/tL+beFt50oNc3Jw&#10;4q26wqMa2o68YGy8vumKs3GDHXZUieBO49Bm6R2Ue7ht+dMUnY7992aN2KGB4D4zk/buigfvyKdK&#10;4u62izolFD9PsDfz6hW8sCru8LETnfceZueignSlmY2qXxm1Efh5EHoRhM/7Er+Ng69u75gcBo/P&#10;UK7WcSekbrRyPqWm/2xzgWnIGWJKxtkeNRlC4gfm0r1ua/dr9D0mKGZS+a0tczqAYTpEdKAwC9uX&#10;ZSQm1WPhUVFtUScvN4hZZRZiemgT6TMrIeuCLXscmq+ItvM2YfWD2rbl1jUvj/JLt8cfaaw2mDN0&#10;3CfW08DYy5Tn5WXcLq/xpW1XkyPbB774A8jfH8o6MT/mSBBuXU0Q6VcsKUr4TadDfHKcpRVRAYZZ&#10;t5uCNLJsuzrTSt1cTxVK/UY8lXHqHA4VacBI/ezciou/Ma1wLm+5aC7aVXFpYhC895pnuEZZHHde&#10;05i13eijM97rXVNxcT7UoscJ61b0qkpcM7lskhPrx8DoWntyC9fHU1mTc/Q2NgFh13KnwWW0irZt&#10;hHI7ta6nx898ENlTLQKtGLhbj2qcjzB7F1e0Vrahs6Q44GuH5lHPs7fPK6JPgkWAFruxmGtfSSL9&#10;ImSP25GHiLZxHUJa8loOKF1CS3PmxOIC1ynqRgd+d693FxT1q1qKq7KfN9T14pFSI7fKbLw5CJ+n&#10;LUUELsFSye6W9upMedNtmvJEsYvNtG8Hf5J3KRdYUUHs0NTdnrbNOphPnWsBDoy4BgLBokENfQAI&#10;tGgDlm2+/b8jW3AGreVRgcQ9maeZlZ+9/k4LCu8BZaD/JyzIgUAcB+t9FeDIwvjnOXh7XMYXiUBO&#10;HyQpkIJAmh4HZup9aE1zKk81rg24MI+AxwPzvLOol4NmC9A+aPG+4X+WA6M+jgFjUtpMSUo6gUgC&#10;+yK5DWcJO7RPErEmOW+m3Ad7WNPSKOyh3AfVgTiZPv0pEMh/7T4RBL6ZytDQeMbLUB+ByMujzGEA&#10;37vUsHWmTOwhphwHw9gQ1O8zNEPm3yN7BWHYSvn/uAM9Ke3BDQKGC/agzxSo/qEhyvqD8vNxDH5o&#10;DzpljsEVoCZl/cH3LqD/zIbxAfqD8hQ4JKuh6/PoTxn/H+PAXFmg/r+u//ztO/67KOoP8KSIP8Bz&#10;Dsfg47z4TOj/1+MwnJi0n7+OP6U93F9A/1qcODCLhz9l+wRoUogDA+kP7Ioi/uD6P4o/wHNO/ZD9&#10;q4NnIIUzm+VbnAfKe/Qp2//P6E+p/nk4MEEAzzn6/4z9Lxb+P8aB+XH7B3pS7L/zxaGaD3/K9nkF&#10;wDlf/f+s/5kP/5/xn/+k/5kP/8WJA7N4/gfoSaH/IhDz+88F/I/P0Nj012L7/9lxYKD+S9k+IfME&#10;4yuLFzOkbtJ/ps/yV1/B+A3gMJfToj/ubymO3yiWV5/wz0ndb2e8ukH9AE8EFQcH94wX0BF8ZIlo&#10;0iy5Nl4PArF9loDy4HvpT84qDqof1x+8PUcgPdfMltXzlzf2QQSdmCNBc+qdugDVT0kWvv5vcmD+&#10;zrwN4sBMzdW+N29bMg0WYHCghSgImYqKwtWxMfj6BCwwDjAO0zsIbA+wPcD2MB0B2B6mowH7B9ge&#10;YHuYjgBsD9PRgP3D/5w9zH4GRweewa0BcytmkKAfA73/C7imDJLmbi0xAXXaqT36CCF16m95UfXv&#10;x1SgV0fQQPM6fpCWsBc1gwMk7CAFjSdob/qvBzVl1L/xABAL1hsU8AihkFi2WR1BBdXJDhIiKEAT&#10;XPuhfe6LHQfmTlmEZtkBgX+FAzP13dD8GGpDdpCmBDxGnXG+F5y7g3aFyt4GbT1VDjr+Cq4DCaJB&#10;0Gz+BaGNMED4jiWO+Y+5jaHHdoM3rOv1qNNvVHupg2OVk/LaUJAgzshwsx619IG9DingfBlI47WA&#10;P1IgDdeKeuPKv8+BKVtH8xwq91c5MFD5xeDAvEH8N+PAKHIgEPHgWXgGOA78JAdGAXBgoDZAgsQ5&#10;eRQGR8hGQJihIKhfQnnIFtZM5qf6vwwXAiECEtT/F+yP4HOQ/JUy69UnbJFm/BMgRtJ/1Dcs+Fuk&#10;AAcmQ3gBDgwcByYejgMDx4GB48DAcWDgODBwHBg4Dsz/sXct4FUV13pCEhIeygmCoPJIQtDwUA8B&#10;BCzqRhKw8kohCFxBU8RPFNQoCigqx5Yqoljqh1aLctPbC1pExKq9+KhifUAlPq6Fiq+CbS0+KtL6&#10;gPrK/f999iTnnOzXOeyw55oZvsXMnr3Onp2Z2f9ea9asvXQcGB0HRseB0XFgdBwYHQdGx4HRcWB0&#10;HBgdB0Z0whpYPqhqfGVlog9Ma6z3nY1FW6777UEuj60lM3E/CstBlaAoKAZK9IGR50tRL8vaBwad&#10;kZSWLrXfw5fElHBQXCyWpm4RXHdfLIGjSdF2DyJ9WnJTXFrK4z9t6gOD69v6wIDf3gdGx4HRcWC4&#10;fm+lD3UcGPaE5eNh44MUi8H+lZYPg/Me7iB8MAq559jBx8DWB4D8tvfvsoe7yfXjPmwue9AXW/PJ&#10;ypz3oMfv378PQCyG/rS9f8PWB8bcY93k/uPj27z97+ADQ+S2vX+Mi60PgN34Btn/nJ92/Y/+DGT+&#10;291/Jv1vPz8L2Z8O42t3/6aPQbP2f3o+MOnPf6fnN535w/4PxgcmOPxxun87/OT8x/x09sHz7QOT&#10;Wf+n+sBMrkzTBwY3j7+3qY+xkw9MxOS38YEx65v6zFjXb+IDA/kQ/ZnqA1OAy7M/beVP3GcTHxjU&#10;8P4PvQ9MLMambZN5nzZn3OvD9IGRelomepuOA5MsYeg4MFZ/7HbwZdL18Q7S/aD7IRE69HzQ80HP&#10;h8Qe0PMhsTc0Puj5oOdDYg+02PmgfWCCjwPzCeJDXNGhfyg+MLJt+jLQpyGSsHoAM2rS8UQcH2of&#10;mCe/9vaBOaFXzkTy+fWBIf932QeG3xW5EoN3B/I65Bzb1JSNirEplRLgsLAoGAdmMHLtA5Oef5yr&#10;D8zCmypE9UAXH5iOOg6MjgOj48DoODA6DoyOA6PjwOg4MDoOTNChVP5fB6jRcWB0HBj7+G06DowM&#10;CKjjwDREn0OYFR0HRseB0XFgDmUcmI6hxYE5Eet9J7UT4k3kv0cuj+Uy33oU3Hxg5Hn6wMiy9oGR&#10;vSdzpXxgDPOumvrAYA+lrQ9MxMkHRseBycQHJr6H22UP7mK5ph7P6QNgv4e7lgNpuwcdezdt9qA3&#10;fxyG9PZw16brgxHD33XQe9Dje7jt+x/92eT6zj4Y8fu38wEIqv/t9nDz/nUcGDwb69Lvf/Rnk/HV&#10;cWAsvIEPm93z5Tb/OT/t5r9h6wPT/PjjdP9u+GkXhyed5/fKSnNPv28fJDf8zwQ/7fo/nfvPJA5Y&#10;MD4wzY//zvhpj//m/PHtA5M+/vD6qT4wnD/28xNvIyQdB8Z8vnQcGMyF+vof4H/G75R6WiZ6m44D&#10;kyxh63g1Vn/sc/CB0fXxDtL9oPshETr0fNDzQc+HxB7Q8yGxNzQ+6Pmg50NiD7TY+aB9YIL3gXlv&#10;1LKKno8PC8UHRratqg/M5hN7F3H1aOsfJ2SXRtouYGwYHjNVzjl5SRT5X3rlvEw+vz4w5A/CByb2&#10;5ZBetBe/n9cjexZyxrXptKjDAiFeHy/EjdlZqGtMPbLZx7XbJ5i8rH9/26Lc9blxjvNEvBR78aHc&#10;WfPNzzwKGXeFvzsS1B7UFdTRKvP6PGY9Uiv6rlSDvl+AvoENfDPye5Hz96nJywdmiI4Dgw9lph8j&#10;qq/hEt+qEnFgIiNcfGAKMvWBuR/juzy/Nf7f2n1ZGbKseRNHny42vNztAxzkXDBi3AghHvppu69/&#10;yPnWpuaMafOEmA4wnz4qq9PKkThZcOL3y0dULTzn4zev2vrUx3dv+eeWaOvzjnprVvcxX/yj/Zm/&#10;uWXJrBNfvO3R0tsuPvO247eV/tfWsoLFhXU9b/vNYb07nvmH1dfuOmpbdXTgK9ec8/TLn+wY8Pon&#10;m/bu+ubT4VeffMmuS39Xv+mTj8659eFXvhr68idXddszbMaMMTse27N60XU1v1w7bHPdzx+eOeXh&#10;Dq9snmtsefdBHQfmJh0HRseB0XFgdBwYHQdGx4HRcWB0HBgdB0bHgdFxYHQcGB0HRseB0XFglI8D&#10;U+DiA9NvpBCHjeTaGxMXbeiVUoT/80EzQVzLywJ1tso5KWUs2TjGgWlbgGUcXOAR5Pcgl8f4iZnM&#10;RSKUKkFRUAyk48CgE0T+0tTEWvuklA9M/Bab+sDcp+PA0ETHPcpIdj4k1h5xer40Ju5h3b+/eeMw&#10;2O+RLeR92u5Bt98DnX4cElzHIU6CfRyM9PZwF7I/Ha7v1v/JRtV096C/g/FFf9rGAUB/NvGR+LzS&#10;3INrs8c9fv/+96Cn3//Oe7jt+597rKcsTu4fr/tPwwfA1keC/W8/P9GbNnE22P+4T9v+z+T+0+l/&#10;Ox8Y3r+h48DU16ftA1PIuBC2+IP+tMHP9Oe/Mz6kN//t52ehQAoFf5zmfyb4mc78t3u+OP9Rb4Nv&#10;Zr1t/wTjAxPHzyDwx+n+7fCT+GPoODBPPI4Ygeg3HQcGIMB+sEvu9WHGgZF6WiZ6m44Dkywh6Tgw&#10;Vn/sdvCB0fXxDtL9oPshETr0fNDzQc+HxB7Q8yGxNzQ+6Pmg50NiD7TY+ZBqg8uDwa4YKidtd+wU&#10;nj8DdcNBFeNG9ethtJZ79EWRkd1Qdt0rbqmw+YbIKUW5G6hVZPNbVnUEecyk6MoKsWJ2xSCjwQ9A&#10;uF43dt3zYujqLWWGyOI1I6BM9rn3NuK/zeHvkXom/F09jDYNf2ORkddQdruvUUfdVFE3a3QoPjCy&#10;7Vb4OziGEZBMCCGSdDwRx4c6DsxzM719YLaU5LxJPr8+MOQPwgemMm+okj4wvWAD74vB/AXy65Fz&#10;bFOTlw8M48CU4UcDQR2tXPrkHI6nhs8l5wuvXWyV5fM/6AghSkF8/t3mPX5mJj88xxrJz5yq2OD6&#10;t5xxc4XYON7FB+bITH1g1qMj4z4wfZ/52RgcpO8DM0D6wFxw38VnX/XCP1eVLz96zNxnjm7326Uz&#10;fvWjpb2L+868ubb6mbZtl+1sVTzz2bbLfjSzzbLrKn/w6YjyjRUjOv1vrPCO0i92LjpxwLGPnfr0&#10;s9d0efbKF968oOcnt2/buf/ad+t/+Mmj2+4cXj/g79/bcueeK648fgp8YPb++5lzB71UUHf3sH7z&#10;B3+1r31d6yu6favjwOg4MDoOjI4Do+PA6DgwOg6MjgOj48A8WtUQu0bHgdFxYHQcmI+KnnjxB2t/&#10;c/tD688/YdHhNdcf8fbu/ClDdRyY/nPu2rY6e/puHQdmwDW7b9z98xcm//a3m/rrODA6DsyhjANz&#10;pIsPTP+RiT4wXLQJ0gfmQqz3fYRFuU5YsFuA7wvLY7MZ/GcuEiGvBEVBMVCiD4w8z7U9WdZxYNAZ&#10;SUkpHxjDvLWmPjA6DoxpoXPxgYlhTyR8DJIT9xCn4wPD6+M6afkA2O/hruVA2u5Bx/Vt9qA3fxyG&#10;9PZw17IfbPdYp3P/me3htu9/9GcaPiTx+/e/Bz39/rfbw835o+PA4FHVcWBMvMpk/qeLP+C38ZGo&#10;TdMHJv3574wPQfjAxPEzDR8MC//Nbm/4L8j+zwQ/mxN/nPo/GB+Y5sd/Z/y0x3/8vVlTdBwYUz5Z&#10;9+HepH8fQj5Ef4qsgoLOSf/w0jRg1O+7LiX9lynnCFGeksCPfs5flsKOy7PeNrG+ODUVOvNPWSBi&#10;qR7qS5fGbK/NSrd27X4U5w/TB0bqaZnobToOTAN4xwv7HHw/dL3un8SpoueDng96PiT2gJ4Pib2h&#10;8UHPBz0fEntAz4fE3tD40GLng/aBCT4OzP90vqViQYfJofjAyLZbYXmgPSiSsEyggg/M1oo1vXhL&#10;bnFgTuiVM418fn1gyB+ED0x+azV9YH4MW3gubOBfIp+OnGObmrJRMTalUkI8DDPwfTlBnGTm2gdG&#10;0NcuNrvC1b/F6ktXnqnLKkT1dBcfmM6Z+sCYn/jUcWBeevKth+5/48bsrxZfce6rR0+dUVex/8Cq&#10;v594wzf/2J+7q8uCXQ/ctfjenTv+8ezyf3Z4qeT4YXM2dmnXpeem53osfuvuoV8M7PHpnmdLL79p&#10;0cpHBnYYMmnSwx2ePZB3623bY2c+N+aS6X2nX/3XsiO+3TBt9bQNtz/29bafdHz8uVNKPn7/rQtP&#10;3XvRv949cHPvD5/670cvv+Pu1h8Vn9DlhJ4bNl72/PKnLx3f//bLzj9hcY+V23tf+sCTAy/8aaf5&#10;Uxb1vOXp6BGPnjWx/u3+ZYU/7lf0YKcNHTccveHIDU/hvnQcmKd1HBgdB0bHgdFxYHQcGB0HRseB&#10;0XFgdBwYHQdGx4HRcWB0HBgdB0b5ODCdXXxgmjcOzBis972A9b7PkU/Eh2rksVzm03FgZE+k5joO&#10;jBAbNth/R7zzZLHsQbk0bOXfrovF0IdZkydPSfo3uVKIJ56w22PNa8PHY1dSeuedcu5ZtN8DPWUy&#10;rr9gf1Jy3qNcKCbvsvchwX3a+ZBwr+RB+8DwO/S4TgA+MIW4Tfv7x/Vt7r/54zCkt4e7kP2Qjg+M&#10;1f/JE8t5fM1+bnJ99r+OA4M+XBdc/9v7aHF6Nh3fTOY/5omND0b8/v37AMRi2MPdxMeJ88fQcWB0&#10;HBgLVuhjZo+fSwPDH1zfFv8zwc905j/atZ3/9s+XPX6yf4LxgQkOf5zu384HhviD5922/83+8e0D&#10;kz7+8PqTFyQnyj8u+Ckmz3gnKe3AzeM6NvKVOT+bxnWJmPzF9z+RnHQcGNGQ0J+2yb0+TB8Yqadl&#10;orfpODDJEqSOA2P1x24HXyBdH+8g3Q+6HxKhQ88HPR/0fEjsAT0fEntD44OeD3o+JPZAi50P2gcm&#10;eB+Yb3rdXFHy+MxQfGBk26r6wNQt9PaB+UuvnB3k8+sDQ/4gfGBUjQNzPmzgu2ELfxv5ENjCM/GB&#10;GQwfmEFYSxoI6mjlfuPAfJ0lxD5QS4wDo2p8mqBjV0047qfl9+x9bGSO0RiDqwjzJB/UzcoZj8YA&#10;RUG5oEIQpoVJEeQy3YAJthTzVCZ5XIIKEr5YepqZWWXZNud1On57j+Kt3XgdIVbwZnDxHJFTdoYY&#10;LSaJq+tX119Tf2n9wvpxOFH9+oTsB9e8Ms9AXjdneK8loM0XDu+18ZaLKgfMmnjBehx3AplXwX9R&#10;0IHtfefHrvXGLMSi2kU+v5hF/iAwK/LNEOViV01Fv12VI8QgjMcryK9DzrFNTaxz8turxLmo6C36&#10;I+8H0lgVf3a6oi9Snx+zCv+1FKy694/vhoZVsu2wsGphzB2r+v/IG6vgMzyDfH6xivxBYNX7Qk0f&#10;4w55caz6GXInrPLyMS4z0Uo04BVxS2OWxqw4NsdOm3rPMRVhyVey7bAw6/0b3TFr9w3emAUd7w3y&#10;+cUs8geBWVO/VU++qsakerxNHLOG48MWmWLWII1ZEKWuq0As4dHpfBehpchZb1aOCg2zZNthYVbk&#10;R+6YtfJmb8yCjvdX8vnFLPIHgVmbc9SUs86Hck+dcA/yTDHrJI1ZGrMMZ7nynJzLQsMs2XZYmLVp&#10;iTtmnbHCG7Og6/2QfH4xi/zfZcyKdIhj1m3IM8WsoRqzNGa5YFbF8ctDwyzZdliYVXmDO2Z9vdIb&#10;s6DrvUM+v5hF/iAwS0V74SzohmsL4phV1dEZs7As77j2XoVzA4BZievvXM/Sa1r+vpvXUvTDffv3&#10;jhxhHFYehs1Qtp0ubj0QkM2wZqk7bj1ylzduQd/bQz6/uEX+7ypu0Wb4Z+iGe0GnYFANEMc2NbFu&#10;bEql3MhVifoBgtJW3Hbrd/19FtqcCmqJ+xuC3kdwYFGH8rAwQbbNOYIlBt/f/z1UmLD1Hm9MgD51&#10;Pvn8YgL5g8AEVb//eyoGk5hwEgxwTpjgZZubN+e98W3HC+wHaSSNDc5rKOgmMwWODU+MCw8brLZV&#10;xYa//dIbG6C3vEs+v9hA/iCwQcU9RtRRhuDBJzZMcsEGnHaVF0pxvjtI40EIePBVVXh4YLWtKh58&#10;tsYbD6APfEQ+v3hA/iDwQEX7Ug2e4SoLD6qxuOEkK7QGn5P+QB1kvDgF+6SjoD4NekQU9ZLSwQq9&#10;bzq+d7hVZPNb6EKmCChmEuMQrJhdMcho3G/cF+USnOwKAlvSHmHY6Z+HnX5LmSGyuuFsBJSJ7T5w&#10;mebhY8u/+HBkKGsgB6y2Q8Owu9zXQDat88Yw6C8Xks8vhpE/CAxTUd8h/qzCYP4BZADLjgFxbFMT&#10;65wwrBLnhlx5XPUk5CQt17hgCvqHKXBMGFgZHiZYbXOOhLIG4oEJdRu8MQF6y3vk84sJ5A8CE+7M&#10;V2/fDPWcEcABYsIM5E6YoPUcyAuqygjzpoSHB1bbquLB27/xxgPoLZ+Qzy8ekD8IPIh9qd7e3xrg&#10;wTkWHvwQeo4THnjpOZdAzxkghuFfH3EcrhlNIa3naFsvpoSVYqdR1/jl7VeHpuew7bAwTPzKXc+p&#10;/R9vDIPecjH5/GIY+YPAsGgr9WQaqef8CjhGPedzEMc2NbHOTc+ZN03rOen4LTSHnhMaJkDPURkT&#10;HnnCGxOgt3xAPr+YQP4gMEFlPYeYQD3HCRO0nqO2nhMaHkDPURkPnnvaGw+gt3xKPr94QP4g8EBF&#10;H8cavPup5xAPqOc44YFfPWeo1nMOym7SUva0Dl5z8ch+tXeGoufItsPSc3be567nLH3OG8Ogt1xG&#10;Pr8YRv4gMEzFb0tQz9kLug74NQ6Cy6vIM9Fz9J7W9Pyzg9ZzVr22NjRMkG2rigl3b/XGBOgtH5PP&#10;LyaQPwhMUFGuqQYejAcWEBNGYVCdMAFij+PaRxXO6T2t6IQMvt0QNDaM+3VBeVjygmxbVWzYVOeN&#10;DdBh9pPPLzaQPwhsWJit5rroaAwmsWGtCzZwvN3WRfktqih4SHr/x6Hf/zHu131CxIR426piQt2r&#10;3pgAneBK8vnFBPIHgQm19erZe6vxDN9rYcJ/QijIXF7oe0Hskkb/l0kaGyr6GiFgwwcXhIcNVtuq&#10;YsP7272xAbrBP8nnFxvIHwQ2qLgXhHpALTCB8sKTLtigbSbq2kzG9bk0PDyw2lYVDw7s9MYD6ANf&#10;kc8vHpA/CDxQ0QdmFvDgdxYeVAMTnGQFnHLUH6pwjnvDylLsJXo/mN4Phqlhpdhpg88fPjL2+cPh&#10;2EmstkPDrRfd7SQb3/HGLegsV5HPL26RPwjcUnFNlHaSJ0HTcrGfFcLK/cg5tqmJdXrdQ11ZZlXZ&#10;raFhgmxbVUx47l1vTICu8jn5/GIC+YPABBX3iFbjWe8GLCAmdMKgOmECxB1HTKAso+0k6AQV7CTT&#10;csvDkhfGWW2rig273/PGBugt9eTziw3kDwIbVPz2B+WFzhhMYsMVLtjA8XaTFwZqO0la370P3HY6&#10;rXuImBBvW1VM+OwDb0yATnAt+fxiAvmDwAQVv3tajWf9SgsTLoZQkLm8oO0kSsgLd50dHjZYbauK&#10;DZG93tgA3eDf5POLDeQPAhtU3FdhrmkCEygvLHPBBm0nUXdtYdwbM8PDA6ttVfGg8F/eeAB9IJt8&#10;fvGA/EHggYprC3MhK9xs4cG5MIY4yQqAC0f9gTpI3IeelhLR4EM/AOUoSNtLtL0E08BKcXvJW2e+&#10;Epq9hG2HhV+xl9ztJbu/8MYv6C7Xk88vfpE/CPxS9TthtJcMhPMb7SU/Qc6xTU2s0+sf6so0tFmE&#10;hQmybVUx4bMvvTEBOss35POLCeQPAhNU9J+vxrNOewkxgfYSJ0yA2OOICdpeos53RWmzCAsbZNuq&#10;YkOk3hsboL/kkc8vNpA/CGxQ1Q+V9hJiA+0lTtjA8XaTF/hd5Ch4SL1B7UGHw7pYapX5+2KrzJgs&#10;o1DWsVWEgIpppp742BH7jKmH0aahXGTkNZT7Gs570sfBXhIeJsTb5hjzb4iAZEII6qTjiTiuwbuI&#10;vEHFVvHSIUqy1/bi/Wz944Ts0kjbBQe2953PY6bKOScviSKHTvAT8vnFBPIHgQkq7rmqRn/QXkJM&#10;oL3ECRO85QVtL1HFXhIaNsBewrZVxQYjzxsboBtkkc8vNpA/CGxQ0ZYq7SXEBtpLnLABEO8qL1Au&#10;SGcdVMsKAcoKsFmEhgdW26riQWU7bzyAPtCOfH7xgPxB4IGK641z8RzTXkI8oL3ECQ/82UsGa3sJ&#10;+jMCykRuaDHf4YKPR7T2w9DsJWw7LPw6UOduL4lEvPELustN5POLX+T/ruIXbbVPgg7Pi9tLqpFz&#10;bFMT68amVCbGltXrHyF/hwv2krAwgfYSlTGhpJM3JkBnySWfX0wgfxCYsPUrNb+rQXsJMYH2EidM&#10;8F7/0LFlM5Fjgt9LnlseFjbQXqIyNhhdvbEB+ksH8vnFBvIHgQ0qrn9QXqC9hNhAe4kTNnjJC4O1&#10;vSR0/5LwMKG70phQ1c0bE6ATLCefX0wgfxCYoOK3NaqBCbSXEBNoL3HCBG95QdtLlJAXYLMIDRus&#10;tvn+CMOW6rW+UFPojQ3QDdqQzy82kD8IbFD1O1yX4MEnNtBe4oQN2l6i7l5M+peEhgdW26riQazE&#10;Gw+gDxxBPr94QP4g8EDFvRXSXkI8oL3ECQ/82EsGioHaXoL3ZASUidzQkuwlL3zZqiLHiMsU7K4i&#10;UD6om5WPQW6AoiDOvUIQ30mkCEimGzoKsRQb+2SSxyWoIGEgTjMzq8xvgbHtsPCrcKe7vcTo441f&#10;0F1+Rj6/+EX+7yp+SXvJB8Av+pd8D5OIY5uaWOdmL9HrH+HbS8LCBNpLVMaEquO9MQE6y2Hk84sJ&#10;5A8CE1TcA1KNZ532EmIC7SVOmOC9/qHtJZnIMb2N+Dsa4qSZDn4veW55WNhAe4nK2FAzwBsboL90&#10;IZ9fbCB/ENig8ve4iA20lzhhg5e8cJK2l4RuLwkPE7orjQlLBntjAnSC28nnFxPIHwQmqGwvISbQ&#10;XuKECd7ygraXKCEvwGYRGjZYbfP9EYa9xGt9oXaYNzZANyggn19sIH8Q2KCir3oVxpH2EmID7SVO&#10;2MB1Kbf1hVKc1/4l/r6zE7j+AJtFaHhgta0qHmw8xRsPoA8cQz6/eED+IPBARf1hLp5j+pcQD2gv&#10;ccIDP/aSQWKItpegPyOgTOSGlmQvmbcmEpq9hG2HhV+z33O3l9Sc7o1f0F3uIp9f/CJ/EPilor1X&#10;2kuehZ2E9pLObTKzl+j1j/DtJWFhAu0lKmPCklHemACdpTP5/GIC+YPABBX3kFfj9Ut7CTGB9hIn&#10;TPBe/9D2kkzkmMD1HdgswsIG2ktUxobaM72xAfpLT/L5xQbyB4ENKq6NUl6gfwmxgfYSJ2ygfOi2&#10;/nGS4A4L/T0uEQtpDQTf4woPE+Jtc46EsSbqpUM8Mt4bE6AT3EM+v5hA/iAwQdX9FfQvISbQXuKE&#10;Cd7ygraXKCEvwGYRGjZYbauKDa9O9MYG6AZHkc8vNpA/CGxQOX4JsYH2Eids0PYStf1LQsMD2EtU&#10;1h92n+WNB9AHepHPLx6QPwg8UPHbFdJeQjygvcQJD/zYSwaakd51/JII5OhM5IaWZC/pUdkjNHsJ&#10;2w5Lntn0hru9pPZsb/yC7vJL8vnFL/IHgV8qyjNT8ag9CVoNOwntJfsytpfo9Q8RXVkR1voHbRZh&#10;YYJsW1VMeORcb0yAztKdfH4xgfxBYIKKPvTVwAPaS4gJtJc4YYL3+oe2l2QixzSHvSQsbKC9RGV5&#10;4dXzvLEB+stx5POLDeQPAhtU3B9GeYH2EmID7SVO2MB3gZu9ZIi2l4TuXxIeJnRXGhP+doE3JkAn&#10;WEM+v5hA/iAwQUUbKuUF2kuICbSXOGGCt7yg7SVKyAuwWYSGDVbbfH+EYUv1Wl8Qc72xAbpBEfn8&#10;YgP5g8AGFdcXpH8JsYH2Eids0PYSte0loeEB7CUq6w+RGm88gD7Qj3x+8YD8QeBBbb163/qW9hLi&#10;Ae0lTnjgx14yVAzV/iV4T0ZAmcgNLcVesmripyO3fdkvFHuJbDsseWbn4XMqB8yaeMH6OcN7dQJx&#10;qjBFQYzL+OoV3vgF3eXX5POLX+QPAr9U9S/ZA2HlqrZCjMKgbkPOsU1NrNPrHwrLNL8uKA8LE8ZZ&#10;bauKCX9b6I0J0Fl6k88vJpD/u4oJ1XjWR2MwiQmnQcdxwgTv9Q9tL8lEjgncXvLBhPCwwWpbVWwQ&#10;13pjA/SXE8nnFxvIHwQ2qPp9DQMPPrFhugs26PUPhWWFPlPCwwOrbVXxIHK9Nx5AH3iAfH7xgPxB&#10;4IGKviU1kBVmWHhQjfUPJ1kB4V0d9QfaYC8Rp4gB4iQxDCsgx+E4mkLpfIvna4DPPlDFuFH9+hrx&#10;70p3xfWwqJD0bWmzCv/54TnWSP5GZr4hckrx226gVpHNbyFjioBiJnHv1IrZFYOMxm9mu7YTu+55&#10;MXT1ljJDZPGaEVAmsoOq9xW0TLOq470j568ZFs4aiNV2WBhW2dN9DWT7T7wxDPpLH/L5xTDyB4Fh&#10;Ktp7a/CojQdeTGoX13fWIOfYpiYvDLv/1kkT7r5jbLQ8mhubhB/bUW/UtwfhE/gx4gfLbKvYKjMm&#10;7CiUdbz6AOPVt6ksDwsrxlltq4oVYpk3VkCfGUg+v1hB/iCwQkV5pwrPJvUfYgX1Hyes0PqPwvrP&#10;96eEhwdW26riQeRWbzyAPvMQ+fziAfmDwAMV7b81wAPqP8SDaug/TnjgJTtQ/ymD9qP1H63/UCZk&#10;ctMXV5U9PbJX5ehw9B+r7bAw7ECRh/5zmzeGQZ85fjv4/GIY+YPAMBX9Y2ow166DwHICJt6lwLIY&#10;co5tavLCsPcWLJmv9Z+DX8MJeq1k3FHTy8PCCtm2qlghfu6NFdBnhpDPL1aQPwisUNX+UwOMIFbc&#10;4oIVWv9RWP+Zdl54eGC1rSoeRFZ54wH0mUfJ5xcPyB8EHqi4djoXQsJyCw+o/zjJDn72v/Kbg31w&#10;vVT7j7b9+PsGYYux/UD/ePnLqtB0H7YdFn7N7uOu+7z6n974BV1mAPn84hf5g8AvlXWfNofFdZ+z&#10;kWei+zx1zTlXad1HTd0nLKyg7qMyVnz9K2+sgC7zPfL5xQryB4EV0VZDe9E++n5ej+xZyDdfiP3+&#10;izosEOL18ULcmE39ojH1yOYzW7t9gsnL+ve3LcpdT6ED6TwRL8VefCh31nwzbLmQdlj+7kgQ1BnR&#10;FdTRKvP6PGY9UivafUjUfYgV1H2csELrPmrrPqHhAXQflfGg/X3eeABd5jHy+cUD8geBB6p+K5G6&#10;D/GAuo8THvjRfQZr3Ufve+ObBsnL7rNozczQdB+2zXcm34sRkEzYDp50PBHHNXgRkvcB7GmSfMxX&#10;xF/esRyRU3aGGI19UlfXr66/pv7S+oX143C++vUJ2Q+ueWWegbwOPn5LQHz/i37uuk/dem/8gi4z&#10;mHx+8Yv8QeCXit8+qkFf0+7zV+AX7T6DsSmN45WavOw+L/0s7yat+6ip+4SFFdR9VMaKAxu9sQK6&#10;zGnk84sV5A8CK1SUdaTuQ6yg7uOEFVr3UVv3CQ0PoPuojAf5j3rjAXSZ35HPLx6QPwg8UPE7SNLu&#10;Qzyg7uOEB350n4EpcXWjEEBI3UFyncZrv3w5MGkoSPv8aF+kEswbrt0JB3+v76qdbGOr/iebfzb+&#10;M8uxAeVClJ7e1hAx2Sf0L4mrX3HO2Hv3nxkb+vszinCYD5oJom5HHv6GhH481cxSytQV5PNJflnG&#10;dWJn4TgKeh5MtOmeVCDEiWAiHhzZbi3o8Zw/lZNYXtvw2zz8Vl4HrOZ9W/dg4NhKMUOWeA+jQNfg&#10;2tQ3W+Lzf7D7xZrMm9rl5ULkjUycN4ZhJM0bcequ0aRS9L3NfDlFjg+GsKHMsaJtvysIQ2UmXNfM&#10;5ZizXpYT59HcHCFuwLlNyF9Dznm0ddTs/K2juh62cAyJ5dn58rcu82gEfmqlWENZzqMVOLMExHmU&#10;b2S1GoQy/0bp47kUZTPVvGCug7Asz6FYn2+0yR6OQtSqx+0mJ/Ybk9V/DeWsrOs7G23MNRT+hv1Q&#10;YlFiHyaWec/ngoaCWGbOJHPRKkuMjFc1+V/2E38ny+hT87ntj7oLcRM/Rv4E8h3IeU/sX/Yz+5v9&#10;Ln+XSV+X4nqcN2y/2CoTm/gsa/9d9fyKexvx9T3OA6aeRrY5fiz3wLzlWDIVGXkN5b6Gs+/1CGNV&#10;efHfx4zMAU/Db/H7fFA3Kx+D3ABFQZibohDE54IUAcl0Q0chlkJAlEkel6CChGmd5Pct2+bcY9sR&#10;kExu65j3YX5KPuYreCO4eNrrmPiR2zfMVj7jrYtgXfJ75POri5A/CF1ERbvsVPTnm5iYMeQ3YaK8&#10;jpxjm5pYNzalkpjDVIn606M3R3ktksQ2L71D++lm7qfbVO54r5xyRyIm8H0wGzQdxHdydwMxPFDO&#10;B3XdV1+/4tlv8c7tklWIY9bzXczHsjWIMgtTW6MRh7qgPv7YosBkvYeLUOQ1Z4KICeQpsQgzq0GG&#10;SSxzPp0DugIk5xt/EwVVgQpBSIWl+I/XJmWZV244h5rGhFvlPTdWoMTfJKYYDuTcZJuyDD7z3R1F&#10;Xf+8uKy0EPlrOMYjIbZeDvnocshJC0gsH5ysVIprsp94Dxyj/wbdCUodI1SZKTNZqutByFJdlZGl&#10;+mAcKEstQr4DeQ6I/c9x4HhwXOQ4giUmy2BL1H9G4NhKyXJr4lgUg4PjwnnPcdGy1Hdfliob9Wlo&#10;spRsmzjAeRcByXQoZKnffTWg2k2W2v2itywFu80o8vmVpcgfhCxVmafeHrdZGLxfEISQ/xsvldeR&#10;c2xTEzFsbEolMYepCvUF06dEE+WpqagjSWzTchU7L1kvYQ1Tb+PgdK0mctXmPhWZyVVHZRXifjqB&#10;pFzFZ9xOrjoK9ZSZGpIvuUqc2sAPSUyWOd+aQ66ajOuuAznlcm6yfVnGI9AgV60CoN2Ac3uQv4Y8&#10;F/R21aCct6tuaT1oConlQTnyt87vcpHwLm8ss91SEPuY5eaTq7ochFzVxUGuahw/3HrSWHqtURXh&#10;B3ZJ9mPieKDPzfHojx/ciXGgXPUh8h3IiUnsf44Dx4PjIq9xsGNRjGtzXIhvWq5S89t3B4ubqXhc&#10;cEe0Iqw1Ktk25z7nXQQkE6Z70vFEHNcAfMkb1BqVl1w1dLu3XAX793Pk8ytXkT8IuUpFv2nKPm3w&#10;jZgY8k3IX0fO8UpNrBubUknMYapE/UX4uhyvRZLYdjgum/jeKMa5RKzStrEA16g2T65ItY1xbOxk&#10;HzkmPMd3XD5opjU2rCuxCFnD+zKxzLlwHKgrSF4fTeGocexZL+cBrt8gq3AvOmWVe5G/hjwX9PZF&#10;kE8ugpxyMYnlg5NV+B5cAVoCytxedvRByCJHKyOLTEU/UxZZh3wHclMWQf+yn9nf7Hc5TkHLIl0x&#10;UdqDOAZ9jca1TkyH03ArVmos++E51kjWQfINNd/5qt5XmZHwHavab8q5D0O8+h8VmCUjg5ZT2t41&#10;veLnc2YnrZtLvOmG0QcuCC9b2seYlH3BR9tZFKCSelyCc6TUOSXbxvRLS06ZJoHMvKa3LY0499MH&#10;X5lH9n07JmTzPjYjP/fcrfPoG8D2DTDdZ56Lr8EzHtDut9f2yir/w7z81yZkl0baLmAdr8FUOefk&#10;JVHksI2dTr5C8Bx35sPzyVOzsE8D33DUf1bdZ377ToXzt5zbZz75U+WU3eAp2fin8TuRCwGatH3u&#10;JvgbdmBD8Fc8vN2c+ZN7Fm3hmyCew6cxJ/31H7Yzy7xmsD6OGA7Tx7Ea134RGDYV+VO4+W+Rs29T&#10;E/5IRzmlCueKLvvzWVWL8P5BWZLEPy95ZSvG8UlQ8+LZMTkG7m0QiGsb/Bs5x5AioJhJ1je8UY6Y&#10;x6xnXYzf9T7GnO+oF4cUg4bGvyvuB8N7G8kYnq7Nvsk6Uu0M4Nff3feTff/fZ4j9p3vsJ3OWd+Qc&#10;4VjIMvCrQa55A3Pzcpzrg7n5BfJcUN0lK7PrLlmfV34VieWV2fK3efitLIM1wZ7SuO6C+hEgM3Ee&#10;FIMS5ecYbuYKUPPOx0P4fk1jDpUlvseq+1dw/MVm2mmzA3+PrVg9o2L/+Qe3J+SFtkLwJfFZQXx+&#10;pB6X4BwJUyFJNpJtc/w59hGQTLhk0vFEHNdgPpA3XX0bP8voPXbfX+P6ttt7DHaJceTz+x4jfxDv&#10;sUzi2jXXewzd2/AeexNYsRgV7+KF8yeeAKUmv+8xvg8lSTzxeo+152CDmhc3MnyPWRhwsO+xfKNb&#10;Tlf8mXxm+B5FJtCnkUFGt4b3YxHqgOFJuu9YHM8CfQnBg3LnxI4YK3SoPJ6G47Nw3MdcsQeDmZKf&#10;WVnrlBfjRCKOd8NxBMTxaGXEz+GQ3+I3bRwsR6zy/wEAAP//AwBQSwMEFAAGAAgAAAAhAPwAeKPg&#10;AAAACQEAAA8AAABkcnMvZG93bnJldi54bWxMj0FrwkAQhe+F/odlhN7qJpGIxmxEpO1JCtVC6W3N&#10;jkkwOxuyaxL/faen9jjvPd77Jt9OthUD9r5xpCCeRyCQSmcaqhR8nl6fVyB80GR06wgV3NHDtnh8&#10;yHVm3EgfOBxDJbiEfKYV1CF0mZS+rNFqP3cdEnsX11sd+OwraXo9crltZRJFS2l1Q7xQ6w73NZbX&#10;480qeBv1uFvEL8Phetnfv0/p+9chRqWeZtNuAyLgFP7C8IvP6FAw09ndyHjRKliumTwoSFYpCPbX&#10;SZSAOLOQLhKQRS7/f1D8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D6bUTInwIAAO8HAAAOAAAAAAAAAAAAAAAAADwCAABkcnMvZTJvRG9jLnhtbFBLAQItABQABgAI&#10;AAAAIQCnnYr9k0cBAPCHCwAUAAAAAAAAAAAAAAAAAAcFAABkcnMvbWVkaWEvaW1hZ2UxLmVtZlBL&#10;AQItABQABgAIAAAAIQD8AHij4AAAAAkBAAAPAAAAAAAAAAAAAAAAAMxMAQBkcnMvZG93bnJldi54&#10;bWxQSwECLQAUAAYACAAAACEAjiIJQroAAAAhAQAAGQAAAAAAAAAAAAAAAADZTQEAZHJzL19yZWxz&#10;L2Uyb0RvYy54bWwucmVsc1BLBQYAAAAABgAGAHwBAADKTgEAAAA=&#10;">
                <v:shape id="図 21" o:spid="_x0000_s1027" type="#_x0000_t75" style="position:absolute;width:53949;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o1xQAAAOMAAAAPAAAAZHJzL2Rvd25yZXYueG1sRE9fa8Iw&#10;EH8X9h3CDfamyVKnUo2ig8HAl63T96M527rmUppM67dfBgMf7/f/VpvBteJCfWg8G3ieKBDEpbcN&#10;VwYOX2/jBYgQkS22nsnAjQJs1g+jFebWX/mTLkWsRArhkKOBOsYulzKUNTkME98RJ+7ke4cxnX0l&#10;bY/XFO5aqZWaSYcNp4YaO3qtqfwufpwBckV23t+OUz3f08dM0a6TcjDm6XHYLkFEGuJd/O9+t2m+&#10;nk8zpfVLBn8/JQDk+hcAAP//AwBQSwECLQAUAAYACAAAACEA2+H2y+4AAACFAQAAEwAAAAAAAAAA&#10;AAAAAAAAAAAAW0NvbnRlbnRfVHlwZXNdLnhtbFBLAQItABQABgAIAAAAIQBa9CxbvwAAABUBAAAL&#10;AAAAAAAAAAAAAAAAAB8BAABfcmVscy8ucmVsc1BLAQItABQABgAIAAAAIQAuoqo1xQAAAOMAAAAP&#10;AAAAAAAAAAAAAAAAAAcCAABkcnMvZG93bnJldi54bWxQSwUGAAAAAAMAAwC3AAAA+QIAAAAA&#10;">
                  <v:imagedata r:id="rId91" o:title="" croptop="4435f" cropbottom="54704f"/>
                </v:shape>
                <v:shape id="図 21" o:spid="_x0000_s1028" type="#_x0000_t75" style="position:absolute;top:4055;width:54000;height:10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1zxwAAAOMAAAAPAAAAZHJzL2Rvd25yZXYueG1sRE/NSsNA&#10;EL4LvsMygje7MbEhxm5LFQRBIaSK5yE7TYLZ2ZCdttGnd4WCx/n+Z7WZ3aCONIXes4HbRQKKuPG2&#10;59bAx/vzTQEqCLLFwTMZ+KYAm/XlxQpL609c03EnrYohHEo00ImMpdah6chhWPiROHJ7PzmUeE6t&#10;thOeYrgbdJokuXbYc2zocKSnjpqv3cEZqF+rty01j9XeVUX2WUt+kJ/cmOurefsASmiWf/HZ/WLj&#10;/Ps0K9LlXbaEv58iAHr9CwAA//8DAFBLAQItABQABgAIAAAAIQDb4fbL7gAAAIUBAAATAAAAAAAA&#10;AAAAAAAAAAAAAABbQ29udGVudF9UeXBlc10ueG1sUEsBAi0AFAAGAAgAAAAhAFr0LFu/AAAAFQEA&#10;AAsAAAAAAAAAAAAAAAAAHwEAAF9yZWxzLy5yZWxzUEsBAi0AFAAGAAgAAAAhAAd07XPHAAAA4wAA&#10;AA8AAAAAAAAAAAAAAAAABwIAAGRycy9kb3ducmV2LnhtbFBLBQYAAAAAAwADALcAAAD7AgAAAAA=&#10;">
                  <v:imagedata r:id="rId91" o:title="" croptop="49727f"/>
                </v:shape>
              </v:group>
            </w:pict>
          </mc:Fallback>
        </mc:AlternateContent>
      </w:r>
    </w:p>
    <w:p w14:paraId="7A5A8D25" w14:textId="46F0A821" w:rsidR="00A427F8" w:rsidRPr="001274D9" w:rsidRDefault="00165FEF" w:rsidP="00915E89">
      <w:pPr>
        <w:ind w:right="210"/>
        <w:rPr>
          <w:b/>
          <w:color w:val="000000" w:themeColor="text1"/>
        </w:rPr>
      </w:pPr>
      <w:r w:rsidRPr="001274D9">
        <w:rPr>
          <w:noProof/>
          <w:color w:val="000000" w:themeColor="text1"/>
          <w:szCs w:val="21"/>
        </w:rPr>
        <mc:AlternateContent>
          <mc:Choice Requires="wps">
            <w:drawing>
              <wp:anchor distT="0" distB="0" distL="114300" distR="114300" simplePos="0" relativeHeight="252114432" behindDoc="0" locked="0" layoutInCell="1" allowOverlap="1" wp14:anchorId="448B566F" wp14:editId="1D796F9E">
                <wp:simplePos x="0" y="0"/>
                <wp:positionH relativeFrom="column">
                  <wp:posOffset>137795</wp:posOffset>
                </wp:positionH>
                <wp:positionV relativeFrom="paragraph">
                  <wp:posOffset>52070</wp:posOffset>
                </wp:positionV>
                <wp:extent cx="600075" cy="1323975"/>
                <wp:effectExtent l="0" t="0" r="28575" b="28575"/>
                <wp:wrapNone/>
                <wp:docPr id="912356515" name="正方形/長方形 5"/>
                <wp:cNvGraphicFramePr/>
                <a:graphic xmlns:a="http://schemas.openxmlformats.org/drawingml/2006/main">
                  <a:graphicData uri="http://schemas.microsoft.com/office/word/2010/wordprocessingShape">
                    <wps:wsp>
                      <wps:cNvSpPr/>
                      <wps:spPr>
                        <a:xfrm>
                          <a:off x="0" y="0"/>
                          <a:ext cx="600075" cy="1323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434AC" id="正方形/長方形 5" o:spid="_x0000_s1026" style="position:absolute;left:0;text-align:left;margin-left:10.85pt;margin-top:4.1pt;width:47.25pt;height:104.2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FWeQIAAIYFAAAOAAAAZHJzL2Uyb0RvYy54bWysVEtv2zAMvg/YfxB0X22nj61BnSJo0WFA&#10;0RZrh54VWYoNyKJGKXGyXz9KfqTrih2KXWRRJD+Sn0leXO5aw7YKfQO25MVRzpmyEqrGrkv+4+nm&#10;0xfOfBC2EgasKvleeX65+PjhonNzNYMaTKWQEYj1886VvA7BzbPMy1q1wh+BU5aUGrAVgURcZxWK&#10;jtBbk83y/CzrACuHIJX39HrdK/ki4WutZLjX2qvATMkpt5BOTOcqntniQszXKFzdyCEN8Y4sWtFY&#10;CjpBXYsg2Aabv6DaRiJ40OFIQpuB1o1UqQaqpshfVfNYC6dSLUSOdxNN/v/Byrvto3tAoqFzfu7p&#10;GqvYaWzjl/Jju0TWfiJL7QKT9HiW5/nnU84kqYrj2fE5CQSTHbwd+vBVQcvipeRIPyNxJLa3PvSm&#10;o0kM5sE01U1jTBJiA6grg2wr6Net1sUA/oeVse9ypByjZ3YoOd3C3qiIZ+x3pVlTUZGzlHDqxkMy&#10;QkplQ9GralGpPsfilBgZsxzTT4QkwIisqboJewAYLXuQEbunZ7CPrio18+Sc/yux3nnySJHBhsm5&#10;bSzgWwCGqhoi9/YjST01kaUVVPsHZAj9KHknbxr6vbfChweBNDs0ZbQPwj0d2kBXchhunNWAv956&#10;j/bU0qTlrKNZLLn/uRGoODPfLDX7eXFyEoc3CSenn2ck4EvN6qXGbtoroJ4paPM4ma7RPpjxqhHa&#10;Z1obyxiVVMJKil1yGXAUrkK/I2jxSLVcJjMaWCfCrX10MoJHVmP7Pu2eBbqhxwNNxx2Mcyvmr1q9&#10;t42eFpabALpJc3DgdeCbhj01zrCY4jZ5KSerw/pc/AYAAP//AwBQSwMEFAAGAAgAAAAhAMN3QWzd&#10;AAAACAEAAA8AAABkcnMvZG93bnJldi54bWxMj81OwzAQhO9IvIO1SNyokxySksapEAIhJA7QItHj&#10;Nt78iHgdxU4a3h7nBLfdndHsN8V+Mb2YaXSdZQXxJgJBXFndcaPg8/h8twXhPLLG3jIp+CEH+/L6&#10;qsBc2wt/0HzwjQgh7HJU0Ho/5FK6qiWDbmMH4qDVdjTowzo2Uo94CeGml0kUpdJgx+FDiwM9tlR9&#10;Hyaj4FTjy/Hp1b3JOpnr++59+qqzSanbm+VhB8LT4v/MsOIHdCgD09lOrJ3oFSRxFpwKtgmIVY7T&#10;MJzXe5qBLAv5v0D5CwAA//8DAFBLAQItABQABgAIAAAAIQC2gziS/gAAAOEBAAATAAAAAAAAAAAA&#10;AAAAAAAAAABbQ29udGVudF9UeXBlc10ueG1sUEsBAi0AFAAGAAgAAAAhADj9If/WAAAAlAEAAAsA&#10;AAAAAAAAAAAAAAAALwEAAF9yZWxzLy5yZWxzUEsBAi0AFAAGAAgAAAAhAJpi0VZ5AgAAhgUAAA4A&#10;AAAAAAAAAAAAAAAALgIAAGRycy9lMm9Eb2MueG1sUEsBAi0AFAAGAAgAAAAhAMN3QWzdAAAACAEA&#10;AA8AAAAAAAAAAAAAAAAA0wQAAGRycy9kb3ducmV2LnhtbFBLBQYAAAAABAAEAPMAAADdBQAAAAA=&#10;" fillcolor="white [3212]" strokecolor="white [3212]" strokeweight="1pt"/>
            </w:pict>
          </mc:Fallback>
        </mc:AlternateContent>
      </w:r>
    </w:p>
    <w:p w14:paraId="4CA7E2DD" w14:textId="6AF96CF6" w:rsidR="00A427F8" w:rsidRPr="001274D9" w:rsidRDefault="00A427F8" w:rsidP="00915E89">
      <w:pPr>
        <w:ind w:right="210"/>
        <w:rPr>
          <w:b/>
          <w:color w:val="000000" w:themeColor="text1"/>
        </w:rPr>
      </w:pPr>
    </w:p>
    <w:p w14:paraId="0F7E0D6F" w14:textId="2AFB8BE8" w:rsidR="00A427F8" w:rsidRPr="001274D9" w:rsidRDefault="00A427F8" w:rsidP="00915E89">
      <w:pPr>
        <w:ind w:right="210"/>
        <w:rPr>
          <w:b/>
          <w:color w:val="000000" w:themeColor="text1"/>
        </w:rPr>
      </w:pPr>
    </w:p>
    <w:p w14:paraId="3EE83EC7" w14:textId="0236E57D" w:rsidR="00A427F8" w:rsidRPr="001274D9" w:rsidRDefault="00A427F8" w:rsidP="00915E89">
      <w:pPr>
        <w:ind w:right="210"/>
        <w:rPr>
          <w:b/>
          <w:color w:val="000000" w:themeColor="text1"/>
        </w:rPr>
      </w:pPr>
    </w:p>
    <w:p w14:paraId="041F68A2" w14:textId="455C5DB2" w:rsidR="00915E89" w:rsidRPr="001274D9" w:rsidRDefault="00915E89" w:rsidP="00915E89">
      <w:pPr>
        <w:ind w:right="210"/>
        <w:rPr>
          <w:b/>
          <w:color w:val="000000" w:themeColor="text1"/>
        </w:rPr>
      </w:pPr>
    </w:p>
    <w:p w14:paraId="045D8F4A" w14:textId="399E3210" w:rsidR="00FC48A0" w:rsidRPr="001274D9" w:rsidRDefault="00C9379E" w:rsidP="00915E89">
      <w:pPr>
        <w:ind w:right="210"/>
        <w:rPr>
          <w:b/>
          <w:color w:val="000000" w:themeColor="text1"/>
        </w:rPr>
      </w:pPr>
      <w:r>
        <w:rPr>
          <w:rFonts w:hint="eastAsia"/>
          <w:noProof/>
          <w:color w:val="000000" w:themeColor="text1"/>
          <w:szCs w:val="21"/>
        </w:rPr>
        <w:drawing>
          <wp:anchor distT="0" distB="0" distL="114300" distR="114300" simplePos="0" relativeHeight="252209664" behindDoc="0" locked="0" layoutInCell="1" allowOverlap="1" wp14:anchorId="04F3537A" wp14:editId="7FBAAB4E">
            <wp:simplePos x="0" y="0"/>
            <wp:positionH relativeFrom="page">
              <wp:posOffset>648335</wp:posOffset>
            </wp:positionH>
            <wp:positionV relativeFrom="page">
              <wp:posOffset>9505315</wp:posOffset>
            </wp:positionV>
            <wp:extent cx="716400" cy="716400"/>
            <wp:effectExtent l="0" t="0" r="7620" b="7620"/>
            <wp:wrapNone/>
            <wp:docPr id="743533898" name="JAVISCODE00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33898" name="JAVISCODE001-456"/>
                    <pic:cNvPicPr/>
                  </pic:nvPicPr>
                  <pic:blipFill>
                    <a:blip r:embed="rId9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774180" w:rsidRPr="001274D9">
        <w:rPr>
          <w:noProof/>
          <w:color w:val="000000" w:themeColor="text1"/>
          <w:szCs w:val="21"/>
        </w:rPr>
        <mc:AlternateContent>
          <mc:Choice Requires="wps">
            <w:drawing>
              <wp:anchor distT="0" distB="0" distL="114300" distR="114300" simplePos="0" relativeHeight="251876864" behindDoc="0" locked="0" layoutInCell="1" allowOverlap="1" wp14:anchorId="66291F59" wp14:editId="5AD487D9">
                <wp:simplePos x="0" y="0"/>
                <wp:positionH relativeFrom="column">
                  <wp:posOffset>1804946</wp:posOffset>
                </wp:positionH>
                <wp:positionV relativeFrom="paragraph">
                  <wp:posOffset>253807</wp:posOffset>
                </wp:positionV>
                <wp:extent cx="3696970" cy="302260"/>
                <wp:effectExtent l="0" t="0" r="0" b="2540"/>
                <wp:wrapNone/>
                <wp:docPr id="1252411959"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302260"/>
                        </a:xfrm>
                        <a:prstGeom prst="rect">
                          <a:avLst/>
                        </a:prstGeom>
                        <a:noFill/>
                        <a:ln>
                          <a:noFill/>
                        </a:ln>
                      </wps:spPr>
                      <wps:txbx>
                        <w:txbxContent>
                          <w:p w14:paraId="7990EA70" w14:textId="77777777" w:rsidR="00774180" w:rsidRPr="007861DF" w:rsidRDefault="00774180" w:rsidP="00774180">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広川町障がい福祉に関するアンケート調査（令和５年12月）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91F59" id="Text Box 1620" o:spid="_x0000_s1096" type="#_x0000_t202" style="position:absolute;left:0;text-align:left;margin-left:142.1pt;margin-top:20pt;width:291.1pt;height:23.8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Cu5gEAAKcDAAAOAAAAZHJzL2Uyb0RvYy54bWysU1Fv0zAQfkfiP1h+p2kz6Nqo6TQ2DSGN&#10;gTT2AxzHTiwSnzm7Tcqv5+x0XYG3iRfLvrO/+767z5urse/YXqE3YEu+mM05U1ZCbWxT8qfvd+9W&#10;nPkgbC06sKrkB+X51fbtm83gCpVDC12tkBGI9cXgSt6G4Ios87JVvfAzcMpSUgP2ItARm6xGMRB6&#10;32X5fL7MBsDaIUjlPUVvpyTfJnytlQxftfYqsK7kxC2kFdNaxTXbbkTRoHCtkUca4hUsemEsFT1B&#10;3Yog2A7NP1C9kQgedJhJ6DPQ2kiVNJCaxfwvNY+tcCppoeZ4d2qT/3+w8mH/6L4hC+NHGGmASYR3&#10;9yB/eGbhphW2UdeIMLRK1FR4EVuWDc4Xx6ex1b7wEaQavkBNQxa7AAlo1NjHrpBORug0gMOp6WoM&#10;TFLwYrleri8pJSl3Mc/zZZpKJorn1w59+KSgZ3FTcqShJnSxv/chshHF85VYzMKd6bo02M7+EaCL&#10;MZLYR8IT9TBWIzN1yYkEvYpqKqgPpAdh8gv5mzYt4C/OBvJKyf3PnUDFWffZUk8u3+frD2SudFit&#10;1iQGzxPVWUJYSUAlD5xN25sw2XHn0DQt1ZlmYOGauqhNEvjC6cie3JB0H50b7XZ+Trde/tf2NwAA&#10;AP//AwBQSwMEFAAGAAgAAAAhAHbnkd3fAAAACQEAAA8AAABkcnMvZG93bnJldi54bWxMj8FKxDAQ&#10;hu+C7xBG8OamlhpLbbp0BRW8uK4iHtNmbIvNpDTZ3erTO570NsN8/PP95XpxozjgHAZPGi5XCQik&#10;1tuBOg2vL3cXOYgQDVkzekINXxhgXZ2elKaw/kjPeNjFTnAIhcJo6GOcCilD26MzYeUnJL59+NmZ&#10;yOvcSTubI4e7UaZJoqQzA/GH3kx422P7uds7Dd9DqB+2T5vYbK7e75PtowpvtdL6/Gypb0BEXOIf&#10;DL/6rA4VOzV+TzaIUUOaZymjGrKEOzGQK5WBaHi4ViCrUv5vUP0AAAD//wMAUEsBAi0AFAAGAAgA&#10;AAAhALaDOJL+AAAA4QEAABMAAAAAAAAAAAAAAAAAAAAAAFtDb250ZW50X1R5cGVzXS54bWxQSwEC&#10;LQAUAAYACAAAACEAOP0h/9YAAACUAQAACwAAAAAAAAAAAAAAAAAvAQAAX3JlbHMvLnJlbHNQSwEC&#10;LQAUAAYACAAAACEARd1wruYBAACnAwAADgAAAAAAAAAAAAAAAAAuAgAAZHJzL2Uyb0RvYy54bWxQ&#10;SwECLQAUAAYACAAAACEAdueR3d8AAAAJAQAADwAAAAAAAAAAAAAAAABABAAAZHJzL2Rvd25yZXYu&#10;eG1sUEsFBgAAAAAEAAQA8wAAAEwFAAAAAA==&#10;" filled="f" stroked="f">
                <v:textbox inset="5.85pt,.7pt,5.85pt,.7pt">
                  <w:txbxContent>
                    <w:p w14:paraId="7990EA70" w14:textId="77777777" w:rsidR="00774180" w:rsidRPr="007861DF" w:rsidRDefault="00774180" w:rsidP="00774180">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広川町障がい福祉に関するアンケート調査（令和５年12月）</w:t>
                      </w:r>
                    </w:p>
                  </w:txbxContent>
                </v:textbox>
              </v:shape>
            </w:pict>
          </mc:Fallback>
        </mc:AlternateContent>
      </w:r>
    </w:p>
    <w:p w14:paraId="45608681" w14:textId="35205555" w:rsidR="005368CD" w:rsidRPr="001274D9" w:rsidRDefault="005368CD" w:rsidP="00915E89">
      <w:pPr>
        <w:ind w:right="210"/>
        <w:rPr>
          <w:b/>
          <w:color w:val="000000" w:themeColor="text1"/>
        </w:rPr>
      </w:pPr>
      <w:r w:rsidRPr="001274D9">
        <w:rPr>
          <w:rFonts w:hint="eastAsia"/>
          <w:noProof/>
          <w:color w:val="000000" w:themeColor="text1"/>
          <w:szCs w:val="21"/>
        </w:rPr>
        <w:lastRenderedPageBreak/>
        <mc:AlternateContent>
          <mc:Choice Requires="wps">
            <w:drawing>
              <wp:anchor distT="0" distB="0" distL="114300" distR="114300" simplePos="0" relativeHeight="251841024" behindDoc="0" locked="0" layoutInCell="1" allowOverlap="1" wp14:anchorId="7FC24C69" wp14:editId="6B7C36B9">
                <wp:simplePos x="0" y="0"/>
                <wp:positionH relativeFrom="column">
                  <wp:posOffset>687705</wp:posOffset>
                </wp:positionH>
                <wp:positionV relativeFrom="paragraph">
                  <wp:posOffset>10478</wp:posOffset>
                </wp:positionV>
                <wp:extent cx="5066085" cy="333955"/>
                <wp:effectExtent l="0" t="0" r="0" b="0"/>
                <wp:wrapNone/>
                <wp:docPr id="1704356071" name="テキスト ボックス 4"/>
                <wp:cNvGraphicFramePr/>
                <a:graphic xmlns:a="http://schemas.openxmlformats.org/drawingml/2006/main">
                  <a:graphicData uri="http://schemas.microsoft.com/office/word/2010/wordprocessingShape">
                    <wps:wsp>
                      <wps:cNvSpPr txBox="1"/>
                      <wps:spPr>
                        <a:xfrm>
                          <a:off x="0" y="0"/>
                          <a:ext cx="5066085" cy="333955"/>
                        </a:xfrm>
                        <a:prstGeom prst="rect">
                          <a:avLst/>
                        </a:prstGeom>
                        <a:noFill/>
                        <a:ln w="6350">
                          <a:noFill/>
                        </a:ln>
                      </wps:spPr>
                      <wps:txbx>
                        <w:txbxContent>
                          <w:p w14:paraId="14416C06" w14:textId="1856DA9B" w:rsidR="009B2C8C" w:rsidRPr="00F461B1" w:rsidRDefault="009B2C8C" w:rsidP="009B2C8C">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障がいのある人への理解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24C69" id="_x0000_s1097" type="#_x0000_t202" style="position:absolute;left:0;text-align:left;margin-left:54.15pt;margin-top:.85pt;width:398.9pt;height:26.3pt;z-index:25184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k3HAIAADQEAAAOAAAAZHJzL2Uyb0RvYy54bWysU8lu2zAQvRfIPxC8x5IXOYlgOXATuChg&#10;JAGcImeaIi0BFIclaUvu13dIeUPaU9ELNcMZzfLe4+yxaxTZC+tq0AUdDlJKhOZQ1npb0B/vy9t7&#10;SpxnumQKtCjoQTj6OL/5MmtNLkZQgSqFJVhEu7w1Ba28N3mSOF6JhrkBGKExKME2zKNrt0lpWYvV&#10;G5WM0nSatGBLY4EL5/D2uQ/SeawvpeD+VUonPFEFxdl8PG08N+FM5jOWby0zVc2PY7B/mKJhtcam&#10;51LPzDOys/UfpZqaW3Ag/YBDk4CUNRdxB9xmmH7aZl0xI+IuCI4zZ5jc/yvLX/Zr82aJ775ChwQG&#10;QFrjcoeXYZ9O2iZ8cVKCcYTwcIZNdJ5wvMzS6TS9zyjhGBuPxw9ZFsokl7+Ndf6bgIYEo6AWaYlo&#10;sf3K+T71lBKaaVjWSkVqlCZtQafjLI0/nCNYXGnscZk1WL7bdKQuC3p3XmQD5QH3s9BT7wxf1jjE&#10;ijn/xixyjSuhfv0rHlIBNoOjRUkF9tff7kM+UoBRSlrUTkHdzx2zghL1XSM5D8PJJIgtOpPsboSO&#10;vY5sriN61zwBynOIL8XwaIZ8r06mtNB8oMwXoSuGmObYu6D+ZD75XtH4TLhYLGISysswv9Jrw0Pp&#10;AGuA+L37YNYcefDI4AucVMbyT3T0uT0hi50HWUeuAtA9qkf8UZqR7eMzCtq/9mPW5bHPfwMAAP//&#10;AwBQSwMEFAAGAAgAAAAhABbAdrDgAAAACAEAAA8AAABkcnMvZG93bnJldi54bWxMj8FOwzAQRO9I&#10;/IO1SNyo3ZaWEOJUVaQKCdFDSy/cNvE2iYjtELtt4OtZTnDb0Yxm32Sr0XbiTENovdMwnSgQ5Cpv&#10;WldrOLxt7hIQIaIz2HlHGr4owCq/vsowNf7idnTex1pwiQspamhi7FMpQ9WQxTDxPTn2jn6wGFkO&#10;tTQDXrjcdnKm1FJabB1/aLCnoqHqY3+yGl6KzRZ35cwm313x/Hpc95+H94XWtzfj+glEpDH+heEX&#10;n9EhZ6bSn5wJomOtkjlH+XgAwf6jWk5BlBoW93OQeSb/D8h/AAAA//8DAFBLAQItABQABgAIAAAA&#10;IQC2gziS/gAAAOEBAAATAAAAAAAAAAAAAAAAAAAAAABbQ29udGVudF9UeXBlc10ueG1sUEsBAi0A&#10;FAAGAAgAAAAhADj9If/WAAAAlAEAAAsAAAAAAAAAAAAAAAAALwEAAF9yZWxzLy5yZWxzUEsBAi0A&#10;FAAGAAgAAAAhAK+MWTccAgAANAQAAA4AAAAAAAAAAAAAAAAALgIAAGRycy9lMm9Eb2MueG1sUEsB&#10;Ai0AFAAGAAgAAAAhABbAdrDgAAAACAEAAA8AAAAAAAAAAAAAAAAAdgQAAGRycy9kb3ducmV2Lnht&#10;bFBLBQYAAAAABAAEAPMAAACDBQAAAAA=&#10;" filled="f" stroked="f" strokeweight=".5pt">
                <v:textbox>
                  <w:txbxContent>
                    <w:p w14:paraId="14416C06" w14:textId="1856DA9B" w:rsidR="009B2C8C" w:rsidRPr="00F461B1" w:rsidRDefault="009B2C8C" w:rsidP="009B2C8C">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障がいのある人への理解　＞</w:t>
                      </w:r>
                    </w:p>
                  </w:txbxContent>
                </v:textbox>
              </v:shape>
            </w:pict>
          </mc:Fallback>
        </mc:AlternateContent>
      </w:r>
    </w:p>
    <w:p w14:paraId="06CB9BBF" w14:textId="5CCCBA9F" w:rsidR="009B2C8C" w:rsidRPr="001274D9" w:rsidRDefault="00517E24" w:rsidP="00915E89">
      <w:pPr>
        <w:ind w:right="210"/>
        <w:rPr>
          <w:b/>
          <w:color w:val="000000" w:themeColor="text1"/>
        </w:rPr>
      </w:pPr>
      <w:r w:rsidRPr="001274D9">
        <w:rPr>
          <w:noProof/>
          <w:color w:val="000000" w:themeColor="text1"/>
          <w:szCs w:val="21"/>
          <w:shd w:val="clear" w:color="auto" w:fill="FFFFFF"/>
        </w:rPr>
        <w:drawing>
          <wp:anchor distT="0" distB="0" distL="114300" distR="114300" simplePos="0" relativeHeight="252003840" behindDoc="1" locked="0" layoutInCell="1" allowOverlap="1" wp14:anchorId="4EE5FEA0" wp14:editId="6E6521BC">
            <wp:simplePos x="0" y="0"/>
            <wp:positionH relativeFrom="column">
              <wp:posOffset>414020</wp:posOffset>
            </wp:positionH>
            <wp:positionV relativeFrom="paragraph">
              <wp:posOffset>46990</wp:posOffset>
            </wp:positionV>
            <wp:extent cx="5634724" cy="2613926"/>
            <wp:effectExtent l="0" t="0" r="0" b="0"/>
            <wp:wrapNone/>
            <wp:docPr id="18866004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38669" cy="2615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F1CD2" w14:textId="7058AC16" w:rsidR="00AC1ED8" w:rsidRPr="001274D9" w:rsidRDefault="00AC1ED8" w:rsidP="00512D7D">
      <w:pPr>
        <w:ind w:leftChars="386" w:left="849" w:firstLineChars="100" w:firstLine="220"/>
        <w:rPr>
          <w:color w:val="000000" w:themeColor="text1"/>
          <w:szCs w:val="21"/>
          <w:shd w:val="clear" w:color="auto" w:fill="FFFFFF"/>
        </w:rPr>
      </w:pPr>
    </w:p>
    <w:p w14:paraId="6A4BF310" w14:textId="77777777" w:rsidR="00517E24" w:rsidRPr="001274D9" w:rsidRDefault="00517E24" w:rsidP="00512D7D">
      <w:pPr>
        <w:ind w:leftChars="386" w:left="849" w:firstLineChars="100" w:firstLine="240"/>
        <w:rPr>
          <w:noProof/>
          <w:color w:val="000000" w:themeColor="text1"/>
          <w:sz w:val="24"/>
          <w:szCs w:val="24"/>
        </w:rPr>
      </w:pPr>
    </w:p>
    <w:p w14:paraId="0A34ADC6" w14:textId="43C215AA" w:rsidR="00517E24" w:rsidRPr="001274D9" w:rsidRDefault="00D70D71" w:rsidP="00512D7D">
      <w:pPr>
        <w:ind w:leftChars="386" w:left="849" w:firstLineChars="100" w:firstLine="220"/>
        <w:rPr>
          <w:noProof/>
          <w:color w:val="000000" w:themeColor="text1"/>
          <w:sz w:val="24"/>
          <w:szCs w:val="24"/>
        </w:rPr>
      </w:pPr>
      <w:r w:rsidRPr="001274D9">
        <w:rPr>
          <w:noProof/>
          <w:color w:val="000000" w:themeColor="text1"/>
          <w:szCs w:val="21"/>
        </w:rPr>
        <mc:AlternateContent>
          <mc:Choice Requires="wps">
            <w:drawing>
              <wp:anchor distT="0" distB="0" distL="114300" distR="114300" simplePos="0" relativeHeight="252007936" behindDoc="0" locked="0" layoutInCell="1" allowOverlap="1" wp14:anchorId="101625C7" wp14:editId="50DADC87">
                <wp:simplePos x="0" y="0"/>
                <wp:positionH relativeFrom="column">
                  <wp:posOffset>-52706</wp:posOffset>
                </wp:positionH>
                <wp:positionV relativeFrom="paragraph">
                  <wp:posOffset>36831</wp:posOffset>
                </wp:positionV>
                <wp:extent cx="600075" cy="4267200"/>
                <wp:effectExtent l="0" t="0" r="28575" b="19050"/>
                <wp:wrapNone/>
                <wp:docPr id="1838000942" name="正方形/長方形 5"/>
                <wp:cNvGraphicFramePr/>
                <a:graphic xmlns:a="http://schemas.openxmlformats.org/drawingml/2006/main">
                  <a:graphicData uri="http://schemas.microsoft.com/office/word/2010/wordprocessingShape">
                    <wps:wsp>
                      <wps:cNvSpPr/>
                      <wps:spPr>
                        <a:xfrm>
                          <a:off x="0" y="0"/>
                          <a:ext cx="600075" cy="42672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9C566" id="正方形/長方形 5" o:spid="_x0000_s1026" style="position:absolute;left:0;text-align:left;margin-left:-4.15pt;margin-top:2.9pt;width:47.25pt;height:336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FOeQIAAIYFAAAOAAAAZHJzL2Uyb0RvYy54bWysVE1v2zAMvQ/YfxB0X20HabsFdYqgRYcB&#10;RVusHXpWZCk2IIsapcTJfv0o+SNdV+xQ7CJTJvlIPpG8uNy3hu0U+gZsyYuTnDNlJVSN3ZT8x9PN&#10;p8+c+SBsJQxYVfKD8vxy+fHDRecWagY1mEohIxDrF50reR2CW2SZl7VqhT8BpywpNWArAl1xk1Uo&#10;OkJvTTbL87OsA6wcglTe09/rXsmXCV9rJcO91l4FZkpOuYV0YjrX8cyWF2KxQeHqRg5piHdk0YrG&#10;UtAJ6loEwbbY/AXVNhLBgw4nEtoMtG6kSjVQNUX+qprHWjiVaiFyvJto8v8PVt7tHt0DEg2d8wtP&#10;Yqxir7GNX8qP7RNZh4kstQ9M0s+zPM/PTzmTpJrPzs7pNSKb2dHboQ9fFbQsCiVHeozEkdjd+tCb&#10;jiYxmAfTVDeNMekSG0BdGWQ7QU+33hQD+B9Wxr7LkXKMntmx5CSFg1ERz9jvSrOmoiJnKeHUjcdk&#10;hJTKhqJX1aJSfY7FKTEyZjmmnwhJgBFZU3UT9gAwWvYgI3ZPz2AfXVVq5sk5/1divfPkkSKDDZNz&#10;21jAtwAMVTVE7u1HknpqIktrqA4PyBD6UfJO3jT0vLfChweBNDs0ZbQPwj0d2kBXchgkzmrAX2/9&#10;j/bU0qTlrKNZLLn/uRWoODPfLDX7l2I+j8ObLvNTajXO8KVm/VJjt+0VUM8UtHmcTGK0D2YUNUL7&#10;TGtjFaOSSlhJsUsuA46Xq9DvCFo8Uq1WyYwG1olwax+djOCR1di+T/tngW7o8UDTcQfj3IrFq1bv&#10;baOnhdU2gG7SHBx5HfimYU+NMyymuE1e3pPVcX0ufwMAAP//AwBQSwMEFAAGAAgAAAAhAJF/aVbe&#10;AAAABwEAAA8AAABkcnMvZG93bnJldi54bWxMj0FLw0AUhO+C/2F5grd2Y8QkjdkUEUUED7UV7PE1&#10;eZsEs29DdpPGf+960uMww8w3xXYxvZhpdJ1lBTfrCARxZeuOGwUfh+dVBsJ55Bp7y6Tgmxxsy8uL&#10;AvPanvmd5r1vRChhl6OC1vshl9JVLRl0azsQB0/b0aAPcmxkPeI5lJtexlGUSIMdh4UWB3psqfra&#10;T0bBUePL4enVvUkdz3rT7aZPnU5KXV8tD/cgPC3+Lwy/+AEdysB0shPXTvQKVtltSCq4CweCnSUx&#10;iJOCJE0zkGUh//OXPwAAAP//AwBQSwECLQAUAAYACAAAACEAtoM4kv4AAADhAQAAEwAAAAAAAAAA&#10;AAAAAAAAAAAAW0NvbnRlbnRfVHlwZXNdLnhtbFBLAQItABQABgAIAAAAIQA4/SH/1gAAAJQBAAAL&#10;AAAAAAAAAAAAAAAAAC8BAABfcmVscy8ucmVsc1BLAQItABQABgAIAAAAIQBL5bFOeQIAAIYFAAAO&#10;AAAAAAAAAAAAAAAAAC4CAABkcnMvZTJvRG9jLnhtbFBLAQItABQABgAIAAAAIQCRf2lW3gAAAAcB&#10;AAAPAAAAAAAAAAAAAAAAANMEAABkcnMvZG93bnJldi54bWxQSwUGAAAAAAQABADzAAAA3gUAAAAA&#10;" fillcolor="white [3212]" strokecolor="white [3212]" strokeweight="1pt"/>
            </w:pict>
          </mc:Fallback>
        </mc:AlternateContent>
      </w:r>
    </w:p>
    <w:p w14:paraId="3B42DB63" w14:textId="15BF5A16" w:rsidR="00517E24" w:rsidRPr="001274D9" w:rsidRDefault="00517E24" w:rsidP="00512D7D">
      <w:pPr>
        <w:ind w:leftChars="386" w:left="849" w:firstLineChars="100" w:firstLine="240"/>
        <w:rPr>
          <w:noProof/>
          <w:color w:val="000000" w:themeColor="text1"/>
          <w:sz w:val="24"/>
          <w:szCs w:val="24"/>
        </w:rPr>
      </w:pPr>
    </w:p>
    <w:p w14:paraId="597AE9D5" w14:textId="026D012B" w:rsidR="00517E24" w:rsidRPr="001274D9" w:rsidRDefault="00517E24" w:rsidP="00512D7D">
      <w:pPr>
        <w:ind w:leftChars="386" w:left="849" w:firstLineChars="100" w:firstLine="240"/>
        <w:rPr>
          <w:noProof/>
          <w:color w:val="000000" w:themeColor="text1"/>
          <w:sz w:val="24"/>
          <w:szCs w:val="24"/>
        </w:rPr>
      </w:pPr>
    </w:p>
    <w:p w14:paraId="78C3197E" w14:textId="338BC996" w:rsidR="00517E24" w:rsidRPr="001274D9" w:rsidRDefault="00517E24" w:rsidP="00512D7D">
      <w:pPr>
        <w:ind w:leftChars="386" w:left="849" w:firstLineChars="100" w:firstLine="240"/>
        <w:rPr>
          <w:noProof/>
          <w:color w:val="000000" w:themeColor="text1"/>
          <w:sz w:val="24"/>
          <w:szCs w:val="24"/>
        </w:rPr>
      </w:pPr>
    </w:p>
    <w:p w14:paraId="30B9FE9F" w14:textId="3CA4AA96" w:rsidR="00517E24" w:rsidRPr="001274D9" w:rsidRDefault="00517E24" w:rsidP="00512D7D">
      <w:pPr>
        <w:ind w:leftChars="386" w:left="849" w:firstLineChars="100" w:firstLine="240"/>
        <w:rPr>
          <w:noProof/>
          <w:color w:val="000000" w:themeColor="text1"/>
          <w:sz w:val="24"/>
          <w:szCs w:val="24"/>
        </w:rPr>
      </w:pPr>
    </w:p>
    <w:p w14:paraId="7E936287" w14:textId="6A3864C9" w:rsidR="00517E24" w:rsidRPr="001274D9" w:rsidRDefault="00517E24" w:rsidP="00512D7D">
      <w:pPr>
        <w:ind w:leftChars="386" w:left="849" w:firstLineChars="100" w:firstLine="240"/>
        <w:rPr>
          <w:noProof/>
          <w:color w:val="000000" w:themeColor="text1"/>
          <w:sz w:val="24"/>
          <w:szCs w:val="24"/>
        </w:rPr>
      </w:pPr>
    </w:p>
    <w:p w14:paraId="5FED0C7A" w14:textId="71908BF4" w:rsidR="00517E24" w:rsidRPr="001274D9" w:rsidRDefault="00517E24" w:rsidP="00512D7D">
      <w:pPr>
        <w:ind w:leftChars="386" w:left="849" w:firstLineChars="100" w:firstLine="240"/>
        <w:rPr>
          <w:noProof/>
          <w:color w:val="000000" w:themeColor="text1"/>
          <w:sz w:val="24"/>
          <w:szCs w:val="24"/>
        </w:rPr>
      </w:pPr>
    </w:p>
    <w:p w14:paraId="5ED29540" w14:textId="48AEAD35" w:rsidR="00517E24" w:rsidRPr="001274D9" w:rsidRDefault="00517E24" w:rsidP="00512D7D">
      <w:pPr>
        <w:ind w:leftChars="386" w:left="849" w:firstLineChars="100" w:firstLine="220"/>
        <w:rPr>
          <w:noProof/>
          <w:color w:val="000000" w:themeColor="text1"/>
          <w:sz w:val="24"/>
          <w:szCs w:val="24"/>
        </w:rPr>
      </w:pPr>
      <w:r w:rsidRPr="001274D9">
        <w:rPr>
          <w:rFonts w:hint="eastAsia"/>
          <w:noProof/>
          <w:color w:val="000000" w:themeColor="text1"/>
          <w:szCs w:val="21"/>
        </w:rPr>
        <mc:AlternateContent>
          <mc:Choice Requires="wps">
            <w:drawing>
              <wp:anchor distT="0" distB="0" distL="114300" distR="114300" simplePos="0" relativeHeight="251845120" behindDoc="0" locked="0" layoutInCell="1" allowOverlap="1" wp14:anchorId="545E9EB7" wp14:editId="174C53BE">
                <wp:simplePos x="0" y="0"/>
                <wp:positionH relativeFrom="column">
                  <wp:posOffset>795020</wp:posOffset>
                </wp:positionH>
                <wp:positionV relativeFrom="paragraph">
                  <wp:posOffset>233818</wp:posOffset>
                </wp:positionV>
                <wp:extent cx="5066030" cy="333375"/>
                <wp:effectExtent l="0" t="0" r="0" b="0"/>
                <wp:wrapNone/>
                <wp:docPr id="1893411147" name="テキスト ボックス 4"/>
                <wp:cNvGraphicFramePr/>
                <a:graphic xmlns:a="http://schemas.openxmlformats.org/drawingml/2006/main">
                  <a:graphicData uri="http://schemas.microsoft.com/office/word/2010/wordprocessingShape">
                    <wps:wsp>
                      <wps:cNvSpPr txBox="1"/>
                      <wps:spPr>
                        <a:xfrm>
                          <a:off x="0" y="0"/>
                          <a:ext cx="5066030" cy="333375"/>
                        </a:xfrm>
                        <a:prstGeom prst="rect">
                          <a:avLst/>
                        </a:prstGeom>
                        <a:noFill/>
                        <a:ln w="6350">
                          <a:noFill/>
                        </a:ln>
                      </wps:spPr>
                      <wps:txbx>
                        <w:txbxContent>
                          <w:p w14:paraId="4742DC9D" w14:textId="0F9F9D66" w:rsidR="009B2C8C" w:rsidRPr="00F461B1" w:rsidRDefault="009B2C8C" w:rsidP="009B2C8C">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障がいのある人への理解は進んでいると思うか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5E9EB7" id="_x0000_s1098" type="#_x0000_t202" style="position:absolute;left:0;text-align:left;margin-left:62.6pt;margin-top:18.4pt;width:398.9pt;height:26.25pt;z-index:25184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asGgIAADQEAAAOAAAAZHJzL2Uyb0RvYy54bWysU9uO2yAQfa/Uf0C8N3au21pxVumuUlWK&#10;dlfKVvtMMMSWgKFAYqdf3wHnpm2fqvoBD5xhLucM8/tOK3IQzjdgSjoc5JQIw6FqzK6kP15Xnz5T&#10;4gMzFVNgREmPwtP7xccP89YWYgQ1qEo4gkGML1pb0joEW2SZ57XQzA/ACoOgBKdZwK3bZZVjLUbX&#10;Khvl+SxrwVXWARfe4+ljD9JFii+l4OFZSi8CUSXF2kJaXVq3cc0Wc1bsHLN1w09lsH+oQrPGYNJL&#10;qEcWGNm75o9QuuEOPMgw4KAzkLLhIvWA3Qzzd91samZF6gXJ8fZCk/9/YfnTYWNfHAndV+hQwEhI&#10;a33h8TD200mn4x8rJYgjhccLbaILhOPhNJ/N8jFCHLExfnfTGCa73rbOh28CNIlGSR3Kkthih7UP&#10;vevZJSYzsGqUStIoQ9qSzsbTPF24IBhcGcxxrTVaodt2pKlKejc6N7KF6oj9Oeil95avGixizXx4&#10;YQ61xrpxfsMzLlIBJoOTRUkN7tffzqM/SoAoJS3OTkn9zz1zghL13aA4X4aTSRy2tJlM70a4cbfI&#10;9hYxe/0AOJ5DfCmWJzP6B3U2pQP9hmO+jFkRYoZj7pKGs/kQ+onGZ8LFcpmccLwsC2uzsTyGjrRG&#10;il+7N+bsSYeACj7BecpY8U6O3rcXZLkPIJukVSS6Z/XEP45mUvv0jOLs3+6T1/WxL34DAAD//wMA&#10;UEsDBBQABgAIAAAAIQD3x3Il4AAAAAkBAAAPAAAAZHJzL2Rvd25yZXYueG1sTI9NS8NAFEX3gv9h&#10;eAV3dtIJLWnMpJRAEUQXrd24e8lMk+B8xMy0jf56nyu7vLzLfecUm8kadtFj6L2TsJgnwLRrvOpd&#10;K+H4vnvMgIWITqHxTkv41gE25f1dgbnyV7fXl0NsGY24kKOELsYh5zw0nbYY5n7Qjm4nP1qMFMeW&#10;qxGvNG4NF0my4hZ7Rx86HHTV6ebzcLYSXqrdG+5rYbMfUz2/nrbD1/FjKeXDbNo+AYt6iv9l+MMn&#10;dCiJqfZnpwIzlMVSUFVCuiIFKqxFSnK1hGydAi8LfmtQ/gIAAP//AwBQSwECLQAUAAYACAAAACEA&#10;toM4kv4AAADhAQAAEwAAAAAAAAAAAAAAAAAAAAAAW0NvbnRlbnRfVHlwZXNdLnhtbFBLAQItABQA&#10;BgAIAAAAIQA4/SH/1gAAAJQBAAALAAAAAAAAAAAAAAAAAC8BAABfcmVscy8ucmVsc1BLAQItABQA&#10;BgAIAAAAIQDJPBasGgIAADQEAAAOAAAAAAAAAAAAAAAAAC4CAABkcnMvZTJvRG9jLnhtbFBLAQIt&#10;ABQABgAIAAAAIQD3x3Il4AAAAAkBAAAPAAAAAAAAAAAAAAAAAHQEAABkcnMvZG93bnJldi54bWxQ&#10;SwUGAAAAAAQABADzAAAAgQUAAAAA&#10;" filled="f" stroked="f" strokeweight=".5pt">
                <v:textbox>
                  <w:txbxContent>
                    <w:p w14:paraId="4742DC9D" w14:textId="0F9F9D66" w:rsidR="009B2C8C" w:rsidRPr="00F461B1" w:rsidRDefault="009B2C8C" w:rsidP="009B2C8C">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障がいのある人への理解は進んでいると思うか　＞</w:t>
                      </w:r>
                    </w:p>
                  </w:txbxContent>
                </v:textbox>
              </v:shape>
            </w:pict>
          </mc:Fallback>
        </mc:AlternateContent>
      </w:r>
    </w:p>
    <w:p w14:paraId="15EE5455" w14:textId="186B46FC" w:rsidR="00517E24" w:rsidRPr="001274D9" w:rsidRDefault="00517E24" w:rsidP="00512D7D">
      <w:pPr>
        <w:ind w:leftChars="386" w:left="849" w:firstLineChars="100" w:firstLine="240"/>
        <w:rPr>
          <w:noProof/>
          <w:color w:val="000000" w:themeColor="text1"/>
          <w:sz w:val="24"/>
          <w:szCs w:val="24"/>
        </w:rPr>
      </w:pPr>
    </w:p>
    <w:p w14:paraId="1E7C2017" w14:textId="42376EB4" w:rsidR="00517E24" w:rsidRPr="001274D9" w:rsidRDefault="00517E24" w:rsidP="00512D7D">
      <w:pPr>
        <w:ind w:leftChars="386" w:left="849" w:firstLineChars="100" w:firstLine="220"/>
        <w:rPr>
          <w:color w:val="000000" w:themeColor="text1"/>
          <w:szCs w:val="21"/>
          <w:shd w:val="clear" w:color="auto" w:fill="FFFFFF"/>
        </w:rPr>
      </w:pPr>
      <w:r w:rsidRPr="001274D9">
        <w:rPr>
          <w:noProof/>
          <w:color w:val="000000" w:themeColor="text1"/>
          <w:szCs w:val="21"/>
        </w:rPr>
        <w:drawing>
          <wp:anchor distT="0" distB="0" distL="114300" distR="114300" simplePos="0" relativeHeight="251835904" behindDoc="1" locked="0" layoutInCell="1" allowOverlap="1" wp14:anchorId="514E4E75" wp14:editId="181B5442">
            <wp:simplePos x="0" y="0"/>
            <wp:positionH relativeFrom="column">
              <wp:posOffset>165100</wp:posOffset>
            </wp:positionH>
            <wp:positionV relativeFrom="paragraph">
              <wp:posOffset>37465</wp:posOffset>
            </wp:positionV>
            <wp:extent cx="5646475" cy="1036536"/>
            <wp:effectExtent l="0" t="0" r="0" b="0"/>
            <wp:wrapNone/>
            <wp:docPr id="171274756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47567" name="図 10"/>
                    <pic:cNvPicPr>
                      <a:picLocks noChangeAspect="1"/>
                    </pic:cNvPicPr>
                  </pic:nvPicPr>
                  <pic:blipFill rotWithShape="1">
                    <a:blip r:embed="rId94" cstate="print">
                      <a:extLst>
                        <a:ext uri="{28A0092B-C50C-407E-A947-70E740481C1C}">
                          <a14:useLocalDpi xmlns:a14="http://schemas.microsoft.com/office/drawing/2010/main" val="0"/>
                        </a:ext>
                      </a:extLst>
                    </a:blip>
                    <a:srcRect b="78377"/>
                    <a:stretch/>
                  </pic:blipFill>
                  <pic:spPr bwMode="auto">
                    <a:xfrm>
                      <a:off x="0" y="0"/>
                      <a:ext cx="5646475" cy="10365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9FAB64" w14:textId="04EAEE3C" w:rsidR="00517E24" w:rsidRPr="001274D9" w:rsidRDefault="00517E24" w:rsidP="00512D7D">
      <w:pPr>
        <w:ind w:leftChars="386" w:left="849" w:firstLineChars="100" w:firstLine="220"/>
        <w:rPr>
          <w:color w:val="000000" w:themeColor="text1"/>
          <w:szCs w:val="21"/>
          <w:shd w:val="clear" w:color="auto" w:fill="FFFFFF"/>
        </w:rPr>
      </w:pPr>
    </w:p>
    <w:p w14:paraId="6DB57719" w14:textId="0479CA4E" w:rsidR="00517E24" w:rsidRPr="001274D9" w:rsidRDefault="00517E24" w:rsidP="00512D7D">
      <w:pPr>
        <w:ind w:leftChars="386" w:left="849" w:firstLineChars="100" w:firstLine="220"/>
        <w:rPr>
          <w:color w:val="000000" w:themeColor="text1"/>
          <w:szCs w:val="21"/>
          <w:shd w:val="clear" w:color="auto" w:fill="FFFFFF"/>
        </w:rPr>
      </w:pPr>
    </w:p>
    <w:p w14:paraId="2989F390" w14:textId="3E3FAF4F" w:rsidR="00517E24" w:rsidRPr="001274D9" w:rsidRDefault="00517E24" w:rsidP="00512D7D">
      <w:pPr>
        <w:ind w:leftChars="386" w:left="849" w:firstLineChars="100" w:firstLine="220"/>
        <w:rPr>
          <w:color w:val="000000" w:themeColor="text1"/>
          <w:szCs w:val="21"/>
          <w:shd w:val="clear" w:color="auto" w:fill="FFFFFF"/>
        </w:rPr>
      </w:pPr>
    </w:p>
    <w:p w14:paraId="74071491" w14:textId="739E6921" w:rsidR="009B2C8C" w:rsidRPr="001274D9" w:rsidRDefault="00517E24" w:rsidP="00512D7D">
      <w:pPr>
        <w:ind w:leftChars="386" w:left="849" w:firstLineChars="100" w:firstLine="220"/>
        <w:rPr>
          <w:color w:val="000000" w:themeColor="text1"/>
          <w:szCs w:val="21"/>
          <w:shd w:val="clear" w:color="auto" w:fill="FFFFFF"/>
        </w:rPr>
      </w:pPr>
      <w:r w:rsidRPr="001274D9">
        <w:rPr>
          <w:noProof/>
          <w:color w:val="000000" w:themeColor="text1"/>
          <w:szCs w:val="21"/>
        </w:rPr>
        <w:drawing>
          <wp:anchor distT="0" distB="0" distL="114300" distR="114300" simplePos="0" relativeHeight="252006912" behindDoc="1" locked="0" layoutInCell="1" allowOverlap="1" wp14:anchorId="13B309E5" wp14:editId="1EBE5A33">
            <wp:simplePos x="0" y="0"/>
            <wp:positionH relativeFrom="column">
              <wp:posOffset>165735</wp:posOffset>
            </wp:positionH>
            <wp:positionV relativeFrom="paragraph">
              <wp:posOffset>82867</wp:posOffset>
            </wp:positionV>
            <wp:extent cx="5646420" cy="1130531"/>
            <wp:effectExtent l="0" t="0" r="0" b="0"/>
            <wp:wrapNone/>
            <wp:docPr id="6770272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2727" name="図 10"/>
                    <pic:cNvPicPr>
                      <a:picLocks noChangeAspect="1"/>
                    </pic:cNvPicPr>
                  </pic:nvPicPr>
                  <pic:blipFill rotWithShape="1">
                    <a:blip r:embed="rId94" cstate="print">
                      <a:extLst>
                        <a:ext uri="{28A0092B-C50C-407E-A947-70E740481C1C}">
                          <a14:useLocalDpi xmlns:a14="http://schemas.microsoft.com/office/drawing/2010/main" val="0"/>
                        </a:ext>
                      </a:extLst>
                    </a:blip>
                    <a:srcRect t="76412"/>
                    <a:stretch/>
                  </pic:blipFill>
                  <pic:spPr bwMode="auto">
                    <a:xfrm>
                      <a:off x="0" y="0"/>
                      <a:ext cx="5646420" cy="1130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74D9">
        <w:rPr>
          <w:noProof/>
          <w:color w:val="000000" w:themeColor="text1"/>
          <w:szCs w:val="21"/>
        </w:rPr>
        <w:t xml:space="preserve"> </w:t>
      </w:r>
      <w:r w:rsidRPr="001274D9">
        <w:rPr>
          <w:noProof/>
          <w:color w:val="000000" w:themeColor="text1"/>
          <w:szCs w:val="21"/>
        </w:rPr>
        <mc:AlternateContent>
          <mc:Choice Requires="wps">
            <w:drawing>
              <wp:anchor distT="0" distB="0" distL="114300" distR="114300" simplePos="0" relativeHeight="252004864" behindDoc="1" locked="0" layoutInCell="1" allowOverlap="1" wp14:anchorId="7F1969C7" wp14:editId="138A6C45">
                <wp:simplePos x="0" y="0"/>
                <wp:positionH relativeFrom="column">
                  <wp:posOffset>29873</wp:posOffset>
                </wp:positionH>
                <wp:positionV relativeFrom="paragraph">
                  <wp:posOffset>83765</wp:posOffset>
                </wp:positionV>
                <wp:extent cx="1701579" cy="58309"/>
                <wp:effectExtent l="0" t="0" r="13335" b="18415"/>
                <wp:wrapNone/>
                <wp:docPr id="1638728036" name="正方形/長方形 4"/>
                <wp:cNvGraphicFramePr/>
                <a:graphic xmlns:a="http://schemas.openxmlformats.org/drawingml/2006/main">
                  <a:graphicData uri="http://schemas.microsoft.com/office/word/2010/wordprocessingShape">
                    <wps:wsp>
                      <wps:cNvSpPr/>
                      <wps:spPr>
                        <a:xfrm>
                          <a:off x="0" y="0"/>
                          <a:ext cx="1701579" cy="5830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73C1F" id="正方形/長方形 4" o:spid="_x0000_s1026" style="position:absolute;left:0;text-align:left;margin-left:2.35pt;margin-top:6.6pt;width:134pt;height:4.6pt;z-index:-25131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1reQIAAIUFAAAOAAAAZHJzL2Uyb0RvYy54bWysVFFP2zAQfp+0/2D5fSTp6ICKFFUgpkkI&#10;EDDx7Dp2E8nxeWe3affrd3bSFBjaA9qL48vdfXf3+e7OL7atYRuFvgFb8uIo50xZCVVjVyX/+XT9&#10;5ZQzH4SthAGrSr5Tnl/MP38679xMTaAGUylkBGL9rHMlr0Nwsyzzslat8EfglCWlBmxFIBFXWYWi&#10;I/TWZJM8/5Z1gJVDkMp7+nvVK/k84WutZLjT2qvATMkpt5BOTOcyntn8XMxWKFzdyCEN8YEsWtFY&#10;CjpCXYkg2Bqbv6DaRiJ40OFIQpuB1o1UqQaqpsjfVPNYC6dSLUSOdyNN/v/BytvNo7tHoqFzfubp&#10;GqvYamzjl/Jj20TWbiRLbQOT9LM4yYvpyRlnknTT06/5WSQzOzg79OG7gpbFS8mR3iJRJDY3PvSm&#10;e5MYy4NpquvGmCTE91eXBtlG0MstV8UA/srK2A85Uo7RMztUnG5hZ1TEM/ZBadZUVOMkJZya8ZCM&#10;kFLZUPSqWlSqz7GY5nnqJ4IfPRIhCTAia6puxB4AXhe6x+7pGeyjq0q9PDrn/0qsdx49UmSwYXRu&#10;Gwv4HoChqobIvf2epJ6ayNISqt09MoR+kryT1w09743w4V4gjQ4NGa2DcEeHNtCVHIYbZzXg7/f+&#10;R3vqaNJy1tEoltz/WgtUnJkflnr9rDg+jrObhOPpyYQEfKlZvtTYdXsJ1DMFLR4n0zXaB7O/aoT2&#10;mbbGIkYllbCSYpdcBtwLl6FfEbR3pFoskhnNqxPhxj46GcEjq7F9n7bPAt3Q44GG4xb2Yytmb1q9&#10;t42eFhbrALpJc3DgdeCbZj01zrCX4jJ5KSerw/ac/wEAAP//AwBQSwMEFAAGAAgAAAAhANz0YVPb&#10;AAAABwEAAA8AAABkcnMvZG93bnJldi54bWxMjk1LxDAQhu+C/yGM4M1NjYvV2nQRUUTwsO4Kepxt&#10;Jm2xSUqTduu/dzzpbd4P3nnKzeJ6MdMYu+A1XK4yEOTrYDrfaHjfP13cgIgJvcE+eNLwTRE21elJ&#10;iYUJR/9G8y41gkd8LFBDm9JQSBnrlhzGVRjIc2bD6DCxHBtpRjzyuOulyrJr6bDz/KHFgR5aqr92&#10;k9PwafF5//gSX6VVs73tttOHzSetz8+W+zsQiZb0V4ZffEaHipkOYfImil7DOuci21cKBMcqV2wc&#10;+FBrkFUp//NXPwAAAP//AwBQSwECLQAUAAYACAAAACEAtoM4kv4AAADhAQAAEwAAAAAAAAAAAAAA&#10;AAAAAAAAW0NvbnRlbnRfVHlwZXNdLnhtbFBLAQItABQABgAIAAAAIQA4/SH/1gAAAJQBAAALAAAA&#10;AAAAAAAAAAAAAC8BAABfcmVscy8ucmVsc1BLAQItABQABgAIAAAAIQBRxH1reQIAAIUFAAAOAAAA&#10;AAAAAAAAAAAAAC4CAABkcnMvZTJvRG9jLnhtbFBLAQItABQABgAIAAAAIQDc9GFT2wAAAAcBAAAP&#10;AAAAAAAAAAAAAAAAANMEAABkcnMvZG93bnJldi54bWxQSwUGAAAAAAQABADzAAAA2wUAAAAA&#10;" fillcolor="white [3212]" strokecolor="white [3212]" strokeweight="1pt"/>
            </w:pict>
          </mc:Fallback>
        </mc:AlternateContent>
      </w:r>
    </w:p>
    <w:p w14:paraId="5E41E97B" w14:textId="56F79866" w:rsidR="009B2C8C" w:rsidRPr="001274D9" w:rsidRDefault="009B2C8C" w:rsidP="00512D7D">
      <w:pPr>
        <w:ind w:leftChars="386" w:left="849" w:firstLineChars="100" w:firstLine="220"/>
        <w:rPr>
          <w:color w:val="000000" w:themeColor="text1"/>
          <w:szCs w:val="21"/>
          <w:shd w:val="clear" w:color="auto" w:fill="FFFFFF"/>
        </w:rPr>
      </w:pPr>
    </w:p>
    <w:p w14:paraId="1DB08B4F" w14:textId="7D8B828E" w:rsidR="009B2C8C" w:rsidRPr="001274D9" w:rsidRDefault="00F53AE1" w:rsidP="00512D7D">
      <w:pPr>
        <w:ind w:leftChars="386" w:left="849" w:firstLineChars="100" w:firstLine="220"/>
        <w:rPr>
          <w:color w:val="000000" w:themeColor="text1"/>
          <w:szCs w:val="21"/>
          <w:shd w:val="clear" w:color="auto" w:fill="FFFFFF"/>
        </w:rPr>
      </w:pPr>
      <w:r w:rsidRPr="001274D9">
        <w:rPr>
          <w:noProof/>
          <w:color w:val="000000" w:themeColor="text1"/>
          <w:szCs w:val="21"/>
        </w:rPr>
        <mc:AlternateContent>
          <mc:Choice Requires="wps">
            <w:drawing>
              <wp:anchor distT="0" distB="0" distL="114300" distR="114300" simplePos="0" relativeHeight="252000768" behindDoc="1" locked="0" layoutInCell="1" allowOverlap="1" wp14:anchorId="384F0DD5" wp14:editId="49DE0895">
                <wp:simplePos x="0" y="0"/>
                <wp:positionH relativeFrom="column">
                  <wp:posOffset>109220</wp:posOffset>
                </wp:positionH>
                <wp:positionV relativeFrom="paragraph">
                  <wp:posOffset>8890</wp:posOffset>
                </wp:positionV>
                <wp:extent cx="1812290" cy="158115"/>
                <wp:effectExtent l="0" t="0" r="0" b="0"/>
                <wp:wrapNone/>
                <wp:docPr id="667882661" name="正方形/長方形 1"/>
                <wp:cNvGraphicFramePr/>
                <a:graphic xmlns:a="http://schemas.openxmlformats.org/drawingml/2006/main">
                  <a:graphicData uri="http://schemas.microsoft.com/office/word/2010/wordprocessingShape">
                    <wps:wsp>
                      <wps:cNvSpPr/>
                      <wps:spPr>
                        <a:xfrm>
                          <a:off x="0" y="0"/>
                          <a:ext cx="1812290" cy="1581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3F1A4" id="正方形/長方形 1" o:spid="_x0000_s1026" style="position:absolute;left:0;text-align:left;margin-left:8.6pt;margin-top:.7pt;width:142.7pt;height:12.45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g/ewIAAF4FAAAOAAAAZHJzL2Uyb0RvYy54bWysVMFu2zAMvQ/YPwi6r7aDZGuDOkWQosOA&#10;oi3WDj0rshQbkEWNUuJkXz9Kdpy2K3YYdpElkXwknx91ebVvDdsp9A3YkhdnOWfKSqgauyn5j6eb&#10;T+ec+SBsJQxYVfKD8vxq8fHDZefmagI1mEohIxDr550reR2Cm2eZl7VqhT8DpywZNWArAh1xk1Uo&#10;OkJvTTbJ889ZB1g5BKm8p9vr3sgXCV9rJcO91l4FZkpOtYW0YlrXcc0Wl2K+QeHqRg5liH+oohWN&#10;paQj1LUIgm2x+QOqbSSCBx3OJLQZaN1IlXqgbor8TTePtXAq9ULkeDfS5P8frLzbPboHJBo65+ee&#10;trGLvcY2fqk+tk9kHUay1D4wSZfFeTGZXBCnkmzF7LwoZpHN7BTt0IevCloWNyVH+hmJI7G79aF3&#10;PbrEZB5MU900xqRDFIBaGWQ7Qb9uvSkG8FdexkZfCzGqB4w32amVtAsHo6Kfsd+VZk1FxU9SIUll&#10;pyRCSmVD0ZtqUak+dzHL8yQUam2MSI0mwIisKf+IPQC8buCI3Vc5+MdQlUQ6Bud/K6wPHiNSZrBh&#10;DG4bC/gegKGuhsy9/5GknprI0hqqwwMyhH5EvJM3Df22W+HDg0CaCfrTNOfhnhZtoCs5DDvOasBf&#10;791Hf5IqWTnraMZK7n9uBSrOzDdLIr4optM4lOkwnX2Z0AFfWtYvLXbbroC0UNCL4mTaRv9gjluN&#10;0D7Tc7CMWckkrKTcJZcBj4dV6GefHhSplsvkRoPoRLi1j05G8MhqlOXT/lmgG7QbSPV3cJxHMX8j&#10;4d43RlpYbgPoJun7xOvANw1xEs7w4MRX4uU5eZ2excVvAAAA//8DAFBLAwQUAAYACAAAACEAfxk6&#10;WdwAAAAHAQAADwAAAGRycy9kb3ducmV2LnhtbEyOQUvEMBSE74L/ITzBi7ipjVSpTRcVBC8eXBfx&#10;mG2eTdnmpTTZtuuv93lyT8Mww8xXrRffiwnH2AXScLPKQCA1wXbUath+vFzfg4jJkDV9INRwxAjr&#10;+vysMqUNM73jtEmt4BGKpdHgUhpKKWPj0Ju4CgMSZ99h9CaxHVtpRzPzuO9lnmWF9KYjfnBmwGeH&#10;zX5z8Brejkq9TldqP2871XY/8uvp0wWtLy+WxwcQCZf0X4Y/fEaHmpl24UA2ip79Xc5N1lsQHKss&#10;L0DsNOSFAllX8pS//gUAAP//AwBQSwECLQAUAAYACAAAACEAtoM4kv4AAADhAQAAEwAAAAAAAAAA&#10;AAAAAAAAAAAAW0NvbnRlbnRfVHlwZXNdLnhtbFBLAQItABQABgAIAAAAIQA4/SH/1gAAAJQBAAAL&#10;AAAAAAAAAAAAAAAAAC8BAABfcmVscy8ucmVsc1BLAQItABQABgAIAAAAIQApU7g/ewIAAF4FAAAO&#10;AAAAAAAAAAAAAAAAAC4CAABkcnMvZTJvRG9jLnhtbFBLAQItABQABgAIAAAAIQB/GTpZ3AAAAAcB&#10;AAAPAAAAAAAAAAAAAAAAANUEAABkcnMvZG93bnJldi54bWxQSwUGAAAAAAQABADzAAAA3gUAAAAA&#10;" fillcolor="white [3212]" stroked="f" strokeweight="1pt"/>
            </w:pict>
          </mc:Fallback>
        </mc:AlternateContent>
      </w:r>
    </w:p>
    <w:p w14:paraId="74A71EA5" w14:textId="0EB20456" w:rsidR="009B2C8C" w:rsidRPr="001274D9" w:rsidRDefault="009B2C8C" w:rsidP="00512D7D">
      <w:pPr>
        <w:ind w:leftChars="386" w:left="849" w:firstLineChars="100" w:firstLine="220"/>
        <w:rPr>
          <w:color w:val="000000" w:themeColor="text1"/>
          <w:szCs w:val="21"/>
          <w:shd w:val="clear" w:color="auto" w:fill="FFFFFF"/>
        </w:rPr>
      </w:pPr>
    </w:p>
    <w:p w14:paraId="112FF87B" w14:textId="4A60E3C7" w:rsidR="00AC1ED8" w:rsidRPr="001274D9" w:rsidRDefault="00AC1ED8" w:rsidP="00512D7D">
      <w:pPr>
        <w:ind w:leftChars="386" w:left="849" w:firstLineChars="100" w:firstLine="220"/>
        <w:rPr>
          <w:color w:val="000000" w:themeColor="text1"/>
          <w:szCs w:val="21"/>
          <w:shd w:val="clear" w:color="auto" w:fill="FFFFFF"/>
        </w:rPr>
      </w:pPr>
    </w:p>
    <w:p w14:paraId="212662B2" w14:textId="5968D695" w:rsidR="00F461B1" w:rsidRPr="001274D9" w:rsidRDefault="00B235BE" w:rsidP="00512D7D">
      <w:pPr>
        <w:ind w:leftChars="386" w:left="849" w:firstLineChars="100" w:firstLine="220"/>
        <w:rPr>
          <w:color w:val="000000" w:themeColor="text1"/>
          <w:szCs w:val="21"/>
          <w:shd w:val="clear" w:color="auto" w:fill="FFFFFF"/>
        </w:rPr>
      </w:pPr>
      <w:r w:rsidRPr="001274D9">
        <w:rPr>
          <w:rFonts w:hint="eastAsia"/>
          <w:noProof/>
          <w:color w:val="000000" w:themeColor="text1"/>
          <w:szCs w:val="21"/>
        </w:rPr>
        <mc:AlternateContent>
          <mc:Choice Requires="wps">
            <w:drawing>
              <wp:anchor distT="0" distB="0" distL="114300" distR="114300" simplePos="0" relativeHeight="251828736" behindDoc="0" locked="0" layoutInCell="1" allowOverlap="1" wp14:anchorId="7C78733B" wp14:editId="2BEF738E">
                <wp:simplePos x="0" y="0"/>
                <wp:positionH relativeFrom="column">
                  <wp:posOffset>548447</wp:posOffset>
                </wp:positionH>
                <wp:positionV relativeFrom="paragraph">
                  <wp:posOffset>122196</wp:posOffset>
                </wp:positionV>
                <wp:extent cx="5066030" cy="333375"/>
                <wp:effectExtent l="0" t="0" r="0" b="0"/>
                <wp:wrapNone/>
                <wp:docPr id="434225399" name="テキスト ボックス 4"/>
                <wp:cNvGraphicFramePr/>
                <a:graphic xmlns:a="http://schemas.openxmlformats.org/drawingml/2006/main">
                  <a:graphicData uri="http://schemas.microsoft.com/office/word/2010/wordprocessingShape">
                    <wps:wsp>
                      <wps:cNvSpPr txBox="1"/>
                      <wps:spPr>
                        <a:xfrm>
                          <a:off x="0" y="0"/>
                          <a:ext cx="5066030" cy="333375"/>
                        </a:xfrm>
                        <a:prstGeom prst="rect">
                          <a:avLst/>
                        </a:prstGeom>
                        <a:noFill/>
                        <a:ln w="6350">
                          <a:noFill/>
                        </a:ln>
                      </wps:spPr>
                      <wps:txbx>
                        <w:txbxContent>
                          <w:p w14:paraId="3FA11196" w14:textId="0079F2B4" w:rsidR="00B235BE" w:rsidRPr="00F461B1" w:rsidRDefault="00B235BE" w:rsidP="00B235BE">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差別や嫌な思いをした場所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78733B" id="_x0000_s1099" type="#_x0000_t202" style="position:absolute;left:0;text-align:left;margin-left:43.2pt;margin-top:9.6pt;width:398.9pt;height:26.25pt;z-index:25182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ll5GgIAADQEAAAOAAAAZHJzL2Uyb0RvYy54bWysU9uO2yAQfa/Uf0C8N3au21pxVumuUlWK&#10;dlfKVvtMMMSWgKFAYqdf3wHnpm2fqvoBD5xhLucM8/tOK3IQzjdgSjoc5JQIw6FqzK6kP15Xnz5T&#10;4gMzFVNgREmPwtP7xccP89YWYgQ1qEo4gkGML1pb0joEW2SZ57XQzA/ACoOgBKdZwK3bZZVjLUbX&#10;Khvl+SxrwVXWARfe4+ljD9JFii+l4OFZSi8CUSXF2kJaXVq3cc0Wc1bsHLN1w09lsH+oQrPGYNJL&#10;qEcWGNm75o9QuuEOPMgw4KAzkLLhIvWA3Qzzd91samZF6gXJ8fZCk/9/YfnTYWNfHAndV+hQwEhI&#10;a33h8TD200mn4x8rJYgjhccLbaILhOPhNJ/N8jFCHLExfnfTGCa73rbOh28CNIlGSR3Kkthih7UP&#10;vevZJSYzsGqUStIoQ9qSzsbTPF24IBhcGcxxrTVaodt2pKlKejc+N7KF6oj9Oeil95avGixizXx4&#10;YQ61xrpxfsMzLlIBJoOTRUkN7tffzqM/SoAoJS3OTkn9zz1zghL13aA4X4aTSRy2tJlM70a4cbfI&#10;9hYxe/0AOJ5DfCmWJzP6B3U2pQP9hmO+jFkRYoZj7pKGs/kQ+onGZ8LFcpmccLwsC2uzsTyGjrRG&#10;il+7N+bsSYeACj7BecpY8U6O3rcXZLkPIJukVSS6Z/XEP45mUvv0jOLs3+6T1/WxL34DAAD//wMA&#10;UEsDBBQABgAIAAAAIQDnYrR34AAAAAgBAAAPAAAAZHJzL2Rvd25yZXYueG1sTI9BT8MwDIXvSPyH&#10;yEjcWLpqbKE0naZKExKCw8Yu3NzGayuapDTZVvj1mBPcbL+n5+/l68n24kxj6LzTMJ8lIMjV3nSu&#10;0XB4294pECGiM9h7Rxq+KMC6uL7KMTP+4nZ03sdGcIgLGWpoYxwyKUPdksUw8wM51o5+tBh5HRtp&#10;RrxwuO1lmiRLabFz/KHFgcqW6o/9yWp4LrevuKtSq7778unluBk+D+/3Wt/eTJtHEJGm+GeGX3xG&#10;h4KZKn9yJoheg1ou2Mn3hxQE60oteKg0rOYrkEUu/xcofgAAAP//AwBQSwECLQAUAAYACAAAACEA&#10;toM4kv4AAADhAQAAEwAAAAAAAAAAAAAAAAAAAAAAW0NvbnRlbnRfVHlwZXNdLnhtbFBLAQItABQA&#10;BgAIAAAAIQA4/SH/1gAAAJQBAAALAAAAAAAAAAAAAAAAAC8BAABfcmVscy8ucmVsc1BLAQItABQA&#10;BgAIAAAAIQC2jll5GgIAADQEAAAOAAAAAAAAAAAAAAAAAC4CAABkcnMvZTJvRG9jLnhtbFBLAQIt&#10;ABQABgAIAAAAIQDnYrR34AAAAAgBAAAPAAAAAAAAAAAAAAAAAHQEAABkcnMvZG93bnJldi54bWxQ&#10;SwUGAAAAAAQABADzAAAAgQUAAAAA&#10;" filled="f" stroked="f" strokeweight=".5pt">
                <v:textbox>
                  <w:txbxContent>
                    <w:p w14:paraId="3FA11196" w14:textId="0079F2B4" w:rsidR="00B235BE" w:rsidRPr="00F461B1" w:rsidRDefault="00B235BE" w:rsidP="00B235BE">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差別や嫌な思いをした場所　＞</w:t>
                      </w:r>
                    </w:p>
                  </w:txbxContent>
                </v:textbox>
              </v:shape>
            </w:pict>
          </mc:Fallback>
        </mc:AlternateContent>
      </w:r>
    </w:p>
    <w:p w14:paraId="3E40FB8D" w14:textId="76B47126" w:rsidR="00D64C95" w:rsidRPr="001274D9" w:rsidRDefault="00517E24" w:rsidP="00512D7D">
      <w:pPr>
        <w:ind w:leftChars="386" w:left="849" w:firstLineChars="100" w:firstLine="221"/>
        <w:rPr>
          <w:color w:val="000000" w:themeColor="text1"/>
          <w:szCs w:val="21"/>
          <w:shd w:val="clear" w:color="auto" w:fill="FFFFFF"/>
        </w:rPr>
      </w:pPr>
      <w:r w:rsidRPr="001274D9">
        <w:rPr>
          <w:b/>
          <w:noProof/>
          <w:color w:val="000000" w:themeColor="text1"/>
        </w:rPr>
        <w:drawing>
          <wp:anchor distT="0" distB="0" distL="114300" distR="114300" simplePos="0" relativeHeight="251826688" behindDoc="0" locked="0" layoutInCell="1" allowOverlap="1" wp14:anchorId="690164D1" wp14:editId="61A65D31">
            <wp:simplePos x="0" y="0"/>
            <wp:positionH relativeFrom="column">
              <wp:posOffset>414020</wp:posOffset>
            </wp:positionH>
            <wp:positionV relativeFrom="paragraph">
              <wp:posOffset>191135</wp:posOffset>
            </wp:positionV>
            <wp:extent cx="5066011" cy="3030670"/>
            <wp:effectExtent l="0" t="0" r="0" b="0"/>
            <wp:wrapNone/>
            <wp:docPr id="52013273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66011" cy="3030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3F5DC9" w14:textId="0FA50637" w:rsidR="00B235BE" w:rsidRPr="001274D9" w:rsidRDefault="00B235BE" w:rsidP="00512D7D">
      <w:pPr>
        <w:ind w:leftChars="386" w:left="849" w:firstLineChars="100" w:firstLine="220"/>
        <w:rPr>
          <w:color w:val="000000" w:themeColor="text1"/>
          <w:szCs w:val="21"/>
          <w:shd w:val="clear" w:color="auto" w:fill="FFFFFF"/>
        </w:rPr>
      </w:pPr>
    </w:p>
    <w:p w14:paraId="767F5A94" w14:textId="319ACA66" w:rsidR="00B235BE" w:rsidRPr="001274D9" w:rsidRDefault="00B235BE" w:rsidP="00512D7D">
      <w:pPr>
        <w:ind w:leftChars="386" w:left="849" w:firstLineChars="100" w:firstLine="221"/>
        <w:rPr>
          <w:b/>
          <w:bCs/>
          <w:color w:val="000000" w:themeColor="text1"/>
          <w:szCs w:val="21"/>
          <w:shd w:val="clear" w:color="auto" w:fill="FFFFFF"/>
        </w:rPr>
      </w:pPr>
    </w:p>
    <w:p w14:paraId="6613F375" w14:textId="160B86BE" w:rsidR="00B235BE" w:rsidRPr="001274D9" w:rsidRDefault="00B235BE" w:rsidP="00512D7D">
      <w:pPr>
        <w:ind w:leftChars="386" w:left="849" w:firstLineChars="100" w:firstLine="221"/>
        <w:rPr>
          <w:b/>
          <w:bCs/>
          <w:color w:val="000000" w:themeColor="text1"/>
          <w:szCs w:val="21"/>
          <w:shd w:val="clear" w:color="auto" w:fill="FFFFFF"/>
        </w:rPr>
      </w:pPr>
    </w:p>
    <w:p w14:paraId="28DF572E" w14:textId="742F94F4" w:rsidR="00B235BE" w:rsidRPr="001274D9" w:rsidRDefault="00B235BE" w:rsidP="00512D7D">
      <w:pPr>
        <w:ind w:leftChars="386" w:left="849" w:firstLineChars="100" w:firstLine="220"/>
        <w:rPr>
          <w:color w:val="000000" w:themeColor="text1"/>
          <w:szCs w:val="21"/>
          <w:shd w:val="clear" w:color="auto" w:fill="FFFFFF"/>
        </w:rPr>
      </w:pPr>
    </w:p>
    <w:p w14:paraId="409744BC" w14:textId="6796120C" w:rsidR="00B235BE" w:rsidRPr="001274D9" w:rsidRDefault="00B235BE" w:rsidP="00512D7D">
      <w:pPr>
        <w:ind w:leftChars="386" w:left="849" w:firstLineChars="100" w:firstLine="220"/>
        <w:rPr>
          <w:color w:val="000000" w:themeColor="text1"/>
          <w:szCs w:val="21"/>
          <w:shd w:val="clear" w:color="auto" w:fill="FFFFFF"/>
        </w:rPr>
      </w:pPr>
    </w:p>
    <w:p w14:paraId="2F824623" w14:textId="7C124D53" w:rsidR="00B235BE" w:rsidRPr="001274D9" w:rsidRDefault="00B235BE" w:rsidP="00512D7D">
      <w:pPr>
        <w:ind w:leftChars="386" w:left="849" w:firstLineChars="100" w:firstLine="220"/>
        <w:rPr>
          <w:color w:val="000000" w:themeColor="text1"/>
          <w:szCs w:val="21"/>
          <w:shd w:val="clear" w:color="auto" w:fill="FFFFFF"/>
        </w:rPr>
      </w:pPr>
    </w:p>
    <w:p w14:paraId="55D42067" w14:textId="77777777" w:rsidR="00B235BE" w:rsidRPr="001274D9" w:rsidRDefault="00B235BE" w:rsidP="00512D7D">
      <w:pPr>
        <w:ind w:leftChars="386" w:left="849" w:firstLineChars="100" w:firstLine="220"/>
        <w:rPr>
          <w:color w:val="000000" w:themeColor="text1"/>
          <w:szCs w:val="21"/>
          <w:shd w:val="clear" w:color="auto" w:fill="FFFFFF"/>
        </w:rPr>
      </w:pPr>
    </w:p>
    <w:p w14:paraId="08126720" w14:textId="13E47855" w:rsidR="00B235BE" w:rsidRPr="001274D9" w:rsidRDefault="00B235BE" w:rsidP="00512D7D">
      <w:pPr>
        <w:ind w:leftChars="386" w:left="849" w:firstLineChars="100" w:firstLine="220"/>
        <w:rPr>
          <w:color w:val="000000" w:themeColor="text1"/>
          <w:szCs w:val="21"/>
          <w:shd w:val="clear" w:color="auto" w:fill="FFFFFF"/>
        </w:rPr>
      </w:pPr>
    </w:p>
    <w:p w14:paraId="4D6DA882" w14:textId="427011F3" w:rsidR="00B235BE" w:rsidRPr="001274D9" w:rsidRDefault="00B235BE" w:rsidP="00512D7D">
      <w:pPr>
        <w:ind w:leftChars="386" w:left="849" w:firstLineChars="100" w:firstLine="220"/>
        <w:rPr>
          <w:color w:val="000000" w:themeColor="text1"/>
          <w:szCs w:val="21"/>
          <w:shd w:val="clear" w:color="auto" w:fill="FFFFFF"/>
        </w:rPr>
      </w:pPr>
    </w:p>
    <w:p w14:paraId="593CD5FA" w14:textId="67509F95" w:rsidR="00B235BE" w:rsidRPr="001274D9" w:rsidRDefault="00B235BE" w:rsidP="00512D7D">
      <w:pPr>
        <w:ind w:leftChars="386" w:left="849" w:firstLineChars="100" w:firstLine="220"/>
        <w:rPr>
          <w:color w:val="000000" w:themeColor="text1"/>
          <w:szCs w:val="21"/>
          <w:shd w:val="clear" w:color="auto" w:fill="FFFFFF"/>
        </w:rPr>
      </w:pPr>
    </w:p>
    <w:p w14:paraId="5C84C436" w14:textId="2566BBCF" w:rsidR="00B235BE" w:rsidRPr="001274D9" w:rsidRDefault="00B235BE" w:rsidP="00512D7D">
      <w:pPr>
        <w:ind w:leftChars="386" w:left="849" w:firstLineChars="100" w:firstLine="220"/>
        <w:rPr>
          <w:color w:val="000000" w:themeColor="text1"/>
          <w:szCs w:val="21"/>
          <w:shd w:val="clear" w:color="auto" w:fill="FFFFFF"/>
        </w:rPr>
      </w:pPr>
    </w:p>
    <w:p w14:paraId="733B021F" w14:textId="00488D7E" w:rsidR="00B235BE" w:rsidRPr="001274D9" w:rsidRDefault="00B235BE" w:rsidP="00512D7D">
      <w:pPr>
        <w:ind w:leftChars="386" w:left="849" w:firstLineChars="100" w:firstLine="220"/>
        <w:rPr>
          <w:color w:val="000000" w:themeColor="text1"/>
          <w:szCs w:val="21"/>
          <w:shd w:val="clear" w:color="auto" w:fill="FFFFFF"/>
        </w:rPr>
      </w:pPr>
    </w:p>
    <w:p w14:paraId="13C64D28" w14:textId="03DB1307" w:rsidR="00B235BE" w:rsidRPr="001274D9" w:rsidRDefault="00FC48A0" w:rsidP="00512D7D">
      <w:pPr>
        <w:ind w:leftChars="386" w:left="849" w:firstLineChars="100" w:firstLine="220"/>
        <w:rPr>
          <w:color w:val="000000" w:themeColor="text1"/>
          <w:szCs w:val="21"/>
          <w:shd w:val="clear" w:color="auto" w:fill="FFFFFF"/>
        </w:rPr>
      </w:pPr>
      <w:r w:rsidRPr="001274D9">
        <w:rPr>
          <w:noProof/>
          <w:color w:val="000000" w:themeColor="text1"/>
          <w:szCs w:val="21"/>
        </w:rPr>
        <mc:AlternateContent>
          <mc:Choice Requires="wps">
            <w:drawing>
              <wp:anchor distT="0" distB="0" distL="114300" distR="114300" simplePos="0" relativeHeight="251762176" behindDoc="0" locked="0" layoutInCell="1" allowOverlap="1" wp14:anchorId="616B4DF4" wp14:editId="590BEFE2">
                <wp:simplePos x="0" y="0"/>
                <wp:positionH relativeFrom="column">
                  <wp:posOffset>1522730</wp:posOffset>
                </wp:positionH>
                <wp:positionV relativeFrom="paragraph">
                  <wp:posOffset>214630</wp:posOffset>
                </wp:positionV>
                <wp:extent cx="3696970" cy="302260"/>
                <wp:effectExtent l="0" t="0" r="0" b="2540"/>
                <wp:wrapNone/>
                <wp:docPr id="1885713882"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302260"/>
                        </a:xfrm>
                        <a:prstGeom prst="rect">
                          <a:avLst/>
                        </a:prstGeom>
                        <a:noFill/>
                        <a:ln>
                          <a:noFill/>
                        </a:ln>
                      </wps:spPr>
                      <wps:txbx>
                        <w:txbxContent>
                          <w:p w14:paraId="36002929" w14:textId="77777777" w:rsidR="00F461B1" w:rsidRPr="007861DF" w:rsidRDefault="00F461B1" w:rsidP="00F461B1">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w:t>
                            </w:r>
                            <w:r>
                              <w:rPr>
                                <w:rFonts w:ascii="ＭＳ 明朝" w:eastAsia="ＭＳ 明朝" w:hAnsi="ＭＳ 明朝" w:hint="eastAsia"/>
                                <w:sz w:val="18"/>
                                <w:szCs w:val="18"/>
                              </w:rPr>
                              <w:t>令和５年12月）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B4DF4" id="_x0000_s1100" type="#_x0000_t202" style="position:absolute;left:0;text-align:left;margin-left:119.9pt;margin-top:16.9pt;width:291.1pt;height:23.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oX5gEAAKcDAAAOAAAAZHJzL2Uyb0RvYy54bWysU8tu2zAQvBfoPxC815KV1A/BcpAmSFEg&#10;fQBpP4CiSIuoxGWXtCX367ukHMdtb0UvBMmlZmdmR5ubse/YQaE3YCs+n+WcKSuhMXZX8W9fH96s&#10;OPNB2EZ0YFXFj8rzm+3rV5vBlaqAFrpGISMQ68vBVbwNwZVZ5mWreuFn4JSlogbsRaAj7rIGxUDo&#10;fZcVeb7IBsDGIUjlPd3eT0W+TfhaKxk+a+1VYF3FiVtIK6a1jmu23Yhyh8K1Rp5oiH9g0QtjqekZ&#10;6l4EwfZo/oLqjUTwoMNMQp+B1kaqpIHUzPM/1Dy1wqmkhczx7myT/3+w8tPhyX1BFsZ3MNIAkwjv&#10;HkF+98zCXSvsTt0iwtAq0VDjebQsG5wvT59Gq33pI0g9fISGhiz2ARLQqLGPrpBORug0gOPZdDUG&#10;JunyarFerJdUklS7yotikaaSifL5a4c+vFfQs7ipONJQE7o4PPoQ2Yjy+UlsZuHBdF0abGd/u6CH&#10;8Saxj4Qn6mGsR2aaii+vo7aopobmSHoQprxQvmnTAv7kbKCsVNz/2AtUnHUfLHmyvC7Wbylc6bBa&#10;rUkMXhbqi4KwkoAqHjibtndhiuPeodm11GeagYVbclGbJPCF04k9pSHpPiU3xu3ynF69/F/bXwAA&#10;AP//AwBQSwMEFAAGAAgAAAAhAPLpSGvhAAAACQEAAA8AAABkcnMvZG93bnJldi54bWxMj0FPwzAM&#10;he9I/IfISNxYunZUozSdOiSYxIUx0LRj2pi2onGqJtsKvx5zgpNtvafn7+WryfbihKPvHCmYzyIQ&#10;SLUzHTUK3t8eb5YgfNBkdO8IFXyhh1VxeZHrzLgzveJpFxrBIeQzraANYcik9HWLVvuZG5BY+3Cj&#10;1YHPsZFm1GcOt72MoyiVVnfEH1o94EOL9efuaBV8d77cbF/WoVrfHp6i7XPq92Wq1PXVVN6DCDiF&#10;PzP84jM6FMxUuSMZL3oFcXLH6EFBkvBkwzKOuVzFy3wBssjl/wbFDwAAAP//AwBQSwECLQAUAAYA&#10;CAAAACEAtoM4kv4AAADhAQAAEwAAAAAAAAAAAAAAAAAAAAAAW0NvbnRlbnRfVHlwZXNdLnhtbFBL&#10;AQItABQABgAIAAAAIQA4/SH/1gAAAJQBAAALAAAAAAAAAAAAAAAAAC8BAABfcmVscy8ucmVsc1BL&#10;AQItABQABgAIAAAAIQCu6loX5gEAAKcDAAAOAAAAAAAAAAAAAAAAAC4CAABkcnMvZTJvRG9jLnht&#10;bFBLAQItABQABgAIAAAAIQDy6Uhr4QAAAAkBAAAPAAAAAAAAAAAAAAAAAEAEAABkcnMvZG93bnJl&#10;di54bWxQSwUGAAAAAAQABADzAAAATgUAAAAA&#10;" filled="f" stroked="f">
                <v:textbox inset="5.85pt,.7pt,5.85pt,.7pt">
                  <w:txbxContent>
                    <w:p w14:paraId="36002929" w14:textId="77777777" w:rsidR="00F461B1" w:rsidRPr="007861DF" w:rsidRDefault="00F461B1" w:rsidP="00F461B1">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広川町障がい福祉に関するアンケート調査（令和５年12月）</w:t>
                      </w:r>
                    </w:p>
                  </w:txbxContent>
                </v:textbox>
              </v:shape>
            </w:pict>
          </mc:Fallback>
        </mc:AlternateContent>
      </w:r>
    </w:p>
    <w:p w14:paraId="53D97BA2" w14:textId="21F60632" w:rsidR="00517E24" w:rsidRPr="001274D9" w:rsidRDefault="001D0913" w:rsidP="00512D7D">
      <w:pPr>
        <w:ind w:leftChars="386" w:left="849" w:firstLineChars="100" w:firstLine="180"/>
        <w:rPr>
          <w:color w:val="000000" w:themeColor="text1"/>
          <w:szCs w:val="21"/>
          <w:shd w:val="clear" w:color="auto" w:fill="FFFFFF"/>
        </w:rPr>
      </w:pPr>
      <w:r>
        <w:rPr>
          <w:rFonts w:ascii="ＭＳ 明朝" w:eastAsia="ＭＳ 明朝" w:hAnsi="ＭＳ 明朝" w:hint="eastAsia"/>
          <w:noProof/>
          <w:sz w:val="18"/>
          <w:szCs w:val="18"/>
          <w:lang w:val="ja-JP"/>
        </w:rPr>
        <w:drawing>
          <wp:anchor distT="0" distB="0" distL="114300" distR="114300" simplePos="0" relativeHeight="252117504" behindDoc="0" locked="0" layoutInCell="1" allowOverlap="1" wp14:anchorId="76586BB3" wp14:editId="14EC9400">
            <wp:simplePos x="0" y="0"/>
            <wp:positionH relativeFrom="page">
              <wp:posOffset>6264910</wp:posOffset>
            </wp:positionH>
            <wp:positionV relativeFrom="page">
              <wp:posOffset>9505315</wp:posOffset>
            </wp:positionV>
            <wp:extent cx="716400" cy="716400"/>
            <wp:effectExtent l="0" t="0" r="7620" b="7620"/>
            <wp:wrapNone/>
            <wp:docPr id="1988833498" name="JAVISCODE00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33498" name="JAVISCODE001-440"/>
                    <pic:cNvPicPr/>
                  </pic:nvPicPr>
                  <pic:blipFill>
                    <a:blip r:embed="rId9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698D9CC" w14:textId="76E47024" w:rsidR="00763DDB" w:rsidRPr="001274D9" w:rsidRDefault="00175752" w:rsidP="00512D7D">
      <w:pPr>
        <w:ind w:leftChars="386" w:left="849" w:firstLineChars="100" w:firstLine="220"/>
        <w:rPr>
          <w:color w:val="000000" w:themeColor="text1"/>
          <w:szCs w:val="21"/>
          <w:shd w:val="clear" w:color="auto" w:fill="FFFFFF"/>
        </w:rPr>
      </w:pPr>
      <w:r w:rsidRPr="001274D9">
        <w:rPr>
          <w:noProof/>
          <w:color w:val="000000" w:themeColor="text1"/>
          <w:szCs w:val="21"/>
        </w:rPr>
        <w:lastRenderedPageBreak/>
        <mc:AlternateContent>
          <mc:Choice Requires="wpg">
            <w:drawing>
              <wp:anchor distT="0" distB="0" distL="114300" distR="114300" simplePos="0" relativeHeight="251886080" behindDoc="1" locked="0" layoutInCell="1" allowOverlap="1" wp14:anchorId="264409F5" wp14:editId="295AEEEF">
                <wp:simplePos x="0" y="0"/>
                <wp:positionH relativeFrom="column">
                  <wp:posOffset>216535</wp:posOffset>
                </wp:positionH>
                <wp:positionV relativeFrom="paragraph">
                  <wp:posOffset>137795</wp:posOffset>
                </wp:positionV>
                <wp:extent cx="5823773" cy="876300"/>
                <wp:effectExtent l="0" t="0" r="0" b="0"/>
                <wp:wrapNone/>
                <wp:docPr id="1346100922" name="グループ化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23773" cy="876300"/>
                          <a:chOff x="0" y="-8971"/>
                          <a:chExt cx="5017135" cy="738621"/>
                        </a:xfrm>
                      </wpg:grpSpPr>
                      <pic:pic xmlns:pic="http://schemas.openxmlformats.org/drawingml/2006/picture">
                        <pic:nvPicPr>
                          <pic:cNvPr id="1041879831" name="図 1"/>
                          <pic:cNvPicPr>
                            <a:picLocks noChangeAspect="1"/>
                          </pic:cNvPicPr>
                        </pic:nvPicPr>
                        <pic:blipFill rotWithShape="1">
                          <a:blip r:embed="rId97" cstate="print">
                            <a:extLst>
                              <a:ext uri="{28A0092B-C50C-407E-A947-70E740481C1C}">
                                <a14:useLocalDpi xmlns:a14="http://schemas.microsoft.com/office/drawing/2010/main" val="0"/>
                              </a:ext>
                            </a:extLst>
                          </a:blip>
                          <a:srcRect b="64818"/>
                          <a:stretch/>
                        </pic:blipFill>
                        <pic:spPr bwMode="auto">
                          <a:xfrm>
                            <a:off x="0" y="-8971"/>
                            <a:ext cx="5017135" cy="38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9939795" name="図 1"/>
                          <pic:cNvPicPr>
                            <a:picLocks noChangeAspect="1"/>
                          </pic:cNvPicPr>
                        </pic:nvPicPr>
                        <pic:blipFill rotWithShape="1">
                          <a:blip r:embed="rId97" cstate="print">
                            <a:extLst>
                              <a:ext uri="{28A0092B-C50C-407E-A947-70E740481C1C}">
                                <a14:useLocalDpi xmlns:a14="http://schemas.microsoft.com/office/drawing/2010/main" val="0"/>
                              </a:ext>
                            </a:extLst>
                          </a:blip>
                          <a:srcRect t="66055"/>
                          <a:stretch/>
                        </pic:blipFill>
                        <pic:spPr bwMode="auto">
                          <a:xfrm>
                            <a:off x="0" y="353730"/>
                            <a:ext cx="5017135" cy="3759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BDED5E" id="グループ化 17" o:spid="_x0000_s1026" style="position:absolute;left:0;text-align:left;margin-left:17.05pt;margin-top:10.85pt;width:458.55pt;height:69pt;z-index:-251430400;mso-width-relative:margin;mso-height-relative:margin" coordorigin=",-89" coordsize="50171,73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43JS8AgAAGwgAAA4AAABkcnMvZTJvRG9jLnhtbORVW24TMRT9R2IP&#10;1vy382oyDyWpEKUVUoGIgvh2PJ4Zq+OHbCeTroVlsCb2wbVnkqZtBKhCSIiPGfl17z3n+NienW95&#10;hzZUGybFPIhPowBRQWTFRDMPPn+6PMkDZCwWFe6koPPgjprgfPHyxaxXJU1kK7uKagRJhCl7NQ9a&#10;a1UZhoa0lGNzKhUVMFlLzbGFrm7CSuMesvMuTKJoGvZSV0pLQo2B0YthMlj4/HVNif1Q14Za1M0D&#10;wGb9X/v/yv3DxQyXjcaqZWSEgZ+BgmMmoOg+1QW2GK01e5KKM6KlkbU9JZKHsq4ZoZ4DsImjR2yu&#10;tFwrz6Up+0btZQJpH+n07LTk/eZKqxu11AN6aF5LcmuQkK9bLBr6yigQEbbWSRX2qikPQ1y/uY/f&#10;1pq7PMALbb3Id3uR6dYiAoOTPEmzLA0Qgbk8m6bRuAukha26DzvJi8wXxSVp3+yCoziL08kQnKX5&#10;NBlw4XIo7QHuASlGSvhG3aD1RLdf+wui7FrTYEzCfysHx/p2rU5gixW2bMU6Zu+8XWEzHSixWTLi&#10;JHcd0HOpEatA4+gszrMiT+MACczhuHz/+g15hruFQxh2tH62Tw+Xh677oOaqY+qSdR3S0n5htr1p&#10;sYJyMeDDpZsc6cJJeeS0I4oNLr6QZM2psMOx1LQD5lKYlikTIF1SvqJAUb+tgByBK8FCPaWZsMMZ&#10;NJp8BKMhOJXTszzOx1GrqSWts57jsIM9CGfAtWjVv5MVpMJrKz36ox48MNPeh4dWSvMimUy8xXdW&#10;Ao21sVdUcuQaAB3g+Qp4c22sg3S/xMkmpFPUXyideDAAC92Ip+BAj01gNBCBxr/j0SQuirTICjiE&#10;/6tHwQzTaTT4BZfmD3k0naRZOt6Fx02aTYrELwBD7Wz+V0zqr1V4gbznx9fSPXGHfWgfvumLHwAA&#10;AP//AwBQSwMEFAAGAAgAAAAhALkE26qMZwAA2NkBABQAAABkcnMvbWVkaWEvaW1hZ2UxLmVtZuw8&#10;CTzV2fdf+75URFlrpkmNLG32LaSUJUU19lRSipD3LOVle41CM71CKTUmCoUUQoU3UfZJqLE+2aJ4&#10;tpDK/9zHK9VjZvo1v9/v//8773Pc8733nruce+65y/d7MGEY5gyoDCgD+PscDCOxYtjbsbExhD3b&#10;MCwR4qT1jdZiGBP25CkTVs2MYSyQdzLYQ549Yhj2CCKXME1OwbANK1kwyWOsGBSAyQJKA0Jx3zNp&#10;M2HiQAsCMgvm1kKAbYOyEaK8rlDOTkCUV0GbmZYPmgZA0FqozYrx0mgMW6qNYd8CLUp7JmhNREPw&#10;gV6ujTHR63qfLnpFH8sl6f0V/mnzdBQX2NknPfiojo7itdr2SeswQaij6a/VsUh7XBbjfcQwKW2W&#10;932U1OZ6Ty/Q5nhPT25XCrOsKr1vNDpXTw8j3NHl1sYIdPnAkI5NHh5tC7IhIfLn9QuAkRNwByCS&#10;K8qDeBCCHDVpwSc0DBO2CHBiHAh0GsohWEC8AuBsUBRvKMwH9CMcOsYGcYa8nWyGvKqzO40QIrqT&#10;jc7LAbx0GrLS2j3RBm14ngCCNp1CbUC6IggEKyDSlckygSIY6sNfyfMd1CIIZUOzacCpjbHKAIX0&#10;iK6vQAoCEmg4oU8rtd/LZHrd/C/XG05tJuaV0DHUZ3p/jwFNg8dCa5HsEdDTnj59OsapzcziAXF7&#10;JuK5UQZpQP3o9YhEIdI3TF/ccPxZnKZ/BMe9tGcUjqdHT6RH056RnqL8dH0FBaX/MOFJtuGv6q0t&#10;lKUMiPKjEAE9xJiZsHnjURj0aYIaD+i6ifjoNBuM/w/wbAVowY5hnpDoB/p+ChQH0jBuQCSrT3Hv&#10;vE62vfNUZ4d818kW8p3q7IQVnWwJK1RnF2l3shVpj88NNEfo9XzJ3JCBeunzGc2TJ9C2EsCZefL1&#10;7OvfnScwDDBPWFjUgVAARPMHVOUj+EzfIZU2L5iYjgrDuiAIz4gH6eG3Ewg5prTTf1XfoaiPgK57&#10;qB46DTpNsIBnWUB+sO+T9R21CdlzZNeR7iI7T+f7Gvr7ABqS839Bf/kfrc09CfuDPQH6GGHtX9qD&#10;/FP7A2Sz7WDctgAiXeSEEJOGha2NwxAbZl6HHukhwb1lHYpHYdNb4nqCxQqaXaeH0k7+61E8CjHQ&#10;VYRC2swEQSgC6Ya2tvbYAghRHZKAooBzQId8YEwJYDNPQ6ZvIQ4hwCR9/kAjO7oYEPECGw2gXFpI&#10;1zUUD8XRbB/KT4+HegmW8GwKiOp9BBkfQKQy1IvyIVsN+k1D9bUkfpIoQmdh9bUISfzO8i3zSaII&#10;cxY4yyNsmU8vG+k3vU5UPz0eyEn7GEwHnunwnkZ1LwREthrt0ZCt3gK4DhDZ6mltjGuBPuJHQF+L&#10;gRz7dF1cAJHQ1X9J7nQ7gupTBkRAD9G6iepgBHRZID46zfbJWJQzYVgxNFDtK40FvR6o8m/LXwaY&#10;0Fig9i6coOnjgs4k2wD/16+h/0U2iFV7XN4gatp+/iaEVwCRjCW0MUwIaFANjPfs2Nhg9GtYP1mZ&#10;pOEZxSOdh+HA2AGRfUEwlU3DrE/SbBrdttFtGYpHNk2hdIMhsmV020a3ZSj+E5v2fg1mhXoXAKL2&#10;7QBEeoPa8+0EQjClHbOBRA9ApGcIEI8C4BZAaUAAaaSLqGyEaNOLQJr29+M/0G3U/48iEc9kIMAD&#10;fV6gOun2CtH0eOB5byNfwiRFNnKFAGMbSfIi8SO7iOwjyQshiZ/XumU+sovIPvJaI/x6NlIG2kmf&#10;l8hG7gG0AvxUTyCKBl/Dbv6Vcfyn7GInyB/ZxdUgf0Z28UvkTx9nENBfsouTZb4QmJD80RxD8p+x&#10;hR/uB77Wfc3XsIVojP7MFtLOGGh/N2ET6TaQdsYGW0gLwRbSbSLdBqL4L7eFU59R/glbaA5ySACc&#10;KqTPhb9iCy/xjNtCdJfFaL/YaWTIUaSOMJ270wihIUenkRtfsBzCBsFOI4RufPQ6/9p+kaANzZ+A&#10;DzRq7+R5+e+3hVOP45/Zwln07nwS0uWC+kan2SatRRdA/sgWHgH5M7KFXyJ/ej1Q5SRb+EHOEK1N&#10;byYjmW+DBm4E/F+/F/yC+2rO/9L70Jl2/b33DjPy+r8hr3/ufujvvQcAewnnLzYWWSCkAdH5DNnO&#10;yTA25qc1fp+Jwf092/uzFJj3SecmgsYHng80KuvP1pidHxg/ouj2HpVBp8F8E7bCM9rn0+8zRVjG&#10;7+9pNl/xioiMYsc6en60btNpYJm8bujA8wQQ3tO0MiAW7ckQvXCCpu+hZaEuacCZNWT8HTCIRxCQ&#10;QMP/0Du1GZv492ziv2p7YLi1YLwngKBl8OqGXmmxiN7ks9ACSOUEFJ8IN0CoDagACHMYkwZkmkBB&#10;COnALIxhcaz0J5iDE89oviOcqm40V9GcFQSkAzcQgvQHCM0AXaFSlPcKuoCZBCdRY6BwVox1+TrM&#10;ANuMeY9dGPMdcxnDjxlBQtOjYZbky+XuuRDunLtmjjjgNqE1c/A+kasUd5o56sFzkvAa2O2OgwIE&#10;0HQsknnNHCa9h+5+QKMqlDnL5m+DUBsrmw8BTR46s1idZgON0pt4xuMR72LAF4gfwlxsDboCx1A5&#10;CN5A5GKIkwb6FubGLF0xzLIF014tCiG8AGDBNg872w0sZRdAmbGVIFHoLy0PyADKRLEoROeSDo7Z&#10;rDshRP0R8hHAQetWIx5U7weYjV7ZY6gelBdBU1KemhuKBLgJbUChDNS505M29O9tNkqYC4jGRxRw&#10;9gSNykfPKB6Gg3kLhKjsSDa46wKmNewYthdCxP8psELExk8ikY1GgMpZga3E5OC2ewWNHq8T0YsA&#10;UX38MNao74hG5S+coBH/WqCRfKmAM3b+v8fOf227xbwpSC/IzPs/YrfodSPdQzooCEiHf4fdyjzw&#10;VewWfjY0Gs3jGbuFYd+DUToP1rcKwgEI0dh+Cn9mtxQxJbBbK7/Ybr2YA2MB+P/Rbi3VHt8joDUF&#10;zLsWLaDTTcr68KWk7uTv8SZ/p8epzc7mC8rsCkh/R/WBf5xCev6jqbEBH/d8NEX51q/TM4OwEfAE&#10;J6xV2JtnvocgYHI3M1iDXS8Tfw4PrI46RjoYlhrO88Ye1jWMy3Xddnd4DwKLjNVaJiGSLiTOal+v&#10;p7MFb/Oy1vHKfkv7+70Rv4muOvPEf9Vc51nZa9lmbdDb8ttcnTz/Rf7+C9MJx56k6JkKCW0wHQgI&#10;aQ04ZnfcX+YXJh3ZTS9SC+dueCx6KudEo0N5acndrjqf6z0P1WtOMI0JDL1wL4/ieedQervNqj0n&#10;zmlu25v+8nsywwFm72JSWse2p5ZXEx3t9mkXUgQ2qFCcvXzE073dvh11PoxntbwnZCmiOBxrVrYp&#10;3VfSeRCzvKMSdDhdU92uK6KEJYrDNzWtKXzD9pIzEQaKPpqj96rCr0m+fOrYRf6RLOW9LVMx5aCi&#10;iFaTiaGKgYrHSEoKUV/9RZFFjJxdzDUBXInWnkSPWGeHlAjOiOjMx0x+PxRxtVc8fep4pPy+uL66&#10;NVeG9619NjcG7SP9cp8bOmrHbotoOBjl+lQiorap3FDF3tlLVbyt39VHyEOo98rssrcql21HnX2V&#10;xwo35ZAfhUbtJ5XaWf8mnC9MPu1p5VUYE+EWphAtwd8fVRP7a+wJh911SylOPJnleRz9fk+WNkQ+&#10;f+OGY2NZnrkpJTEwMSiRuC9wX/fwcbOyWcFpb1oVY7w0Qh7iGvr9SKbyYda5h9vkg2NDlM5ExlmX&#10;Sl1ecTGRPWAldR+xK7grqIsoFigWLCZBjbgcLchf3/K9y0ixg2b/2Ub1drUeA65BHfkCs4ErzN0+&#10;6eUD93uN3EcKTjh6D/LcfNuXJ5ErXSfBWyLN97qA8h2ljTKXYkGppqye42dexOXw6lRyTqt8+EjJ&#10;viP90T057fckOwJsOogXTsyjPnjqElMv0uYS6Xgn9bH4/bRXVd6be2/552X61K0UTeG5fThTN9Mh&#10;c3Ome+aGzK6we3KtgYp1LUtsvYptJUEab9pUGr3K/TQqOO6IsolvqPgmImZ0uHDgqMtvOXU341bd&#10;2ptpu7PzjrHCqvBH8y7mZRGyiT7BPsTRwNHg0R58bti9Ja2BCtHiYX2nM2hyKnW5ED67z1ZgQEd+&#10;QNdkYJfNkTBjiUTf/iTH+YOmTvv3hVR53KsQ8k1zrbUzxfEMcbO/y6U2USuoVOox6gPqFWqHhJ9l&#10;EZe98kOTC5OK7D8/9KaG5XAFz9uKOYfnFZdfe+pSk/ObVpzA2pG27eUenZRH82u2qIXgsu1C7hpk&#10;2uJNFfaI9D2hDlN/o/5KJVEfU29K+G1lXKwU22NaqVGO9yrP9KTgLdMuOFXpxt26zmFamiG3etm5&#10;rPpFknN4n7Cpa6ivUFdTl1fXypHOUcjZU9gYcSOSslB+5OHmu31n7qm3rUgeKXW/239hzPuigPcl&#10;KW+3gqcuW+98U6yk1eUV+Xhvtrrk6mteRne6Mfbm6038vS3UE9S6pnyb2TaSNrNshG0kbObYZD+T&#10;Mtxe4vpTxBuGA1QhoPF7xMjTnqQipTPRngeiO9RapdIucBgJnPc8tjGvmzWcJ+6FIxvupwg2kb4s&#10;agE1jnqGWk1Np76S6JHZpUjWt+k7Fe/buszPq8TRpv9cu2+7xtigttTAjpIjr39Rep12e6DOvIfU&#10;53TVJd1aVV5FQuGH2oble7KJJvvsNqeq+R+9o5yzPEczRyUzExeMIw4FDgUP9QxrDxeazSWTKd9q&#10;eRVtbeiLKPRtW3XPqwwmC10J2i7HSz4/ZSOxXVPqRF9o+52DOU1V8zcnBKxtl0i3fvlOXVZ9QeTP&#10;9fN4qXx51i3WlMOUAAqZEktxoDxT05z17irpPtV1WnUo5O93b+x4snukoL/B6m5vTrvwudQWj277&#10;0Sq5k8RN+3bs24njZDnUroAXaW7WnKcprCmhKaaZ8SwG7NYUkiamDjw+NXLbxb1yF20ApRSVySkX&#10;BhNC5/ipaZRpqfv+weemRL24N8QzXuF89vFMTpGBEep9aiu1inqLOkiVvywbTPRtWTSlRAZ2abop&#10;e44kmRiMFOw+PsdXPsq7pvR19cMxXf+XW2tT5fkkja/9dO2c1mzeOon79zMzXQJdgnoCe4J7gvyW&#10;7VJUb/lmaqX7Rd6hchepZ8w560VCxva7B0uatNRuZQQ8M59vmVC2OsfbIbtKp8Xd/+qT7pPExwJs&#10;m1855kf4qxVnBPC81Rn+PUyK6Pc91CBuzFhT1mgN6NkO7Cb1kCTKrQfDZBuVd1N13+w/dV7cxUft&#10;acb9TmFxF2blkx5yO3yq/3hCTsi+L+Kvdoxn5IjorlGn4e3DXsNDoCy6mn1upJ8Y27OOYpnGtoPk&#10;697xy2JePtqk6dfeUr4sZ/Bl6+aeXK+OgbWEQyn9s2pvSppp3Mza57sisrre3Cqa563+8K5h8+Hw&#10;8cJ/jlFv/cjujiRzvL4o8vrS4ljf1+6XitpLdsjF7Dd3IfhwVR2NrXET11O9eHNVF1MVuXOrfzbx&#10;6pvFedYF+llNtsQx2dbAXIOppo1co3JXdkWru2vHYNRt3/Ttd07sbS9MVEnfIbFFVT51/76iV9Kj&#10;5KYDzWXNcitChs5RbZFexBIYzO3I4vjF/Tqj+haaHD/axKvIxuCe5fzybD+TQLznj+opZ7OuXTJq&#10;d4hSEem5B0prlZvKO7l/o/YjA2u0jrS39ptdvRfQ1y5qoz7o33mwqL17uUiPH9gTq1zF0fNXfSem&#10;+5kz5fOOkdclv8C75zLF7bdUW1f9u0P1ueM1KxNXiLiWHJlkIJbZVlqxOo2c3b3ph7tx20lnkp3m&#10;Xm7dd1Z/JuqfkMTIHZnGWjJH/uL89vwa8lB+OLmcnJyfTHbJt8o1s1geUrjhSB/pw6zxdRqRFJSU&#10;uDDXRshGLGzzXcXRUjbZXYti8Q7VasYjw2U+77qOar4pK8adc61x3Xa3JjAjaIgYTiwPTg7qCZYK&#10;jgm2DZzE8uyjDYFAcbzI64M/RfScpay1l2uMzd9M5iEnki3Jo/mF+fHkrfkZZIF8E/9DA/IB2cUy&#10;dksWM2n2MZp17iNgL+R+7rNWKWnN3pDph9+JN8QfwZvjN+BNhvcMbxk2G96tcGhMJvNcZFn9dquW&#10;bcFnbsyW7Jtq/YNpoiSS4BvBE+urxJvBj+Mf4gnnNOEu50nmdOHu4Zfij+G15YxzxoX3cOzbo7ZO&#10;rtsxLyirmDRdkbCkzmutjGmEUrljfWs4lTgzuHHcQ1wCAia85VzyAi68PbxS3JLGWnPqVqmnZAnW&#10;pse54YRPLEft5F885dr/i3ysr7eHRWs2XrQ12yzTO/NIpj5swnD4dXhf/G68E97alb2vgfpT0wH7&#10;iI7jeRItYhRLilpeQJJTfdC0IkBbAJE70OR4h9M9O+xJPTcoIZS9FG/YL/JTLlDyKKmU53ll4Yeo&#10;58jZ/uR1AlfYu+0H+/Pu+6r4rspUxs3liLycFDj94qTvMuBIMkkOs767Ibg48PvAxOCu4HPBtcRs&#10;Igd7bZKkaozYxvvJAuk7roVqiar/evaGdSDRQmRnbbUEW4O4zK5FU24zxhePtX4DHdtayfYjclLX&#10;Z1+XOCAu/u0fFndc8Nvwa/BrXZXwu/C6CqY4bss09h77qqDM48ryR4/3Fxkv+Z5CcWWkYuOGHfYv&#10;xFYxCbXLvrGEuw9fD8ymPLKPHlRRvnnKvdjusE8y9SI1ktpCTaI22xG6BeP27NspcLVbPN3p2jmJ&#10;Lfm1zHH9Zhb5U+9hHDTtaqQ0HsVvusuTlZ7YsKR1xarXbSOZeeRYCfGup6kDA6qhy6qJwYVsHGHs&#10;bWXUG03Sj8hX6xfUppUZiJtmHcfrc8hdJ53mFfFisKsNSG15DDp4btm5Qt4n5i5pvj+ohom1tWtu&#10;TqhxdL66d1TDP8Jwf4b3sIeBwiLLOT69A4vy5j+9fYzDXKS5SrynII8n4XLSzswHH9uGDyeEwjc5&#10;8Vrev5o4mt/trVOS1yh8gTvlWtvkTDYOP5o5JzJk/z1v0VtiO9VePc07+qsSs41gzplncswiFkWG&#10;wcdzWhabjBRZvuuLLM9pUyofGTcpJ7a72LgdOJBut/UOTxEu63K7b8vFqhru6nQlngwe41f1TBvz&#10;qnO7uT2P1i3gfaLzqxKTFWFJbfEVarvo5WjW4FMMVj84elSEjxyzd384z7N0wxuH100eaTGbfRxF&#10;a7hiCWddOu9YUqlOQ4WvEvsFcFwBr7jDcE05gZ1rmnouGqpw8X42CY8ImUjBglim3BVk3T97LFKT&#10;akSNaXvqIq4WaXG+aTTI5nLvRafSrkuVF52zVYcUlqmNDHWGHvUZEWrAiFezSadyXd2UGW1lC3rz&#10;1bue/97xeF6xErdy+ZH0DS/rIo01Nr7WP3sg4Vb1YIqKYUcOGTs/LJZ0KHXJH5aNcpjnMUOV9bxK&#10;73fGgzIS9MMWbS8fu1vjxdmI4cKwEbG1TLdwsloGTKvqhPaFdi2olAvPi/SXWOmNwbYTV8/7pLbh&#10;Xd2OpjVQXsmRz09GovfFikuvOWpYVdw6XCDiKX7GBQ5e8yoe793fRTHr4st/3EX4PTdnh8NJm+Wr&#10;VondvOd+9uCQTOu3rh3ffXYOJCo+Ky0uJfe9hCPqm/sKdw8mEhy49hp1XTKrNeCqZ+J9kLgqbkeA&#10;B46aYaRANStjmzggo4Pfo17Y89vLrgpfKvlKo9bxXXPYiJazsGm2UXJs4NkevUZC0mG+siVavJ5C&#10;aST3o5QXrhOKpWkYz/Ha9UWzfQxZwLNk7KCQa2Kgw3crX86vkInNZuZ9JSiyqWj9juJKClVGDK+5&#10;O+vao/Op+CdwzSDRL0BlMdmav0kP539Up0wUv2RxlK6jY4wBxXhr1oq5AnCJoaw4Ju182lXoIOng&#10;bt50knuobgTxGXmk8jS/5eEsArrLaKISd7zJv33MfV44OTPSzCK1tXVTyYXydy6DDokGPq+evqZy&#10;ph/hajsqvlwgk+T+47IYDkuNXAsXY3u4xSjPrZbX4Lccb1/ts5SqU9+g649G/2tMp/tGH5wZc9Sv&#10;XFns1uA1xpOla33qNcHyGdwDYev1jfWur7HzxzAxbXbtlRCD3keg9w/MKBnD7o2jrS7cEOuy0KLG&#10;L5vguonhN8zCkAfdJaM7xsk0ep8hBMgJuMXY1JQdLrI2AV0BL4fC4Dut1/DsDIxBUDH9GZJpQLvc&#10;AsoUUAGQAGgKfAiCse7xyy+gUdvpeenfPaM8jAC6yCj6a8QRoIGMfl+jbAZlcB5jCEjQ08JCxiA9&#10;LROGHUtgDFeOTc/IvJQxXwJiY9VjCNqQxD0FWwKqb5Y5QzCFpIUJ2VmMfgkXIZEhl7n5FkgKSUbq&#10;/zl0XiFgTMJTMALf0uzPeVAMqo/NvJ4hmMN8COlhzNd9BS5xzXEMAfiwpfcY872m1ccw7W2VNnzc&#10;yjBpbOwd6t9WP0aA+9P6rBkXiuoLYZwE9UH/tvoxSh360/rMGbGNjf2F/jFknLa+X2D8pu4f5z/S&#10;v6nr+7PxY9Q/v2n7h/Rlmvr+kf7NjN9n4zQx/z6Lh4iZ8ZtaP2fm3+caM2M/p9aXGfv5ub6MTbs+&#10;zKx/DCSG9kto/4IbGmPwm1ae/8r+7Av2g1lQH2ZuzXD/Of1+F/ExBlNIWpiYzRD+dH+d0NnN4NeZ&#10;APtPjGnWLGEGP6gOm/b8gDE8PughPs4QxgeIPzuvYIyPRwulUaHTAIHhaQwiCdMw/WtJnHCq/vT3&#10;r5X4Zdxf4zxfgB17f4aXgWY0Ap4AZHSen7ijoDUW5ijt3oLhXIXZOkU8ip5JYyycGbnMyOVTCczo&#10;xKcSGX+ekcuMXD6VwIxOfCqRmbkyoxMzOvGpBGZ04lOJzNiJGZ2Y0YlPJfBv14lP39lzwDv6hXDa&#10;5gVEjUPp6yBOHRD5+khqs9PS0IF8waT/Rb1UexqfGJQZgPO/9H+DfG1/vx3eqvr/KT9let3o3gSN&#10;oSAgHf4d/n74mmGWv+un7AcNnOynLCrIOms2xIHKYaYu4z7EwkAvBqT7KT9gK5uPvlVBvAhQSPdT&#10;TsIKWf5TfsqFEx/QJEIbULu+1E8ZWN/7KV+Bb2eQn7IZDOiX+ymrgL+f4oy/3xf8T6NpbdtJNn0M&#10;s9eb2t+P40v9/RpAB0Jp/n5PDv/WDQ9/39+v7d/u79f63t9PKqX13cf+fnnOKuDvp/qZv59OupWk&#10;8yHM8jwjf78HZ04ZKKppZt+rCr3G/8HfL/2Dvx+HysBwShJxkfqLhxYRH/z9XGP3fOTv11ZR83TX&#10;gfLL4ovUrZkyVG/ts57w9+MGf78tH/n76TirqL5p7aN6k9xJ1CvMZfUqly0n/P2yyPmh8/YLferv&#10;x6/gK/HOLaoy9mLsMYe1dUubnIozJvz96iMp4O/Hivz9rn/s78cUnFzXqhChomH48FCZu5+Q6WL4&#10;Dprm72eodOZ0nOU1qaAp/f0w/jstSx1vF9vLuZ+tFW9XbTdgOqSzuKCv/0rfS7UJf7/ego2OPwzy&#10;rHzbpzPKl38+L5f30UUX8QOzD0gemHVA+IDEgRW9Wy9HS+9Wul20vdstsji6bXXh7TKv7i6CXEfg&#10;gY4HkSNh0YOvnh62fxfslS5WXLxJtcs6VInN9nvRE2qFRgFM2SdriWqBasFqQWrE7MDs7uEuM2NB&#10;8oYwt9NptH6V7g9zP99fV8NkXfHjprupL9TdHt4O99soNby2ZMPGrm2bEzxH9ePqulg398lEM81P&#10;4sn0yXTMxGWaZLpkjoVxvBg+Z2aMkQspi7eqFFvzu0dV1rUNy0gPHdIW8Vij5KG3tW1Re0dlaohS&#10;uWecicBP1WlxFsuGeIzuwKfBfOyHMlyT7ZoEeAX4BfgEBMI5w3nDucMbejMuR2PB4XUtMh+KVK5R&#10;KT8sUcF2voJP4vfTqS11Zwc9r6EPg+2EXC683Bgr+d21fUapsR4ZPHFtPoGjQRxsAZ4LwvnC4Zt9&#10;E24TLhM+k9peHONi327SHC/Vq1ptfy//hoxVtVHGGlt+aPRueuy9z74ydUmtRLNiHsE6t5K8gpxG&#10;7s/vJ/Pk85CPe745vIRnnqTbz+fEWz8a5NvJLFkX52Rd+sYxetDzltoNfH/aeaJBaHrsM8oj1RpS&#10;4lv25rCmbvj4fAp3vwfUk6em6f3I9p4kcDWN8nSKrlbLk0o7z7FBIMozYOOdbmZw9+sEd7+TDN39&#10;FpB1jd1OxVq1yuJUSnYZu597ZtWuThuoHSXeWb+syEq7XVdX1U1qdrrikr5MVX6FhPQP5eDul0U0&#10;6rLZnJJ9dBp3v/w8yjdKKkXmZW4RZKu2lRkqZTBXbDk8dBZ76Bq0tcbxP//ZWGK7utSJ5tD27IOB&#10;Tafnbb4aoOc4P33rywGau19IvTBy95Ng5O4X5Oo6/MCIkcJy1VfMsp5nwNPv3tBRs7u3oL/eKqfX&#10;t70qKrXEI93+XFVYONGky65rB46D5VANA3e/qSQdlFr3+KcRFRf3gF1bs785riT1jXJ8SvAgd2il&#10;b7ZqmbK68x8jBxdT7fbu9YxQCM0OYODuFxhg1fLtlBLx2KVpoezZm7TeoLegIKTSSz7U26/0bPXV&#10;d7r++y1qr4O739prx6+dRu5+9b996u63QLxl4eLbDzdddzuTLd62PP526cHr7hdGVS/yqF4SU/3l&#10;e4eAXULg7pfyYm/G9pyDJHD3+ynD8pnwPMv4MvkcMwfLKp1n7v5LnhifJD4Cd79B5O6XXfSRu98C&#10;cXFNxppCm9Ieu4V6SOdLrV+GyTYoG4K73+GfrcVcDoBX4enOqvnxb/jFzx9+EnxL8pVrp3FvUFM3&#10;Zc1dqbW/H5l/ZO4RyXd3SEGuJ49Hi+t/bBjfz5ms5SEZXr+mJNY7HXe09BAqb1w6ksbl4uoT9dhn&#10;v+Ty868sR1VZUiW6Lj3WTVArUAp4jvwhb1fYBtoG2waNyeyaXjjLQ+LVRBLwZYvamp9qDq7OiDCU&#10;kPGuL9CJZVlnmSK5TiP6yKJM98h8v9l19la/8rw7NFwOxm3KgWxrDk3L4bFW5wiwOR513FGtqviy&#10;p1eOm0Nxlc6vK2bVpsXtFbiuxdv9bffSboVYj3tcY+ZFa5SViwo/V+Wjt/Gqy6V+sd153920Y1UU&#10;udmrsTRRqYGVqrDX4AFLwpLarKcrNc+ccX/+LpsUVNIqtsFk8uBLzTVZ7PEMZ6Mu/+Nry+/8LCj6&#10;ZvLRkvH4bllgiKcxpDVEhRSOT0l7p95od2XngaVhGczipn9cuGW586X67uzbHkZpy8H5PKnwwyRu&#10;aF5VGrQR/AB5HgHlfxNvlCa9zKZSdt1M1D8liT6fTTkZRIFAk8DyoGRiT5AUMYZoG2RLbAy87Xs5&#10;aQcp7OOVYfhRs4a0uqr6shyZnNXi8eDpd654a9HStc8LnHHRzQfH1/Xh8yI9qynXKSn4ZC4Xnh4B&#10;KYEYPlueRj4tXi2+e5yTWAo/sinjarVQvmEVOTTfKscgKD5YJHgrMSN4KCg8yISYHOhClAqMYd3X&#10;bsuOO7PprpkFWZ/R+mIndyGso0jfLOd74m08jmtIIJzXhKtcIJnbhauHS4ovhtuWu5E37oUUG252&#10;ZWZ2yHHxDeVmFnk6clOtq+69Hm1rhHvc7IV6guG/IZRRjlBmUdZTvCjCFCNKPTiKn6Lw5G15Wdb7&#10;1q7eOePB/beymaY4cOKYpkhYqmPxWf2Wwj1mUOp8Cjv8nwVjiiaFQvmRokJppYRSzlN088gdjv5q&#10;wRxbRMCVWag7zH/Tb1DodOuexy4hE2JZAl5EIBa/lXurQI1ABieOd4hfgCtcoJxXni+Zp0ylQUxz&#10;dt2SF5yHFTN9fL/x/d53Md511fnsij9rL6zX0GSPpGZr2RPN1qutFK2WWcnXqdctqFuhrqy+Wl3j&#10;SWvqq8Pu+K2uTzqOPs4Fy6aZGSlPTGYXab/eTLhBMkdGuOU7A8abymPXO050n2h+/jj1OO6ha5Rr&#10;kGuVa71rpeuo6xA1106tSrfNPWDJ8GDemcRBKkcA0WzzrePUk53+zuVZ53ItmUBP8Q/WH3AjJUa3&#10;yhFvlzgdcI/uim6/y9/hb9wRHNYRUtYRxi+RiFeWbWglm+ffIocGBKypjR/iE+Ax4Szn7GZN5nXh&#10;ZO+Us+epbtKIzhLECToudD1oc3/JLuE/WZjaUvCxtvFCLqRype2nbBZaqZ5IA+vsuf/AvCSnHmFJ&#10;Ick5F8QvCNuI81bU5z12tn5x6bE12TPp1o2Adfg5uSttipYqK/tOJZQSYntWrG7WyhCcTjns6i7j&#10;4/Qa1aWW4LfdtHTgUztzzuZU6unXFdTMJu3fc+uEbeaKrwQ/ujk7xarnHWNZhxNMbsi9f/pGCGUB&#10;o6Vb4UwU6KCDw65+GabsP/bPNdEt/Cn/TbTj0sEfTlzbbHTPgPrzlf3mAue62eN2dNnJ/3z3220i&#10;aqNUu841OW7PDivhKTdJ5rwCKg8/X1lgV89VHxnT42FA9HgO28YL/W2tbZGDcLwQi7Z9UqUoiGPa&#10;nLLfQiDG84hztqaasqvHH2P+TYfEcIKZKWYW8J8FGG5i7Es8+5e7uzuwZf9hbZpTuUyp3YEt9K5F&#10;yoU72zOtXfcmv42z6bLBsappdvOzv7j4+5J7PArmPreF3iX9QqrilZpq79KvmN+2fMWLH8D9bSDv&#10;+W6NxX1lS67PWTtys4Hkk9FkX2kcvt/CUbxbkP1l1fyeW15XHwflNi4/fePs51vP8EfPQdUK5jlm&#10;p+yzbpaq5LjL9a5SvSs0lq3yaqXXvYrvl0vKXnPX2Dmf9NLcUSzOIf61zVVFV/lT+bV1CrsioMRn&#10;1FMMlPfEN4Fe6ZWXfo9fMdeF5HJh0Pn4H5cVQ73xA8dvgo/e4S6Km1BFVDCTaqnStn32m9OUMq2x&#10;F+yn3cxEbd7PheeblD/arBmUej65JdcbLtGvdKLPqXubW1ifU8bVqqxq3csSEgGKg6rrBnKfC8/v&#10;SZ6XopTx9ulvuUEkN7PI+s83TwpwGo20LPfMvOg4ekL+BcytnBbxFTFLqryryb8WiAUuqWH65ajX&#10;oQLpOyv3Gq7e45e48lnZpqK9nx5Q0T5MYXeW149e23IOF76KuidaoHTgtIus2jUHDb29r2UuvhI7&#10;uXX3xjz252VNPafsmi5He0ycj+EcGZ5/EPb89rLy4UslXknQ3f1Om6QZJcYSfui52UBIwvGVcWny&#10;epL+h70zgYeq+/+4EkJMUY2dFiHZUtnGUv3oeVKE0GRPKOuEMpaQbSqhpyyVLQllX8LEWCeUsVQi&#10;ZZ1kyTp2Qv5nxK/SjH5PT///8/xfv7led+7ce+eec+73fs9yj/M+n8zgmzWE81O4z+8hvL51qwyk&#10;L3xIr8XTyXXNS1fmahdLUN+xZTqz8QX3KlrXy/6CnffTO3sIThuZuHglm3XwNSdk+7PG8YHTdFOX&#10;EoTbBWPyi4v5LNZhgm9WxqRl4WKtE4Sb2VVRgOaLuOWxPodB+rD0VWlJWr3Kx09iKrBD+JkPDKgU&#10;UYNiBT1eHsTUQQl3vD4A/ipM9I8ICTfajwiaV1hM5uZl1MfIL057tGZUifk2nX7l49JQnHcKs3GS&#10;ZEL6wjRJfWE8qJTP6es/19j79A9iuuxKGjwPT180xc1l3Tt7h19mCDNPszf0/kl1M/g50Ef0Fe4H&#10;eD+6FXg/w4Ngaql/837EzibQ3fRLeL9+CBUVfC0VlQ/oAd1HD/qg13zZX4gGfCx0boHtMbCKg9UT&#10;rNbgOuJC5P2WzhPHBy59JzU+cOGCxQ/w74qvd/+vvnuSXv63ol9LZvDpj+L7ybGuZFlAz5UjXHEs&#10;Lw3pMcdKIEiGxFRSS+ICC7iJ9HXHwHVkxirnJd4FJ0lf9mMWUFtbl8SfNjE+cmweMT4a7TZSSwsY&#10;i02WZel9ADp4tZ0mSS0/O9b8lRJ5FvDjA89fzgK+AnYhx5ItsI6/lgWcI8aXuPxfqIv7i/dH6uyP&#10;2RkybAmIj+zz+0v3Ry6+Hz8/Uvf30ywn5fl5kLLnz/sL5fn9WntS8t/P2ZM0i0spP0nXR5Tyk1x9&#10;9F+f/34tC7hS+2VhLoqfYAE/t3d/ggW8DBpTZNrJx8Cpn25fk2MBL3uCBi+FBQSm/bPLcg6QuP93&#10;LBog0r/6rk9kAZfe73/0rk8c07a0gHpwJRZwllQ9uXiMco60cSh2odhluQUoPrHcIp/3KXah2GW5&#10;BSg+sdwilLxC8QmKTyy3AMUnlluEUk5QfILiE8st8I/yCQonCDQdlT7zdGsWOyF4v+Ifv9b4+poF&#10;2gmu2Q5+z7ZwzbdaYbZ8dMp/ly7gUtzEPpX/r5zgNegaoozaAid4GUHhBO1BNyBRF5ALjLn5WV3A&#10;v6pn+p6ViqoRrBRdwG/zOpUSCnCCK+kCrqVxBM58Bqx/UheQ2H36WReQdQuUqH/85zlBPIUT/Lcu&#10;IIUTpHCCFE6Qwgl+LQtI4QS/kQVcGYWjcIIrQJQUThAM46dwgv9M8PHpkPJwK4/CeoUNCtBCnkKo&#10;O5c7j/smd2531q4RQBhpyC6j8FT9Jz0JPYRHhHuEt4iIdwFwO1EjoSS2OM6slnNLUCjeyRDT5JPv&#10;h31XsAMjglF0g7ntcxNxk5oVn90zuxUIfC1dwv0NMeZ+Ahb5PMAfg3y9TorBYZhnUxSHIZshdytH&#10;K1RhswJ3IUsht/t6d5bkSA/2ZrjK9GE4E5QUpETEX+8JQ38fTuXqetfC36wI2w3jB6q6OzH8GAG3&#10;PW473YSAsGemx8bm3490DO4Utd8lrwqnoXtMDjKrKqu7zaiNwflqYDj99FByqBnfQz4Cvt2+uj5S&#10;vk4oCErdT2yNVrZcxaT3+ayWrdDJrPYDLSaHVwoScGuAh6ux08aoglCtfDh99HzlfGd8UCgBv26f&#10;MJSUn5MfhAYSG00/yMZzzODyAFwLLcegsoGYTtRKcxlowLhlk94ZwADFJ6Qvr6/YvLVZolkOth2m&#10;AJPE7MGISncj7aZ+QySkbxsrax8cDiCkECLbS+odBw+saILPnB1I8suMq04Z4led3iDKENmIAsQo&#10;AoWoBQLLjYQx47CKt5PVeIMSk1g6TepJxMfp9lOFXIUc+hH5V6kr/wMCMU/yaoJWhWgrP9asdFOp&#10;NvY89ih2ANuCpfYeOA65XcsU3/6aTi+1Acu7jufw0XrR0oOJjJnyfbar7WiCyZFwSxC7bKycLKAb&#10;AbMaBtGlf80sxczMYBPdKkWcLAC2Dc2K2Y3ZwvYg30fkhPckovdA8/6IK8VlzpsSANi44mQBLwBc&#10;HeAeqYnRUGg7fdTlCuKDeM0I17q32Y/N0uMLdJHHkEeQ9kgd5DlxJSc6razzGShNJ6amjIZK5q34&#10;o1R1SKGk9nbCH2RmfJDgjeoLZP7wUrCVRr6JOJPCbZaLo273201e2Abs7T9h63K0XKf3ILbDi1qZ&#10;2kEXCUc87zF5pXbd5oQFHzNfy36MCzUUwLt+KFJgZvEJ817ggwEh1bFriGQ/jIn7EMOoQ9TDV1YS&#10;OWp753hKVO/laMtb53HeupriXfDbxxvGBv39WO+HjMOVAZMt7b515HE+MEuDqXthHTf3y7isna3I&#10;mvCwcNOG/N/RNgh3E90KpWaaIyU5cHm3t9MZAx/724tfnJ1n9Hpt07y/vfQwvIzMZBW+Ek3VuKrq&#10;gE39lk77h9VymyOCNu35eLLEZcIcf6HkYcFEuEuKa8uG/im0HFu6t0rCrGjx8YFOzamsq5o6kuQh&#10;zIq14biqRagvIXw84qlcAlqNrbPORWuwxQt1VE4+Bx55Dn2Q7ZGuFeZ1V5wmdLUH7nil5ffTiSge&#10;TiDOl2ARMVCaev4Kcb6THVPqo8lSgZuPJKh1zx1Ie4pMf1Qzfv3ssRzdSJtbgZG9rnHlxQVHGOwc&#10;sMEGxBCx30D4izMwSASu73qjhlKJrjmB0Sh0bsgSsQwr39OLfyH20l4reTwFhdNQsuCg7dnTZpzi&#10;e7S6tf3CqnTO45W/myC/TOhwCI/+Mr/L5VSuvU0mr/OeKF6oahOvTHhs+kymMqElXqfvJCTkguO6&#10;8ld9fC+oE3TPYIrMi1ubJyxYqaGaILwL3wOMpYItJ07ZyjfhvaIGJAvTO9KRozccqtzij/fBITc5&#10;7NbH69Ndpu2qZ/cee/lA6M3duZSX1+QOCSXJjN34joUsvfWhi7/LZHiB8jvF1obWBjPHPAocX//w&#10;Q6znWzslw9sSNJz35byL1L0uhdm/ZC9cmhdEgaECzOPim4GBJTo2OllHT/sD3i9dW6F6X0rgasuC&#10;OhfqzNa90gJT4o0alZpqstjXeLEwGeIUNRc3qtE54hvjsAoo3v5b8x2CbTqrKtadydt7F0j9rWHr&#10;3yJ6L/hmaWgstk1jD8KtCgGKZ1PAEzag5Lp42+miUj1jfQZXU3tHSBA01XaiCmtEgzIjUxEWu7iB&#10;nB/i1Kf9jTvbBfGC76rYrIW6WVA8kCLUUIIwV06e4yoiAFiMh5RN+TrQd2/lQZ2TiEs2xj2LvcUd&#10;3dLWW66DmiASfxus51iqqGVO8yCEuhn0RCE5sp4pNRGlgC+MupRi5MKV8zl9WRUmSdsOZYJ0FdHo&#10;Ue/snAwQmay9Gn829D1m9BN0XaW2BxtDEegZ/IIIciqt/QEf+EUPkNjJ9Cv1AHvWf9YDLNvwWQ9w&#10;aX8hGvCx0KkFtsfAKg5WT7B+rQe4dH5pzOA1cP5v5ANJaQESj/0vLWQYQND/u/LyD2EA7xFT+Yv1&#10;ANeDIMnqAfKBk2TGNh8Hp8joAX5aGIO9ifSFx8B1P6MHCOIjqwe4yAD+Uj1ACgPosfwfq8T9n2e6&#10;/usZiJ+0J4VB+s4PV2BUKQwShUH6zl/+EmNMyX/f2ZOS/74zycKBj3fJ68W++q+v/ygM4DJRwB/P&#10;sUFhAMHbwi9d/kkM4HMIFdXS+/vPvM8vMYDEd/gfvc+v/sqKoKyiMICkS/B/1NhR0klcOEpJJ2nj&#10;UOxCsctyC1B8YrlFPu9T7EKxy3ILUHxiuUUoeYXiExSfWG4Bik8stwilnPiv9gkK5/frOb8day//&#10;bXqAS3ET+03+v3J+aLY1HgCLWuD8is9ROL9VYMwMUQ8wCWx/Vg9wN9W+v6QHSACMH5H1o3B+yzg/&#10;wrkf6AHS03gCZyayfn+S82sDWeCzHqBUUdpzYn5w0Dx0gCq1husD2Fljsf/ofiqqjCDGWRMasE+P&#10;+A3uQEWlDwp0fZVVG4MPgpMb+v/POb+uf+sBRqd3zn+rB4i3dgZ6gC7f6QFq5LjxWI9T6RWQ0gOs&#10;Cg07JOGqMFNUH5TC80UPEP1FD/CQjON0ejpKGdZfqRP9RQ/QMdb6Gz3A7udv3li415ZxKcMM6HNd&#10;sq0MF/UADwM9wBPf6AGaWDvLcnWNIlw3Om4cfsBSMycTZ7SoB4jBvgy4bRO8XA8wUDyCm3n09uvY&#10;+7HXTM2bd+LPMqIX9QBbb30AeoA0RD3A9G/1ADf4Zc12SkQ7y1995tQ66hF8TCzQoHhBDxCIst2K&#10;N6jmjSOrB7ieueW9sN00zlRh9E4brFtu6BD9+H6xcs2xB6sHXRf1AKfLr1m4jDM+mhsp4S7ma+Ze&#10;V8XH9LEcvwPfhd8MdGka8PtYPbQr6U0nbqZhOsWCpqus3EcjhjDdRTw93oY9qKhr7ISnb+yiW6Bd&#10;drcsCjJecZVlTdS7aA1ne5WgXZv3sKUzPr6IPog2RWuhHdCq6L7AItFOH4nm90JGzjgjHmCN2S6Z&#10;NudaD/nndAVsNFyqz7eFRc8ARY5Ldk8wzY/i92Zboo1O9xaoie8Nesl+tyTPMx/l6ueKmvGZ8ZsZ&#10;QhYHFgl1+ohHcAWOhOQu2KnaLiqIZcQIMrZfbOyg+piZoXugGneS22iyBcf4sbM2VlfrHYueb3TL&#10;QjQZH3NinGSg/VQMhqc/JxAIlwlPCQ8IPdweepX0JtLP1KO+CnI0cnL2NfXF54xzz1kvsuNqU97Y&#10;vcY8UYyHqEx3wWsde/EvOV4fl7vqlG98tfAQ2gh5TPwMdKSRMEV4QrhPCCa8Ijzi9tAlHSwvzauF&#10;UG9bFNWFDqUj9bKiztYfjM9OpTtWnSu6TyQ8r4Wfh3VdIw1MHiYJk4OJAVKBDyOOOVPRFpZ5C79V&#10;bPqZVuFIaBGsSzJtutqhcDRq3uUuxCWG18W+/I2dbsE2nJRin/OtV5b5MJ59Kc5HCwapaN+ltjMP&#10;kxUErEL8ETZL8gE9h8i/CJt+M5RcKRUaccE2okeukzcriu4oJPLC5SMlg2uAIGA/EAT8g6QgoARW&#10;2XDkZoJbp4iHc5WF4Wh4t1u3/Py4Eu/YqSr3j/ekPmY9HmvWHgoeOfvQLsdAVkyGW/xkExAEzEep&#10;WxlrZch5rSAIiMXitys6V+q2joRVuHXtLXKuAZllyQm64hJ4Ptw05IYr8F4bCeguOIdpr+fQSvRW&#10;6ebOMRj4tCAIeKOFnSgIaEBKELCMgFjRHSqYRx3aehrNp8tHW/ULhzHdm8Iz3jsOmszUi15HaVid&#10;sjrttJb6fDcJQUBylkZljL26Of3YzqHObOEB8kpIY9OjxhMDWD3k5GsUYW5vmeylCHctr15IEI/M&#10;9ychCOiHcnvPT9YiY2YK9tIXppPVD02Xm/uzuonddnld/bHh2fxBrwHdpgwgCKiW8kdKOFEQEOjd&#10;odHfgH5ApWcbeae7J2ZaZxYMBAHz+hNz4YXnqoAgYHaud4c2h15izT6Mi2l+/f73Dl4PGwevo14B&#10;QcAJoiCgHO4bQUAJGJcaaU85oDj2L6Mx8+ChYO5ag/HAXW3S5kAQ0OZmJJedq9yb3LLeTVx2q6Wv&#10;O4oC0ay3jdjE/DKol9xlxml3NrOZs1PwKeepSc3N2IMKI/bBf5Auz3pwgm1d57CpLgki0QMvNRQ8&#10;ut/XimDGBzq1hoqde8ZUPM+nj25oesSjKf8ozwpgQg0t2voRjHPKU2ZT2lNBnwO/EQ3r/KbcnU6j&#10;+3gX+jFGINbto0NMZXfVKdFoG207T1f6+kuxr+25/iV799HevlX12F5dr3zUw1mBEoNy5bx2I9T8&#10;rk6f4kPkso1om3Rf/vNOB0TP+O3HbjnwgmuW3RVJMjmnuI/LimXYWFVO8M1g223f1bwTlbw6GU4w&#10;itvlh4r1JJG3b+ESBEb3zyjrKNBdMUyQ2RXt1IG512GzCpJw4Qos/U5eSszRbtPbMtChIlV4lX5x&#10;xrqv72/GZHrsgKJ7d+eo5sMi75FuNkPYuFfvucruwd3QIY/DxAskZiIfui1m99DQWvbL2N/S+pEO&#10;xavibfTkfmt4AVThgMhfkiQUUeX+VQEhYlSnv+bs9B1zjZOF8fDg0LSzm+M6re4oUw79r1nCXaxy&#10;coJwiXCF8JgwTiggdBBGCUmEPkK4ODQ9OOTau+FvndvoZCGdzyFUgi/U97VfR7BdlbvDKlX4M8HW&#10;W+OBWgqLlVHR6EjLjua9XKFDe/E2+Dl8Bz4Lb4XPx6PwCXioyVeXIL8uwSexIx983fXfd+abozVu&#10;4SYfgGq0lNBLaCAUEjIIHwghhAGCN+GmMfccrn1wN8OJyt89gzDvBdSnK/U+jdyqxXRJ1U7XuH7q&#10;K9FXALWW/303XWaH6UGWQV4e9iiWKF7DTa0srawKHAqbCjcWsh9pUWQY3BHv4LQZKhMaE5fsQ778&#10;7Br5UO27s62zVLCNCZuCjcTOlW4rvVk6WipcGl6aj0VhBbBQL6Gmlo6ZEo63zDf8Z+CImMHdKwYJ&#10;Wioq02PduTvb4kCoe0uZSlNKI0svlmKxrFiHUhyWEyuHRXmh6mrXODFBkkWf5KQ8bDagib1GDBT7&#10;u/tIMNmyLJonUntalEdlOnVjKk8qr+2GQbZBbh4WHt4odkMOQ2jEJYyU23a0XiP/x1MIummVKZ0p&#10;NQKf1UmnlU1AbFkp24EkfzjRmX+CrTPfGn0KfRJtiHYGTT0LJAJpjXRJHzXlnu0ipLaLv6ROvOR6&#10;Ys4NIWHEbMQkWhNZtspcSBi/hdd5hUbWC8459s66JNOwoRv43XgGfCI+Dx+Pn8AP4i+V7EtC1XTT&#10;ag33eaecsOqA0EIexltD8TH1NG9yzh+6JEV3GP5sxSYMtOAFr7yszjTiRCEOleRjheKko7uSoz3E&#10;ybM5an3UhmYmQ/bW9eteRZY2JJe4nji/ZXBrjWr7O0ymVuVhpHQECRe7pNDj695zpbCn2mRapUJN&#10;qE3wrl2mQsG/0I5sFheZmQfeN+8+0dYqDBOE7YDJwIQx0mx35XyE3nK8AaqyKJuTfeZ0IYQczw+Y&#10;4JAVmhq3II3jh4LGzgYPeaUOJDodnj4SUOisYEsgnKGrcLmwS75AzdR/PAZ/ruRS7KXHkphd0pfH&#10;EJZOTyeSRzfQBQ9uNXxxyV/YjJ90I8x4l8z4QfVyc1yXBPWF+qZd0aGBHX7Tj2uDe8fZ9RLfuge1&#10;x2k2pfAotGw48qzhiSHs4u/pKhdE3+2v90Xurcg/R/CyFBJmFx35tmwALxyLFZ+E4tCHIJ4PdfAQ&#10;O9hktWqtxEzL9uZ90k3pdaZ8g2viTzWl8agM0L4JvHgBwfchwBO6Jq0T7V/sG5J5g1z7FlQYYRHh&#10;4SKN2kNeI5G2H2R4Zc6MZ3tlD1SXDnjdvOhEpZW+Nz3fy4APNL0urP9wlApqXDmxe+esjIqQwCWy&#10;bUVThVON+vZ+BqMs87cUpFv6u1+1spefLxW82xXuMrQZNLvmMuZ6Z7EGpXcLvDq4pcVi8tZPyT3Q&#10;VFv9fSbkLaujK3geJFnjYvL5TcGNdTbBeYKzgjleW2DKPUb3LOzMyVGXnj2CTak18kdwap8KXEzb&#10;DRV8pYpNekU7ty97p1l6AfE/hxGvdXHZI3u+fCRgdU1W9ICmnFS8FuSm+x/x4ZYp5+WtA1lkh8SV&#10;BD7RWhlYX51oyGX05L6nqcaCPfrv9xn5wxVftY7HOh/AIfld/J8yTD/5aSgNcONqNZSYpMpOdrg8&#10;fYQzFY83pgvgUSqw7DCQop7IyVXMZUNfB+FlRX9VTy/W7CrD5fYOgO6DOtpED/tyozrDw6JNafdk&#10;n2xyQb9y8RYflzXeI57WyHY/7MjRatqBoQjzZvnDMvRcec++a7ibVCFH7UfT3WYAO+ghcc2ueWf7&#10;Ca+TdS4PXk1oHHCioh6xDHjYyNfCPWvDClT4HC7hdy29VMQ6Et/U2FSrY6+iLtYCSUG06SeIHs0r&#10;27o+wZguuRdSfFZG3g6VEG/usl2d+sbSclyLL05AxfGSAlc+srGb4M096sFFA97Qb9EfzafdU9mT&#10;SuUt/0Q52P5G44ijNKySNirotm2So8UuHiLOVzFLPVtcF4LY+CLS2Pi6JK1h5e9doB+hWwNdFzJ4&#10;rQwLoDy1KsW1evxcylxmEezeIp36Hc878VOIT45x2MXeCIj0bAxbEUL0nX55h7hofLC2tbPzxqzu&#10;rHm9ucbeF1FAWBDmlWLk5cyHqqIW7dQ/hesu0YGk14drNVr0YSXTx1WDsA2f0zchbT3+/jeQLkKu&#10;sZVS3KxCJuhiebGnOjPCqXV+dXhHuuX2nTmpoDPoiyogpxL9Csyf0cGvNQGJHU6/UhOQF4wTJGoC&#10;zoHt+jVUVEv7C9GAj4UOLrA9BlZxsHqC9WtNwKXzxDGCS9//RuYPpILsQloS0JPs7//iCTI84OUf&#10;BfurecDLK9/hz2gC/gvcwy/WBMxPvAsCJY31/bQm4EoafXkgPnKagOA6sppynx6ATt5fqwk4X69E&#10;XjPv0wPPX64JSIyPnCbgwv2R1mD6MZ9Hmmf5T+6P5L+8V3p+H++R5yHA/a38/H72/sjwT//B8yN1&#10;fx4r3h/RP1eIj/L8vjPpj/1zBXuS06xczH/fRQYOUJ4feXtS8t/3HvNj/6SUn99ZjZL/vjPJwgFK&#10;/UfaLp/bL7+WB/xh/f4TmoDE9ieV9k9oAoL2J7l28jFwiowm4I/b1+R4QND+pGgCAsP++eWfxAMS&#10;NQGX3u1/5l2fyAO2ARMEgPVH7/pgGNS/F5BJV+IBP5HOxAtHKedIG4diF4pdlluA4hPLLfJ5n2IX&#10;il2WW4DiE8stQskrFJ+g+MRyC1B8YrlFKOUExScoPrHcAv8on6Cwgr+eFZy77PC3aQIuxU3sU/mn&#10;soIedJ/HhawCaZReW8MhB7ZKVDUcxE4gcbAq069hYwFb4vn0r1jBLWC/f/UBVuLxpzQ1HGAYCpUH&#10;WIkLAqxbqA6w8oFtMhXXGr7nU9THqZT2sYEtFRVYtaasjcd20oJuLbDsASNXQEfTwm/AtSBM4lHi&#10;lthX1UPHsuY02J7YeIB1oyvECaRuH/EaYrxfFpY1RBsT4yH+lri0J5fIcYGQiUsSSANxKwjiPH2B&#10;ai3xOz9Yic+EeN3mxe9sYEu8V+JxYvjEfeJ3sKw+Dj6IYcuARBM1ATvA9mc1AfdQSQFWUJpKEoRH&#10;XIlxErdLaWIGj4R470vp27r4nVh4EcsIcVaggQlWCiu4jBUUvK28siYgA03xBiqqR2D9k6xgEjD7&#10;Z01A6v3wMLDz51nBnYus4Fvnp4UDERXDFeK0puxNp7lVJ/rXHc685nNarPJGtuANm8M3RHCC957u&#10;3uDBV8V7I5OJn+Xws6iLbew4Y3HJWjfDopqheonXQ+jBtrlRmIusbZtdwTx6qM8wMKt2RrpmyJmr&#10;W8bAQLX+cXeUqzsiJl6muCos65RuFqS22FqpAp92h7ViV3eH+GgvX/6di0jPN4pl/VuvMkp5SFSN&#10;iJm3Gne9OdtvOYHnyfLYzXyai6Bc41VkG2oa2rFFRUzFyFyhGtOUkfQGRT3j4Wj0nOOEQZXy5FR4&#10;l5jfXP8kTRvUqS3ltkdCY30/NmAYUr1dRMYqHcoI5UU/4fFoipCekOQZ7cYK2l9xDX4kCZHS0sqC&#10;YKfoAm+88jz8RNVWf6e+S8du1k+p8Ch4asjjWZwvS94T+e0DPU1nFQYtR/BT/vy9hfez7UMjaPu2&#10;ikJFeVPTz5UFFNmp7Qo5ZybqwRP8it8uBSN5NmjjBV1X3mtF4qzZOprzzbt283kLb0nbmMqSypG6&#10;ObUQpOtK3O7Q3ObOWm+W27wwvOrvuFhTxvyk4XD89QfncbnJ4UL8D1cZyLDdv2QkqS+nL6AvpS8G&#10;tF6Mgzj34TKj49w6d9k9xkXTubXTKCI1X46gDtVzcLFc6O5M9bNrgARkNly1nJ6AVAXiaCXL+ap2&#10;UEv+5l2ogT6HhoPx3WZobfR4seI+nGSXkJEMTm9wpHsVL7IEEkXwlZrFb4hGagv3l9Sf122SKudl&#10;063PGw974LIh64mmR4CxuHnTUa9V+debfJtQcj5yfnK+cqh861mtLFhInH6nsIUzzuATrJ1abKqE&#10;tZDgpwjbaZLEL93I3F8JxdK5r+8YMAoy+bBv2+w21Zlsr7ii7XuVvM+vAgjf2kmGSeZJ+skm9Hw5&#10;9R2zh+uEtaYr4a32YYqQqWL/G6FiGDwkaOqJsHvAgJIMche8Qrt+d4pQg9WJ0up1889ZPOoQ4QAF&#10;ZJpc9x0KGFCxB6fJXqmVOhKShekED4hwCTrbTm+ExPLyDF/RnU28YJyTZxsf7ybhdiwzMCmx86RD&#10;cnd6cNiDXCbbVU6QSSYIA+3AAR4oGFS+MYoriiNqc1ThcG115nG/keCkbx5CaRhL6CG3d5uKyuvH&#10;f4NPKkemJIbaHM1sPUhtE9+jtWvGlsm83tR7Vb6nhY+Fb7dPNwrqA/WD+kLtZlWzuEIiuTqFdL/c&#10;M6M7wWfxppMkU1PDE+nMuF21q9Ph7Q/VspLpMh6FS9Ce2nxbQ52+dl0to2h/HH4TPgRfj9+Lz8af&#10;55x/u+uQmcAh50rtQvsFH6NWIHgBJ2O0m8JuUxi+amQ65KKTqcPY/ns1vY/WlZPaeyvvmKv7hCIl&#10;u4dLRPBvSpJdnRFb0iB2DHbMdkx2jHaQocapXHOZnXIypC1Z31spFjVs85bBOjFqh3DSXPqATwZN&#10;eknSa7SyuNyeWhcW1QL208Zi9GkMdmvt6EUHI/EteHl8AX6Ok3ftfOsuVPPOg+QSa2lNg6xQ5OEJ&#10;rqfjtxpPyjbo7Km6YRP7+tNtG3p1Vwij+rpQN8lnVG1sVXlOvpO+ED8IKsgvyDfIzm2rWyac+bH2&#10;9w8K2kpALTwpS06rfj3cs4fJ9WmBmTpFvWtTTlLNnMkRgI2fjR8XdNksWalUvcfbaYvooBa+Di+J&#10;d8CPchqdCY3NvBkL69z5XdZ5qOOpa9ome/Hp2+Pygn1oMzP1Ix54wWp6XwG5mbN3LNQ9zINUmkSK&#10;q+zzxfv0fRg/npqyn7KccplSmTKf0snisr8ZTdYJgOfrnagI1S46ltmADWGlExOSnqm3k36I/C1d&#10;3iT/ndl+hxSLFxVu29nQ7D2n9JtzsU7YSSykFIINutN5PXz2vaD640rdmpHQ/FnnYjpDgreAG57J&#10;A/lEwHA4iSfzcMP85PXsh7Ih2Tkps5latOrWgZXWMo3CDo/M5UpVCA7eca11d3fMHASukYUXLjky&#10;a4iIUaRXbAIoXpC5zHudFbLXO/gzl7eBxfG9++FWTZW8w6n3BKTsXktfSafBX65+5stkMmOdIza2&#10;845NVp9qyTWHLYrM/N1i2LTSNKzHPtwWqelnGe9D0iI6RZymRz0hmHY69alSzk+Ey+qYd7rPZFsK&#10;gaE1dZro+ZMmNxcwd4lwiolJszbskSt5HtZolxUQ86zBMdysjd6W0zzG3yGmiL6IqYhxvh6423vy&#10;mSPxdGeT8416nkbBJBs6u2bklRK/NFMpzpJ9l20MzqTvbTJiNA/XKxPzgn/YakAYwvLeMfuD3GNT&#10;gVuljcNwlh0Nw8TQ1opJIl86jJknlapkzEk1cdjScwxH02bVHtkjrPpK0W/eNvSgLX8yCceKTcZw&#10;QGhrpOA272VFm8Lq4RnbpBM471ip+3LY5tLKBzQpt0wc0phPgAdqNFoyvv+qFM4QEw6aGrMIq1el&#10;b7Uay7sFhWLaEVzw6nKNV/M2oaYbc3ReSz6r/FzwP1Yyy04wl2z8I+ImM+fTnL0wiV4rS21u5YGT&#10;aSomVue/egxn4Pmi1y3h+aEPQ7OtblO+/EIjyG7ILNzmxgfKLgU3SSClB5uVnRWdVZiVuFa6z0rj&#10;XqVGlP1XDwKtZFbggXREuiDPIQ2kA5Oz8wIXftaQ6MIFn/5cBXtcgNtxD7JMmF20QboiPaaQU/qg&#10;wNk/dRbQrkcf1J/fmAP3Z8nW0f6mfDA10uEZ/uAWNt6LpzUJHtfAn8Urg7rFBn8RbwrKQSu8K14A&#10;D91vNNpkvC80vfrOU/XA76pDaOu1zJGrRt3+ybrrYpOdmCcZg9apM4mtTQNVyhA9L1M0sxE9yJtM&#10;iozm0U2+t3u2JomcaThgO0K6bMW/EBSurbmZHEbP3zeOXUDrsADZw45ihbHhWCKylwAgZD2vNxMd&#10;dxOGn/S8c9+k/wD+Jtn3R3k9ensf/4FnLkShOxyiAjEEZhG4T2gmXCXEE2oIMXcff7IWx+1pBrye&#10;n54v/PKNXDjjilXKYZ3WyJBkKBN/32d5u2osd2lB6cFS1tKsUlxpn7d89qRf0JosnBY+zJt9coDQ&#10;Qpi7u8GpCRFTffLpUXf74ARSrah3rGlTZVk3QjwqboxvjTld4Ih2Qx9Gq4HG3EX0IYDq6SNVCPcT&#10;xJxVkbrp7Mkl+xDVE1Bv/2lQtyDOmd9jem8u8n6HIpmqm9gIesfedliHh0evwR+l6ovzFUZZocJ9&#10;mnzzfelom9bf6eqmUZ3j9EphKKik897RJFKifCbP4LoNk+R6Ndk72Q/6V6hc/C3cOloyTpcVJocx&#10;6TIQJR/32dvINQsAXl8CJnlLHrQH1tFamr/JE0dW5zBK9PUXlZTJ3LACbhASQ6IgXGiclolFDeBO&#10;qkXtsKLvQ40xQhnD1mW/BmXszSYRL/eOKPx+fAZeCP8Gz19CVS2YSyXvv6PpCKgLgjI01iVw2kKB&#10;nVN2kzFzHZKvWKp1OO20fGdXfO/ZzJMucwT0xbjp8SfxRQ90is/dFrmM8qug4yykNd9RAGtc26Dv&#10;yvHooklRNW0GvHsts2gq3L9SjVROOM5YLGBYj613bGIIT9SCww2aQEPB8tkFmDmupB/tStD0Glhb&#10;ncV++tnrWOQ5fNz+2lPRR2MHDnAVyAj7QblWMnJChlEn59CUE2jOtcnmrM7Oa5Vu3tEoPHrags88&#10;MK51wsf8bV30wNXuNZylauKGbFz5t88jTKpPHr9A2tWyEwNFisfwIJUJp+UTN7Hlpld5Wa0pKD+K&#10;tfG+uVaynCVNQMIfNn5bg9Z6W+MzX0aEKmE3NUa0Ifl3MzJNjIRzOMu3q32qXwWL+UECTxpE7m5k&#10;zf8f9q4FoKasC59eSopbqERUNEIzrl4yHl2UZyiJIklIFCIqabhDyNvv94i8xmBIRjSRxxCNt8T8&#10;IyE0Q8Y/zEzMMM149H/rnHvqdm+3tz+Ps1jtffbZZ+9z115n7bX32d/ZQ61HZzTq/2LkvAc3/rP5&#10;17ovJgSu6d45IOyjx1Z1jNV/d3AMVnbZ+y66AI/9v0v3TMx2G/B3QEFag5Ptl+0JnjTG5+Amp4KF&#10;yy/YX4gSDUjufmNt0orAGxGDfwzKSPv2GDMlJ23vFz7/vpBkK2c3eT9i18E9Z7zWROTlNhn38eiz&#10;166Fz23tcDElMNvZ1s4mL6pBxrS+wYWXmE3uJondTn+cNsLxE2azTnzKbpsi3697X1nnSaOm0/t6&#10;7mnr6Ol5PNtkztaYcbNSNKwSm4yuez0saFXXa02WWt3pta/OTY8NyaM0nocvu35S1/j7xIw4fEtD&#10;biB3Cq7pVy57bxUmDjvdpmOE193s7HUzQrQnzk+Z/sjB/mzgou7eNyflm8a1tJ/356q5O+5u/faQ&#10;U8BBh2DFASFbztAfnjw/0f7R5Ysjl93VezbPDkOxK2OCFmcsX5W1tIN57/Fro+bZxx/bo6MxZeBH&#10;a/bzgyOrNhgbbTnyrIVh487tIxxmh415OX99UuC8vKPbHTw3SkxW+n2Xu7Ffmn//+w/GDm4y7AE3&#10;dlyxanXHl50O7sq+9lq76b32a5PsJgTvSEls6n4+2Oik/19TDTJuXpq291L/gfnbhn6/fvv4Ro0x&#10;7E/t8FptTr71hP6+dl+JzxngPoxeNFnx97qtvftG9fJgB/j3Wpxyu2l46L7Z7pOOrbe8enxx0bT7&#10;1n07/PF7I7r+7OsWrq/SPXI87txzN/5PYrrN2Z5L/ZYevxS9YeahMZhraCB+0dpE+0CmU+6DsXYX&#10;T8TNnLd+/FdU7nj/54NWpD+23JCyPi+6WaCf2VjkLtQM1Jhoeim6U7sjR4wSwi7/7Txj3OFxLobr&#10;2PnEvq4DXb7u4T8Xcy5NJbplYO3a9cSMWU8N5COiCZua2l9vqz7m5jDf9g8mBTMRzlcvPmarwR92&#10;ggihO1gMloLNcR3RAua3ovM0r8fnrTrW7j+YwaoMzZUgt1TpX2WKKDOvkQtQV7EKVMYVp8Ow2FWB&#10;zMvIj/nh2ARFipUy0U1VXqSMjaNpVJDSPnlcsq5i8Qm7pMxcCT7ypQBs8+DyK+6NdyQhgTuhkN3L&#10;C2WAlPbEe50gpXS1xooXUGope+G94MrX8rqtQJA9Yd5+V3y3lRBLJ4B3K0kz3CmZaXtCKb85pWsp&#10;4hheDaFkRhlj8wtX/rA5JUl1+Ww5Srio21z5ypioovJL3ugzd7acGrh/qRQlqSniySp7/5x8SsHM&#10;VPH+FXE55cu/pHwqe/+C/GXySzAnxVLST0H+vHxIPKrkI+h/oUx/Km4/BftDmiXYH/75Mi/j+Sqr&#10;/5VdLwtq3P4r4LFquv9V9E+83EkMpfknbLoS7uqahE0vxb9i/RNlvJWIza+EtTpSjv+miLGizYyJ&#10;1AwMGsv9MxCxqYyy/7mNO8G4lCRZqs5iRQeUu33ZaeVAwX22tDRXziOXIlXwzmNjWfMjl6Pa0ZKY&#10;qWoXV6ECyBuv7viM8FH8mMwa5fHx0sZnGPoVER640vFRuWpqJZ9J2ZGQzglCkIMgB/kH5N3XB8EO&#10;UHu+++0o2G2hHYstU+X1WbADgv5UR38E+/N+6I9gB2TtKGBa8K5Qgu9zYtSoKRs5tpBo8LgCprmk&#10;blHcQqJdFG+La1ohvwl7Tcl17pbP19fa/ld83TQOJnyCiL0/7o+uwvFgHIfinSnl3QV94HJxf1ci&#10;HSTVZDRt+zC9GU8mqnBzYXThlMLIwgE4kft9gca+HZlhaQjHGvVo2AxMGJDI6wUaHcYOHu+C48TG&#10;HFaEChKDG4NXEybF5XyYFHGqgjAtT7UZRh7TstRYM8JQdt47qXj/qyZIU4VpoTKavIeYFn/8Zme8&#10;06b9rw4iVLX/lQbyuYHlie/ohiBRDESLGKEdmGRLYUXxLPao1xos4FlKPucMi2cZ7SJvF+TthY6k&#10;ntZ3BgyTCq4CnoXb++qc2WJbtFXl8SztBTyLgGcR8CwCnkXAswh4FgHPkpdZEuwl4FkEPEst43Qa&#10;WjzqfEr7VOtTP6d3TG+Qnpm+L/33U4BOpVuHJBtZJZQEvS2pNyTrxUJsR7XQeOH1+ffODd/ziM02&#10;cW/C2X+t4UCMf4xf9yzrx09Gj8q6vuDQwr8WrliYOX9KTIuYLQtGLbgbM3xk79HxKdYewV5rSiA0&#10;n4/LM9hyOcJnX/PJol4+LRpvNvJr5NfwjtEd425G3RoeNzpuPNtwtsGfDif0A8fUvZW4qFTUXIZ1&#10;u30FM46fizotvhD1c+gJbDj5Q/5cdkurzflX2S2tNuVm5Sf7Pz88Mm7RJwduzi0LfLHswNPHXc5H&#10;rXc/4Oec0zanTU7HLpbYXcj5mO2xTsc6RztFt41uk2oVN8m5fpTpoKWf/Dbs5PwNa8pBivQbevxV&#10;3wN+lqsTh9W7Xu+QXoTeX/UbNBikm6m/T2eK7u96LXQ3PMqsk+yW/muPkOBUr7j51jPjU1aOULV+&#10;nyCCY/NuA8d3FXdp4evg2zGnS45FTrsurbpYYB8km2Pdsj1nTSnoIz7apfHsTnFT79a/q3+3genU&#10;Q/rGN8uG3ywe1aWdz98RNj7tDftl9V9I+zg9iokHsnhWjPbCs/PHaw6K+mfVoZgIrfiTpiEa10Pm&#10;dEiN27dgn7bx+I9uSiaXgRWixfjAo+4dm/fj/nHfRqYOSfVNnZYanto3dWTqiEj/JP0vJsz2S/rh&#10;hEV2wpU90eKgA7cNfWN23tK6kSXW+HH7l6pQHDLUaOSZjnfM+g99fDHqRuiO0IzQL/1bXj+Yjp2+&#10;TjVMt5t344+E/DP+WwPX7q0373rIUVHy5ddNfTe2PAw1KBMoeeN4Yt79CQfWJs3ucyJ0f+h591l7&#10;HSd3PXzb8mHH35o0b9S8KTY8M/Mz1LuydFq9K8lBBzLsb5n8Y9L0dOiRH8OvQs4qEbTLtNWj75kV&#10;9svynDwZ6Nw9O643WHFr2IZRg0L+WTJRq9m6G3MjgyKjk34M9g/8/uK8Zf4ZKV91v2X8/FaIKH7G&#10;8tzcn1ShTwakMNE/eXX1HXBobxKwo2uupXzm8Hzv2pCzYw42u7T8qHZ7q+zlV7rEd18b3XWxsbGf&#10;6Z82z2/Y3/zku6vxyQGRJ78oS8imL7yOP1k+ZzwAv3vHtHPf82hZ+qS539oOCq8T8MD7l0mDgnZ2&#10;fXXj68iBSRaPNe/NP7k/3kfbOCvRVQXk2XPPL9nqbgDq747ql/Xl8M+n1rtok9rrSnCOPfavWiQe&#10;Y/MkyjD5nOeWJuPSHOdu8k1lDmm2t0t7FJCxoRSQN4cdNj2UuPNjCQdEyd117VqbeV33B883zHLb&#10;/81dh6DNXX+9sTlpS+DQJt+0dBx/yi8g1CLfb0zyR8qYptW7CNJ0OTVhAYePeSl6+X3qkSzHteNu&#10;LZo35+Euty8Tta/aN109qe6LoLWftW68PEsv52K9/DP6OaYbHEqi5IsQ4xOPTvT1mjms/maPLMNw&#10;35GTWkcOTvYNXvCqpV364K//umKz7pvnmXpX6s4/+YtnjvqxcffUcxcl+cRfGFyEkF+9XR4g/+k3&#10;CQF2DnlLlj3R7ud9cFhn91MbDNaGdl340Q3PTSe9f5r058StZjs6vXDwn3I90iwx1CLj5lJs4qoI&#10;Ne73w5FXmVFeG6eFDXu2bNlnPmfDtw717n/Ir2dYyFqTmB236+z7vFMPuz7t23j/o39z1pKWgSOS&#10;P3rho1zORFezKYUvDvx2LOdaQYa7s1PDg8PVuy7Ymf3YekKGica06YG7O/ZJPn90sTif0Cn8pw08&#10;Vj3Flw12jyi08Nj/x7Rh9zp2PDMqrm6wo/fx/sPtTteNUfuvq97l3Zp6B10mAwrDfseBPhNg3Xdm&#10;+pYxSxaP/HVOUofXAXU7//vg0OEXj6itORZooBfewvhqYobN9QvH7mu2n2i1iYesNL3XIl97xaqD&#10;3zmE6c5r1gH3sX/Lk7g5daNWy1AvTuLXFpe2fzy1/51/mYaEPb2ReXyjde/lqxrZFQ4kaMqsx4Ue&#10;Pzg3O22W17X+jA4Zn16a1uW7h6cfXrz01fqIzuEOL/KZ5Dlzp5q/WKoxeaBj8ssl6zvGzQw3pY9o&#10;1Aks/NPp0ifbfOJ9Lp8d/eBad8o9yN9x686T+PbGtj3BX3z688ZCjfWnu+p9G6adhcmW4u2jgGmp&#10;Vw6mRV8B07IM39bBen9wAJjmYGmek+Y+KU5zzPJxxfn3OsjsgTypMkwL7R9FmBYRLiSMCx3zROug&#10;loHdwWKwFOykgGmh8/yaKYqXtmYKyUWkMA1clF75yFxJGdco7RdVRt4qnFLCusSWXUgl1+opY112&#10;ScuqQOVaQy0FbIkLV4rS/k+EdSFSgUWp9FrJffzUsCwE1oUqUPPyGlbiXzlrPRX3eLp9m/0Bqtea&#10;K+7tpHotrDluR8C6qJYPiUdY6//MnZWDgDVSgWWqrP4Ia/1lBlGGFRGwXqqeLzZdBRZLtf1XxPKV&#10;9/wK8hfkzz6RvH0TsC6kEIsFrAv7XJTxp7awLtUdt/FYl4qM27AkpIjwlAhr2shUVH5NsLCmU5Ab&#10;SYCjd19/BDtALfnut6Ngl4R25GxS1eQg2IGqyU147gS5Vee5e9v0R7AD5eiz4js4bbyDs8TIit7X&#10;0aV0vg/SuoBpDXxzSR32HA2+LOSwIm0lqjEhlJdIR8Jo0vu4ZmBaE05pIBFYyrLJLlcmbbWLvYSr&#10;H2lMmeU+vHjGf3TiOVsJo0ZlisDMw4u9JKMT+zAilJW72qXM6yk/6E1gYOYPjnLRlBT/DgvUowOm&#10;+6SwP1gCFoO1wOZgiJhlEUKe1PHCdKcmfwS5yY5bIYkYonNmA1mcMDBUN42PqQ1FbDr3523BwJS3&#10;r8vnEs0FhrhlkodYDgNjhGNVGJgcM9or5f3b18Ufv5kwMLSvC2FgVO3rQq/G3cDyxBvyIUjkMDCF&#10;hXaIk2wptAKTjpS3p8tLNEQ++EPEwHwoNuvC/U4ufjHbetaGzeLrrqzNSoGCQ32LaCUZDBjEyuL2&#10;xJPjHMrD7VXAZpkJNovbi8objfAQjamF9ugGwzQIIbWtIlGaKpvljnNiWCgbhO3Agq0S/CuoAUjq&#10;/JNdeq3ZKr5u0l3qO0Vgnsryr2rKVp2bUiO2apYhbprMpeBfMYxpHc5WbUSoylaV51/ZstaqsJC3&#10;VxQKNkuwWZxtkDprmRi51pZ/xdddWzarYFqN2KzFgs3i/Ct/KFVAXc5m3UdYVZtlz9ospsjHEmxW&#10;xeaLPpQxYbO1/WrNZvF115bN0pleIzbLQrBZxTZrNxxmGhO206+6zXIU/KwqzXF/KDZL3GhOrdks&#10;vu7aslnSmBqxWXMEm1Vss5404GxWmKjqNstJsFmCzZKoHgtHmq6vNZvF111bNis2ukZs1nLBZnE2&#10;ayzGhi0bcjbrKkJVY0NN5HMDy5P8+8IOsFny8+80NhTGh8L4sFhfpM4vzfx6Ws80rpV1DnzdlbVb&#10;e2voneHDuTVit6wEu8XZrVAo1h2wMRo0EzwBjP9KhCl6lXaL3juKAqb7LR21ZJHj4J1+njgujYV5&#10;edW+CC/wD2W8GG85qkdu4cxasWF83aTnmBqp8LvEmrJhTrE1YsPmGeLehXeJDBMNOTiBv9DgbNgf&#10;CEuzYbT+zw0sT7zv5YvEjWuTR2hJfxtpNfjeothJ10JKs2HyaRW1Z9FopFDwh7iOq7prPJPUbT7l&#10;24uL93WBFe2hK2GkrXDCBExtSM9BEf11qp80aUEfayTQ803nLMDU/gFgPo2uJ8bahm5soBAnHWoN&#10;pjr48nk3hm97SufjKF86FMdicEvoINUf05DrX7UQX663DRyuUX8gMcW3FV2LT4lL+XKQlf1tsnuT&#10;4FhGUgkfo3vrBRZ0q+rf0FfSrTQfF4Y5VkK3JBJJSd3qdrc3A6a2LUWPuvLtgyYsipemRyiXzcq3&#10;uSo9CoQejUTOAwh3IyQ9CnLM1gpyjNU16UxM8Wwtvpwy9Kg7WyH7R1oU5/VoJdJjwGSjdCRq6vaI&#10;02/k14vHIs5S6BlXuoaIP4doIb47rtEFEbEsXRNhCSK5EcnkVxRXU/u8saQe2wfTNSSHVjKWl6F8&#10;nOofBXYCU5xCIj5k1NWYnlyS0l9eTnQdH4dM2efWBmljIOfhCFMQJiKkeyL5kpxJ3iR3/rqqyNoa&#10;5ZHeUP2WsjjZL3qWTZCoB/4Q+4m31e+1lchhHKQ706nvwVI4V4Zx6Gkl4XxHXteru4fHpvozXNZd&#10;tKz2WuA20KU9uly/gygjfyz3bJXAL/B1k16SforAPKGoEseDcUz+DOWt7B4e9Hyv2JcZhoAJvVqA&#10;p0zqLEE4atS5MNrLg8qUIJM1e46zJyZIi8MeHqWtBd46ldurQ4w8wC+sNkRIdRQkc+l0rQWYxy8E&#10;hfdoiEqZOWCigqZ0vhi/4H+5QGMII3H0RoizGoxnQYj/n23r4HUEyB5NjbXPOOePo1DcEwI2pOf6&#10;obah5liE9DsazWoQgV/iSNfQ/RSToSb9RqqH8hLlJp7s3AwlE+1huJg16hwbzrosRXaKrjMCU/vQ&#10;76LfSnEqn44pDlIfgj8h4B/wC4YhXAID9zWdACsSTqn0ib1xLi9ijDhQ7CJeIi4spGNF5m1heViG&#10;JNzkdvCbtW16mhLcoz2Y+ib6vTLZixCVsizDOiEuYo8Z6Qkes2Qv0eNl+N5ippR8HslhF/J5SHAy&#10;/WH9yiAIxxdM7WWGc40Q1wHrbSgsfLbxH/T3+mrmOKZ0kjXJuQ6Y/CUiXQnXj5sgTR8sawfEQDIf&#10;wAJRKjMATHVTnlYyRnMV+U/ycWpTP/B0MK/PdI0YPARsDgaZW+MPlU3Mf3/SHHFFwq3SPZdIpmvk&#10;SYoDXs+pTj6OfKzfIEbaeTxI5Kc1hhB4Py3ON1srzjdWt89oYopXz0+zRvkkJ7qHXuDt4DiwYhsh&#10;iaWq+XH1q+HH1X9r/LgzaA/y40zQHokINcEkf2oHag9qF74dBT8OWMYawnS+E36c+YzTrB/H9MVj&#10;VPN+XJcHZ2rMjyPc6R32aeb8OP6YbB4xTFAJP46vm2wE2QoRmKd3yI+zMcRNU38QdLBiflya6fvp&#10;x12CDDrChpEfNx4dqSo/Dmqi0o+LxDn9IQMGTxEPgCc3SuwpDhJPEfeAT+cmnu9xeMQUcax4kDgv&#10;YpF4Is6X7ud5owy6h9LC0tIU8/K2VvAT3w1svZKf6D7ctWp+YgM1c+hNIzDvJ5JdKs1PpDEWPfNF&#10;VCE/kelWlB+eJR8n++cHng6mOBHZSzF4CNgcDKq0n+iFixLAqkJez6lOPq4j5yduxzNMfmI+Qt5P&#10;bDXpsXqrSS5a0VOIKf5Ynb9WtW/CdEcxPBXFqV5rMMmY4m/OT9Svhp+or8JPLG4/3HqJthyFBCfZ&#10;b6KQiA9pvs+CS1L6y8tRvj20ZO1hg9xfoB2GI/wDYSJCTTDJn9qB2oPahS+jum1hibKpXWh8RO0i&#10;zPe9fd8ksZXIzfelHXVh/UR2z82a9xPXWI52re583x0oM83v8X6h4jHZPGJFP5Gvm54L0kkRmKd3&#10;yE8swqZtPVQxP7HVe+onRqPxDOtzPtoVkWo/UQf53PiGloVkj4h8cTxbPAYeYrE36I200pj373jb&#10;iKql1shLukQ6pWjrzqnBewAL839y9qUWvpmk5NeFxroqvvMkXUBTFZPMD+Pbl85ZgHXAAWBqc0qT&#10;szVFfTfUoihOetEabCLLj4D6QgqKfCUqh9cplF80v6ZvwPlNPgh5v8nRJVzN0WWbeoArMcXD1fhr&#10;VffVUgnVx1FxnO6N+uSV4Bgw6WnV5s9E1fCLRCr8omIZKsqzPL8I4iqVeDnR7+bjWjJ52yBNFxeS&#10;X+SLMBGhJpjkS3ImeZPc+euqImtel6h+SzDpEOmd4Be9nd9qs5X3i/I7ueINUw/mCo0JHWv8PWid&#10;20tcHcZ5VOs96JZ6DNMZOkV+0ROEisdytsoZp2UkdebrJr0knRTJzlBQll/kwxsyWf6VamxEquqb&#10;SHT6Db4HjTdE+VTHh+oXoTnY96D+kEG0AcMOlkPxtvZnHFPbKhJelar0i4bgnMXUO0OHzCos/Apx&#10;nnn7J/g+1ZjTovexzJr/y/cilXyfh0tQd3aJ9V7UB3GPrkxD6h7pwzgF9LbAYVX8HV5HqEw+Lu/X&#10;kG4G41wEHthVCLXAT12/Vnvq2kv9Zl9iin9dLb/GEmXK969S3Mx08Jv1xf+P/VgldMhWvh9bGYj2&#10;z+rBpOW5MIx5DysJZ+/J1yGq7nqep/eXuO7N6lmtfmwCjAvph0Zjhvk3QsVjVf0YXzfZusr0Y2/Z&#10;eh47PBZsP/YwtWLje2mT9/M9kD/k8BlsRSTCGAhlFUJqW0WqaD/mjQt55u3SO92PyWxAra3hqYQN&#10;qq6dKb0fW15mPzbn/qM+zCvnPhZod/Q/lR638zqCbkNlP0ZjtyPQzXMItcBPXU3RdzXXeNCPmOKm&#10;Qj9W1jqLSuiQrVI/tlTWj2nU+HiM+pKfzzWvdj9G+kH92HmE1I/JH5fVj1HdZOvehX4sH+tOadyp&#10;sC71X3gs2H7M/WjF+jE3k/e7H/OEPKgfS0BIbatIQj9WS2tRK2GDarwfky7oiRninroS1dgu6arG&#10;faUBe8vrx7oW61PxOlLSs/L6MT10cDuRbwsyr0Sc+rFzoiDdc6ICk4dtiCkeVK21g5YoU348Nhb1&#10;eIM/xPFYdXUIU9Yl5u8epyzo+eWD2dXqq9A8LFFfJb8HBH+sqq/i6yY9e5N9Ve73BRr7dmSGpSEc&#10;a9SjYTMwYQ7oplV9Tx3dSUUxFNsMkRfqyFS1rzK/wmEoTBCqxFDgnD/qCK0GhoLqGYsyiN4EhsIb&#10;5epDEMkIpyHUBVPbKhKluSkk0jwSkTvSO2Clih1CYt7+lDfWEmwC984JIqv2PMzjlMO1aBO4ut9x&#10;m+Ak2AQOV+UPfQyT2YQoNKoqmwDDp9ImDKEygtuOl04unoMhWyPYBm4NAfVViv06m4Q/b8Jf8AhL&#10;rTV/gep+x23DGsE2cLYhFPpJ/oIV2AiNSt9moLZVpDpIUOUvkB2wZgYyXRlb+AttmBY45n0HPqS0&#10;itqKNOT9Bvy2jS10JAaa9JyTn0zrwhEwsJkie4kBm0bHFmAdcACY8kGcrNzI5yM507rHzIYMs1qz&#10;+DgdyhiC4zbszAIysFRyjMCnqgotcYLqI/+N5qiagUVgkqG6hDuHQ9q/i13XTnGRLP4/AAAA//8D&#10;AFBLAwQUAAYACAAAACEA8KVufuAAAAAJAQAADwAAAGRycy9kb3ducmV2LnhtbEyPQUvDQBCF74L/&#10;YRnBm91saqyN2ZRS1FMp2AribZtMk9DsbMhuk/TfO570OLyP977JVpNtxYC9bxxpULMIBFLhyoYq&#10;DZ+Ht4dnED4YKk3rCDVc0cMqv73JTFq6kT5w2IdKcAn51GioQ+hSKX1RozV+5jokzk6utybw2Vey&#10;7M3I5baVcRQ9SWsa4oXadLipsTjvL1bD+2jG9Vy9DtvzaXP9PiS7r61Cre/vpvULiIBT+IPhV5/V&#10;IWeno7tQ6UWrYf6omNQQqwUIzpeJikEcGUyWC5B5Jv9/kP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C343JS8AgAAGwgAAA4AAAAAAAAAAAAAAAAAPAIAAGRycy9l&#10;Mm9Eb2MueG1sUEsBAi0AFAAGAAgAAAAhALkE26qMZwAA2NkBABQAAAAAAAAAAAAAAAAAJAUAAGRy&#10;cy9tZWRpYS9pbWFnZTEuZW1mUEsBAi0AFAAGAAgAAAAhAPClbn7gAAAACQEAAA8AAAAAAAAAAAAA&#10;AAAA4mwAAGRycy9kb3ducmV2LnhtbFBLAQItABQABgAIAAAAIQCOIglCugAAACEBAAAZAAAAAAAA&#10;AAAAAAAAAO9tAABkcnMvX3JlbHMvZTJvRG9jLnhtbC5yZWxzUEsFBgAAAAAGAAYAfAEAAOBuAAAA&#10;AA==&#10;">
                <o:lock v:ext="edit" aspectratio="t"/>
                <v:shape id="図 1" o:spid="_x0000_s1027" type="#_x0000_t75" style="position:absolute;top:-89;width:50171;height: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Xk0xgAAAOMAAAAPAAAAZHJzL2Rvd25yZXYueG1sRE9fS8Mw&#10;EH8X/A7hBF/EpdWhtS4bIojCoLDqBziaW1Nt7koSt+7bG0Hw8X7/b7WZ/agOFOIgbKBcFKCIO7ED&#10;9wY+3l+uK1AxIVschcnAiSJs1udnK6ytHHlHhzb1KodwrNGAS2mqtY6dI49xIRNx5vYSPKZ8hl7b&#10;gMcc7kd9UxR32uPAucHhRM+Ouq/22xu4alwMW9xtXz+XTXVqWhG/F2MuL+anR1CJ5vQv/nO/2Ty/&#10;WJbV/UN1W8LvTxkAvf4BAAD//wMAUEsBAi0AFAAGAAgAAAAhANvh9svuAAAAhQEAABMAAAAAAAAA&#10;AAAAAAAAAAAAAFtDb250ZW50X1R5cGVzXS54bWxQSwECLQAUAAYACAAAACEAWvQsW78AAAAVAQAA&#10;CwAAAAAAAAAAAAAAAAAfAQAAX3JlbHMvLnJlbHNQSwECLQAUAAYACAAAACEAWOV5NMYAAADjAAAA&#10;DwAAAAAAAAAAAAAAAAAHAgAAZHJzL2Rvd25yZXYueG1sUEsFBgAAAAADAAMAtwAAAPoCAAAAAA==&#10;">
                  <v:imagedata r:id="rId98" o:title="" cropbottom="42479f"/>
                </v:shape>
                <v:shape id="図 1" o:spid="_x0000_s1028" type="#_x0000_t75" style="position:absolute;top:3537;width:50171;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pXzAAAAOMAAAAPAAAAZHJzL2Rvd25yZXYueG1sRI9Ba8JA&#10;EIXvhf6HZQre6katrUldpRQUD0XQhJ6H7JgNzc6G7Bpjf71bEHqcee9782a5Hmwjeup87VjBZJyA&#10;IC6drrlSUOSb5wUIH5A1No5JwZU8rFePD0vMtLvwgfpjqEQMYZ+hAhNCm0npS0MW/di1xFE7uc5i&#10;iGNXSd3hJYbbRk6T5FVarDleMNjSp6Hy53i2sUa7336dD6fcLIqX/fdwzX+LPldq9DR8vIMINIR/&#10;853e6chNJ2k6S9/SOfz9FBcgVzcAAAD//wMAUEsBAi0AFAAGAAgAAAAhANvh9svuAAAAhQEAABMA&#10;AAAAAAAAAAAAAAAAAAAAAFtDb250ZW50X1R5cGVzXS54bWxQSwECLQAUAAYACAAAACEAWvQsW78A&#10;AAAVAQAACwAAAAAAAAAAAAAAAAAfAQAAX3JlbHMvLnJlbHNQSwECLQAUAAYACAAAACEAkbxqV8wA&#10;AADjAAAADwAAAAAAAAAAAAAAAAAHAgAAZHJzL2Rvd25yZXYueG1sUEsFBgAAAAADAAMAtwAAAAAD&#10;AAAAAA==&#10;">
                  <v:imagedata r:id="rId98" o:title="" croptop="43290f"/>
                </v:shape>
              </v:group>
            </w:pict>
          </mc:Fallback>
        </mc:AlternateContent>
      </w:r>
      <w:r w:rsidR="001C5A2C" w:rsidRPr="001274D9">
        <w:rPr>
          <w:rFonts w:hint="eastAsia"/>
          <w:noProof/>
          <w:color w:val="000000" w:themeColor="text1"/>
          <w:szCs w:val="21"/>
        </w:rPr>
        <mc:AlternateContent>
          <mc:Choice Requires="wps">
            <w:drawing>
              <wp:anchor distT="0" distB="0" distL="114300" distR="114300" simplePos="0" relativeHeight="251888128" behindDoc="0" locked="0" layoutInCell="1" allowOverlap="1" wp14:anchorId="2486C77B" wp14:editId="208D00E5">
                <wp:simplePos x="0" y="0"/>
                <wp:positionH relativeFrom="column">
                  <wp:posOffset>699715</wp:posOffset>
                </wp:positionH>
                <wp:positionV relativeFrom="paragraph">
                  <wp:posOffset>-183515</wp:posOffset>
                </wp:positionV>
                <wp:extent cx="5066030" cy="333375"/>
                <wp:effectExtent l="0" t="0" r="0" b="0"/>
                <wp:wrapNone/>
                <wp:docPr id="734018238" name="テキスト ボックス 4"/>
                <wp:cNvGraphicFramePr/>
                <a:graphic xmlns:a="http://schemas.openxmlformats.org/drawingml/2006/main">
                  <a:graphicData uri="http://schemas.microsoft.com/office/word/2010/wordprocessingShape">
                    <wps:wsp>
                      <wps:cNvSpPr txBox="1"/>
                      <wps:spPr>
                        <a:xfrm>
                          <a:off x="0" y="0"/>
                          <a:ext cx="5066030" cy="333375"/>
                        </a:xfrm>
                        <a:prstGeom prst="rect">
                          <a:avLst/>
                        </a:prstGeom>
                        <a:noFill/>
                        <a:ln w="6350">
                          <a:noFill/>
                        </a:ln>
                      </wps:spPr>
                      <wps:txbx>
                        <w:txbxContent>
                          <w:p w14:paraId="3A019435" w14:textId="088B4438" w:rsidR="001C5A2C" w:rsidRPr="00F461B1" w:rsidRDefault="001C5A2C" w:rsidP="001C5A2C">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障害者差別解消法の認知度（18歳未満）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86C77B" id="_x0000_s1101" type="#_x0000_t202" style="position:absolute;left:0;text-align:left;margin-left:55.1pt;margin-top:-14.45pt;width:398.9pt;height:26.25pt;z-index:25188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vrGAIAADQEAAAOAAAAZHJzL2Uyb0RvYy54bWysU8lu2zAQvRfoPxC815LXtILlwE3gooCR&#10;BHCKnGmKtAhQHJakLblf3yHlDWlPRX2gh/NGs7w3nN93jSYH4bwCU9LhIKdEGA6VMruS/nhdffpM&#10;iQ/MVEyDESU9Ck/vFx8/zFtbiBHUoCvhCCYxvmhtSesQbJFlnteiYX4AVhgEJbiGBby6XVY51mL2&#10;RmejPJ9lLbjKOuDCe/Q+9iBdpPxSCh6epfQiEF1S7C2k06VzG89sMWfFzjFbK35qg/1DFw1TBote&#10;Uj2ywMjeqT9SNYo78CDDgEOTgZSKizQDTjPM302zqZkVaRYkx9sLTf7/peVPh419cSR0X6FDASMh&#10;rfWFR2ecp5Ouif/YKUEcKTxeaBNdIByd03w2y8cIccTG+LubxjTZ9WvrfPgmoCHRKKlDWRJb7LD2&#10;oQ89h8RiBlZK6ySNNqQt6Ww8zdMHFwSTa4M1rr1GK3TbjqiqpH0H0bWF6ojzOeil95avFDaxZj68&#10;MIdaY9+4v+EZD6kBi8HJoqQG9+tv/hiPEiBKSYu7U1L/c8+coER/NyjOl+FkEpctXSbTuxFe3C2y&#10;vUXMvnkAXM8hvhTLkxnjgz6b0kHzhmu+jFURYoZj7ZKGs/kQ+o3GZ8LFcpmCcL0sC2uzsTymjrRG&#10;il+7N+bsSYeACj7BectY8U6OPrYXZLkPIFXS6srqiX9czaT26RnF3b+9p6jrY1/8BgAA//8DAFBL&#10;AwQUAAYACAAAACEAfoFUNeEAAAAKAQAADwAAAGRycy9kb3ducmV2LnhtbEyPy07DMBBF90j8gzVI&#10;7Fq7RlRpiFNVkSokBIuWbthNYjeJ8CPEbhv4eoYVXV7N0Z1zi/XkLDubMfbBK1jMBTDjm6B73yo4&#10;vG9nGbCY0Gu0wRsF3ybCury9KTDX4eJ35rxPLaMSH3NU0KU05JzHpjMO4zwMxtPtGEaHieLYcj3i&#10;hcqd5VKIJXfYe/rQ4WCqzjSf+5NT8FJt33BXS5f92Or59bgZvg4fj0rd302bJ2DJTOkfhj99UoeS&#10;nOpw8joyS3khJKEKZjJbASNiJTJaVyuQD0vgZcGvJ5S/AAAA//8DAFBLAQItABQABgAIAAAAIQC2&#10;gziS/gAAAOEBAAATAAAAAAAAAAAAAAAAAAAAAABbQ29udGVudF9UeXBlc10ueG1sUEsBAi0AFAAG&#10;AAgAAAAhADj9If/WAAAAlAEAAAsAAAAAAAAAAAAAAAAALwEAAF9yZWxzLy5yZWxzUEsBAi0AFAAG&#10;AAgAAAAhAHcpa+sYAgAANAQAAA4AAAAAAAAAAAAAAAAALgIAAGRycy9lMm9Eb2MueG1sUEsBAi0A&#10;FAAGAAgAAAAhAH6BVDXhAAAACgEAAA8AAAAAAAAAAAAAAAAAcgQAAGRycy9kb3ducmV2LnhtbFBL&#10;BQYAAAAABAAEAPMAAACABQAAAAA=&#10;" filled="f" stroked="f" strokeweight=".5pt">
                <v:textbox>
                  <w:txbxContent>
                    <w:p w14:paraId="3A019435" w14:textId="088B4438" w:rsidR="001C5A2C" w:rsidRPr="00F461B1" w:rsidRDefault="001C5A2C" w:rsidP="001C5A2C">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障害者差別解消法の認知度（18歳未満）　＞</w:t>
                      </w:r>
                    </w:p>
                  </w:txbxContent>
                </v:textbox>
              </v:shape>
            </w:pict>
          </mc:Fallback>
        </mc:AlternateContent>
      </w:r>
    </w:p>
    <w:p w14:paraId="64F74B27" w14:textId="0B000939" w:rsidR="00763DDB" w:rsidRPr="001274D9" w:rsidRDefault="00763DDB" w:rsidP="00512D7D">
      <w:pPr>
        <w:ind w:leftChars="386" w:left="849" w:firstLineChars="100" w:firstLine="220"/>
        <w:rPr>
          <w:color w:val="000000" w:themeColor="text1"/>
          <w:szCs w:val="21"/>
          <w:shd w:val="clear" w:color="auto" w:fill="FFFFFF"/>
        </w:rPr>
      </w:pPr>
    </w:p>
    <w:p w14:paraId="05EF09CE" w14:textId="52BD5300" w:rsidR="00763DDB" w:rsidRPr="001274D9" w:rsidRDefault="00763DDB" w:rsidP="00512D7D">
      <w:pPr>
        <w:ind w:leftChars="386" w:left="849" w:firstLineChars="100" w:firstLine="220"/>
        <w:rPr>
          <w:color w:val="000000" w:themeColor="text1"/>
          <w:szCs w:val="21"/>
          <w:shd w:val="clear" w:color="auto" w:fill="FFFFFF"/>
        </w:rPr>
      </w:pPr>
    </w:p>
    <w:p w14:paraId="4A846E64" w14:textId="54E71077" w:rsidR="00763DDB" w:rsidRPr="001274D9" w:rsidRDefault="00763DDB" w:rsidP="00512D7D">
      <w:pPr>
        <w:ind w:leftChars="386" w:left="849" w:firstLineChars="100" w:firstLine="220"/>
        <w:rPr>
          <w:color w:val="000000" w:themeColor="text1"/>
          <w:szCs w:val="21"/>
          <w:shd w:val="clear" w:color="auto" w:fill="FFFFFF"/>
        </w:rPr>
      </w:pPr>
    </w:p>
    <w:p w14:paraId="4AD4FE84" w14:textId="3F6F8A02" w:rsidR="001C5A2C" w:rsidRPr="001274D9" w:rsidRDefault="00880581" w:rsidP="00512D7D">
      <w:pPr>
        <w:ind w:leftChars="386" w:left="849" w:firstLineChars="100" w:firstLine="220"/>
        <w:rPr>
          <w:color w:val="000000" w:themeColor="text1"/>
          <w:szCs w:val="21"/>
          <w:shd w:val="clear" w:color="auto" w:fill="FFFFFF"/>
        </w:rPr>
      </w:pPr>
      <w:r w:rsidRPr="001274D9">
        <w:rPr>
          <w:noProof/>
          <w:color w:val="000000" w:themeColor="text1"/>
          <w:szCs w:val="21"/>
        </w:rPr>
        <mc:AlternateContent>
          <mc:Choice Requires="wps">
            <w:drawing>
              <wp:anchor distT="0" distB="0" distL="114300" distR="114300" simplePos="0" relativeHeight="251897344" behindDoc="0" locked="0" layoutInCell="1" allowOverlap="1" wp14:anchorId="7B18A174" wp14:editId="282CD8F3">
                <wp:simplePos x="0" y="0"/>
                <wp:positionH relativeFrom="column">
                  <wp:posOffset>2068195</wp:posOffset>
                </wp:positionH>
                <wp:positionV relativeFrom="paragraph">
                  <wp:posOffset>81915</wp:posOffset>
                </wp:positionV>
                <wp:extent cx="3696970" cy="302260"/>
                <wp:effectExtent l="0" t="0" r="0" b="2540"/>
                <wp:wrapNone/>
                <wp:docPr id="1166739304"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302260"/>
                        </a:xfrm>
                        <a:prstGeom prst="rect">
                          <a:avLst/>
                        </a:prstGeom>
                        <a:noFill/>
                        <a:ln>
                          <a:noFill/>
                        </a:ln>
                      </wps:spPr>
                      <wps:txbx>
                        <w:txbxContent>
                          <w:p w14:paraId="178B3400" w14:textId="77777777" w:rsidR="00880581" w:rsidRPr="007861DF" w:rsidRDefault="00880581" w:rsidP="00880581">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w:t>
                            </w:r>
                            <w:r>
                              <w:rPr>
                                <w:rFonts w:ascii="ＭＳ 明朝" w:eastAsia="ＭＳ 明朝" w:hAnsi="ＭＳ 明朝" w:hint="eastAsia"/>
                                <w:sz w:val="18"/>
                                <w:szCs w:val="18"/>
                              </w:rPr>
                              <w:t>令和５年12月）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8A174" id="_x0000_s1102" type="#_x0000_t202" style="position:absolute;left:0;text-align:left;margin-left:162.85pt;margin-top:6.45pt;width:291.1pt;height:23.8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em5QEAAKcDAAAOAAAAZHJzL2Uyb0RvYy54bWysU9GO0zAQfEfiHyy/06Q5SNuo6em40yGk&#10;40A6+ADHcRKLxGvWbpPy9aydXq/AG+LFsr3O7MzsZHs9DT07KHQaTMmXi5QzZSTU2rQl//b1/s2a&#10;M+eFqUUPRpX8qBy/3r1+tR1toTLooK8VMgIxrhhtyTvvbZEkTnZqEG4BVhkqNoCD8HTENqlRjIQ+&#10;9EmWpnkyAtYWQSrn6PZuLvJdxG8aJf3npnHKs77kxM3HFeNahTXZbUXRorCdlica4h9YDEIbanqG&#10;uhNesD3qv6AGLREcNH4hYUigabRUUQOpWaZ/qHnqhFVRC5nj7Nkm9/9g5ePhyX5B5qf3MNEAowhn&#10;H0B+d8zAbSdMq24QYeyUqKnxMliWjNYVp0+D1a5wAaQaP0FNQxZ7DxFoanAIrpBORug0gOPZdDV5&#10;JunyKt/kmxWVJNWu0izL41QSUTx/bdH5DwoGFjYlRxpqRBeHB+cDG1E8PwnNDNzrvo+D7c1vF/Qw&#10;3ET2gfBM3U/VxHRd8lUetAU1FdRH0oMw54XyTZsO8CdnI2Wl5O7HXqDirP9oyJPV22zzjsIVD+v1&#10;hsTgZaG6KAgjCajknrN5e+vnOO4t6rajPvMMDNyQi42OAl84ndhTGqLuU3JD3C7P8dXL/7X7BQAA&#10;//8DAFBLAwQUAAYACAAAACEAbPOUO98AAAAJAQAADwAAAGRycy9kb3ducmV2LnhtbEyPwU7DMAyG&#10;70i8Q2QkbiyhqB0rTacOCZC4MAZCHNPGtBWNUzXZVnh6zAlutv5Pvz8X69kN4oBT6D1puFwoEEiN&#10;tz21Gl5f7i6uQYRoyJrBE2r4wgDr8vSkMLn1R3rGwy62gkso5EZDF+OYSxmaDp0JCz8icfbhJ2ci&#10;r1Mr7WSOXO4GmSiVSWd64gudGfG2w+Zzt3cavvtQPWyfNrHepO/3avuYhbcq0/r8bK5uQESc4x8M&#10;v/qsDiU71X5PNohBw1WSLhnlIFmBYGClljzUGjKVgiwL+f+D8gcAAP//AwBQSwECLQAUAAYACAAA&#10;ACEAtoM4kv4AAADhAQAAEwAAAAAAAAAAAAAAAAAAAAAAW0NvbnRlbnRfVHlwZXNdLnhtbFBLAQIt&#10;ABQABgAIAAAAIQA4/SH/1gAAAJQBAAALAAAAAAAAAAAAAAAAAC8BAABfcmVscy8ucmVsc1BLAQIt&#10;ABQABgAIAAAAIQB7cnem5QEAAKcDAAAOAAAAAAAAAAAAAAAAAC4CAABkcnMvZTJvRG9jLnhtbFBL&#10;AQItABQABgAIAAAAIQBs85Q73wAAAAkBAAAPAAAAAAAAAAAAAAAAAD8EAABkcnMvZG93bnJldi54&#10;bWxQSwUGAAAAAAQABADzAAAASwUAAAAA&#10;" filled="f" stroked="f">
                <v:textbox inset="5.85pt,.7pt,5.85pt,.7pt">
                  <w:txbxContent>
                    <w:p w14:paraId="178B3400" w14:textId="77777777" w:rsidR="00880581" w:rsidRPr="007861DF" w:rsidRDefault="00880581" w:rsidP="00880581">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広川町障がい福祉に関するアンケート調査（令和５年12月）</w:t>
                      </w:r>
                    </w:p>
                  </w:txbxContent>
                </v:textbox>
              </v:shape>
            </w:pict>
          </mc:Fallback>
        </mc:AlternateContent>
      </w:r>
    </w:p>
    <w:p w14:paraId="6CCB81EA" w14:textId="132346DD" w:rsidR="00A427F8" w:rsidRPr="001274D9" w:rsidRDefault="00A427F8" w:rsidP="00512D7D">
      <w:pPr>
        <w:pStyle w:val="afa"/>
        <w:spacing w:afterLines="50" w:after="184"/>
        <w:ind w:leftChars="64" w:left="141"/>
        <w:rPr>
          <w:color w:val="000000" w:themeColor="text1"/>
          <w:szCs w:val="28"/>
        </w:rPr>
      </w:pPr>
      <w:r w:rsidRPr="001274D9">
        <w:rPr>
          <w:rFonts w:hint="eastAsia"/>
          <w:color w:val="000000" w:themeColor="text1"/>
          <w:szCs w:val="28"/>
        </w:rPr>
        <w:t>（２）施策の柱</w:t>
      </w:r>
    </w:p>
    <w:p w14:paraId="06D16279" w14:textId="232FCAF1" w:rsidR="00A427F8" w:rsidRPr="001274D9" w:rsidRDefault="009467DB" w:rsidP="00F02682">
      <w:pPr>
        <w:pStyle w:val="4"/>
        <w:spacing w:beforeLines="0" w:before="0"/>
        <w:ind w:left="550" w:firstLine="240"/>
        <w:rPr>
          <w:color w:val="000000" w:themeColor="text1"/>
        </w:rPr>
      </w:pPr>
      <w:r w:rsidRPr="001274D9">
        <w:rPr>
          <w:rFonts w:hint="eastAsia"/>
          <w:color w:val="000000" w:themeColor="text1"/>
        </w:rPr>
        <w:t>１）広報・啓発の推進</w:t>
      </w:r>
    </w:p>
    <w:p w14:paraId="153BF7AF" w14:textId="43306639" w:rsidR="00A427F8" w:rsidRPr="001274D9" w:rsidRDefault="009467DB" w:rsidP="00F02682">
      <w:pPr>
        <w:pStyle w:val="4"/>
        <w:spacing w:beforeLines="0" w:before="0"/>
        <w:ind w:left="550" w:firstLine="240"/>
        <w:rPr>
          <w:color w:val="000000" w:themeColor="text1"/>
        </w:rPr>
      </w:pPr>
      <w:r w:rsidRPr="001274D9">
        <w:rPr>
          <w:rFonts w:hint="eastAsia"/>
          <w:color w:val="000000" w:themeColor="text1"/>
        </w:rPr>
        <w:t>２）福祉教育の推進</w:t>
      </w:r>
    </w:p>
    <w:p w14:paraId="7CDD5CB7" w14:textId="189AF236" w:rsidR="00880581" w:rsidRPr="001274D9" w:rsidRDefault="00C815BD" w:rsidP="00F02682">
      <w:pPr>
        <w:pStyle w:val="4"/>
        <w:spacing w:beforeLines="0" w:before="0"/>
        <w:ind w:left="550" w:firstLine="240"/>
        <w:rPr>
          <w:color w:val="000000" w:themeColor="text1"/>
        </w:rPr>
      </w:pPr>
      <w:r w:rsidRPr="001274D9">
        <w:rPr>
          <w:rFonts w:hint="eastAsia"/>
          <w:color w:val="000000" w:themeColor="text1"/>
        </w:rPr>
        <w:t>３）地域の人との交流の促進</w:t>
      </w:r>
    </w:p>
    <w:p w14:paraId="03BB6BB1" w14:textId="37FFF0C6" w:rsidR="00512D7D" w:rsidRPr="001274D9" w:rsidRDefault="00512D7D" w:rsidP="000B240D">
      <w:pPr>
        <w:pStyle w:val="afa"/>
        <w:spacing w:beforeLines="50" w:before="184" w:afterLines="50" w:after="184"/>
        <w:ind w:leftChars="64" w:left="141"/>
        <w:rPr>
          <w:color w:val="000000" w:themeColor="text1"/>
          <w:szCs w:val="28"/>
        </w:rPr>
      </w:pPr>
      <w:r w:rsidRPr="001274D9">
        <w:rPr>
          <w:rFonts w:hint="eastAsia"/>
          <w:color w:val="000000" w:themeColor="text1"/>
          <w:szCs w:val="28"/>
        </w:rPr>
        <w:t>（</w:t>
      </w:r>
      <w:r w:rsidR="00A427F8" w:rsidRPr="001274D9">
        <w:rPr>
          <w:rFonts w:hint="eastAsia"/>
          <w:color w:val="000000" w:themeColor="text1"/>
          <w:szCs w:val="28"/>
        </w:rPr>
        <w:t>３</w:t>
      </w:r>
      <w:r w:rsidRPr="001274D9">
        <w:rPr>
          <w:rFonts w:hint="eastAsia"/>
          <w:color w:val="000000" w:themeColor="text1"/>
          <w:szCs w:val="28"/>
        </w:rPr>
        <w:t>）</w:t>
      </w:r>
      <w:r w:rsidR="0025666F" w:rsidRPr="001274D9">
        <w:rPr>
          <w:rFonts w:hint="eastAsia"/>
          <w:color w:val="000000" w:themeColor="text1"/>
          <w:szCs w:val="28"/>
        </w:rPr>
        <w:t>今後の</w:t>
      </w:r>
      <w:r w:rsidRPr="001274D9">
        <w:rPr>
          <w:rFonts w:hint="eastAsia"/>
          <w:color w:val="000000" w:themeColor="text1"/>
          <w:szCs w:val="28"/>
        </w:rPr>
        <w:t>取組</w:t>
      </w:r>
    </w:p>
    <w:p w14:paraId="481F0658" w14:textId="0B0451A9" w:rsidR="00512D7D" w:rsidRPr="001274D9" w:rsidRDefault="00512D7D" w:rsidP="000B240D">
      <w:pPr>
        <w:pStyle w:val="4"/>
        <w:spacing w:beforeLines="0" w:before="0" w:afterLines="20" w:after="73"/>
        <w:ind w:left="550" w:firstLineChars="7" w:firstLine="17"/>
        <w:rPr>
          <w:color w:val="000000" w:themeColor="text1"/>
          <w:szCs w:val="24"/>
        </w:rPr>
      </w:pPr>
      <w:r w:rsidRPr="001274D9">
        <w:rPr>
          <w:rFonts w:hint="eastAsia"/>
          <w:color w:val="000000" w:themeColor="text1"/>
          <w:szCs w:val="24"/>
        </w:rPr>
        <w:t>１）広報</w:t>
      </w:r>
      <w:r w:rsidR="009467DB" w:rsidRPr="001274D9">
        <w:rPr>
          <w:rFonts w:hint="eastAsia"/>
          <w:color w:val="000000" w:themeColor="text1"/>
          <w:szCs w:val="24"/>
        </w:rPr>
        <w:t>・啓発</w:t>
      </w:r>
      <w:r w:rsidRPr="001274D9">
        <w:rPr>
          <w:rFonts w:hint="eastAsia"/>
          <w:color w:val="000000" w:themeColor="text1"/>
          <w:szCs w:val="24"/>
        </w:rPr>
        <w:t>の推進</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89"/>
        <w:gridCol w:w="5877"/>
      </w:tblGrid>
      <w:tr w:rsidR="001274D9" w:rsidRPr="001274D9" w14:paraId="1ED41D9C" w14:textId="77777777" w:rsidTr="001E4C3C">
        <w:tc>
          <w:tcPr>
            <w:tcW w:w="2268" w:type="dxa"/>
            <w:gridSpan w:val="2"/>
            <w:tcBorders>
              <w:right w:val="dotted" w:sz="4" w:space="0" w:color="000000"/>
            </w:tcBorders>
            <w:shd w:val="clear" w:color="auto" w:fill="E3E1E1"/>
          </w:tcPr>
          <w:p w14:paraId="69433BC7" w14:textId="77777777" w:rsidR="00512D7D" w:rsidRPr="001274D9" w:rsidRDefault="00512D7D"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6060" w:type="dxa"/>
            <w:tcBorders>
              <w:left w:val="dotted" w:sz="4" w:space="0" w:color="000000"/>
            </w:tcBorders>
            <w:shd w:val="clear" w:color="auto" w:fill="E3E1E1"/>
            <w:vAlign w:val="center"/>
          </w:tcPr>
          <w:p w14:paraId="53592B04" w14:textId="77777777" w:rsidR="00512D7D" w:rsidRPr="001274D9" w:rsidRDefault="00512D7D"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536B6F4F" w14:textId="77777777" w:rsidTr="00AC6D82">
        <w:tc>
          <w:tcPr>
            <w:tcW w:w="436" w:type="dxa"/>
            <w:tcBorders>
              <w:right w:val="single" w:sz="4" w:space="0" w:color="FFFFFF"/>
            </w:tcBorders>
            <w:shd w:val="clear" w:color="auto" w:fill="auto"/>
            <w:vAlign w:val="center"/>
          </w:tcPr>
          <w:p w14:paraId="4A80A564" w14:textId="10105014" w:rsidR="00AC6D82" w:rsidRPr="001274D9" w:rsidRDefault="00512D7D"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832" w:type="dxa"/>
            <w:tcBorders>
              <w:left w:val="single" w:sz="4" w:space="0" w:color="FFFFFF"/>
              <w:right w:val="dotted" w:sz="4" w:space="0" w:color="000000"/>
            </w:tcBorders>
            <w:shd w:val="clear" w:color="auto" w:fill="auto"/>
            <w:vAlign w:val="center"/>
          </w:tcPr>
          <w:p w14:paraId="4455BE40" w14:textId="611F1118" w:rsidR="00512D7D" w:rsidRPr="001274D9" w:rsidRDefault="00BE1607" w:rsidP="001E4C3C">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広報活動の充実</w:t>
            </w:r>
          </w:p>
        </w:tc>
        <w:tc>
          <w:tcPr>
            <w:tcW w:w="6060" w:type="dxa"/>
            <w:tcBorders>
              <w:left w:val="dotted" w:sz="4" w:space="0" w:color="000000"/>
            </w:tcBorders>
            <w:shd w:val="clear" w:color="auto" w:fill="auto"/>
          </w:tcPr>
          <w:p w14:paraId="7E9273A5" w14:textId="6D847A46" w:rsidR="00512D7D" w:rsidRPr="001274D9" w:rsidRDefault="00512D7D" w:rsidP="00C815BD">
            <w:pPr>
              <w:ind w:left="220" w:hangingChars="100" w:hanging="220"/>
              <w:rPr>
                <w:color w:val="000000" w:themeColor="text1"/>
                <w:szCs w:val="21"/>
              </w:rPr>
            </w:pPr>
            <w:r w:rsidRPr="001274D9">
              <w:rPr>
                <w:rFonts w:hint="eastAsia"/>
                <w:color w:val="000000" w:themeColor="text1"/>
                <w:szCs w:val="21"/>
              </w:rPr>
              <w:t>・</w:t>
            </w:r>
            <w:r w:rsidR="00336A2E" w:rsidRPr="001274D9">
              <w:rPr>
                <w:rFonts w:hint="eastAsia"/>
                <w:color w:val="000000" w:themeColor="text1"/>
                <w:szCs w:val="21"/>
              </w:rPr>
              <w:t>広報</w:t>
            </w:r>
            <w:r w:rsidR="00117CE3" w:rsidRPr="0062723A">
              <w:rPr>
                <w:rFonts w:hint="eastAsia"/>
                <w:color w:val="000000" w:themeColor="text1"/>
                <w:szCs w:val="21"/>
              </w:rPr>
              <w:t>ヒロカワ</w:t>
            </w:r>
            <w:r w:rsidR="00336A2E" w:rsidRPr="001274D9">
              <w:rPr>
                <w:rFonts w:hint="eastAsia"/>
                <w:color w:val="000000" w:themeColor="text1"/>
                <w:szCs w:val="21"/>
              </w:rPr>
              <w:t>やホームページを活用して「障害者差別解消法」、</w:t>
            </w:r>
            <w:r w:rsidRPr="001274D9">
              <w:rPr>
                <w:rFonts w:hint="eastAsia"/>
                <w:color w:val="000000" w:themeColor="text1"/>
                <w:szCs w:val="21"/>
              </w:rPr>
              <w:t>「障害者虐待防止法」</w:t>
            </w:r>
            <w:r w:rsidR="00336A2E" w:rsidRPr="001274D9">
              <w:rPr>
                <w:rFonts w:hint="eastAsia"/>
                <w:color w:val="000000" w:themeColor="text1"/>
                <w:szCs w:val="21"/>
              </w:rPr>
              <w:t>等</w:t>
            </w:r>
            <w:r w:rsidRPr="001274D9">
              <w:rPr>
                <w:rFonts w:hint="eastAsia"/>
                <w:color w:val="000000" w:themeColor="text1"/>
                <w:szCs w:val="21"/>
              </w:rPr>
              <w:t>の内容を</w:t>
            </w:r>
            <w:r w:rsidR="00E60972" w:rsidRPr="001274D9">
              <w:rPr>
                <w:rFonts w:hint="eastAsia"/>
                <w:color w:val="000000" w:themeColor="text1"/>
                <w:szCs w:val="21"/>
              </w:rPr>
              <w:t>町民</w:t>
            </w:r>
            <w:r w:rsidRPr="001274D9">
              <w:rPr>
                <w:rFonts w:hint="eastAsia"/>
                <w:color w:val="000000" w:themeColor="text1"/>
                <w:szCs w:val="21"/>
              </w:rPr>
              <w:t>に周知します。</w:t>
            </w:r>
          </w:p>
        </w:tc>
      </w:tr>
      <w:tr w:rsidR="001274D9" w:rsidRPr="001274D9" w14:paraId="6E6E540B" w14:textId="77777777" w:rsidTr="00AD049D">
        <w:tc>
          <w:tcPr>
            <w:tcW w:w="436" w:type="dxa"/>
            <w:tcBorders>
              <w:right w:val="single" w:sz="4" w:space="0" w:color="FFFFFF"/>
            </w:tcBorders>
            <w:shd w:val="clear" w:color="auto" w:fill="auto"/>
            <w:vAlign w:val="center"/>
          </w:tcPr>
          <w:p w14:paraId="6FAF25DE" w14:textId="77777777" w:rsidR="00AC6D82" w:rsidRPr="001274D9" w:rsidRDefault="00512D7D"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p w14:paraId="5B9A18F7" w14:textId="5CDCCC55" w:rsidR="00BE1607" w:rsidRPr="001274D9" w:rsidRDefault="00BE1607" w:rsidP="001E4C3C">
            <w:pPr>
              <w:ind w:left="220" w:hangingChars="100" w:hanging="220"/>
              <w:jc w:val="center"/>
              <w:rPr>
                <w:rFonts w:ascii="ＭＳ ゴシック" w:eastAsia="ＭＳ ゴシック" w:hAnsi="ＭＳ ゴシック"/>
                <w:color w:val="000000" w:themeColor="text1"/>
                <w:szCs w:val="21"/>
              </w:rPr>
            </w:pPr>
          </w:p>
        </w:tc>
        <w:tc>
          <w:tcPr>
            <w:tcW w:w="1832" w:type="dxa"/>
            <w:tcBorders>
              <w:left w:val="single" w:sz="4" w:space="0" w:color="FFFFFF"/>
              <w:right w:val="dotted" w:sz="4" w:space="0" w:color="000000"/>
            </w:tcBorders>
            <w:shd w:val="clear" w:color="auto" w:fill="auto"/>
            <w:vAlign w:val="center"/>
          </w:tcPr>
          <w:p w14:paraId="41BCB1D1" w14:textId="30DFE4C1" w:rsidR="00512D7D" w:rsidRPr="001274D9" w:rsidRDefault="00BE1607" w:rsidP="001E4C3C">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障害者週間等の啓発</w:t>
            </w:r>
          </w:p>
        </w:tc>
        <w:tc>
          <w:tcPr>
            <w:tcW w:w="6060" w:type="dxa"/>
            <w:tcBorders>
              <w:left w:val="dotted" w:sz="4" w:space="0" w:color="000000"/>
            </w:tcBorders>
            <w:shd w:val="clear" w:color="auto" w:fill="auto"/>
            <w:vAlign w:val="center"/>
          </w:tcPr>
          <w:p w14:paraId="04F2B74A" w14:textId="640AD0B5" w:rsidR="00512D7D" w:rsidRPr="001274D9" w:rsidRDefault="00512D7D" w:rsidP="00B37305">
            <w:pPr>
              <w:ind w:left="220" w:hangingChars="100" w:hanging="220"/>
              <w:rPr>
                <w:color w:val="000000" w:themeColor="text1"/>
                <w:szCs w:val="21"/>
              </w:rPr>
            </w:pPr>
            <w:r w:rsidRPr="001274D9">
              <w:rPr>
                <w:rFonts w:hint="eastAsia"/>
                <w:color w:val="000000" w:themeColor="text1"/>
                <w:szCs w:val="21"/>
              </w:rPr>
              <w:t>・広報紙により、「障害者週間（12月３日～９日）」、「人権週間（12月４日～10日）」、</w:t>
            </w:r>
            <w:r w:rsidR="00C00058" w:rsidRPr="001274D9">
              <w:rPr>
                <w:rFonts w:hint="eastAsia"/>
                <w:color w:val="000000" w:themeColor="text1"/>
                <w:szCs w:val="21"/>
              </w:rPr>
              <w:t>「</w:t>
            </w:r>
            <w:r w:rsidR="00CA70A7" w:rsidRPr="001274D9">
              <w:rPr>
                <w:rFonts w:hint="eastAsia"/>
                <w:color w:val="000000" w:themeColor="text1"/>
                <w:szCs w:val="21"/>
              </w:rPr>
              <w:t>福岡県</w:t>
            </w:r>
            <w:r w:rsidR="00C00058" w:rsidRPr="001274D9">
              <w:rPr>
                <w:rFonts w:hint="eastAsia"/>
                <w:color w:val="000000" w:themeColor="text1"/>
                <w:szCs w:val="21"/>
              </w:rPr>
              <w:t>障害者月間</w:t>
            </w:r>
            <w:r w:rsidR="00AD049D" w:rsidRPr="001274D9">
              <w:rPr>
                <w:rFonts w:hint="eastAsia"/>
                <w:color w:val="000000" w:themeColor="text1"/>
                <w:szCs w:val="21"/>
              </w:rPr>
              <w:t xml:space="preserve">　</w:t>
            </w:r>
            <w:r w:rsidR="00C00058" w:rsidRPr="001274D9">
              <w:rPr>
                <w:rFonts w:hint="eastAsia"/>
                <w:color w:val="000000" w:themeColor="text1"/>
                <w:szCs w:val="21"/>
              </w:rPr>
              <w:t>（11月15日～12月14日）</w:t>
            </w:r>
            <w:r w:rsidRPr="001274D9">
              <w:rPr>
                <w:rFonts w:hint="eastAsia"/>
                <w:color w:val="000000" w:themeColor="text1"/>
                <w:szCs w:val="21"/>
              </w:rPr>
              <w:t>等の周知を図ります。</w:t>
            </w:r>
          </w:p>
        </w:tc>
      </w:tr>
      <w:tr w:rsidR="001274D9" w:rsidRPr="001274D9" w14:paraId="09D354FD" w14:textId="77777777" w:rsidTr="00AC6D82">
        <w:tc>
          <w:tcPr>
            <w:tcW w:w="436" w:type="dxa"/>
            <w:tcBorders>
              <w:right w:val="single" w:sz="4" w:space="0" w:color="FFFFFF"/>
            </w:tcBorders>
            <w:shd w:val="clear" w:color="auto" w:fill="auto"/>
            <w:vAlign w:val="center"/>
          </w:tcPr>
          <w:p w14:paraId="199B12C0" w14:textId="1D97B425" w:rsidR="00AC6D82" w:rsidRPr="001274D9" w:rsidRDefault="00512D7D"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832" w:type="dxa"/>
            <w:tcBorders>
              <w:left w:val="single" w:sz="4" w:space="0" w:color="FFFFFF"/>
              <w:right w:val="dotted" w:sz="4" w:space="0" w:color="000000"/>
            </w:tcBorders>
            <w:shd w:val="clear" w:color="auto" w:fill="auto"/>
            <w:vAlign w:val="center"/>
          </w:tcPr>
          <w:p w14:paraId="6D2B00D3" w14:textId="1C59915F" w:rsidR="00512D7D" w:rsidRPr="001274D9" w:rsidRDefault="00BE1607" w:rsidP="001E4C3C">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講演会等の開催</w:t>
            </w:r>
          </w:p>
        </w:tc>
        <w:tc>
          <w:tcPr>
            <w:tcW w:w="6060" w:type="dxa"/>
            <w:tcBorders>
              <w:left w:val="dotted" w:sz="4" w:space="0" w:color="000000"/>
            </w:tcBorders>
            <w:shd w:val="clear" w:color="auto" w:fill="auto"/>
          </w:tcPr>
          <w:p w14:paraId="0F74AB11" w14:textId="7F91F4D1" w:rsidR="00512D7D" w:rsidRPr="001274D9" w:rsidRDefault="00512D7D" w:rsidP="00C815BD">
            <w:pPr>
              <w:ind w:left="220" w:hangingChars="100" w:hanging="220"/>
              <w:rPr>
                <w:color w:val="000000" w:themeColor="text1"/>
                <w:szCs w:val="21"/>
              </w:rPr>
            </w:pPr>
            <w:r w:rsidRPr="001274D9">
              <w:rPr>
                <w:rFonts w:hint="eastAsia"/>
                <w:color w:val="000000" w:themeColor="text1"/>
                <w:szCs w:val="21"/>
              </w:rPr>
              <w:t>・</w:t>
            </w:r>
            <w:r w:rsidRPr="001274D9">
              <w:rPr>
                <w:rFonts w:hint="eastAsia"/>
                <w:color w:val="000000" w:themeColor="text1"/>
                <w:kern w:val="0"/>
                <w:szCs w:val="21"/>
              </w:rPr>
              <w:t>障がいの特性を正しく理解し、偏見や差別などをなくす</w:t>
            </w:r>
            <w:r w:rsidRPr="001274D9">
              <w:rPr>
                <w:rFonts w:hint="eastAsia"/>
                <w:color w:val="000000" w:themeColor="text1"/>
                <w:szCs w:val="21"/>
              </w:rPr>
              <w:t>ために、講習会や講演会を開催し</w:t>
            </w:r>
            <w:r w:rsidR="00CE1D85" w:rsidRPr="001274D9">
              <w:rPr>
                <w:rFonts w:hint="eastAsia"/>
                <w:color w:val="000000" w:themeColor="text1"/>
                <w:szCs w:val="21"/>
              </w:rPr>
              <w:t>、町民の参加を広報します</w:t>
            </w:r>
            <w:r w:rsidRPr="001274D9">
              <w:rPr>
                <w:rFonts w:hint="eastAsia"/>
                <w:color w:val="000000" w:themeColor="text1"/>
                <w:szCs w:val="21"/>
              </w:rPr>
              <w:t>。</w:t>
            </w:r>
          </w:p>
        </w:tc>
      </w:tr>
      <w:tr w:rsidR="00512D7D" w:rsidRPr="001274D9" w14:paraId="2A4D3F70" w14:textId="77777777" w:rsidTr="00AC6D82">
        <w:tc>
          <w:tcPr>
            <w:tcW w:w="436" w:type="dxa"/>
            <w:tcBorders>
              <w:right w:val="single" w:sz="4" w:space="0" w:color="FFFFFF"/>
            </w:tcBorders>
            <w:shd w:val="clear" w:color="auto" w:fill="auto"/>
            <w:vAlign w:val="center"/>
          </w:tcPr>
          <w:p w14:paraId="0B702F07" w14:textId="5FE6AC0F" w:rsidR="00AC6D82" w:rsidRPr="001274D9" w:rsidRDefault="00512D7D"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④</w:t>
            </w:r>
          </w:p>
        </w:tc>
        <w:tc>
          <w:tcPr>
            <w:tcW w:w="1832" w:type="dxa"/>
            <w:tcBorders>
              <w:left w:val="single" w:sz="4" w:space="0" w:color="FFFFFF"/>
              <w:right w:val="dotted" w:sz="4" w:space="0" w:color="000000"/>
            </w:tcBorders>
            <w:shd w:val="clear" w:color="auto" w:fill="auto"/>
            <w:vAlign w:val="center"/>
          </w:tcPr>
          <w:p w14:paraId="69C8CD19" w14:textId="709140A2" w:rsidR="00512D7D" w:rsidRPr="001274D9" w:rsidRDefault="00AD049D" w:rsidP="00F02682">
            <w:pPr>
              <w:spacing w:line="28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ヘルプマーク、</w:t>
            </w:r>
            <w:r w:rsidR="00CE1D85" w:rsidRPr="001274D9">
              <w:rPr>
                <w:rFonts w:ascii="ＭＳ ゴシック" w:eastAsia="ＭＳ ゴシック" w:hAnsi="ＭＳ ゴシック" w:hint="eastAsia"/>
                <w:color w:val="000000" w:themeColor="text1"/>
                <w:szCs w:val="21"/>
              </w:rPr>
              <w:t>ヘルプカードの普及・啓発</w:t>
            </w:r>
          </w:p>
        </w:tc>
        <w:tc>
          <w:tcPr>
            <w:tcW w:w="6060" w:type="dxa"/>
            <w:tcBorders>
              <w:left w:val="dotted" w:sz="4" w:space="0" w:color="000000"/>
            </w:tcBorders>
            <w:shd w:val="clear" w:color="auto" w:fill="auto"/>
          </w:tcPr>
          <w:p w14:paraId="577122B4" w14:textId="0E3D408C" w:rsidR="00512D7D" w:rsidRPr="001274D9" w:rsidRDefault="00512D7D" w:rsidP="00C815BD">
            <w:pPr>
              <w:ind w:left="220" w:hangingChars="100" w:hanging="220"/>
              <w:rPr>
                <w:color w:val="000000" w:themeColor="text1"/>
                <w:szCs w:val="21"/>
              </w:rPr>
            </w:pPr>
            <w:r w:rsidRPr="001274D9">
              <w:rPr>
                <w:rFonts w:hint="eastAsia"/>
                <w:color w:val="000000" w:themeColor="text1"/>
                <w:szCs w:val="21"/>
              </w:rPr>
              <w:t>・障がいのある人への配慮や日常的な支援の輪を広げるため</w:t>
            </w:r>
            <w:r w:rsidR="00336A2E" w:rsidRPr="001274D9">
              <w:rPr>
                <w:rFonts w:hint="eastAsia"/>
                <w:color w:val="000000" w:themeColor="text1"/>
                <w:szCs w:val="21"/>
              </w:rPr>
              <w:t>福岡県が</w:t>
            </w:r>
            <w:r w:rsidR="00CE1D85" w:rsidRPr="001274D9">
              <w:rPr>
                <w:rFonts w:hint="eastAsia"/>
                <w:color w:val="000000" w:themeColor="text1"/>
                <w:szCs w:val="21"/>
              </w:rPr>
              <w:t>無料で</w:t>
            </w:r>
            <w:r w:rsidR="00336A2E" w:rsidRPr="001274D9">
              <w:rPr>
                <w:rFonts w:hint="eastAsia"/>
                <w:color w:val="000000" w:themeColor="text1"/>
                <w:szCs w:val="21"/>
              </w:rPr>
              <w:t>配布する</w:t>
            </w:r>
            <w:r w:rsidR="00AD049D" w:rsidRPr="001274D9">
              <w:rPr>
                <w:rFonts w:hint="eastAsia"/>
                <w:color w:val="000000" w:themeColor="text1"/>
                <w:szCs w:val="21"/>
              </w:rPr>
              <w:t>ヘルプマーク、</w:t>
            </w:r>
            <w:r w:rsidR="00CF1C2D" w:rsidRPr="001274D9">
              <w:rPr>
                <w:rFonts w:hint="eastAsia"/>
                <w:color w:val="000000" w:themeColor="text1"/>
                <w:szCs w:val="21"/>
              </w:rPr>
              <w:t>ヘルプカード</w:t>
            </w:r>
            <w:r w:rsidRPr="001274D9">
              <w:rPr>
                <w:rFonts w:hint="eastAsia"/>
                <w:color w:val="000000" w:themeColor="text1"/>
                <w:szCs w:val="21"/>
              </w:rPr>
              <w:t>の普及・啓発を推進します。</w:t>
            </w:r>
          </w:p>
        </w:tc>
      </w:tr>
    </w:tbl>
    <w:p w14:paraId="278A9041" w14:textId="77777777" w:rsidR="00512D7D" w:rsidRPr="001274D9" w:rsidRDefault="00512D7D" w:rsidP="00512D7D">
      <w:pPr>
        <w:rPr>
          <w:color w:val="000000" w:themeColor="text1"/>
        </w:rPr>
      </w:pPr>
    </w:p>
    <w:p w14:paraId="256F1F67" w14:textId="77777777" w:rsidR="00512D7D" w:rsidRPr="001274D9" w:rsidRDefault="00512D7D" w:rsidP="000B240D">
      <w:pPr>
        <w:pStyle w:val="4"/>
        <w:spacing w:beforeLines="0" w:before="0" w:afterLines="20" w:after="73"/>
        <w:ind w:left="550" w:firstLineChars="7" w:firstLine="17"/>
        <w:rPr>
          <w:color w:val="000000" w:themeColor="text1"/>
          <w:szCs w:val="24"/>
        </w:rPr>
      </w:pPr>
      <w:r w:rsidRPr="001274D9">
        <w:rPr>
          <w:rFonts w:hint="eastAsia"/>
          <w:color w:val="000000" w:themeColor="text1"/>
          <w:szCs w:val="24"/>
        </w:rPr>
        <w:t>２）福祉教育の推進</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84"/>
        <w:gridCol w:w="5882"/>
      </w:tblGrid>
      <w:tr w:rsidR="001274D9" w:rsidRPr="001274D9" w14:paraId="7C0DD1C1" w14:textId="77777777" w:rsidTr="00117CE3">
        <w:tc>
          <w:tcPr>
            <w:tcW w:w="2220" w:type="dxa"/>
            <w:gridSpan w:val="2"/>
            <w:tcBorders>
              <w:right w:val="dotted" w:sz="4" w:space="0" w:color="000000"/>
            </w:tcBorders>
            <w:shd w:val="clear" w:color="auto" w:fill="E3E1E1"/>
          </w:tcPr>
          <w:p w14:paraId="33148A29" w14:textId="77777777" w:rsidR="00512D7D" w:rsidRPr="001274D9" w:rsidRDefault="00512D7D"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82" w:type="dxa"/>
            <w:tcBorders>
              <w:left w:val="dotted" w:sz="4" w:space="0" w:color="000000"/>
            </w:tcBorders>
            <w:shd w:val="clear" w:color="auto" w:fill="E3E1E1"/>
            <w:vAlign w:val="center"/>
          </w:tcPr>
          <w:p w14:paraId="36051545" w14:textId="77777777" w:rsidR="00512D7D" w:rsidRPr="001274D9" w:rsidRDefault="00512D7D"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5F3122F9" w14:textId="77777777" w:rsidTr="00117CE3">
        <w:tc>
          <w:tcPr>
            <w:tcW w:w="436" w:type="dxa"/>
            <w:tcBorders>
              <w:right w:val="single" w:sz="4" w:space="0" w:color="FFFFFF"/>
            </w:tcBorders>
            <w:shd w:val="clear" w:color="auto" w:fill="auto"/>
            <w:vAlign w:val="center"/>
          </w:tcPr>
          <w:p w14:paraId="3934C336" w14:textId="77777777" w:rsidR="00512D7D" w:rsidRPr="001274D9" w:rsidRDefault="00512D7D"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784" w:type="dxa"/>
            <w:tcBorders>
              <w:left w:val="single" w:sz="4" w:space="0" w:color="FFFFFF"/>
              <w:right w:val="dotted" w:sz="4" w:space="0" w:color="000000"/>
            </w:tcBorders>
            <w:shd w:val="clear" w:color="auto" w:fill="auto"/>
            <w:vAlign w:val="center"/>
          </w:tcPr>
          <w:p w14:paraId="3831D040" w14:textId="2C6E0F83" w:rsidR="00512D7D" w:rsidRPr="001274D9" w:rsidRDefault="00CE1D85" w:rsidP="001E4C3C">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児童の障がい者との交流促進</w:t>
            </w:r>
          </w:p>
        </w:tc>
        <w:tc>
          <w:tcPr>
            <w:tcW w:w="5882" w:type="dxa"/>
            <w:tcBorders>
              <w:left w:val="dotted" w:sz="4" w:space="0" w:color="000000"/>
            </w:tcBorders>
            <w:shd w:val="clear" w:color="auto" w:fill="auto"/>
          </w:tcPr>
          <w:p w14:paraId="5ACF565D" w14:textId="12E57F45" w:rsidR="00512D7D" w:rsidRPr="001274D9" w:rsidRDefault="00512D7D" w:rsidP="00C815BD">
            <w:pPr>
              <w:ind w:left="220" w:hangingChars="100" w:hanging="220"/>
              <w:rPr>
                <w:color w:val="000000" w:themeColor="text1"/>
                <w:szCs w:val="21"/>
              </w:rPr>
            </w:pPr>
            <w:r w:rsidRPr="001274D9">
              <w:rPr>
                <w:rFonts w:hint="eastAsia"/>
                <w:color w:val="000000" w:themeColor="text1"/>
                <w:szCs w:val="21"/>
              </w:rPr>
              <w:t>・</w:t>
            </w:r>
            <w:r w:rsidR="00C815BD" w:rsidRPr="001274D9">
              <w:rPr>
                <w:rFonts w:hint="eastAsia"/>
                <w:color w:val="000000" w:themeColor="text1"/>
                <w:szCs w:val="21"/>
              </w:rPr>
              <w:t>幼少期から</w:t>
            </w:r>
            <w:r w:rsidRPr="001274D9">
              <w:rPr>
                <w:rFonts w:hint="eastAsia"/>
                <w:color w:val="000000" w:themeColor="text1"/>
                <w:szCs w:val="21"/>
              </w:rPr>
              <w:t>障がいのある人と触れ合い、交流することでノーマライゼーション</w:t>
            </w:r>
            <w:r w:rsidR="0000073B" w:rsidRPr="001274D9">
              <w:rPr>
                <w:rFonts w:hint="eastAsia"/>
                <w:color w:val="000000" w:themeColor="text1"/>
                <w:szCs w:val="21"/>
              </w:rPr>
              <w:t>の理念</w:t>
            </w:r>
            <w:r w:rsidR="00175752" w:rsidRPr="001274D9">
              <w:rPr>
                <w:rFonts w:hint="eastAsia"/>
                <w:color w:val="000000" w:themeColor="text1"/>
                <w:szCs w:val="21"/>
              </w:rPr>
              <w:t>（障がいのある人もない人も、互いに支え合い、地域で生き生きと明るく豊かに暮らしていける社会を目指すこと）</w:t>
            </w:r>
            <w:r w:rsidRPr="001274D9">
              <w:rPr>
                <w:rFonts w:hint="eastAsia"/>
                <w:color w:val="000000" w:themeColor="text1"/>
                <w:szCs w:val="21"/>
              </w:rPr>
              <w:t>の定着を図り、「福祉の心」を育みます。</w:t>
            </w:r>
          </w:p>
        </w:tc>
      </w:tr>
      <w:tr w:rsidR="00175752" w:rsidRPr="001274D9" w14:paraId="48C5B9BF" w14:textId="77777777" w:rsidTr="00117CE3">
        <w:trPr>
          <w:trHeight w:val="823"/>
        </w:trPr>
        <w:tc>
          <w:tcPr>
            <w:tcW w:w="436" w:type="dxa"/>
            <w:tcBorders>
              <w:right w:val="single" w:sz="4" w:space="0" w:color="FFFFFF"/>
            </w:tcBorders>
            <w:shd w:val="clear" w:color="auto" w:fill="auto"/>
            <w:vAlign w:val="center"/>
          </w:tcPr>
          <w:p w14:paraId="7B178797" w14:textId="77777777" w:rsidR="00512D7D" w:rsidRPr="001274D9" w:rsidRDefault="00512D7D"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784" w:type="dxa"/>
            <w:tcBorders>
              <w:left w:val="single" w:sz="4" w:space="0" w:color="FFFFFF"/>
              <w:right w:val="dotted" w:sz="4" w:space="0" w:color="000000"/>
            </w:tcBorders>
            <w:shd w:val="clear" w:color="auto" w:fill="auto"/>
            <w:vAlign w:val="center"/>
          </w:tcPr>
          <w:p w14:paraId="50B9A397" w14:textId="77777777" w:rsidR="00512D7D" w:rsidRPr="001274D9" w:rsidRDefault="00512D7D" w:rsidP="001E4C3C">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地域における福祉教育の推進</w:t>
            </w:r>
          </w:p>
        </w:tc>
        <w:tc>
          <w:tcPr>
            <w:tcW w:w="5882" w:type="dxa"/>
            <w:tcBorders>
              <w:left w:val="dotted" w:sz="4" w:space="0" w:color="000000"/>
            </w:tcBorders>
            <w:shd w:val="clear" w:color="auto" w:fill="auto"/>
          </w:tcPr>
          <w:p w14:paraId="7CC5BBE2" w14:textId="10FF2B2A" w:rsidR="00512D7D" w:rsidRPr="001274D9" w:rsidRDefault="00512D7D" w:rsidP="000B240D">
            <w:pPr>
              <w:ind w:left="220" w:hangingChars="100" w:hanging="220"/>
              <w:rPr>
                <w:color w:val="000000" w:themeColor="text1"/>
                <w:szCs w:val="21"/>
              </w:rPr>
            </w:pPr>
            <w:r w:rsidRPr="001274D9">
              <w:rPr>
                <w:rFonts w:hint="eastAsia"/>
                <w:color w:val="000000" w:themeColor="text1"/>
                <w:szCs w:val="21"/>
              </w:rPr>
              <w:t>・</w:t>
            </w:r>
            <w:r w:rsidR="004B5094" w:rsidRPr="001274D9">
              <w:rPr>
                <w:rFonts w:hint="eastAsia"/>
                <w:color w:val="000000" w:themeColor="text1"/>
                <w:szCs w:val="21"/>
              </w:rPr>
              <w:t>社会福祉協議会</w:t>
            </w:r>
            <w:r w:rsidRPr="001274D9">
              <w:rPr>
                <w:rFonts w:hint="eastAsia"/>
                <w:color w:val="000000" w:themeColor="text1"/>
                <w:szCs w:val="21"/>
              </w:rPr>
              <w:t>、各種福祉団体等と連携して、</w:t>
            </w:r>
            <w:r w:rsidR="008D40A5" w:rsidRPr="001274D9">
              <w:rPr>
                <w:rFonts w:hint="eastAsia"/>
                <w:color w:val="000000" w:themeColor="text1"/>
                <w:szCs w:val="21"/>
              </w:rPr>
              <w:t>障がいへの理解をひろげるための講演会等</w:t>
            </w:r>
            <w:r w:rsidRPr="001274D9">
              <w:rPr>
                <w:rFonts w:hint="eastAsia"/>
                <w:color w:val="000000" w:themeColor="text1"/>
                <w:szCs w:val="21"/>
              </w:rPr>
              <w:t>を開催し、障がいのある</w:t>
            </w:r>
            <w:r w:rsidR="00CE1D85" w:rsidRPr="001274D9">
              <w:rPr>
                <w:rFonts w:hint="eastAsia"/>
                <w:color w:val="000000" w:themeColor="text1"/>
                <w:szCs w:val="21"/>
              </w:rPr>
              <w:t>人</w:t>
            </w:r>
            <w:r w:rsidRPr="001274D9">
              <w:rPr>
                <w:rFonts w:hint="eastAsia"/>
                <w:color w:val="000000" w:themeColor="text1"/>
                <w:szCs w:val="21"/>
              </w:rPr>
              <w:t>との交流の促進や福祉教育の拡大に努めます。</w:t>
            </w:r>
          </w:p>
        </w:tc>
      </w:tr>
    </w:tbl>
    <w:p w14:paraId="55517B2D" w14:textId="37A39C99" w:rsidR="00D64C95" w:rsidRPr="001274D9" w:rsidRDefault="00117CE3" w:rsidP="00512D7D">
      <w:pPr>
        <w:spacing w:line="240" w:lineRule="exact"/>
        <w:rPr>
          <w:color w:val="000000" w:themeColor="text1"/>
          <w:sz w:val="28"/>
          <w:szCs w:val="36"/>
        </w:rPr>
      </w:pPr>
      <w:r>
        <w:rPr>
          <w:noProof/>
          <w:color w:val="000000" w:themeColor="text1"/>
          <w:szCs w:val="21"/>
        </w:rPr>
        <w:drawing>
          <wp:anchor distT="0" distB="0" distL="114300" distR="114300" simplePos="0" relativeHeight="252119552" behindDoc="0" locked="0" layoutInCell="1" allowOverlap="1" wp14:anchorId="60763D58" wp14:editId="247E6573">
            <wp:simplePos x="0" y="0"/>
            <wp:positionH relativeFrom="page">
              <wp:posOffset>648335</wp:posOffset>
            </wp:positionH>
            <wp:positionV relativeFrom="page">
              <wp:posOffset>9505315</wp:posOffset>
            </wp:positionV>
            <wp:extent cx="716400" cy="716400"/>
            <wp:effectExtent l="0" t="0" r="7620" b="7620"/>
            <wp:wrapNone/>
            <wp:docPr id="2043662607" name="JAVISCODE02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62607" name="JAVISCODE027-138"/>
                    <pic:cNvPicPr/>
                  </pic:nvPicPr>
                  <pic:blipFill>
                    <a:blip r:embed="rId9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0B34A2E" w14:textId="29E45528" w:rsidR="00512D7D" w:rsidRPr="001274D9" w:rsidRDefault="00512D7D" w:rsidP="000B240D">
      <w:pPr>
        <w:pStyle w:val="4"/>
        <w:spacing w:beforeLines="0" w:before="0" w:afterLines="20" w:after="73"/>
        <w:ind w:left="550" w:firstLineChars="7" w:firstLine="17"/>
        <w:rPr>
          <w:color w:val="000000" w:themeColor="text1"/>
          <w:szCs w:val="24"/>
        </w:rPr>
      </w:pPr>
      <w:r w:rsidRPr="001274D9">
        <w:rPr>
          <w:rFonts w:hint="eastAsia"/>
          <w:color w:val="000000" w:themeColor="text1"/>
          <w:szCs w:val="24"/>
        </w:rPr>
        <w:t>３）地域の人との交流の促進</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84"/>
        <w:gridCol w:w="5882"/>
      </w:tblGrid>
      <w:tr w:rsidR="001274D9" w:rsidRPr="001274D9" w14:paraId="7053642D" w14:textId="77777777" w:rsidTr="002C0716">
        <w:tc>
          <w:tcPr>
            <w:tcW w:w="2220" w:type="dxa"/>
            <w:gridSpan w:val="2"/>
            <w:tcBorders>
              <w:right w:val="dotted" w:sz="4" w:space="0" w:color="000000"/>
            </w:tcBorders>
            <w:shd w:val="clear" w:color="auto" w:fill="E3E1E1"/>
          </w:tcPr>
          <w:p w14:paraId="2931C318" w14:textId="77777777" w:rsidR="00512D7D" w:rsidRPr="001274D9" w:rsidRDefault="00512D7D"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82" w:type="dxa"/>
            <w:tcBorders>
              <w:left w:val="dotted" w:sz="4" w:space="0" w:color="000000"/>
            </w:tcBorders>
            <w:shd w:val="clear" w:color="auto" w:fill="E3E1E1"/>
            <w:vAlign w:val="center"/>
          </w:tcPr>
          <w:p w14:paraId="75163746" w14:textId="77777777" w:rsidR="00512D7D" w:rsidRPr="001274D9" w:rsidRDefault="00512D7D"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22D64077" w14:textId="77777777" w:rsidTr="002C0716">
        <w:tc>
          <w:tcPr>
            <w:tcW w:w="436" w:type="dxa"/>
            <w:tcBorders>
              <w:right w:val="single" w:sz="4" w:space="0" w:color="FFFFFF"/>
            </w:tcBorders>
            <w:shd w:val="clear" w:color="auto" w:fill="auto"/>
            <w:vAlign w:val="center"/>
          </w:tcPr>
          <w:p w14:paraId="4A36F3FB" w14:textId="77777777" w:rsidR="00512D7D" w:rsidRPr="001274D9" w:rsidRDefault="00512D7D"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784" w:type="dxa"/>
            <w:tcBorders>
              <w:left w:val="single" w:sz="4" w:space="0" w:color="FFFFFF"/>
              <w:right w:val="dotted" w:sz="4" w:space="0" w:color="000000"/>
            </w:tcBorders>
            <w:shd w:val="clear" w:color="auto" w:fill="auto"/>
            <w:vAlign w:val="center"/>
          </w:tcPr>
          <w:p w14:paraId="393AB1BC" w14:textId="3DDAE865" w:rsidR="00512D7D" w:rsidRPr="001274D9" w:rsidRDefault="009C7042" w:rsidP="000B240D">
            <w:pPr>
              <w:spacing w:line="280" w:lineRule="exact"/>
              <w:rPr>
                <w:rFonts w:ascii="ＭＳ ゴシック" w:eastAsia="ＭＳ ゴシック" w:hAnsi="ＭＳ ゴシック"/>
                <w:color w:val="000000" w:themeColor="text1"/>
                <w:szCs w:val="21"/>
                <w:u w:val="single"/>
              </w:rPr>
            </w:pPr>
            <w:r w:rsidRPr="001274D9">
              <w:rPr>
                <w:rFonts w:ascii="ＭＳ ゴシック" w:eastAsia="ＭＳ ゴシック" w:hAnsi="ＭＳ ゴシック" w:hint="eastAsia"/>
                <w:color w:val="000000" w:themeColor="text1"/>
                <w:szCs w:val="21"/>
              </w:rPr>
              <w:t>障がいに配慮した地域住民との</w:t>
            </w:r>
            <w:r w:rsidR="00512D7D" w:rsidRPr="001274D9">
              <w:rPr>
                <w:rFonts w:ascii="ＭＳ ゴシック" w:eastAsia="ＭＳ ゴシック" w:hAnsi="ＭＳ ゴシック" w:hint="eastAsia"/>
                <w:color w:val="000000" w:themeColor="text1"/>
                <w:szCs w:val="21"/>
              </w:rPr>
              <w:t>ふれあいの促進</w:t>
            </w:r>
          </w:p>
        </w:tc>
        <w:tc>
          <w:tcPr>
            <w:tcW w:w="5882" w:type="dxa"/>
            <w:tcBorders>
              <w:left w:val="dotted" w:sz="4" w:space="0" w:color="000000"/>
            </w:tcBorders>
            <w:shd w:val="clear" w:color="auto" w:fill="auto"/>
          </w:tcPr>
          <w:p w14:paraId="629C5784" w14:textId="59D988F6" w:rsidR="00512D7D" w:rsidRPr="001274D9" w:rsidRDefault="00512D7D" w:rsidP="00C815BD">
            <w:pPr>
              <w:ind w:left="220" w:hangingChars="100" w:hanging="220"/>
              <w:rPr>
                <w:color w:val="000000" w:themeColor="text1"/>
                <w:szCs w:val="21"/>
              </w:rPr>
            </w:pPr>
            <w:r w:rsidRPr="001274D9">
              <w:rPr>
                <w:rFonts w:hint="eastAsia"/>
                <w:color w:val="000000" w:themeColor="text1"/>
                <w:szCs w:val="21"/>
              </w:rPr>
              <w:t>・障がいによ</w:t>
            </w:r>
            <w:r w:rsidR="009C7042" w:rsidRPr="001274D9">
              <w:rPr>
                <w:rFonts w:hint="eastAsia"/>
                <w:color w:val="000000" w:themeColor="text1"/>
                <w:szCs w:val="21"/>
              </w:rPr>
              <w:t>る意思疎通の状況に配慮した多様な手段により</w:t>
            </w:r>
            <w:r w:rsidRPr="001274D9">
              <w:rPr>
                <w:rFonts w:hint="eastAsia"/>
                <w:color w:val="000000" w:themeColor="text1"/>
                <w:szCs w:val="21"/>
              </w:rPr>
              <w:t>、</w:t>
            </w:r>
            <w:r w:rsidR="009C7042" w:rsidRPr="001274D9">
              <w:rPr>
                <w:rFonts w:hint="eastAsia"/>
                <w:color w:val="000000" w:themeColor="text1"/>
                <w:szCs w:val="21"/>
              </w:rPr>
              <w:t>地域住民の交流の機会への参加を図り、</w:t>
            </w:r>
            <w:r w:rsidRPr="001274D9">
              <w:rPr>
                <w:rFonts w:hint="eastAsia"/>
                <w:color w:val="000000" w:themeColor="text1"/>
                <w:szCs w:val="21"/>
              </w:rPr>
              <w:t>地域住民とのふれあいを促進します。</w:t>
            </w:r>
          </w:p>
        </w:tc>
      </w:tr>
    </w:tbl>
    <w:p w14:paraId="68989608" w14:textId="5C4DD763" w:rsidR="00E52118" w:rsidRPr="001274D9" w:rsidRDefault="003B17C6" w:rsidP="00D64C95">
      <w:pPr>
        <w:pStyle w:val="2"/>
        <w:spacing w:after="92"/>
        <w:rPr>
          <w:rFonts w:hAnsi="HG丸ｺﾞｼｯｸM-PRO"/>
          <w:b w:val="0"/>
          <w:color w:val="000000" w:themeColor="text1"/>
          <w:sz w:val="28"/>
          <w:szCs w:val="28"/>
        </w:rPr>
      </w:pPr>
      <w:r w:rsidRPr="001274D9">
        <w:rPr>
          <w:color w:val="000000" w:themeColor="text1"/>
        </w:rPr>
        <w:br w:type="page"/>
      </w:r>
      <w:bookmarkStart w:id="54" w:name="_Toc161738757"/>
      <w:r w:rsidR="008112FD">
        <w:rPr>
          <w:rFonts w:eastAsia="HG丸ｺﾞｼｯｸM-PRO" w:hAnsi="HG丸ｺﾞｼｯｸM-PRO"/>
          <w:noProof/>
          <w:color w:val="000000" w:themeColor="text1"/>
          <w:sz w:val="22"/>
        </w:rPr>
        <w:lastRenderedPageBreak/>
        <w:drawing>
          <wp:anchor distT="0" distB="0" distL="114300" distR="114300" simplePos="0" relativeHeight="252047872" behindDoc="0" locked="0" layoutInCell="1" allowOverlap="1" wp14:anchorId="53058F89" wp14:editId="3EC69FD6">
            <wp:simplePos x="0" y="0"/>
            <wp:positionH relativeFrom="column">
              <wp:posOffset>5076190</wp:posOffset>
            </wp:positionH>
            <wp:positionV relativeFrom="paragraph">
              <wp:posOffset>4140</wp:posOffset>
            </wp:positionV>
            <wp:extent cx="711720" cy="711720"/>
            <wp:effectExtent l="0" t="0" r="0" b="0"/>
            <wp:wrapNone/>
            <wp:docPr id="12720932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93207" name="図 1272093207"/>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11720" cy="711720"/>
                    </a:xfrm>
                    <a:prstGeom prst="rect">
                      <a:avLst/>
                    </a:prstGeom>
                  </pic:spPr>
                </pic:pic>
              </a:graphicData>
            </a:graphic>
            <wp14:sizeRelH relativeFrom="margin">
              <wp14:pctWidth>0</wp14:pctWidth>
            </wp14:sizeRelH>
            <wp14:sizeRelV relativeFrom="margin">
              <wp14:pctHeight>0</wp14:pctHeight>
            </wp14:sizeRelV>
          </wp:anchor>
        </w:drawing>
      </w:r>
      <w:r w:rsidR="008112FD">
        <w:rPr>
          <w:rFonts w:eastAsia="HG丸ｺﾞｼｯｸM-PRO" w:hAnsi="HG丸ｺﾞｼｯｸM-PRO"/>
          <w:noProof/>
          <w:color w:val="000000" w:themeColor="text1"/>
          <w:sz w:val="22"/>
        </w:rPr>
        <w:drawing>
          <wp:anchor distT="0" distB="0" distL="114300" distR="114300" simplePos="0" relativeHeight="252046848" behindDoc="0" locked="0" layoutInCell="1" allowOverlap="1" wp14:anchorId="1254C5CE" wp14:editId="00C2731C">
            <wp:simplePos x="0" y="0"/>
            <wp:positionH relativeFrom="column">
              <wp:posOffset>4314825</wp:posOffset>
            </wp:positionH>
            <wp:positionV relativeFrom="paragraph">
              <wp:posOffset>8890</wp:posOffset>
            </wp:positionV>
            <wp:extent cx="711720" cy="711720"/>
            <wp:effectExtent l="0" t="0" r="0" b="0"/>
            <wp:wrapNone/>
            <wp:docPr id="5326087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08726" name="図 532608726"/>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11720" cy="711720"/>
                    </a:xfrm>
                    <a:prstGeom prst="rect">
                      <a:avLst/>
                    </a:prstGeom>
                  </pic:spPr>
                </pic:pic>
              </a:graphicData>
            </a:graphic>
            <wp14:sizeRelH relativeFrom="margin">
              <wp14:pctWidth>0</wp14:pctWidth>
            </wp14:sizeRelH>
            <wp14:sizeRelV relativeFrom="margin">
              <wp14:pctHeight>0</wp14:pctHeight>
            </wp14:sizeRelV>
          </wp:anchor>
        </w:drawing>
      </w:r>
      <w:r w:rsidR="00E52118" w:rsidRPr="001274D9">
        <w:rPr>
          <w:rFonts w:hint="eastAsia"/>
          <w:color w:val="000000" w:themeColor="text1"/>
          <w:shd w:val="pct15" w:color="auto" w:fill="FFFFFF"/>
        </w:rPr>
        <w:t>２．権利擁護の推進及び虐待の防止</w:t>
      </w:r>
      <w:bookmarkEnd w:id="54"/>
      <w:r w:rsidR="00AE761D" w:rsidRPr="001274D9">
        <w:rPr>
          <w:rFonts w:hAnsi="HG丸ｺﾞｼｯｸM-PRO" w:hint="eastAsia"/>
          <w:b w:val="0"/>
          <w:color w:val="000000" w:themeColor="text1"/>
          <w:sz w:val="28"/>
          <w:szCs w:val="28"/>
        </w:rPr>
        <w:t xml:space="preserve">　　　　　　　　　　　　</w:t>
      </w:r>
    </w:p>
    <w:p w14:paraId="6D8CA971" w14:textId="1BE23113" w:rsidR="00522863" w:rsidRPr="001274D9" w:rsidRDefault="00E52118" w:rsidP="00E52118">
      <w:pPr>
        <w:pStyle w:val="afa"/>
        <w:spacing w:afterLines="50" w:after="184"/>
        <w:ind w:leftChars="64" w:left="141"/>
        <w:rPr>
          <w:color w:val="000000" w:themeColor="text1"/>
          <w:szCs w:val="28"/>
        </w:rPr>
      </w:pPr>
      <w:r w:rsidRPr="001274D9">
        <w:rPr>
          <w:rFonts w:hint="eastAsia"/>
          <w:color w:val="000000" w:themeColor="text1"/>
          <w:szCs w:val="28"/>
        </w:rPr>
        <w:t>（１）現況と課題</w:t>
      </w:r>
    </w:p>
    <w:p w14:paraId="5D66DE24" w14:textId="4670A650" w:rsidR="00E52118" w:rsidRPr="001274D9" w:rsidRDefault="00E11DFE" w:rsidP="00E11DFE">
      <w:pPr>
        <w:ind w:leftChars="386" w:left="849" w:firstLineChars="100" w:firstLine="220"/>
        <w:rPr>
          <w:color w:val="000000" w:themeColor="text1"/>
          <w:szCs w:val="21"/>
        </w:rPr>
      </w:pPr>
      <w:r w:rsidRPr="001274D9">
        <w:rPr>
          <w:rFonts w:hint="eastAsia"/>
          <w:color w:val="000000" w:themeColor="text1"/>
          <w:szCs w:val="21"/>
        </w:rPr>
        <w:t>「障害者虐待防止法」が平成24年に施行され、本町においても</w:t>
      </w:r>
      <w:r w:rsidR="001B4177" w:rsidRPr="001274D9">
        <w:rPr>
          <w:rFonts w:hint="eastAsia"/>
          <w:color w:val="000000" w:themeColor="text1"/>
          <w:szCs w:val="21"/>
        </w:rPr>
        <w:t>広川町</w:t>
      </w:r>
      <w:r w:rsidRPr="001274D9">
        <w:rPr>
          <w:rFonts w:hint="eastAsia"/>
          <w:color w:val="000000" w:themeColor="text1"/>
          <w:szCs w:val="21"/>
        </w:rPr>
        <w:t>障</w:t>
      </w:r>
      <w:r w:rsidR="00774180" w:rsidRPr="001274D9">
        <w:rPr>
          <w:rFonts w:hint="eastAsia"/>
          <w:color w:val="000000" w:themeColor="text1"/>
          <w:szCs w:val="21"/>
        </w:rPr>
        <w:t>がい者虐待防止センター</w:t>
      </w:r>
      <w:r w:rsidRPr="001274D9">
        <w:rPr>
          <w:rFonts w:hint="eastAsia"/>
          <w:color w:val="000000" w:themeColor="text1"/>
          <w:szCs w:val="21"/>
        </w:rPr>
        <w:t>を設置しています。今後も家庭、障がい者福祉施設、職場において虐待を発見した人は市町村等に通報の義務があることや、</w:t>
      </w:r>
      <w:r w:rsidR="00774180" w:rsidRPr="001274D9">
        <w:rPr>
          <w:rFonts w:hint="eastAsia"/>
          <w:color w:val="000000" w:themeColor="text1"/>
          <w:szCs w:val="21"/>
        </w:rPr>
        <w:t>虐待の深刻化を防ぐため</w:t>
      </w:r>
      <w:r w:rsidRPr="001274D9">
        <w:rPr>
          <w:rFonts w:hint="eastAsia"/>
          <w:color w:val="000000" w:themeColor="text1"/>
          <w:szCs w:val="21"/>
        </w:rPr>
        <w:t>早期発見、早期通報</w:t>
      </w:r>
      <w:r w:rsidR="00763DDB" w:rsidRPr="001274D9">
        <w:rPr>
          <w:rFonts w:hint="eastAsia"/>
          <w:color w:val="000000" w:themeColor="text1"/>
          <w:szCs w:val="21"/>
        </w:rPr>
        <w:t>の必要性について</w:t>
      </w:r>
      <w:r w:rsidRPr="001274D9">
        <w:rPr>
          <w:rFonts w:hint="eastAsia"/>
          <w:color w:val="000000" w:themeColor="text1"/>
          <w:szCs w:val="21"/>
        </w:rPr>
        <w:t>周知・啓発を行い、障がいのある人が地域の中で尊厳を持って暮らせる社会の実現が求められます。</w:t>
      </w:r>
    </w:p>
    <w:p w14:paraId="5CD0D55B" w14:textId="0EB74D11" w:rsidR="00FE37F7" w:rsidRPr="001274D9" w:rsidRDefault="00E11DFE" w:rsidP="00E11DFE">
      <w:pPr>
        <w:ind w:leftChars="386" w:left="849" w:firstLineChars="100" w:firstLine="220"/>
        <w:rPr>
          <w:color w:val="000000" w:themeColor="text1"/>
          <w:szCs w:val="21"/>
        </w:rPr>
      </w:pPr>
      <w:r w:rsidRPr="001274D9">
        <w:rPr>
          <w:rFonts w:hint="eastAsia"/>
          <w:color w:val="000000" w:themeColor="text1"/>
          <w:szCs w:val="21"/>
        </w:rPr>
        <w:t>また、判断能力やコミュニケーション能力に障がいがある知的障がい者、精神障がい者は、財産管理が困難になる場合や生活上の権利侵害を</w:t>
      </w:r>
      <w:r w:rsidR="00FE37F7" w:rsidRPr="001274D9">
        <w:rPr>
          <w:rFonts w:hint="eastAsia"/>
          <w:color w:val="000000" w:themeColor="text1"/>
          <w:szCs w:val="21"/>
        </w:rPr>
        <w:t>受けるおそれがあります。</w:t>
      </w:r>
      <w:r w:rsidR="00AF0A26" w:rsidRPr="001274D9">
        <w:rPr>
          <w:rFonts w:hint="eastAsia"/>
          <w:color w:val="000000" w:themeColor="text1"/>
          <w:szCs w:val="21"/>
        </w:rPr>
        <w:t>そこで、</w:t>
      </w:r>
      <w:r w:rsidR="00FE37F7" w:rsidRPr="001274D9">
        <w:rPr>
          <w:rFonts w:hint="eastAsia"/>
          <w:color w:val="000000" w:themeColor="text1"/>
          <w:szCs w:val="21"/>
        </w:rPr>
        <w:t>障がい者の権利や財産を守るために、「成年後見制度」や「日常生活自立支援事業」の活用が求められ</w:t>
      </w:r>
      <w:r w:rsidR="001C5A2C" w:rsidRPr="001274D9">
        <w:rPr>
          <w:rFonts w:hint="eastAsia"/>
          <w:color w:val="000000" w:themeColor="text1"/>
          <w:szCs w:val="21"/>
        </w:rPr>
        <w:t>ます。アンケートでは成年後見制度を利用したい人は全体で15.7％にとどまっており、18歳未満の保護者では</w:t>
      </w:r>
      <w:r w:rsidR="00C815BD" w:rsidRPr="001274D9">
        <w:rPr>
          <w:rFonts w:hint="eastAsia"/>
          <w:color w:val="000000" w:themeColor="text1"/>
          <w:szCs w:val="21"/>
        </w:rPr>
        <w:t>制度を</w:t>
      </w:r>
      <w:r w:rsidR="001C5A2C" w:rsidRPr="001274D9">
        <w:rPr>
          <w:rFonts w:hint="eastAsia"/>
          <w:color w:val="000000" w:themeColor="text1"/>
          <w:szCs w:val="21"/>
        </w:rPr>
        <w:t>知っている人が34.8％となっていることから、成年後見制度等の周知を図る必要があります。</w:t>
      </w:r>
    </w:p>
    <w:p w14:paraId="6705B59B" w14:textId="33063900" w:rsidR="00F461B1" w:rsidRPr="001274D9" w:rsidRDefault="00AF0A26" w:rsidP="00AF0A26">
      <w:pPr>
        <w:ind w:leftChars="386" w:left="849"/>
        <w:rPr>
          <w:color w:val="000000" w:themeColor="text1"/>
          <w:szCs w:val="21"/>
        </w:rPr>
      </w:pPr>
      <w:r w:rsidRPr="001274D9">
        <w:rPr>
          <w:rFonts w:hint="eastAsia"/>
          <w:color w:val="000000" w:themeColor="text1"/>
          <w:szCs w:val="21"/>
        </w:rPr>
        <w:t xml:space="preserve">　さらに、政治への参加として選挙は重要な役割を有していますが、様々な障がいのある人の投票が可能となるように、投票所におけるバリアフリー化</w:t>
      </w:r>
      <w:r w:rsidR="001B4177" w:rsidRPr="001274D9">
        <w:rPr>
          <w:rFonts w:hint="eastAsia"/>
          <w:color w:val="000000" w:themeColor="text1"/>
          <w:szCs w:val="21"/>
        </w:rPr>
        <w:t>や、郵便での不在者投票制度の利用促進を図ります。</w:t>
      </w:r>
    </w:p>
    <w:p w14:paraId="7C804814" w14:textId="1ACB47B1" w:rsidR="00F461B1" w:rsidRPr="001274D9" w:rsidRDefault="00ED5E9A" w:rsidP="00AF0A26">
      <w:pPr>
        <w:ind w:leftChars="386" w:left="849"/>
        <w:rPr>
          <w:color w:val="000000" w:themeColor="text1"/>
          <w:szCs w:val="21"/>
        </w:rPr>
      </w:pPr>
      <w:r w:rsidRPr="001274D9">
        <w:rPr>
          <w:noProof/>
          <w:color w:val="000000" w:themeColor="text1"/>
          <w:szCs w:val="21"/>
        </w:rPr>
        <mc:AlternateContent>
          <mc:Choice Requires="wps">
            <w:drawing>
              <wp:anchor distT="0" distB="0" distL="114300" distR="114300" simplePos="0" relativeHeight="251769344" behindDoc="0" locked="0" layoutInCell="1" allowOverlap="1" wp14:anchorId="038A17AA" wp14:editId="4C9FD41C">
                <wp:simplePos x="0" y="0"/>
                <wp:positionH relativeFrom="column">
                  <wp:posOffset>375872</wp:posOffset>
                </wp:positionH>
                <wp:positionV relativeFrom="paragraph">
                  <wp:posOffset>85725</wp:posOffset>
                </wp:positionV>
                <wp:extent cx="5414587" cy="327598"/>
                <wp:effectExtent l="0" t="0" r="0" b="0"/>
                <wp:wrapNone/>
                <wp:docPr id="689513503" name="テキスト ボックス 4"/>
                <wp:cNvGraphicFramePr/>
                <a:graphic xmlns:a="http://schemas.openxmlformats.org/drawingml/2006/main">
                  <a:graphicData uri="http://schemas.microsoft.com/office/word/2010/wordprocessingShape">
                    <wps:wsp>
                      <wps:cNvSpPr txBox="1"/>
                      <wps:spPr>
                        <a:xfrm>
                          <a:off x="0" y="0"/>
                          <a:ext cx="5414587" cy="327598"/>
                        </a:xfrm>
                        <a:prstGeom prst="rect">
                          <a:avLst/>
                        </a:prstGeom>
                        <a:noFill/>
                        <a:ln w="6350">
                          <a:noFill/>
                        </a:ln>
                      </wps:spPr>
                      <wps:txbx>
                        <w:txbxContent>
                          <w:p w14:paraId="5AFC347D" w14:textId="5FABED14" w:rsidR="00F461B1" w:rsidRPr="00F461B1" w:rsidRDefault="007B1CB7" w:rsidP="007B1CB7">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成年後見制度の利用意向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8A17AA" id="_x0000_s1103" type="#_x0000_t202" style="position:absolute;left:0;text-align:left;margin-left:29.6pt;margin-top:6.75pt;width:426.35pt;height:25.8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kHHQIAADQEAAAOAAAAZHJzL2Uyb0RvYy54bWysU01vGjEQvVfKf7B8DwsEAlmxRDQRVSWU&#10;RCJVzsZrsyvZHtc27NJf37GXL6U9Vb14Zzyz8/He8+yx1YrshfM1mIIOen1KhOFQ1mZb0B/vy9sp&#10;JT4wUzIFRhT0IDx9nN98mTU2F0OoQJXCESxifN7YglYh2DzLPK+EZr4HVhgMSnCaBXTdNisda7C6&#10;Vtmw37/PGnCldcCF93j73AXpPNWXUvDwKqUXgaiC4mwhnS6dm3hm8xnLt47ZqubHMdg/TKFZbbDp&#10;udQzC4zsXP1HKV1zBx5k6HHQGUhZc5F2wG0G/U/brCtmRdoFwfH2DJP/f2X5y35t3xwJ7VdokcAI&#10;SGN97vEy7tNKp+MXJyUYRwgPZ9hEGwjHy/FoMBpPJ5RwjN0NJ+OHaSyTXf62zodvAjSJRkEd0pLQ&#10;YvuVD13qKSU2M7CslUrUKEOagt7fjfvph3MEiyuDPS6zRiu0m5bUZUEnk9MiGygPuJ+Djnpv+bLG&#10;IVbMhzfmkGtcCfUbXvGQCrAZHC1KKnC//nYf85ECjFLSoHYK6n/umBOUqO8GyXkYjEZRbMkZjSdD&#10;dNx1ZHMdMTv9BCjPAb4Uy5MZ84M6mdKB/kCZL2JXDDHDsXdBw8l8Cp2i8ZlwsVikJJSXZWFl1pbH&#10;0hHWCPF7+8GcPfIQkMEXOKmM5Z/o6HI7Qha7ALJOXEWgO1SP+KM0E9vHZxS1f+2nrMtjn/8GAAD/&#10;/wMAUEsDBBQABgAIAAAAIQD8nDHJ4AAAAAgBAAAPAAAAZHJzL2Rvd25yZXYueG1sTI9BT4NAEIXv&#10;Jv6HzZh4swsYmoIsTUPSmBg9tPbibWCnQGR3kd226K93PNnjm/fy3jfFejaDONPke2cVxIsIBNnG&#10;6d62Cg7v24cVCB/QahycJQXf5GFd3t4UmGt3sTs670MruMT6HBV0IYy5lL7pyKBfuJEse0c3GQws&#10;p1bqCS9cbgaZRNFSGuwtL3Q4UtVR87k/GQUv1fYNd3ViVj9D9fx63Ixfh49Uqfu7efMEItAc/sPw&#10;h8/oUDJT7U5WezEoSLOEk3x/TEGwn8VxBqJWsExjkGUhrx8ofwEAAP//AwBQSwECLQAUAAYACAAA&#10;ACEAtoM4kv4AAADhAQAAEwAAAAAAAAAAAAAAAAAAAAAAW0NvbnRlbnRfVHlwZXNdLnhtbFBLAQIt&#10;ABQABgAIAAAAIQA4/SH/1gAAAJQBAAALAAAAAAAAAAAAAAAAAC8BAABfcmVscy8ucmVsc1BLAQIt&#10;ABQABgAIAAAAIQBiu8kHHQIAADQEAAAOAAAAAAAAAAAAAAAAAC4CAABkcnMvZTJvRG9jLnhtbFBL&#10;AQItABQABgAIAAAAIQD8nDHJ4AAAAAgBAAAPAAAAAAAAAAAAAAAAAHcEAABkcnMvZG93bnJldi54&#10;bWxQSwUGAAAAAAQABADzAAAAhAUAAAAA&#10;" filled="f" stroked="f" strokeweight=".5pt">
                <v:textbox>
                  <w:txbxContent>
                    <w:p w14:paraId="5AFC347D" w14:textId="5FABED14" w:rsidR="00F461B1" w:rsidRPr="00F461B1" w:rsidRDefault="007B1CB7" w:rsidP="007B1CB7">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成年後見制度の利用意向　＞</w:t>
                      </w:r>
                    </w:p>
                  </w:txbxContent>
                </v:textbox>
              </v:shape>
            </w:pict>
          </mc:Fallback>
        </mc:AlternateContent>
      </w:r>
    </w:p>
    <w:p w14:paraId="7CA36408" w14:textId="42B0A246" w:rsidR="00F461B1" w:rsidRPr="001274D9" w:rsidRDefault="00ED5E9A" w:rsidP="00AF0A26">
      <w:pPr>
        <w:ind w:leftChars="386" w:left="849"/>
        <w:rPr>
          <w:color w:val="000000" w:themeColor="text1"/>
          <w:szCs w:val="21"/>
        </w:rPr>
      </w:pPr>
      <w:r w:rsidRPr="001274D9">
        <w:rPr>
          <w:noProof/>
          <w:color w:val="000000" w:themeColor="text1"/>
          <w:szCs w:val="21"/>
        </w:rPr>
        <w:drawing>
          <wp:anchor distT="0" distB="0" distL="114300" distR="114300" simplePos="0" relativeHeight="251768320" behindDoc="0" locked="0" layoutInCell="1" allowOverlap="1" wp14:anchorId="0D4E33E5" wp14:editId="110A20FA">
            <wp:simplePos x="0" y="0"/>
            <wp:positionH relativeFrom="column">
              <wp:posOffset>80644</wp:posOffset>
            </wp:positionH>
            <wp:positionV relativeFrom="paragraph">
              <wp:posOffset>166369</wp:posOffset>
            </wp:positionV>
            <wp:extent cx="5895975" cy="1350565"/>
            <wp:effectExtent l="0" t="0" r="0" b="2540"/>
            <wp:wrapNone/>
            <wp:docPr id="191809410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94105" name="図 26"/>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16410" cy="1355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D3EA5" w14:textId="7C2BCE9B" w:rsidR="00F461B1" w:rsidRPr="001274D9" w:rsidRDefault="00F461B1" w:rsidP="00AF0A26">
      <w:pPr>
        <w:ind w:leftChars="386" w:left="849"/>
        <w:rPr>
          <w:color w:val="000000" w:themeColor="text1"/>
          <w:szCs w:val="21"/>
        </w:rPr>
      </w:pPr>
    </w:p>
    <w:p w14:paraId="3191AA65" w14:textId="6268ADE1" w:rsidR="00F461B1" w:rsidRPr="001274D9" w:rsidRDefault="00F461B1" w:rsidP="00AF0A26">
      <w:pPr>
        <w:ind w:leftChars="386" w:left="849"/>
        <w:rPr>
          <w:color w:val="000000" w:themeColor="text1"/>
          <w:szCs w:val="21"/>
        </w:rPr>
      </w:pPr>
    </w:p>
    <w:p w14:paraId="6632A8FC" w14:textId="6B01B0B4" w:rsidR="00F461B1" w:rsidRPr="001274D9" w:rsidRDefault="00F461B1" w:rsidP="00AF0A26">
      <w:pPr>
        <w:ind w:leftChars="386" w:left="849"/>
        <w:rPr>
          <w:color w:val="000000" w:themeColor="text1"/>
          <w:szCs w:val="21"/>
        </w:rPr>
      </w:pPr>
    </w:p>
    <w:p w14:paraId="7CC2AB50" w14:textId="68B75E77" w:rsidR="00F461B1" w:rsidRPr="001274D9" w:rsidRDefault="00F461B1" w:rsidP="00AF0A26">
      <w:pPr>
        <w:ind w:leftChars="386" w:left="849"/>
        <w:rPr>
          <w:color w:val="000000" w:themeColor="text1"/>
          <w:szCs w:val="21"/>
        </w:rPr>
      </w:pPr>
    </w:p>
    <w:p w14:paraId="6A60136B" w14:textId="07AC9BBC" w:rsidR="00F461B1" w:rsidRPr="001274D9" w:rsidRDefault="00F461B1" w:rsidP="00AF0A26">
      <w:pPr>
        <w:ind w:leftChars="386" w:left="849"/>
        <w:rPr>
          <w:color w:val="000000" w:themeColor="text1"/>
          <w:szCs w:val="21"/>
        </w:rPr>
      </w:pPr>
    </w:p>
    <w:p w14:paraId="5FADB105" w14:textId="03DF3F43" w:rsidR="00F461B1" w:rsidRPr="001274D9" w:rsidRDefault="00734B57" w:rsidP="00AF0A26">
      <w:pPr>
        <w:ind w:leftChars="386" w:left="849"/>
        <w:rPr>
          <w:color w:val="000000" w:themeColor="text1"/>
          <w:szCs w:val="21"/>
        </w:rPr>
      </w:pPr>
      <w:r w:rsidRPr="001274D9">
        <w:rPr>
          <w:rFonts w:hint="eastAsia"/>
          <w:noProof/>
          <w:color w:val="000000" w:themeColor="text1"/>
          <w:szCs w:val="21"/>
        </w:rPr>
        <mc:AlternateContent>
          <mc:Choice Requires="wpg">
            <w:drawing>
              <wp:anchor distT="0" distB="0" distL="114300" distR="114300" simplePos="0" relativeHeight="251879936" behindDoc="1" locked="0" layoutInCell="1" allowOverlap="1" wp14:anchorId="5774CC63" wp14:editId="266C71EA">
                <wp:simplePos x="0" y="0"/>
                <wp:positionH relativeFrom="column">
                  <wp:posOffset>175895</wp:posOffset>
                </wp:positionH>
                <wp:positionV relativeFrom="paragraph">
                  <wp:posOffset>220980</wp:posOffset>
                </wp:positionV>
                <wp:extent cx="5934075" cy="1495426"/>
                <wp:effectExtent l="0" t="0" r="0" b="0"/>
                <wp:wrapNone/>
                <wp:docPr id="543060234" name="グループ化 16"/>
                <wp:cNvGraphicFramePr/>
                <a:graphic xmlns:a="http://schemas.openxmlformats.org/drawingml/2006/main">
                  <a:graphicData uri="http://schemas.microsoft.com/office/word/2010/wordprocessingGroup">
                    <wpg:wgp>
                      <wpg:cNvGrpSpPr/>
                      <wpg:grpSpPr>
                        <a:xfrm>
                          <a:off x="0" y="0"/>
                          <a:ext cx="5934075" cy="1495426"/>
                          <a:chOff x="0" y="69232"/>
                          <a:chExt cx="5400040" cy="1207726"/>
                        </a:xfrm>
                      </wpg:grpSpPr>
                      <pic:pic xmlns:pic="http://schemas.openxmlformats.org/drawingml/2006/picture">
                        <pic:nvPicPr>
                          <pic:cNvPr id="224485739" name="図 25"/>
                          <pic:cNvPicPr>
                            <a:picLocks noChangeAspect="1"/>
                          </pic:cNvPicPr>
                        </pic:nvPicPr>
                        <pic:blipFill rotWithShape="1">
                          <a:blip r:embed="rId102" cstate="print">
                            <a:extLst>
                              <a:ext uri="{28A0092B-C50C-407E-A947-70E740481C1C}">
                                <a14:useLocalDpi xmlns:a14="http://schemas.microsoft.com/office/drawing/2010/main" val="0"/>
                              </a:ext>
                            </a:extLst>
                          </a:blip>
                          <a:srcRect t="75897"/>
                          <a:stretch/>
                        </pic:blipFill>
                        <pic:spPr bwMode="auto">
                          <a:xfrm>
                            <a:off x="0" y="532738"/>
                            <a:ext cx="5400040" cy="744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4345448" name="図 25"/>
                          <pic:cNvPicPr>
                            <a:picLocks noChangeAspect="1"/>
                          </pic:cNvPicPr>
                        </pic:nvPicPr>
                        <pic:blipFill rotWithShape="1">
                          <a:blip r:embed="rId102" cstate="print">
                            <a:extLst>
                              <a:ext uri="{28A0092B-C50C-407E-A947-70E740481C1C}">
                                <a14:useLocalDpi xmlns:a14="http://schemas.microsoft.com/office/drawing/2010/main" val="0"/>
                              </a:ext>
                            </a:extLst>
                          </a:blip>
                          <a:srcRect t="2243" b="82761"/>
                          <a:stretch/>
                        </pic:blipFill>
                        <pic:spPr bwMode="auto">
                          <a:xfrm>
                            <a:off x="0" y="69232"/>
                            <a:ext cx="5393690" cy="46289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72E398" id="グループ化 16" o:spid="_x0000_s1026" style="position:absolute;left:0;text-align:left;margin-left:13.85pt;margin-top:17.4pt;width:467.25pt;height:117.75pt;z-index:-251436544;mso-width-relative:margin;mso-height-relative:margin" coordorigin=",692" coordsize="54000,120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dgea5AgAA9AcAAA4AAABkcnMvZTJvRG9jLnhtbORV3W7TMBS+R+Id&#10;LN9vSfPTNNHaCTE2IQ2oGIhr13ESa4lt2W7TPQuPsWfiPTh20q7dJoEmhIS4aOq/c853vvMd++x8&#10;27Vow7ThUszx5DTEiAkqSy7qOf765fJkhpGxRJSklYLN8R0z+Hzx+tVZrwoWyUa2JdMInAhT9GqO&#10;G2tVEQSGNqwj5lQqJmCzkrojFqa6DkpNevDetUEUhtOgl7pUWlJmDKxeDJt44f1XFaP2U1UZZlE7&#10;x4DN+q/235X7BoszUtSaqIbTEQZ5AYqOcAFB964uiCVorfkTVx2nWhpZ2VMqu0BWFafM5wDZTMJH&#10;2VxpuVY+l7roa7WnCah9xNOL3dKPmyutbtRSAxO9qoELP3O5bCvduX9Aibaesrs9ZWxrEYXFNI+T&#10;MEsxorA3SfI0iaYDqbQB5h/spnkUR7uddzvrJAzDBOriraMwywbrYBc8OIKkOC3gN/IAoyc8/Fov&#10;YGXXmuHRSfdbPjqib9fqBEqmiOUr3nJ75+UHxXGgxGbJ6VIPE6B0qREv5ziKkmSWZnGOkSAdqP/H&#10;93sUpY4FZ+UODmbEpXUt6a1BQr5tiKjZG6NAvMCpOx0cH/fTo5irlqtL3rZIS/uN2+amIQriTbwm&#10;3eaYLij/kXKeYWxQ5YWk644JO7SZZi1kLoVpuDIY6YJ1KwYp6vflBMoHLW4hntJc2KHIRtPPkIDr&#10;uCyd5dm4ajWztNmltIM98GFAhWjVf5AluCJrKz36Z1WYxlEWzwafeykeiilLkijy7b3XEpCsjb1i&#10;skNuANgBnw9BNtfGOkwPR5zuhXSUwjopWnG0AAfdiq+DQz0OoUpDJjD4Z0Qaz5I4SUGo/7dIoVdj&#10;jOBNmEXZ1DcdKcwfUuvB3bcXa5zH03y8+ZJpNHbI3xarv1/hafHaH59B93YdzmF8+FgvfgIAAP//&#10;AwBQSwMEFAAGAAgAAAAhAFKkjXbh/QEARGcMABQAAABkcnMvbWVkaWEvaW1hZ2UxLmVtZuxdCVxN&#10;W/vezWmWCM0pkjTTqI5boVMcjlmDjBmiVCpEhyZjuWS6QldkTnSp1CWiEOVeZbglHUOGUhnLFf3f&#10;d592qns6dZMv/+87y+/xrr32Wnvtvde7nvWstfc+CRAE4QX4u76+3gDsIAWCuCpJEJ9hG3FsCkFc&#10;NCYIdYfRIwhCgLD3lCIipQhCCPI2DTN6EMQ8JYL4ExIHCjTdQxBOpkKE6lphAg5A6AHUAXC4QQI0&#10;AUIZ4nIAQbnMIjDEFEEOMK8PHGc2APMa0gTJfMKYiWDZatKECTgNMujSCEILYr3JLZYtaVrEjWmE&#10;AFVX4/6dhxyIUluH9pTnmcd89RXC+1ROszoMVzuwFp8aSWAd1e2rQ5vGuRecayQINZpQ4zWq0ro1&#10;xjVoYo3xpueVJKhnSV0bGWfF2BOsS3YSNIJF3R9o0vqmzTPv4W90jyd+dA0oKA6YCcD7inmwDALu&#10;tw1pWsShqYgBgN4A6phweDKXNvxPHYeKw/FZkyDdEBAPFxkGhQrBb7LA30QgLUpeXjRKXsKAyUBg&#10;XF6UKisGZak4ZCWvp+HcaLDdEFg0Kobnhj4kBxFhAPqQLuzFMni+cAiuftKePP1pzdtJnEYI68AR&#10;0b8oP4aoHIBFosHPTGmcewJpBM96fnB/EqcJCJrCNeA1U9e7Fi8KQ4HCCLz3GKh99+/frxenCQr5&#10;Q9q8hnQJzKBOELSMzY4YRYt+SMuQo3O25Ui/3Cw4ldxGi/unJG0mt9HiNvov5qf8GByR+kf0bMIZ&#10;7fXn6XAscwBeA1oMlCUEBYg+nCQCrqkhxjGUb2I5Ki4C7T8Ntl0BR9CB4STug7/nNPi7BKRj/pY4&#10;qyovelZVwqBEV160RFfCQNBMXlTQTMJA105eVNeO0zewj1D1dKRv6EC92D+xbuwn9+DcbgD4/aTz&#10;ePff9hNoBugnQkLWEDEEYP8RBts0/MPfYSf2A0JAYHVPGC/kYBvLdLa/wyGbBcr3Wvo78rseYB+c&#10;RFN/x3NCPkdeR99FnqeO0Rn+GwuCZDPg/73/TklwYBmdHkl4+DkQNK12aRNtWvPxqLN0A3K2KTSw&#10;DgB9Ef2SUId2/TDTkbB3HYmbjZZlM4pMB1saEepIeIuRvE7ZTPpAR0xHS/R97Uj423P2N9hMxlwy&#10;He3YclM6K4NF7qesx9GfyXS0RN8ljoTtPk75Bluql0Smo1Uvz3RkXfydU77BepzMI9PRkudnX8wp&#10;32BLjV6R6WhZ3fo6srL/5pRvsIZ/idAxHW3c3kjHpI1S5LhD2TihnmQ62szEAMfqm0rkfsqW2muR&#10;6WhZxg6OhrKDyP2UVY8wIdPR0iIGOfqMtST3U9Yj5ycyHW3psmuOST87cupvsHHiTDIdLc1pnWP1&#10;n1M49TfYUscZZDppPZc7GirM49TfYNU3+NBpkI4WuaSjUKAJsuTALbC/02i0emqcQT7SAIgDVAG9&#10;AQcgUzjs+AvGxGswJmpBGgJCE735NY5cMwCAZfF4GKAO0lJcgulwuMaxjUqHelkukL4WMmC9R8AO&#10;gwFwH9QrC+lOAJFvgJ65s7SyNkJLTs8c4SxtahWmqKyNcO1raoUIU4wdfUBZWRsRrBY7GnFA+cmM&#10;yxrK2ohYrSczEJc1XC2e9FfWRmQMdLVAPOkf5iCsp6yNKNYPc0AI65laaRlBnYA6E1MrhJaRlLH9&#10;UGVthLKFlDHCfugTK1crOA+Aqc0TK4SrVYFFMA3OAzDBrsACEUw7PiTWAc4D4D/q+BBErEOYSQYd&#10;zgMQMzrMBJFBfzeimAHnAfiN+W4EopihZ103Ac4DUDBZzxpRN0HLUnkanAfgnauWJUJ5GtUmyPtU&#10;W2G7UekQbaLvieGwTYXGOPqCJgCakMA5DWqYCYBRABwDeI69PtkOWB4DpVEhWt9SL2pAIvjNN/lr&#10;W3oS6+AWqHuB50nFRVr4cIIA+D/cgP18H+5SH6baB5rqX/utDhRCH+bmz7j2MQXA1zSdp8mFaZz7&#10;DbecnPfMhhuPa054j1VgnwKkY5+/X1Vfr7nnC+hxYQF12MZ05ApoDkIUgGMbBtRIclAe1xhwvzns&#10;I9QJIu7eC1IjUVqJ0kZkOmolfy06aiNKK1HaCNNRI90yWkInNRKllcCiNsJ0tKzbv3E0EKWFwKL2&#10;wXS0Sbd16KiBKC2EFrUPpqONW96HToD2obQQWtQ+mE7anetJDURpoUbtA+mogUrHqtJR+1BaCC1q&#10;H0znaKAPpAaitBBajgb6QFri/h+kBqK0EFrUPpiOtvTPYlIDUVoILal9IJ3UQgXCdNRAlBZCS2of&#10;SCet4CtSA1FaCC2pfSAdrfrJElIDoeZBLURpH0z/Fg0E+qdxDiYMrqABQH+aCcB+jv6j1QAwreoc&#10;d9jpDwC3IgOWMQRMAKgDIKgjd+CxEbjogUGd/L/5f+CmjTqJ2oNlmgYWbFA8hnVS4zLGqXQoQ2oo&#10;H6hqOHQC1FBXZDgaCgzZn2CM6pCOmu3sLI2aCbXTbGeEs7Sra5giaibUTq6uiDBFrYADyqiZUDtp&#10;BSAOKAfbPemP+gh1UrAd4kn/AjdhPdRHqJMK3BDCesenaBmhPkKddHwKQstotrX9UNRHqJNmWyPs&#10;hzpPc7VCfYQ6yXkawtVq45hgGuoj1EkbxyCCaa6jYh1QH6FOch2FiHUwpWfQUR+hTjKlIzLoGeOK&#10;GaiPUCdljEMUMyqc6yagPkKdVOGMqJsQRleehvoIdVIYHdF5WkkH2oUaZ1ArzQO4AlryHiSRoTP0&#10;U3v8/HvoI/RPG/BP1EdXwTFRH/H98/v7J8UT4EDt0kFNfVITCqF/4piK/snXPpw5NNyKTnsOJExr&#10;rn2OA7nHAVpywFftIyKgDvUrACjtg23UVPugdnIG4H4a7CPUCSLJ9QBoC9eRlAaiNA+ZDtoH1zBZ&#10;W7aNwuyUJej3yfRGC9qI0kiUJsJyqI3INVBYN6I0EqWJyP2gjcjjw/oRtY6EFteNMJ2yuH5EaShK&#10;M+F+1E5kedBOlIaiNBNZHrTT2qdHSO1EaShKM2E6aief5QfpuH4U16Ch0KJmwnS0hluOkNqJ0lCU&#10;ZsJ01E475x2g47pRZiKloTiaCdNRQyXN20sn140aNBSlmTAdtdPa1/F0XDeiNBRa1EyYjjbz9gFS&#10;O9EaNBRa1EyYjnbtvMN0XD+iURqqQTNhOmonn5oEOmomSkNRmgnTv0U7UWtOTTUU6gkNgDhgJgD9&#10;D2i9MU0V4r0Bra8ltf7s0h3K+QPAfcmA45UhYAJAHQDhX2usiVDoKKA1qw378BqwTl4aKw4uklqn&#10;wmekuE4lB2XGAvCefAuyHRNEjfsj5MWzHREJsCY/tFuUPGK/BJOBGNqNybgkqa+P0JdmMhCXJJkM&#10;poy8FeK8LJOBYMowGY/k3hgixsgzGYhHckyGb4/zGogSBSYD4duDyRDs9VIfsViRyUAI9trvtKX3&#10;JD3Elz77nRBbevenayoZqyKilPvTEZpKEU6JKv0HI/qqRTghElWuO9qojxiAOKpx3RFho549Mk9T&#10;XwthqZU9EpGnud/RXbuvNuJ6//2OCHftSsfKASU6iGkDKx0RlQM0nVbpBvRHvByk6YRYpZtAlxn8&#10;kzZiuX4CHSEzmGrD9q1fsWjQXA3haxzbn9f4Nw/2uwJacnPDgYjO0GdUv/qWPtSWfutOnXALS91D&#10;vA9UHHyanF9Qvo/67R74Puo3Ocg3FgB5vgl83+8836faDZqkid776uOQTIN9ZMB21gQg96HGa+r7&#10;qPeeQ4ZiAPq7Lu3/8XsaP9jzOxb0IX8A6jO854Q6510J1GeUTmuqy+BVH44Og7UhSudQuobUR6Bv&#10;SH0E+obSOZSuwXTUN2hxbYjSOZSuwXTUN2hR31A6h9I1mI76Bi3qG0rnULoG01HfoEV9Q+kcStdg&#10;OuobtLg2ROkcStdgOuobtKhvKJ1D6RpMR32DFvUNpXMoXYPp/0bfNH0W1tTnoTmarAG1rk9aPuuC&#10;Y2ALNvIlHoeXhpCDDK+7c9ZpKA0hAWWMAe3lUSYjQRQ5E3UCPLsHoFbY0hvHaRyvmQzElt5MhqYS&#10;jtM4XjMZCE0lJiNRBcdpHK+ZDESiCpNho47jNI7XTAbCRp3JyNPEcRrHayYDkafJZLhr4ziN4zWT&#10;gXDXZjIqB+A4jeM1k4GoHMBkrNLFcRrHayYDsUqXyZAZjOM0jtdMBqLzxmzkKtSHowDIVZ0xDqPu&#10;RABf2pCmRRxokfge4yz6RyX4R9Nxlu8f//49w5Zj2RToXM6A//djWQfeYRWn/ZjvQvLP69+9i8y/&#10;X/8d90ub9r3eDft37wDDEAbPSkWF9CCiDkA9iuNa01BfH2L79V1G0cbnaDBMNdFLrT8za2uMRN3D&#10;LVDzGDwfKg70zZoM2zguU+8yHhbmvLuL+eCdGyllbQV3Kj+uBVBx2M36Oqa3/v5Ky3GjDi60GvC/&#10;OG50up8Spnb47QNPfcblXXVoO/KZvgdEJgDQT8XBkk6LFkNEOufdQYwr+I8it9FCMKwZSsdt0sI2&#10;6c+wzfFrgnw3veV7Rk18pYn+++rn6G+d7dvT4JhjAScBLPA5yrfBxcm1VqyzKWJF0N+1pGJF7LvD&#10;u2XdY0ViHeE9McdYEQX3zu4HwbDe4wP4X+wH/HH3v2Pc5bcjvx17A4cCu9qShop30rddfP/i+xff&#10;vzjfDEPXkgOwSHTRt5b8/vjf0R87fx6CXvmd5iFvwsk5B9TAmYfgdtN5CGw3m4fANq95iAYcRhxA&#10;PQ/Gw2J4o0AQX0CPd+U8Bc8D5ympYPH72dbmKXX1OEfRkqqrxzmKffe6epyjxDrW1Su441yFmqN3&#10;ZL6uCXVze37ZNB2fD+gJwXQRwJ+/8PkZ+wzXcRrSMfyo48a38iD01ma6ly6aZF894JNd03cQKb5R&#10;xvsAcALQAIYAWH8j1AHQ5UnIgaUCxUctt7/yE/e6cT0D+68cVRCsRIttJmz7QKWY9zD1wBXiGDbj&#10;ycCFCRPCxqOIkcR4Ynn93vrgeu/6oPrRsMPjLkPo5MF8PxrYJ/Os+8UC7s217jfv7Lv+RrOZnpdh&#10;Ww9AHgX+MwTUFugGxEyI3Spgf83v6m2GkI6cRCCmUXl6m1qGYT62lvAQzFcKeQbQkwMwj0/QwMZ8&#10;dZD+zmNggJSCekDO9IEBmD/YUj3gxV8LAtShvJCArXBcAUPIf1Kv0TvBEgRgfIFX6vVTIrKwnyAi&#10;hWQkFwaoaWvMwbfrOBbaRdS8nw7sfS6mKjQbLF6PwgrZQIJQhEuOFOLcEiyPQVUI7xvWg3kxxA1V&#10;GG0rzIkLwjlgjAV1zg4gm7xxvRXL9QJg+2B/kW+I4/Fxu4F3BSdAHI/NAgc5Cjt1RcE/oDCWbxmw&#10;MucWifgcHgMex4gYQugTZoQJxBFYJ1pqjJCBavDasW48vmZDHMuPgPj/8nrt/wpv7RPeZO+5ob+9&#10;MI3jB9Dsje+eKkNcHPC9eIuqG30PfVAOQIX/BG8Rqbx5y3lq27wlrSXcF/O1l7cwf2fwlqHgj8db&#10;HtB484CUxkCDPgR7ECy2bcsA5MyTtwyBtQwhD5+z+HNOHBthmGqmtT71OGt/Zw2jSziLqrurOMvj&#10;PG/OItzb5qz3fYWjMF97OQvzdwZnPSd+PM6aDd51CrTWG2hQF9BajkBO3DgL6IwnZxnBr2jpw5uH&#10;yFl83uLzFjfeUij7y95yeVCX8BZVd1fxVu0F3ryVOrNt3oI5nwXmay9vYf7O4K1M4dZ4q1e754ja&#10;SCAQBAU4sc6YI94FvtoOfLUaFvtedZC3TICt9AF83vr3v2f6vzJHnJcs4FCQurlLeIuqu6t4a+zv&#10;vHnLx7Nt3oI5nyrmay9vYf7mvKXdobWtuHqzVta2upa3lGBRwRL48ArYn8F2RG8NgRkizhL5vMXn&#10;LS0YV7npLbc5p+03mh7sEt6i6u4q3oq7xJu3dLza5i2Y923BfO3lLczfGbzVut7q2jX5rTBPLAG+&#10;Gga6awjEO8JbRsRQ4C3+mjzxX/TtTWc/S9x5+rq9XVJal/AWVXdX8VZ1Dm/eKvVpm7dg3jcM87WX&#10;tzB/c97q2LPEH3FNfjaMjZOAr9YAXxEwT7zfQd4y5vMW5/kUn7fI96S46S1cG/80KK9LeIuqu6t4&#10;Sy4idBivdyB2Lm2bt2Dep4n52stbmL8zeCtI6NvXt/RAF2EQFODEOmN9C9fltYG7cF0+GNAxvcVf&#10;l5fDhuHzVuu8dT7e/sShR13DWw11dxVvJYXw5q2xy9vmLZj3bcd87eUtzN+ct/Q6tL415Utr61td&#10;O09UBd66Bnx1Faw6aK6O8Raubw3lr2/xeatV3vJbmmI/u19Nl/AWVXdX8da99bx5Szykbd6Ced9w&#10;zNde3sL8zXmrs+eJXbsunwF8tQj4ai5w1+UO8xbqLXM+b/F5q1XeEhmXbB+VL+IgTPvPv3NK1d1V&#10;vKUeyZu3MkPb5i2Y9/XHfO3lLczfnLc69jzxR31XfjfwVnd4lugAvDUPbMf0lhn/eSJ/nkjoAie1&#10;9jzRs+ao/XxpuS7hLaruruIt2jrevBW0tm3egnnfL5ivvbyF+ZvzVsf0VuvvnbZfb32P9S38Hb0z&#10;yFfAW1LdOspb+P4Wf57IX99qnbdcjiTYOzj17RLeouruKt7y2MCbtww3tc1bMO9zwHzt5S3M35y3&#10;Ora+1Tpvde36Fr77MBX46iHYpA7zlhF/nsjXWzz11u6fb9prrNPqEt6i6u4q3jrcxjzx+c9t8xbM&#10;+3QxX3t5C/M3562O6a2rn37MdflFoLM+A18pwtrWBPjAtCPzRGN4d4u/vgXExV/fanWeuP5Tiv3f&#10;2fpdwltU3V3FW+JRvPVW3Pa2eQvmfXsxX3t5C/N3Bm+1/v5W++eJ3+M7n0zQWXHAVwuAv2o6yFtG&#10;hAV/fYuvt3jqrUHvku3vCFt0CW9RdXcVb3nE8uatKbvb5i2Y9zlivvbyFuZvzlsdW5f/UeeJccBb&#10;9vBbZnTgrd1gO6K3jEi91fHvEyt6EEQp4H/xt8p4rWUTHp/sCdZVOw2aGPnbK0iNqrRujXFxmphI&#10;sDz8VhQAfyO8+e8gYW7O71atGztmpLREXxiVCGnHUfZMsCWATeLQ5sS9lZcrwQj4MUf+RCTmKb+A&#10;DWHP4aOHwzf30ZJ1M8A/iG4+o6b6wd+CG4EQUIixg53dyxzth08Icn9V5Hl4kcuMK693XO49ZPu9&#10;NUN6eXVPHyHS3cl+wuVewy+u0V6zRvMsa+29JPuxCgpOY9+Frn8autZjwxqd/QLD9cZVnMrp5VTQ&#10;e2vGxoez8m/eOF9evCKx6pr13Y0C9bI1FX75uyS/zLqZVub6LCNhfq+ndW/zL+jUhjK/qCU9/TL1&#10;VP6dSE+PhbQctqyTxUUvixXKZy19tT55rQwSdrmg4KJoVBvPzBt+1lXVaynhsscifOVZG2uP8h03&#10;hHaJBZ9KLo12mnp1+9aRRlY26RcKN52QeXXfszxrXZba8ilnjZKWGCnaljLoFmIW72qTjkdqW1dc&#10;m7RD32PfCdnAG7bzjvnEz5uVtEN8R2xqgUDItOvdym7dvT9ncf5BZW1rN4EUyzML3U6/n7EzJPOF&#10;hCctfsKOkiW7fO6r7CgqzadbDPeysKx7+qZ6eYxfTPVhwbwHFgddPnkFm9fnjDuXdWlTn0UKNz3c&#10;Lve81DNrW4Drspx9O3xlDINVvvjuuh0fF7921ohi3dL5uSn5F8XehtzTfbCTXecbKCxknDou8VjY&#10;sfBjkQvDFlbWbmDmCUScLH5quMNiGP3a0jy/EIWxA6Lczq8sM4iIp5tt35bgckIt3CTumGioafXC&#10;yPKI8vDySKUwpQglleodB2MJmd+f6Hqm5c7Q9/ulSPmZ5bORAkuHD8h+8/bwm1dWZ/PfXXk92u91&#10;trPntPeSpp/fDP8kfWnPxUypP+O8lRfLL1Zd3H1xz8Uqi01eTz4Yqz7XLO361ErfnbmxZUNz0vKW&#10;VZaz9J+HLX5+defHqNj3H+6vnPElYtlZpdzccZblbpvMRKYP6r3RKmd0qED65qJIqzCrCKtwq8j0&#10;sPTK2nLmGLkspyjfbcnkdd1cFOW3523xXQG3W+vGnT9VYe17LS06xFmtdsQNJ+fyKeOPBnxySCgu&#10;Fx7/RidWoO9xydQVqZ6pgamMVO/U+iixitrdzDFEVg57wGSLXDcZv123i8tqddRrltIU/X8y87ef&#10;XKb97PntU+vN8gMSGLI/30lOmDS4RnL072aSKdKiS1N8TnqUykrJyshKy8pGi0dLRUtEl7xOgRsX&#10;EV38ROfrIc3vWuSvVLklsueWtMof2049Kf7lfcAJp7pZf3soeO995Ryv2v/EwtGn4v1TJBPKVoR9&#10;ChcTCQ3QiJaOlmVIMSQY3RjSjKLXgdwP+3mcDeeoy+5YLXot45QypGjXmGETpj1cXlqwfOGM26cG&#10;Fqk8MrrIcsu8nWWSlZz19tLbLMlLklkbAupWDpTso+q7Zbfy02aNnHZS6Fxcj3O/9vOMfR9wxup0&#10;0NvkPZEjN52Nf8z+0/JuzLHPoo+iSiurn1RvrC4uveQu767q3t29p7uKew/39Mdq9KlXqzdv5XH1&#10;H6dWHV9vtn1XwPzYO1YX1ZL3iDnJ7goIdf69UjBaMuGlp0jg5h0iim/OVWdXJ1Rvr75Tfbb6g0qV&#10;zhyNLLsxvlvjXZ/qBVrcmDPGb/dj12fWZEPNvLH83H6Tc8lpxcWFlTGP5h/2PjvY0sBERX1afonx&#10;vHORo8vdxyelr179u3mGcYZNhkVqamBEYGRNWE1ETVUtrTaH2evSRXY/M4vrE/N8d2S5lpmmWORB&#10;X5ku5j98gL/dyLKnCTIvtoxRmWqttvHRpmfpS8JKt/UZfyTU3rPv2cmv3lnrWWvsXP+gp1S19EWV&#10;J27slexQdhY7nj2L/djKpvuXIzHhPj61V0dzc9huD251d+szUvKtX8nzu3NfZ7994JrxOvhZ4a5T&#10;N/zPzthdGBUdySj3KJ8ZKCa09K5hkOKjRzZ9bHraqNgo2aQ83ge01cqdDj9VXPDzRwtvv9A5k9P7&#10;bTBT62d+KCnivcSm28Hplnnm1l5/fVwyoNpjwYKAHYab0kNTxRXffay+Uv20urD6TPX7aoODemGh&#10;rk+0Wr0j/nNsJpkHvD7uOPJ1dvb628sMNi0PufnLnSNf7NYsmlSUaCCtOuLEhhPbbOWlih9cvpKa&#10;6h3mHV4VVhVRFR4yeI6G8hPNAWnXxiX6bk9XLjM+lHZzSaLf3k+WcZKWvypZ7h80K3SOQlW9V1LF&#10;gpSpGUtiSm2tfk5xedyzj8uhPIMM5iyXwuGP/dYMvDdmc+SfsiLj33te2rEm/XpKqOTn4bV/RKlF&#10;hgyCGpRtuHsK2aX95ypUxey56fYqSq/EnF5tV7dyi5uS92KrMynbXhb2PVQno7xn5b2IM6offF6O&#10;eR1eWsn+6bzaiD9W9V3Va5Xql9+hOTdviFV2aE6MjX3mnPH6lGUHko49mL/B08VfIf+h7sfkbt4+&#10;K3YVrFikarzng8snS6FTKuW/Ftgdtco2C31RrHLlStqt6WHTI6aH14OT87w5xusPWSkeDcrTLnt0&#10;3+b90JQddBWd5Q+yh8cLjXJJUh01LHaVdqrfzksh8sUzXA9Ifllamw/k1mpDlj3alJwh6WYtFuq+&#10;YdcGT6vC3IMByzJ8Z+UWDj9g0r0oOWGBbKKtVKVWpW6lYbz/hW71E6//ZG5+Peefrrw6LcjSWG3/&#10;9NlX/MY+H7Ir69GyhzePmZUIVxsuGHlV6OjAonP3TW22b/d78SU9JvzGUyUnRtPGV+vFGOD/ONDd&#10;2mDd3y79QyaxHZgGsaqHgir1oMAhskByya71OZwuOWP+61g/c693ulEpgspj/9p7xmX2K+u56Wn+&#10;o5ON/T5mH8/52olLHg25Ge684a6p5J8QW/Nb0Ohk9cHut/VG8ZO+1514s2JcRkqkbBgjLD/8ZGRV&#10;uFrkvsjp4dMjH4alBR88PjMmqvnIUPvno2Hq1pbWgzN0MoYqHwqadWd37uTruiNeZHsFxj5awhnX&#10;a/coVg1lJ7KTgk5285asklWT3Sc9XfKhtK2UrfQF8SZFcppxCsetNA1KhmRtuuSaMTL8UIRixOTI&#10;lIia8OhwRuTJMO9ItbB9wgufTRcN3D7uPHNSlgO38cVDf2/U8+sOzIxBkWlBgd1qZKOlGN3yZU9K&#10;eHer6qYmvU9iusRDqYQKNZFA+dup6es3KDvlMyddHK7f2rjq99q/7KeeVb4zFKoi2HfYeexV7O5s&#10;R/Yydk/2aPYDGDm2siUvTniV9/qzxwOvlKtXPuuljg3cyfOQMFTHB51769KziglH7csWZU9ij2Hb&#10;sNnsdWwL9lP2JvYett3FrOeea6wixCYozlxxR6Eyas24y3BQXuOe/xwFRmTe0SBF2figyRKTZe/K&#10;pogHStXIyHaLls2XMpA+KZlnUaJkI188sEJ8pVHqiuB+wYOCBwT5DNmTfqut84XxGk7Z//gjN72N&#10;j9yGuhq5DnY1KLYu1ig2sTa3Hmo97N7TUx9W+gVN9rn3fHVBJjCbTepOg8iToorPEh+xTsdMRBJ+&#10;0n8kd1G5NvH5xsqNj14UnNoQeM1nl0+4T6HPA5/bPp98aqozPawK7cr8QgfWvr+4/dj7arHQSOb4&#10;MxuqN79c45V/bnemiwD4adBVx8W+Mcdin+pHpt2Yv9gvtjz22XmZ52vGPI+Ier4+73mUjMqxIHO9&#10;kqdZEy+dydoUGvpT0aEaaVlJhni+eKXwSSlvcdGX+jMk75QOiz0nFyjnqemzxP3KwDk92xiYypKC&#10;4qcfUvCOyTebutVd09VyYzKwc8CixX2Oz6/qqaqg2mOv8t6e7spStx5cLPByq/i1wC0r4PiZ06Gj&#10;gnpkmrpf1zU3D27tptyIfHYu3u6c6frA4fmg6g4GJdg/tFYbGDTlN5dZ0lbbd7tvPbXt71vVqaW0&#10;PzKLe7r3UjZd3vtMj9lKd/qsFRoVKHeyJPPKttPr2Rrchm7D7bvAB2fNmvNWRyD9r0W9GHY5P1+q&#10;i/XUfT9t44nxoy+MrN5yeNFE2d2Vogkzyz0MtpzXmqJo9ana4+VPGb6PV5oFsX+LmSgla3HtnyML&#10;qPpuD3buq/IfGen/AmTj3rdlT8t2vofphVLs9HuFRnKBAuOTFk2S3Rewyivdxsrcx/+v+jWlS5UC&#10;5VKTmJOMrLmLmBk3At4a+/nNEkn/y21sxu3BZs9miWw6Pylp7+9TU918Fpz8nOBe7h4obGVTKSNa&#10;EffHwAuShhNXpCl8Ob4/plBKrTXt8tboUpmxScW0HbU57y6+mDtswJu8gYk9Rnz8rSRmRUrpjNtj&#10;ohdN8lSulBN9Vdi36syyIwXhmQ+Nt53+5Z/SM/rPF+Bq2X0805MWuj1Suy12vtuX29blm+JFbh+5&#10;vezCrUHGqnon/IbN7hvzaqKnUsKsQ3+7HzHyMdh6qajYcM4OOOLj6q1cnHdjv7BlZ2//+schk17e&#10;Md5733tt+Oug0ablQe82/FassHBlOdtX4dauCAHLm2ZTFs4Yn2yW6kZUiG7zZfZ2b+wLL8aZNxNr&#10;I28G3Duj/zpa5a3ZxjfzK6f4Rr2Zn3Kk8Nwdu4MqKqFG7y1Hvct80bNv1ck+SWYpn+9fzgyP8WXu&#10;fPBP8WQIs9GdLvkBqXGenzYaVEDfyniibLJvYOHyO1kHspXCBt4V2L962dJs9d9NF9CHzgs5Zvo4&#10;b9z1BS0nqKjDDOeeW7Zu2ZSMlTkfdl3onW22eJu3ntWJWcPsF/ytE/dBafPkuc4XRV/klVZt9Sg9&#10;GOvfMD+GeWT0pSWg+WfoGUTrqnxQKfL88ijqo63XNkby6GPxrGlVv5WwjgdK53WzkQqIOR2zNa96&#10;aW0uZx6iFn5bwM084EVSPlvMqqze/HrKxEwjoV8WS89T+ENFQHTF2g06Tw8kPX1eHaggraxmUjyJ&#10;nTfFsiL5PTvqo1jt6kODSnV+Tc/MVPeUyojZev3Xk8m58V6HBhX3cYqElYrYnSFyZyXM6ebrzU1E&#10;Xa6nXf41J6uK/emFROQJfbdMGxc1VZ9aO6NVbNdLaWtzZrg6Dxx0z/eNztwcz5qUc6cKfx3WsAwi&#10;/JYms0vM9Xrape25oSdkPI6ZHEoil03Kd6hGnuCcX8WSey+v/ozn5X3xDov+ceWs3M/J++f/om1R&#10;lVEvMmT7gWmMOVOXwDIQ4egwxj7xJ481EFWiidFMweoA8LeoBcFCuMCBux0sNdkJkUmcxSZYbmr8&#10;zeKZkI6/JYzrVT0b4vhpatM4LDURCgB49Y6YMGbsWFHIPA7iFfBD4UXwbPhn2E6FnSpQMbUNu8lA&#10;Lm5BbCzAEMACeHF+YJyIICo5i1+QhudO5cU/iscrwCXy2v299rG4h+9Vnfha7qGt+jS5B/U2yq09&#10;yj0cZvEuKKjLvdxRLCYykWugwS6Jo4ncwtGja2FnT67FJo6FXZrH0rmFc0fjYCf3YhMnwK71J7Fr&#10;/DO8hAsUmDhxMpd/ZH26F/5ZBlOwPpGJD7mFB1Cf+HruxepfHobONjGwhluYCOfZWn1/k/VxPejn&#10;Ahr8+D3XXfX1f+P1TQ7hFgLbrM+N+0EL4Dxbu75KvL7JIdwK1rRZ30Ruxeo/Y31tXB+3gm3X1/r1&#10;tdp+33R9rdXXdvtxuz5++7V2P3n0P377cXMl4Ik45DOu+/j9jzuf8fsfv//9o8N8E7/w+98/7meD&#10;fvlHOiR8x/4XWFPP5d/30C8c/RnINfCqj6N33R5wCzz1LurrVnTyWNjVYX199GUll38vj65lgSDs&#10;3r0nl39QHcFz/kDYcw1YTnw993nHYbw+XoH79EhTnVcZ2MfiPhtbi5f3nYI4zLhb/vtOVfE8bGfM&#10;9bOJtY3zex2ojddcv2H9gjwn6Obkmga3/g9pda2kYzJ/H/ebw78v/PvS8g7wfaLlHeFs8+8L/760&#10;vAN8n2h5R/h9he8TfJ9oeQf4PtHyjvB5gu8TfJ9oeQd+KJ9o+axfDB7Fa8JMXAqAJ477R0GaNQC/&#10;EVKliTZ+A6NBE2qM69Ja/30VOAQZxGmEMK4FKAPwmxlOKvmz8SyIs4idhxyIUlsHU9rX373jeVzz&#10;1VcI71M5xjRCAI8pB+jId9faNE5ZYSwPQa3JdTX95qfpt0C8zmvW5i9d9rfuqbpxTQXbUA5ABfwI&#10;SY7aAMsE+EC7Yt7O+lv3tUUMIV6/877Wb2ubf+sefmfBEPO19ztBzN/8O8GO/S5D67/z/p//PRlo&#10;ksa/df8e3rnBv3W/TxxWVqGxsL1aBvRd5xaJFPHg8jDn7+p0/HewDHtA/wbwvxNs/reWidJ19gRN&#10;2r4pNzTlDHGauEhmd4L4DfAvvxM8Bs22kfxOUGj41B2w8e+/E9Rt+E7wr2VXz7+KzXmdYyg6q0/R&#10;bBWnDxVS9NMbw2YbXN9yRmfLIvqWwbk6+68adw9Rv6G25bS0tjz92t6VD/vkehia5Ae7X8irKjS6&#10;W5Va+fDzW+vllosfev9en1pV7h6VnP/JPK9qmfIzCzc3p8K0Z3tXrPL5NcEi88aO5JmTk2XzM73g&#10;C8GTv/TI0Xv22PDtS/X0X1YGse7bXqnQXC9pFmJ0443B3BKPsvvzKxZ8YKsmhxjLzFaudshbc2Hx&#10;9lnbH2uMMBgxfa7NzYyiU8fuRwp9CvGffqvvFLcbDjW1u+Fjus8VNSIPFQMfntgVcuheYUXWptey&#10;N7UGWyxMUpRUVEu9rBpSFGv+wUT17bMsHd91K2J+M5E1Gz8+WTarVixqSwGLftlpsauu6/LHxj2+&#10;JE7dOzVxW1pdbrj8ucvDtF49L5pvU7ngDbt2g/bL8wfO+G6PFS3X1FfUV0tMWnJl0wXvMXrblszR&#10;D1GNKdD2PpFhMj9aIWDyCrWNFwx7nJnErC/WM1YPHaRxUiFRPrFvYq/E83Be6w4ab08pfpofKr9L&#10;zZrt5JgbP0sy/djr3ezNh5fmphzfPVD7iICbRe8Dq6ebuFq5DnA1czVwtS32iFYamnt638Hgp3re&#10;abn7xIJLRWyDmH++iRxZ2FdZPuDZ08QI7zuym07fWb/g4wfZG1G5oibZ6jf6C5mMCj0/LnVJ6tTU&#10;ZalzUiemvs+0HZprUjZwukWuS+WbZwJqQRdl91aHm9Wxu+8Lmjio4mLh0slFZtlqvScXnnu/4/Dy&#10;7smXmSGbPAznFo1egx8Dhjf5HNCrbnyy9baDrk8HeS7LdftiXSpkUHuxx/nqCFtr3RnHtM3vyVRc&#10;V8wSWyX3+NX06Bkvhvar6+f06cyagxe0htBClwoEStaI10jUyNR0qylKrc8W+mXOEalB4z9en1ri&#10;u8NWtjZzw5bt/8femcBDuf0NfErZl9IyZL33JlpsSchWt+iWsuQiyZZQlkaIsYRsUwn3lq2UJRdl&#10;yRYmu5lbsleyZZ0YlDB2E/Gex3LLLLpL/+V93zk+z5xnOc95zvM7v3Oec47zPT/xAhxH8NTvOz0C&#10;B/bLIXfpl+nU707d3mB9ElPNOveC07POLtJE05ltkpV+toTQSXhBIBCuEp4THhD6Asv2VJ7grtB+&#10;NBKaVYAHGUS4Ap/pZDJGYgX4h6/pzSQ5meTkXUhIcJd018wMSk7Cn3JI6U0PCX+Qy3ZhlTMHmE3O&#10;TD/wIz88al3URjDre0vU5qii4drqzJ/9R0KSl2UCJpwz7LD7203Fz+rHf9KfVLmXmhRmezyz/SCd&#10;bUKf9q7pC2wW9WYApPSy9LX06/XtRcF94f5wPzhiRi2LN/QeL3673ud3ZvEg+C6+dLLUo0eRSQzm&#10;fG461en6nQ/Vs1IYMh5HStKf2XxbCzAQrLUsYh/iAbcQiqvHSeOycZd45t7sOmwufNilQqfIfl7H&#10;6JQI3kDJWBBT2B+Uhq8bmw256mbqsnQeqWby1b52Ske64o6Fhm8YUqp3uFQU11ya4uZi910aB4IZ&#10;wY5gQ7AgOIaapnIt5HbIy1GWZP37CvGoYds3zDZJUdt2Jn9KH/DNWJtemtyIVpGQ31PryqlWyH3W&#10;RJwJ4BqMCCaxwXsAsVDEFeI+8QgwzrXvQrXuOEgtsVY2a5Flyvz8IfUMQtbjydmG+L6qm7ZxjbO3&#10;bZk03MBcf9Ywd6lyWAdXVZ6z36Qfhz8HKtg/2C8Y4f69e6Y++xMd8oyCtxNQ8zllxWP9waCy/GFK&#10;fVpQpm7xe8bUU7DpcznCCuPnE8ZFXDdLVeyv3uPj/J3YoDauDieFc8CN8hifC4vLvBWngN9BVnQe&#10;6nrpmXXsu/z8zc+KIv1oc3ONY544kWomP2H56fN3LDU8LYJVW0RLquzzJfpP+7J8PDNlP2U15Tql&#10;OmUxpZvFa38rmqoSAM03OFkWplOsmdmADd3AIL5ddroeIfsQ+VO6omn+W/MDDqmWL8vct3KhufvO&#10;nG7NxTpjJ7EcGA5s8B38L5Ez3SIaTyr0akbC8mdcShiMCD7C7jg2T+TvwkbDyfyZRxvmJn/Jfrgv&#10;NDsndSZTm17DJqjCRq5pp8NjC3mMKsHBJ769Lmbb9EGgGlm4naXHZozsYpWZlFumXKaCLeS6dVco&#10;Xm/1y13fBJUkvD+gb91SITD86L6wDKJR9lr6WtzV6nI/NtNpmxzxsR13bLP61UpvOHynzC7UK45N&#10;w6RhPfdWfidDLM/oDk27ixd1Jo56cRR0MmhMYXhmCVc1Ct7qle9rKwKCPqHbwiSUPLm5kL1HlEdc&#10;XHZDwx750hfhTYiswNjyBsdI8w6mCzwWsQEOscVMxWzFLHP1QN26qReOpLP4Fpeb9fxNIsm2DIhW&#10;5LVS/zQzGZ7SvVdtDc+lS7cYs1hEGjwV99Z/970hYQgrcMf8V2rZpqpvnTauUGnV1TAMxcYoLoV8&#10;5TBmkYxRzfgk07LlAtOW4Wj6rNpje3aqvVb2n7sQdvCCUAoFxYpLKdjCQV8jo2/bvU+sJbxePwOA&#10;pDx3rDX8tlzIpVcMbFFpmzisNZeoH6TVZMXS/UUtnCG+M3hqzDK8Xo2p3XosLwIOL+i049Wvfqb1&#10;es42zGxjjm6jVHnFQsX/ZL95dqKFVBNY/Iyd53mOtILke2srHT6VgVNpqqbWl77IhnP6+WK/WOnn&#10;hz0My7a+Tdv5hkLYtz6z6Ad3QVB3KblLzUjMKMzsmxGbUZqRvIHZa611v0Iryv6LjEDvNy/0RDoi&#10;XZEXkYayQSnZeUHzwRqSXHn1iQufYE8nfQTfIOeE+WVbpBvScwo5dRpUOAemzk+ZTx1/UH9pY45+&#10;AGe2rs6y+sHMWJd/+J17+Ph7HL1pyLgW7jxOBXxbbAFVbQbqQWucG04YBz9gPNpisjcsvfrOc40g&#10;ss8hvP1G5sh1496AFD3WuBRn9kmWYFYNNnHGNPBJmUf22I2ZQNlkU2axiG7xu933fbLouYYfL4xQ&#10;rltxL0V21tbcSglnEuofx6Zi7mEuY3/A3MKOYndiI7H5WBQ2ERDIBt7NE10xicO/97312HT6gX5z&#10;it/Xynr01n6hH8tds+0K7SrtyuyGQNPhN0Ir4Tqg3msIsTFPZm0kKve0iv2e42/gp3/1Zq4+y4qf&#10;lKO67fdCU+BsQv2bMDrYS9hqLB+mEHMQswGThanE9PsoZk/6B6/JqtTGhftwTw4Q2gifYtY7t9jF&#10;Vp96ftzDPiSRUivq7Ya0qadZN0M9y26Ofx97ttAR7Y4+ilYHjbnL6MNIO+RppCrht0RxFzWkXjp3&#10;Suleu+oJuE8AEXxb7C5a3GfrthDt3qZM5dMNNYLecncc1eXnN2gIQKn5VfrtRFmjIn1b/PL9GOhb&#10;1t3p6V2r9onHO5W5sILBZ1uLaKnKuTzDX2zZpNap77uT/eDDCh+XAEv3rraMs0+LUsLZ9JgbWWWY&#10;99rbyrcKA1hfUkEqQhG0B1jprSya8ySQ1Tkskv0fikufyt20BmoQGkuhIpxvnD4VjxqoPKUetc2a&#10;qR81xgJnCWfNbgR17K0WUW+PrijcAVwGbjuuGSdUCqsWyYUpBmxrOQa+BcEZWqyJPBfgQM6pu6mI&#10;uQ4pWCLTPpx2VhHfk/D+fOYp108E9OV44vjvCcUPdEsu3ha9ivIvY+AporfYVqjQxNhw2m3L48um&#10;xdX0Gfq9jOxij/QDKtQplYSfWUqEjeqx9Y4tzJFJ2vr6hi2goWBV7qRgUVn6Ae1GOOE9wFidxX22&#10;vDEOeREXf6D2TPTxuIEfeQvldvrDeVcScmKGMZ5naMoZNOc69uWszs5rl23d1rRz9KyloEVQfPuE&#10;r8WbuuiB671reDDqEkZcvPm3L9mZVp/62YmyqmUnBYmWjOFAKhPPKiZt4spNr/K2XlP47DjW1ucW&#10;o9QzzjRhyQCF8dta9DY/NJX7sdipEXbTFYg1pBwxp9LESLxYafVmtW/16xBxf46gU4b3djdtyNcV&#10;Ma3eqDZt6NPTXBc1wDR93iL0gPwZh20fhOjhq4ek91qTN9mPXKsALfZ3N5Ktmo4dJ56ZKuEoFQ9M&#10;trY108+5JzuFCqrYU+G67njWgeaw9GCLZucTuHPVJYUFMERrSWqs/q2K9N1f1JtL7YgHOcnPdEKd&#10;8Z3c5qKmZfX1Tt7C0pXZFk3Ku6V24V05qu2PWM9Vwe5pcqUoPRUtMdgrBotijMx+uOuPtt+BI4sf&#10;T6jX9DTtYPKOvdraRU1cnjG+5m7ZdEIp3KZMjQ7nbirWc98QaldNo3+jdSfLmG7CKbCxlBn+KqU6&#10;InF5HwI0TRMPpbbMpeg93S7jrNPR1BR+yYbByi/bsV96T5nFtQMn39gStkT8sMdn7KZ3fEdMYa7s&#10;mRxpa9IOIQaKR/f18ESxeH9NpWFgB+u4jxToir0wO3e9Ouhmww1JwcOWYa4+eyILkhnpEOrbQjOW&#10;OkdC20HfKDpvXIBzk7y4s7SHg9mM3+10Cx98/m/S2nf3c/1i9Hvn3aMlJmrdPWdPcOv1LPQdg2+G&#10;yMzI5Txoqp9l4OkSD0uXOm8dn53Co1luvbnUZPLi+uo3VfapVWrqhPu6r27/ZrlxE+j2oyVnV3kS&#10;RM6rnZZKlHi+HqRj8zR3MDE85vARV1Wt+Q5+lwDm2BvO3G6+h6V7haM/fai8Zt8tckRydGgjdH/Z&#10;rIDKJ6xWq1Z7lya8LgW7q+zgDaMbRVXud1xyzcBYA4fEtDAXQ2atbGfPWanK4ggXn9uWiVC8liYT&#10;GsHYD9/fyb6Nd+e1MOI7C0LPrbGgs9pS5S63My9vc5JDDVH5kvkT80Oc4Z7QGNoy1o5xBdZu50Ew&#10;yvoHawcN2IAhm2/C2sWwwWAaYFBPGgz2EYFfAvyl4/nHgJ/5ASLga4JNAmxeYBME90EOYu2WrkNj&#10;7kv7/2bWzgskavnffOoo/Xh5UTq78jkyZm7l4DDSuaCCIPzVq1RvImfkrnqBOKiGJ5/buhh2Dem0&#10;VhBFUhJg4kjdA6/5yNeTTNjVWgj/fVJ+3pd/eSAOMLeXwvze/TDYo0fkDNxskhdg7WCrNpHED008&#10;Bm5H/tKQ8aI/DeLPzwecCOms40PQMxmvD5GEnwM0H5jACXi35e6SJgymp0OBdUsShMKTcSiffgbx&#10;d1BgwN7PZxYZ3wbFD+IhZ+lA+icnYWtJuQWI2APhyZk2ED+UflL+Y5xq/IIwPU/K6QfyJGfY3nt5&#10;UYp/pfSD8GTph+QzN0eBWVsh/ToU5SMIkkktfkrppyyfv5r+leQP5ElR/iCdFPKXuv4Auf1L5W9I&#10;Rf4gnRTTD9JDNf2k+rmQv5TS/9flD+knafyQ/IH7JvoP6Scpx0I9/dT135CifGCw/VT186/p/7eS&#10;PyX9hPQfOAr5O1/PUJQ/SM+/VP5AnhT1H6STTD//avldyN9vI39K+gnFDxyF9P91/Yf0k5L+/1X5&#10;r1R/fgv9p6yflPVnJflT0s9xzXl5UtDPhfqTVD7Uy++3kz/QT4r6D1K6So+Ex4LST1k+C+n/q/In&#10;bZ/oUI0ftFtAl0DHcHkDqH4/SCWFNQZmF9o/5LzVuvn0k7FWeaB9At6LPPz++fPXSRkrCB6DwpPw&#10;VetB9DAgT/L25/35+hMsM7zcgeBQPORMFWheQfFTctB50vYzRFGtEJ6cofLyguk5U4qd+rkV4gc3&#10;LeeloFiohXem8lxq4XUMqaUJao3/0/4ZxEct9cm+1j9b/UVCQIMbvCEF17lqFYWzc3O08wtiocmB&#10;JocvC8j/fn348m0+7//vfy9aPQblJi0fF3SaJoevyWHhOukvTW5fkxutnoEkRNOT/yt6svAepL//&#10;D/OXxrTAYEL7vy3TEr0m8JBlwLZDa0C8rIv90e+Azwg23kVfDfj7wSYBtrVgEwTbqsVtHfCX3MhG&#10;GGyWZekIBls63gpOQRv4T6byvLe4v/RsqB8MPXvd/PmFH2aS4xPg+N/NtJxO+DrTAmzwxUPh/izT&#10;AoX/v8q0mIA8OrcGBlMHGdoB/HjgQ3lL6ujAiWMkJ5eqt5/BeYl5i303b0mBfU6wQb4Q2CAdYQdK&#10;BI2rQPtQ3N8v7kP3Q/UDze4VDMYF5EBa1mAx61Rg+/euwLMw/V27Vx3gYQs8y0yX+yVw8Nd5lt5/&#10;u92rnj/sXkWn4+eW273C2bgAu1euZHavtHLc+W3GYQaFlOxeVYWFH5Z0U5ourg9O5f9s9wr92e7V&#10;YTlHYno6SkXhQ4Vu9Ge7V45xNsvsXvW+aG629Kh9yquiYMiU65ptbbRo9+oosHt1cpndK1Mbl328&#10;PaN2bhsdNw4/4Kz5JBdvvGj3qgD7KvC2bQip3asgibt87KO3G+N+i7thZtG6A3eeBb1o96o94h2w&#10;e7UWsnuVvtzu1Xr/rBm8ZLSL4vVy5/ZRzxBN8SDDknm7V8D4UESCYbVAPFW7V+vY27p3IoiVZkqj&#10;dzoUeuWHDjONHxB/dmLswepBt0W7V8RnNyxdx1kefxop5SsRbOVjrRJk+/gMtw3Xg9sM7C804PZu&#10;8NSpYDKbuJVWgBcPJlZZe4zeHSroLebv8zHqQ0Xd4CY8b0ZEt8F7EBGWhRmveZ9mTdS7ag9ne5ei&#10;3Vr3cKWzPLmMPog2Q2ujHdBq6P6gYjG8r2Rr93Zjl0pjfiCNmR65DpdaT8UXDIVca3nVXvwQHj0N&#10;Vp6/gvi9oPVxgnS2Fdr47PtCdQnp4FfcMaV5XvkoN3831LTvtP/0ELIkqHg73lfiLm/QSGjuvJyq&#10;EVHBnCPGHGMHxMcOaoyZG3kEqfMlu4+mWG4Z1zxva3293rH4xUb3LLsWALywTDKTAS98ngYVTKay&#10;5RpRX0Q5em9yppHu8guWTy82XOaurE1tRjQW/K6cwKFK7NGvdXyPe7Wl8Wf56875JteLDqONkZoS&#10;5+AjTYQpwu9gMmwI4TXhMZ+nHuVoBda+no/1tmVxXdhQOtIgK+p8/cGE7EcMmtW5YntFI/PahPg3&#10;sDatVVBUkFKQVxBXUC4QLJAoOFfWEZ4ZgftenFiuXTQSVqzQI5VGrHYoGo2ac43hcI0VcLV/1ozQ&#10;K/yhUka53yXitVW+Av/eVJfjhYMw+rePOtmHqRq+qrL7NXyGYga94FB8GU5sHkqpkAm763Thbp88&#10;XiAriuE4xz2nq8dKB9cAw1cfgOGrXykavpLEqhiN3ALz9UQ9XaosjUYje917FefG9wuMnany+Hhf&#10;5mPWk7FWnaGQkfMPETmG+8Tl+CROtQDDV/koDWsT7Qx57xUMX2GxuK3KLhV67SPhZe490sUuNaCw&#10;LClBT3wi/7tbRnz6SgI3RgJ7Cy8WdNZv0U7yUe3lyzEcmJ03fHWzjRsyfGVIyfDVU4LdiupQxj7q&#10;0NHXZEF8Ntp+umi4oHdTZEa346DpdL3YLygt6zPWZ50Z6S71UjB8RU3SqIyx17eITxAOdebzGSgg&#10;KYtNjxpPCtzgKa9Yo6zg/obNXoYQY3XdKVHiXn4ABcNX/ij3biGqEhkzV7KXdSKmaBwmPrMI2OAu&#10;ftu1sfpjQ/ncQe8BvZYMYPhKPfXX1EjI8BWw60Ri+ApYo/iButLdFzerMw8Bhq/yPiTl6hddrAKG&#10;r7Jzfbp0thgk1ewtcDXLrz/Q7eD9sGnwF9RrYPhqAjJ8JV+5zPCVpAKvOmVN+VF57JDxmEXIUAhf&#10;reF40K4OWQtg+Mr21j1ehJt8c+7T95t4Eatlf3EUA8Zh3jRhk/Kfwr3lr7IQPbjMp89P6QPgZvLE&#10;ZuxBpRH7kF8p12d9lSIdPRexj1wTRaMHXmkpefZ214oWjA/gtYdKXPrGVL0upY+ub3nMf0LxcZ61&#10;u1REQ5vO6bssn1QADaAzFbwQ+c1oBfyyepeYxvAxBv4xVjjO/aNDbEVv1RmxaFsdhJcbU/2VuEZ7&#10;3kP7Yh5L96+qx77X885HPZwRLjV8ppLXaYya24X3LTlMrdiIdcj257/AO9j1jd9+4p6jX3jDqrcs&#10;WS7nDN/P+8QzbK0rJgSnsZ0X3ta8FZO6PhlJMI7f5Y+K86JQtiMqE4VHD0yr6CoxXDNKlNsV7dxV&#10;cL/LdhVHotM1hfQ7eamxx3vNbsvBh4rV9KtOl2Swfvl+06bEsR+VPXrxoyceFvuM9HIZKYx7v79Y&#10;0Tu4Gz7keRS6QXL63kP3xeIeFlbLfRX7U9oHpEPJqgRbA/mfGl4C60cBjXuSpeB2VR5fVBCixnWn&#10;15wn3rHQOlWUoB8SlnZ+czze+o4K7dS/QhLEQpGOFiwDRhjTi2nETmKCsbXzJBkCc7rkhO7u62Vq&#10;HiMhn0uN+3ki/zp+vqjNRhuNeIK0iySnq9fuMheKA9av5NWJUzVus/1XlGZqKp0j7RrtThY1+ub6&#10;TaKCUbX+aX5D/gL+0f7Gvl/c0rWsQcBRmQj/ePHX8KE7OFVTsY44jDaWBZuMNcBOY8owiVg9TC6A&#10;8zS8L42J++RXiphsF16lNEKp1DkQQX0hdnPEUK4Kn6+G9kSeRR5FeiB1kGpIjalzUz9PnZiykLg0&#10;J4KOjKhp0z/dfdI/LJOTf4Ta9w8UExl4kns4S5y7DGsu+zyTw6jBXMuSxohgHmIXYI9mNWZMsHEO&#10;HmKwPif/k9igZalfXmXISlGCTyo3vi66A8TKHOfeyCjDmMvszDzJxAFsZtYyiXMgWIdYBZj51ZU3&#10;tEorpOeta8lJsHfedGM3lE52Yarf/vvice6ujrr4fCQXPv8E2hXtgVYBjTBn5E9Id6QF8jzS0I5+&#10;pJ3wa+cF0/C+AGDwkQdngJMv9Uk53+a3ogigJgC8ECQ50Sx06IxpyFAm7jrOCucK2ovsuChcKYBH&#10;3pXWBF8iAKjIG/sTxwP6QdPx0dKn7nLu0mhZ580MEfEpvit/nFQQY5YhGmnAvquaf6XvTt9k/37/&#10;SP8WVD4K4DQp/PuieY49TePIOZMaqMyl8NudTENflC78bEsD39p2XhFzIarNjIWPh6rnWN9JPNaU&#10;CNBzzkd8F3h5t77RLUQgTyJ/RKraySDNkQclNJ2ZDbLoh0zr/dABsuJXAkYr1LfvxOHsKKnYQsUO&#10;2i8oPA+ffLx7nFdR+ccxTtwr07vjcrKPbzlUmlx2SyPEECKAqdEUwlsTr8F1Ceesz3I8HOTNOZ8a&#10;yfczpmV1wugJXQz1NoyZkkmjgOKrRK0ilryc5PbteCnpjz1EdCk2jo+3vzljbGxfoGgDIGvWMgTR&#10;99QQMjsFX2Eftn3XklVzmFczLwCpwiD2KCSUFe5CoVXrk9H9GuhgpGhkGWuTDiLL/dS+IJ6eXiXt&#10;pEZLm4dW04re4Udtc12nHA9LCBlscBseEyrd0vzkKoMO/G0979CzUpak+JSz6OfL64bPPYSymYJE&#10;ZdffNCx1ioZbZcQVyz4437Jr6bTBqgdfQW+IuG5bDOxz8ZyVn2guvfKbzGqjdQVhXWKr4boVR/0D&#10;CrqFNYgVBrMjEbUFPTK1xIUq5YY+wsj+woUcE71ClgrnvPhe9+6Y+kbmhhxgzJZFfaJt1bHShpJB&#10;Zqcrrd+xNh34TWbVaa/tLZUPCL1c8XfX+N+i8PUDXY8XwcSrpg7l3E7VkDnbTsesaG03S65Gpjiv&#10;O4j3hQYEwvnJsonkUQ5nJp8J5iDnzgLf9z92DsUclWNiJSuEHhs1BMAHsUa2389wlHMuQolwnBDd&#10;04zglY/Qvdc57WcUPxxzvro/ti7GJn/fpISoPHHyfeAVN+LGdhjqYX7IrRI7e1lKTdlnwxiF/ncv&#10;+15zV8owy9Z65KgNtEaoKx77qHLnQlJ2w3i63NG+Aizs3hRPyqWM7W8MOsRgTlePyh1hlfmjZTwu&#10;wrfU2Zpvy8dZKH64Awx9BRF5VFdlO+9SPrxKGtjQCuz/rk4suDTCm2+PKww0O53bWJta2mdbz3T+&#10;COKr8iDvGXE95amsTrVUPP0i+/IzuBNvGAJ0vLhfvLay7ced6GfDvO73ellScMbsF6Pd0tI8j4sd&#10;7lycFMFvtevbRtYPREl2VVdWY0cGQBd15qlE0cVkLzMmq+P9sSdaDjO1rWJ9niydcMbH0ZmQe1yC&#10;cKJm7WIHGer4vRoGbX7TXdLBO/gnFJcMX23SzD+eFud7Z+hQh1fKZbaa7cqsThuzQhyu4D7YLSqW&#10;0tFEho92H96aRmM5nKrmLm60S/Y127ZnYMsLkbj81awT6+BaFUfOVNbhCCI8SCWLvNRX9zKQTcC8&#10;Nt8oB4FOQw+jdcjZ+8qBGi7kduHbBy0tow/j1PXypDZzAKtVspJzgjahdhsvhly0YM0JcQg8GI7q&#10;whLrQtkNLud5QTa8OwmoMzPA7JUDdzAWDUwkZuDxWlVRtbOIcbPkw24TzR8JjDkeTD1XeHdzoEMc&#10;rolGMxgolugi1E2B9e7akgZxRXaDhfS1dKXX3/oBMvvd4Z26KnRk+nnYnKVK3Z5K+3aXOZa8g4a3&#10;PnoZdEHjU59hHJ79TCuwOMYHwWjfHywONNj0rVicFxzAfBETDNYMBhL7gH+W7vPx/GPAz/zgFvA1&#10;wSYBNi+waYL7IAexOEvXoTHJpf1/M4szn5bFHy+QQEp/X4b5hvtknM7C4urQPw9WdGTzDRdOCK54&#10;E0B6SLGaxeOvrRVPPn9y8UboeWQMz8KUyv3gEjOV54HZoDAYKcuziN5ogkukPM8S25MUAy6SIjqL&#10;x9DA9/W0pWHw5f68bYFNVG4E95HxPYu3Q88jZ3wWprwCNIgC57Nw47ztC9K5tIvkD7iPwnz4hfs+&#10;zj9vedoXjz5BU2vJ530vXJ194AXNXafk/rZtCOh55POQl54HBqlJWaCFS5N/8/3m/sT7LYpiubfi&#10;8+5TYCQWbwfPozBPf+Hi7IN/8H6kc8Y/P+9r+bf8xRaOPFd8P0hfVngeLf/IRPp1/VxBnl8pf2QP&#10;Aydo+UddnrTyR64xX9dPUqZjMQ5a/elJLk1a+Vvp+/D/vPyRsFSLdq6++r2lXP6+3j77G+3BPPB9&#10;J2OsFomrldu70H2UnSa4RMZbLVqS/Wr7mpS7WrB09T4JtD9J2aslO1fgcRT4qy/6D6QM1iKRBd1H&#10;zmEt3Pe1/go5j/Xn+kfkXNaisSsvKDX/Erec01o4+pc86CuRQuzWP+3PQ+xWB4jnBti+1p+H5h4t&#10;OVBvU2a3Fir0WUr1+uI52jXKwqHJhSYXUgnQdIJUIgvHNLnQ5EIqAZpOkEqEVlZoOkHTCVIJ0HSC&#10;VCK0eoKmEzSdIJXAv10naKzft2f9tqlwqjR4a/xHWL+lZ0PjJhC7tW5p8AT4/w2s30/tX2f9cFvX&#10;aELh/izrB4VfzvoJrYl5rUHnqLv5eATwwcqvdDDt1zboioy1HPPyQNGxs1g7CQh9Zw4Dq80u+DDY&#10;f6v9qq1gzswIyNAa4B8Bb/PlmNhS9q4BO8eWDhb9pcoFGgLeDZMBtJ/UPOMnBY45wQb5QmCD9ORr&#10;vB9hAwzWDTaa/arlbC3shYIKDGa8Au/HvNYLCNsRbH/RfhU0RBo4b79KpjjtBTj467zfBxrvF34X&#10;/XqV56kKJhrvR+P9aLwfjffD4uKAYZYueaX1sw9DaLwfwhfhN+Q75D/k5ylqTuP9aLwfjff7vwod&#10;eohXTE4QrhCuEZ4QxgmFhC7CKCGZ0E+IlICnh4TeeDu8nHkyPlXE4HsYlegH92v07wpBVHk4rFLT&#10;LxdpjxgP0lZahM+LR0fatrVK84YNQSavPuG6gNk7a1w+DoVLxMFNv7gF+SXmMokdeefncbobn2+B&#10;1oqonHwAsHkM4T2hgVBEyCC8I4QSBgg+hFsmfJ8qOwd3M5+sOOIVTIkQKj2tBCj1gN/c9dgdiIOc&#10;gwL83FGcUQJGm9o52zcobVHaVLSxiPtYmzLz4LYEB+fNcLmw2BWRtJ6Rd9V+OzrwGJEONmwq9h72&#10;EwYYzsKMYnZiIjGQ4SxhLNx7e0tb13TpljfsNwOm9e1iB3evGCVYmUCVONabu6MjHsQqjWHDzBvk&#10;wmCxG7AOmEosD1Yei/JG1dWucWbjSAG2s1IfthqujbsBRYo9sozC/ExaoaIAuxzNf0+HKMavSny0&#10;8RH/I4EL6we5Bvn4OfkForiNthjB714pkHHfijZoEvp4xo6BqDqlO6VOELQ+5byyCKCVFFQQIMnv&#10;TuLzTwKi0AZ9Bn0KbQRsoR5EWwIDWjZI1/RRM76ZHsKjTolXdElX3E5+creTNGY3ZhOrufd0lQXA&#10;574ToISfLS2q8JLnE4AKk83Ch27iduOYcUm4PFwCbgI3iLtSujcZVdNLrz3c75N60rqLg57jYYIN&#10;HBdbv7Y559LhKzIMR/XLV2zCwAtfCiju0yUCCrUSlexrjeJhYLiWozPEw78ZmCVd38pmxN2+jvX1&#10;PUxDSqnbyUvfDX5fo9b5tiBTu+IoUvYuRQitz8+j71pRX7UpUbVMfXuHSAwiU6nwENqRy/IyO/tA&#10;d+vukx3tOxVEFLYpyCnsLJDlipH33f5mS/PBJHmU7al+C4ZQQo7Xu4KQ0BWWFojgaBo/HDx2PmTI&#10;+9FAkvNR4rHAIhelCwTCOYYyV6ddioXqZgHjsbiLpVfirjyRKtgle3XMzsr5+UTK6HqGkMHvjV5e&#10;CdhJjYY02SU3flDjmUVljySdU33LruiwoC5/4pPakPfj3AZJbzyCO+NPtKTyK7WtP1be8LuRwuUj&#10;6apOYm8P1PshpcvyLxK8rbbv5BajiNxCPKSk8tC7YP53dfqhCIXJarVayem2ra17ZVvS68wEB9ck&#10;nGlJ41cdoG8OuuxkJ/gu0Au+Jg2PDijxC828SW09CwCIh9+NjBRt0hnyHrl34Z2cgNy58Wzv7IFq&#10;zID3rcvOMO106fR8b0NBsNSC07p3x2Fwk4qJ3Ttm5FS3C1+hujaEmdKZptP2/guUnmzbh97X7dzP&#10;LmFEYnoiXYc2g2UWPmV8ej+DNcTEFHp38cmKx+atm5J/cEJ9NXkhFHhaB1GEUjWupgsrg7hvmEl0&#10;meApY0/QEZ7yiNU7r3Du1Khr3x6Rlkc1iscq1WcLXc06jZT8ZEpM34vht5KsYbK04EjAxQKJWlfX&#10;PfsuPRsJXF2TFT1wQl4mQZvjlsevCZFWqZcUbYI49w1J7Beepbc2tLk+0ZDL4sV3/4Q6J/b4H+uX&#10;KB4t+2I1jDH8A32O/B6h2QyzWX+t/QN8lbVa+9lknp7qcn3+uNJMIsGEIZB/f6FVl6EM3UROrnIu&#10;F/oXEF9W9Bdc/iLJrzr8zN6hX58D7mgbPezHh8JHhkeb0e/JPtXiin7t6iMxvs9kj0RaE9dv4ceO&#10;V9MPDN21aFUExCRvXjnZQh2mVchR+9F09+moASlPyRuI1h2dJ71P1bk+eD2h9aMzjG7EKvBhk2Ab&#10;34ztBtYCiN3btbSISJwjtDILl1p13HXU5dqJ28Vos1kOg7WvL9T1i8T2yL+UEbQ29nGo4PDhe7oL&#10;f9pEVp53caGU4Ffvrijx5iObegk+fKOevGvBijwRTMfz6fdU9D2C+Sj+rhJif7NpxFFWoYI+Kvj2&#10;hWRHy138gMazK5uhmympA0jfy3smJr9I0RtVHOkB6wb1aqHrQgdvPMUqGQioVykzGgjxqvCa3+X2&#10;EcWf7nqBx03ZzTrGYxdXH+KQnYnlKrYTe3v6WZeEWEKIjo2Ly8as3qw5g09N719GQVigd6qxt4sg&#10;qopODH/6TGVvqS5Hen2kNkQdSqWPqwVjGxbSNyFrM979E0QJ5ppY74+fUcoESyq93FOdede5fW51&#10;ZFe61dYdOY/ASNFn6I9nP/NXmD82EuYv8JvY3/oABlqrwRp17nTAdhYYYGQEA5RLx1ACITc/wAV8&#10;TbBJgM0LbDYLA7R/MH+B4NzSHEFo/z/I/IGnU3VelB3V8P/wAhUeEMLlVnTfnAf0WvFxK/KAaynP&#10;Oz4EYmROekTJJc3zgJso36cJ7vvb85XTlobKl/vzPKCOjh6FP8hqGFU+Ly8G4gE7KLk2cN/K8+l1&#10;nCcpuZWe93H+ecvTvnT0J3gPGg+4JKxF/+P9FXm5lfPv7/KO1PknGg9Ikj/Q4YrlgZZ/FCQ2N/eP&#10;eFXKPAuNx6Vc3mk8J/X6jFZ/kpdOGs9JXV/+y75/NB5wEQP8w0sC7U9qHCE0+YTMDhuNBwRS+Ufu&#10;v4kH/Kd9/SUe8M/09Vd/ITVQi9J4QPJPCXTm3z6PlHIy5s/S0kJZODS50ORCKgGaTpBKZOGYJhea&#10;XEglQNMJUonQygpNJ2g6QSoBmk6QSoRWT9B04m/oBI0V/Pas4GVHJZV9rsj/CCu49GxoTOW/kRW0&#10;yWm+tepQucPzOg06kXXMzlOvdzgtDf9w7dnnKwEO2LaukYHC/VlWEAq/nBXc9bdYwZg5mR+geSl9&#10;DPx0Z4HfZKHww0Y3DmcYDH4cBkPRQXYbPzt+OkjGEJMIhYVczN6Nx5XXLOyvXrWw5wX4xLNO8yYh&#10;/+DyoPs2gw3KHy6wcS7uQ/FDx9B54FZDw6xQ3L1gzk0YmHPzK7jwP+x9B1wTSdh3kCYGiAVFqaKi&#10;KChdevEU9USlCYh0EVC6gBCKglSV5ilVsCKoFCkRCEVaFJTuSVNqUIqCEEQEReSbTUAlCXh63nv3&#10;fu9OfpPZ2Z19ZvY/z8zOTOaf5w0IofvJHZTtXrKTM90BJAdiCf4drqAE4AkKAA9zBcm4gg6KKgiE&#10;3zxcQST9gyUIBBb4H+QKJoNqI3EFH3GfEwORH+cKCk9zBZ+7PSp8E1c+XC7CYLaq5Qi36vsB5j2Z&#10;wX5HhCsuZAlcsN1zYXOlwI1HYku8VlfxXshk4V+65/GVkx2rKk1ExGs9jYpqhhpEm4awgx2TI/Lu&#10;snYd9vensEP9RqGY2gnpmiE3rl4ZQ0PVhtzeKx6nHK4nyhRXRWEO62LAv9vbKJfj0y4tKxfqfSEy&#10;8np1/qWTaO9nSg8H1pxDSnmJVr0Vtmg36Xl2bMDqPZ4H4yXGeoSLoFLjU2QXaRb5gm+n8E5jC8Xq&#10;gpaM5GeBtBNezsZ1HAcNq1TGxmN7hAMmB8boO9hdO1JjvG41NwzgQoZR1es2y1insyPZebEPeLxa&#10;4qTfi/OM9OIEHM96hN8TR0lpaWFQuHHG0Av13nseqNoZbDJwfyG27PNdvSt6dyNyP1X6L817oLDu&#10;TV/LMcVBq7f48SD+14U3sxwj4xj612xhBwZH0o8/DCmy3y8Ucdx8ixdPeD2/fWqB+LEwNhddD97g&#10;IpFlWTqaU61CYqt9BfnS2IB5Eo67K+4WgnKdTRCLzGntrvVdGsMrj1f9vTLeDJmfPByLP3/7RGVO&#10;SuxG/js0hjIrb542FjeQM9hgIGUgbKDUahLGubUy82qCZ7eQfW7lVUbPTnoltOafbwN3NXBwLXXp&#10;7b4bYN+ICslsPGf14T2qKrSSQbxsddV6WvHdvoUa2ONYPbC/2xyrjR0tVtpaKd6z0VimUn/wbS8N&#10;L7oEdYXgL/UJv+QqWltwoKThhG6LVBnvSt2GvNGo2+5LMA80vUJMRCxa9vnQ5J9v8W8JlPOTC5Dz&#10;lwvMt/mkhZGPSDDoFrR0qzT8LN9JKzxesqyQEKAkv8k0mV+6mXWggh3HeGrxizfGYaavtq79tFZ1&#10;IssnoWidpLLvCRpgsm/h2KIx1jGmsRbsVBntJfM7zIJaHyr02h2jlFDjxUEXIoUL8Kiw8QeCp0Le&#10;KMughfTKtRvEUjc2Wh8srWaeqlvq9dQhFpj+YxljpjD9F1IuUam5qkLr7tsITEE3qCDCafZPnUzG&#10;aBwvz/BZ3U9JLibZeXaJiZ6inuqZoclJ3YecUnrTw6Nu57DY0biixlhQixje/MbDDjaVs13husJx&#10;ZcWVwuHa6swDAW/Dk2dVQmnU0shdnl3Li8oaRnfrjalcTk2KtN2X2b6d1jaxT0towo7FosHMlybf&#10;29LP0r/XrzeQ3Y89gN2f3f6TKoYr4jJX90bdr8+MPEXwm37oZPG7d2OTGM25PbSr0/U67+zHpDBm&#10;3IsVZTi8IkZDjamWuRa5ZSABvxwfgW/AS+Kz8Cc4p54L7TLfsMutQrvQkahjtIoEH6BkSPtx3FrF&#10;4XPGZkPuOpk6yM7fq5n8tM4e0pasuGSh5heJFu8dLtmMf1aS4uHmwJeGsl9kz2rPYo+0Rw01j+dY&#10;yGySk6GOZMPrCuErw7bPF9kkXVkvmDyZ/sYvgz69JLkJqyIiJ1HrvlT1/qojJsJMaYvsF9ozbRm8&#10;jG/DK+Dv4yc5eRdOtQsFtm7aPldhrWzo0eVKPDzhDYz81qPJWYbdfVUXbOObPsfYMql5oJBqzJGe&#10;4o8RHSur8lz9x/xRAajAsIAw/zB7zzWemXqsudqUFcXeTggk1pQVp/WAfuXjOykNaaGZOkWvF6Ye&#10;Qkwczd4gP3oscVTAfYV4hXK1hK8r35ZBLfxTvDjeCT/CaXw0Mj7zYrx89yaKpnNHx1vXrEP25KPn&#10;BxQE+rHm5mp7vfAC1Uz+G+Qmjl2yVPOyCNvZsrm4yjFfpN/AD/nx8LjjuNW4+/jOcYtxHQyX48Wr&#10;cyoB0Hz9g+WR2kXqmY24iGWMwhulJxrspe+gd6crmOZ3mW9zSrV8Uu65biV2Vd9hg9YcnCtuDJjT&#10;QuHCLnWfj/30UkAtt0K35m1k/ie3YkYjgu8GTzyLF/rBBqPhZJ7MPY1TY+ez7shGZGWnfsrUYlCz&#10;Ca2wkWkWdLpnIVe6k+Dkm9D+9Nr6ie1ANTB4wZK9n4wcrisxKbUA03thFjIvdeZpXl16j92fhxYn&#10;vt6mZ91SwTt898YGKfsm6bPp9Pgz1Y/9WUwnbLKF3226ZIvpVy0JduJTYuXvFSZaKPPaWskn9eFx&#10;xsuItLjuza4fRrxRBZ2MauOlnJ8JZ9QKunQfy7YVAqA1dVqY+JPHVtxn7dnMKSwsvaxRQq6kLqrZ&#10;HhNy/XGjc6x5B5Mdp8X1IKfrRUxFLEXIqQagbi/nbhxJR7pb3C408DQLJNsy2reiz5YEpJlJcZZs&#10;PWNreDRdssUYaRGr/1DYR+/VGkPCEI73kvkfc1XbTj3rtFH5SqsXjcOQtIXC4ug/nd5ZJJfuzJiU&#10;auGwY+IYvsqAqd0rIaharxQwZRe53Y4/hYpixacUcKAYaqT0bF/KbmmJatDLWCt9i/OStZo/h10O&#10;g0JIi0rb+10aU7f0QjWarZAvv+mFM4QFw8bfWUY1qDK1W7/Li2ZnL+h04NKrLtOon7KNNGPL1mkS&#10;f1xB6vhzlc2zblmIN/8Rd5GV81G2pLzoa2srbW6VN4fSdppan/imGo7q5W85b6WXH3knMss6Bj74&#10;1SAs4+uXKyXa7MNJ4VCQxT7cUClQNZyADWYFf9LsTiIIeaBxIhDQ9wLZA5v8Xzw6lNxPTGaVmlT+&#10;RwSp0x+xjBptxG8xNW5sCsgJJFrs87f34/UD9voCOvwOGe4yjc0S0LDWjpj1Rntv3r3kao2rXhqP&#10;3eKderzLiVYBl7WvaGdXXKG4rHBFIfuppaeWvJMsYrEwY2pJOUu1l6kWEEwbP1H4yP2hSIV7r0MR&#10;4RGgAPoQKYBXCE+IFMDLnY0EjMn7XMPos1syn/tYbH65XmmO90xI5tsB+cfuMeqZRkqtm1o3tkrJ&#10;rwFsLKUCsQKZAjlPac9Nnhux/NG2SqzuHGrBWwZ1S/wvRVQferTvlGP4LWrjk65laXt0Cid/zzRa&#10;E56ii2xC5jC7Mo+xAkt9i2pZ0iALgMBS36X+WgbMXtyb32yssdrR/gJusVnn9c3n6VKPdLeBfu8J&#10;KCWfgaSBVKt8K1+roPw6eT7AGxMqUGzW8rAf3y2SL7/8lEz08Q7WDpYOFMfxHBb25yn+83VN54zl&#10;BfU+uArpCS/d06gaCPHe+v1iwUjMw48xsNzfkk7N/eOFHD9X+tgSDhvaJhsvUWx0WkAaI7vl+ufK&#10;do2/2b2l/t6ChnwPwfs79Ug3PsP8Php7AGuAdcS6YH/HGmL10SbpLNePnTJKry/ia06qS/YUOZrZ&#10;ttTAL7GF/lmjCC3+ZrxeUMX+UIrh0Je3LLpMqp1bVWeg0v2ZQ4JDtUO8ydqmbNzJUlzpMpy477OR&#10;JEKZyTWLyFSkb5NN/mJMzWdOg7i1uUAN5n2xPCtM6X55LDMy/dTuIocMh8fqHqlb7RRy29b0SQ2u&#10;4mHj4QQEUW6jpcx1wY7IOszRzGqJlpUfV3I+dMjDuzwBOM854ghhXOD5gntqT6OWnR0YzSQnNKHC&#10;WnQvGavZfAyyoueKeuaDPor2TMdbm1j8WekbYlKddWtbC/v7FpvFsSdCOzu7LmXdHqD2vt2XhfDs&#10;0lYw2JeTmg7etRENWScl36dG2pSbZXNVheYzCvM3h9bJx26L9FQ4x85uxPFO6P0ziedbHjyJxRxG&#10;l1yfD2SOCWCJL9TLEgyQUs0E1ZP7Q3C2PvfF1FwYDvccfG2rdjRRYfLZXfT+dL4Buhf+JRmxeozs&#10;jSkqcwwRtZJfNy/YCyY2d9z3NMYfOn0cWSmE3Vln3SoB+H5nRcyEht2XYh5pXV1lXrzV57IBFpFD&#10;Jyxe3H+4+hKVQTFJCzhyUhI3Kzfv3ffh8Hjn7YaGjb4KGdb+Sxv3ZtzrkDx6ReHNsyvpVy10Vt1b&#10;u9Wy1OiwAx/ByAyzPuI6+csw/DY0P6nBJgVU14cLB6A+Lf70JzavcWukectZX6++23vjUxifSHCG&#10;2zJNHI08uWF5aCNzayWSUMbSynFJcvas4ssI2yrfykDbTZf1ikbjUhcDQ9sNaE2MgXXA5FpxnObd&#10;sTqhqHvva5nrmPxLXmu1Ligwf7Gg82y6XmyF5pcZRfjNbycUsveSDotLdgeFDDPuOZitK6deemlJ&#10;pINC4PpnWpdLDnbZvrO6xp0gMyFpYt+E5k5x4Kt+HgxM+ZEPzfbU503WumvHOTrpjoaEnNQrd7mm&#10;c1A1x2i7k03kSr+ENoa00zK/ie8W3njwI8tzj6C1FvqY9RN6lHKsVLjtpyYyBwtaG8ar1ZWkl2Uf&#10;WqAQkNg8IHCseiWto7PFHandmMf550QIPUc0V81MBTUuvAUzwTv6U3waGSOOui+kpMqMo5mstx4s&#10;VD0k/pDJj+aVCnPNHTrm7B12+9eT5r3QtErgdzfcVbOgc4ZvvNJFPx9mkruYrXOoMo8mosBiCbML&#10;L/uTlGqhpoqCl3TCVvyXf3ffqQHN4Tlf8BIYwy5kP5B0WuTLJQrKkXF1ONqLyT38piXbcrA4IC3y&#10;ma/q5ubjqu1/cNg4vX1WWxgnsCv0Apv41H7ofo+BKY16Ja6H3N0KrCdEq2WrHOUf9D3sq6y6FeMq&#10;5yI5QUBgvHyOr54IprXbvxXzKShGKtrNhQNadGCwmHonXbXlhl6sXk25aU/DNii1msnWa4klYK3i&#10;RrL1ddneuCnamIcKzPedGBuhhbRvbewh5+HbCW4HK5Zf+HbQog1YtvklfDssC2ntbzVY3IPW/lJA&#10;CK0FQvEZR1wkAhF14EWA9wZeGtwHOcjG3sx1aF1z5vg/wrejoNeB0ntD5f41jpJPN7fcM2cA0Yzc&#10;rZ47/Zo1VOzp3fae+waw+LeJ3CDeDWDULQkilc12O0hSKPhykKENKP3y2cmJpDXwRcGTywNp7wLi&#10;KHlybWVIBqW9vM9JRPRpyLlx2uoIRH4+FV4ckA/yJefEtbWBB5iaosIHeH0GoauNoCHnwp0A8sGm&#10;z01FM8vVM2HSaoR2B5A/E58OJw8QAaK0xwXkAzkUtvAg+WNj1OQT86WwodYG5AM5lPbTvsifXaBR&#10;IF/Xi5r81VBBqZYfyKdSfm9vUvlny58bH+rlh/CZC39tIj6z5UPlV6bGewT4g/JQ4EOST638M/jP&#10;lv+j5YfwB3hSxR/gSWF7ECo/KCdV/YHKT01/wPlfgr/hHPhQtS84j/7MV35yDsXP4E9dPwGaVDiR&#10;EP6gPFTxB+f/UfwBnhTyIf1RpqqfxHLOoZ/U+5+fKT81/AGeVPQHvESo6OfP6P+vwh/ST2r6D/Ck&#10;Uv5/vv+ZC3/q+rkawnOO+qVW/l/X/8yF/8/0n9TwB/L/Ufx1vajrP8CTon19r/+kpv/Uy//j+FPr&#10;P6H+R5ma/dmZ/pOMq/W98v8o/uS22rTV53q/AzSB0zactso2HUDkfEh/0ma/Bqc+JxHxoRyPLSam&#10;pzp+A3Io00/LJ7fHBv2xAcCT3BbbEiAewpPq+BOST26DDZyByk9pfw10b8T0UAIyB50nHz6vWT13&#10;el1XBKW9NW9vMqlfo/Pl+zXV1yNS+tl8KuiqK9jLQc3NJV/bkFrquc9NTWmAi3933gZxp2bmat+b&#10;ty34pjBA4UANUXGdNDRUzk5NwedJsMA4wDh820D+9+vDt0/z9fh//3PB/RhUm3A9knQaxuF7OJCu&#10;k3/DuH0PN7ifgRCC9eT/Fz0hPQf5N1y/X+oX5sH8eh6MG52ySj32/L/Cg5nJG5ofg59O/3M2s5xf&#10;fZ8HM8pBlwKl+6s8GCj9bB6M0k/xYPoQ0nPwYFb8ZR4MPx1pYWIBDeno7/JgTCBxoCJlgVxXEP4B&#10;wm/XPki5IRC04GDvTGQ6nOn2DoC4CGDBiIBQHPil0yE/CCEd+Z69LJgDQ+Ingd/plQBc0w4crx7a&#10;gfCOnocDsxDmwMAcGJgDA3NgYA4MzIGBOTAwBwbmwMBcmi+EIpgDA3NgqHNXYQ7MDHe5C+bAAPJ7&#10;6TTFBObAwBwYmAPzP8uBWfivcWDcGBGIB2C9b+1CwHOhRyBm4jMrUDN7pdTBCRHgvYGHOTAABATM&#10;gYE5MJAlKGgPOsyBAb8DgD3EP7OH+5/cAw02bVLscYc5MNO/2fxCDhJ1jgHUS1LHH9QLzIGZB3+Y&#10;AwN0FHAgqbVfEkeLOgcDpKfKwaCun6up6idJPjUOyY9zMKiVH+p/5tL/n+k/f5SDQW5/C3p/gfJQ&#10;4fjNjT/MgYH0czVRP38Uf5gDQ9QrmAMDep+f58DMzNN+Zt4Gc2CmR0AzAbxXj4QEjAOMw0ybgMK5&#10;9eHbVF+P504P7/meH08YHxif/43t6GuZvz2C+wESGjAOMA7/N9rFt0/59RjW/y/6D3Ngfj0Hxnbn&#10;2x3BEgn/CgdmJu//KgcGzfX8u7Zg8OvodKF0f5UDA6WfzYH5OVswiyf/e7ZgTMBqzAXwW3g7+C2c&#10;CfwWLgl+C/8ZDow00RLMz3FgBpYhEJ3Aw3ZgyDgwDlwqCETqPBwYZnpPQDhyAP4H7cC0g2on2YFp&#10;PvlgEER+3A5Mz7QdmBbL27b6pg+Hox6slIxs9pFcYbMkfyf9EtUdBx6s2Fbiw+/jsybb+0xz+g51&#10;NjZV9Xe+57p9z5gE+QjcoNkmpDGQUb5CtX7lxYLgDrPa6qrC/laPu0OP5ZuCaaZQYwNOtTHIz2bV&#10;uT0GvQWJx1Z0fxqpLRIY99X8zJve/Vkvo7Yx0NLEGliDQanKlNjIeHBlyzqum7A5iabTL2LTZxcd&#10;j9es2ZZtwGNzAqF/Wcb/ZLaivEl/VBVtDKNnBqYzTFXvUeTFXaJyivlFDSGprG+eWfbjzuJ43Q9m&#10;i6YfF2VX6lTbI8Mo8248PSWQX37gsU7UFpOrqSjXKqWjyQ7xR83SoxZGxWHrabwOVTD11DU9M7er&#10;TeDilzekyZHNsjbMHDWN9ip+tchSOf5AVPvxGIdn3FEtnbV7ZLbZyMh+6n5LcA93CifcXlDTJpOg&#10;P2HjKT1VrpGHKw1ZZctWbWL4YHnpclyEi4Fb+dUoR1YRT+7PjjFP46/FnzHb2bqp81hlTm0J44hX&#10;86a2aPwnR1c6WjGsxt1kv2T/5EBrP+vB8SDNGpqAtNZukSgZhT2PT9Q4ebGpbwg1LDwJTNzE75GK&#10;jEjUT+X1F7+WzOArQbAO7A/o9+8P5PTjDODkJkQlxCFY77/cZJlbabrF6VILV69s7y6aE9s2lL0d&#10;uf32jVx27buHw/uchsv2Wh4aRUpMvt02wVJ6uaSY+c9r9lx2S+147JbYLbfjthMf1k2IW20hlVuh&#10;N+gYXRnXs7U8t8ZtsN97S5+fXd+j6A+hcaPvn500/Rzgls1ZWakh228YIkVvLLgyWK58HzBzcv4b&#10;AzF++YPj/Zr7F+NUQx0jMMTnqrYNdbo80tpEY1h3VqMwY0De8XFumNde3vGdVap7+w9qJblMqCS2&#10;9tNpvRWIo+FIQWI9sJZYV6wa1h47Fco4MB6ruR+BK8dv0JWpNGR1inna2jMusHrshDK7829Szjt0&#10;e/h7+55mnJOqdUlUQ/3RiEnU2TyG3HdfCpnDwnAixyHNpBPFjGJFsaBQYQvDmMMWhbUP5wDgAsJa&#10;Xwp8FSndJFN7kruO/nIdC/eTiIyXrZdGXVJVP5l9NGGzv/JmbzzP+lTrfRnxzjnIxB4Pvwl/Rnpf&#10;F74wljCUGrPaIjUmNRa1lmFX6mInNRRJUt0a5WyHWVVzJFti9iscONTh3lnvbm36NGNjC3eXaIm3&#10;YfFTnDgOgxspHcEhS5G4IJdPJzciV/E4Xojl6p5VyblptHnXluVdX2sZN+qSJZeJHsFcDtwVkh3/&#10;Av+nbFN48iRDV2jnIOElIZjQ2llqtNSIx2iJ0XIjbqNlRvkvePfoPSKcvzjP03/QG0o5JxUZ43Is&#10;rlGuhBdzmVEVFePiu/f+4IIwZOJrS3rX81H07G/zCGWEREIkoZGQTXjPPSRgzofbvt/xYrxBt5Cr&#10;TJX5fqfYFwa98sSKOlzlnndDPA+T29raMBjedey2ffZmWWFx7tWHatvFjuYF7us30krPP336vjT4&#10;e3/FAhks1jXANXDMbyxgbGhcebxcc0VpCX6tlEyFdo1jFM6gRyJHpga0FWNG520bnLfv6ulOZH11&#10;YT+3njxvcFdIb/5xv86IVVp3fHdYcmTrvnknLyTPF32ubTkzgaWE+6Uh/iTeF4/Dx+PN8C/kFJd8&#10;vhPu7+Aw/mgfNYVlaqtbYrhqF3LEqb2vyWK4bKTNoGDYs7chJqPKOds0tiE0LFCt36T/sCsj7Ykm&#10;ETR7V5fiKsXlityKnIo5L66CbmsOpP0zWuv/+CBj7+Rrrpu/NkiKF5j5SA8YXRTy1DNftkZa3ub5&#10;h+MbCCZWVi5RIiH5vtiF7O8+EB4SugkNhCzCKEE4QcjP1+DlujkRcTZX1JF2GU75fddwWdm5p27C&#10;Ie5e1Zca73ze7mOr03JXmIVnZ2pQaoTSUubWtgcPsVh7P3v/Ib+hgCF/r83mfFwv12zIfaxx1zEy&#10;n6tH7FZu9fG7TlcmZK8hZa9zyt4QNPM1ZxuaskkfsMrRKzge3qkk90eO/ovlq/Rv1QgXaJrpN2x7&#10;4eSzsXn/+cA/UfRao5alUT75FTm+yMlt409CeQO9BEEOXIrUNYXYpJ0t2IbCL1cbvgkVapfeQ9j+&#10;6eQFQ057O7msnIjXDRy3PrFyXT7ZHJDF897h9f5h/85B/G+FvDufnOI4teIUz+f7oDrPB8Vxqczu&#10;GL+0mTyxczluN9OT244FWeo7s9V2bPqAYbJ38Iip97DlEbv8Xn9CljaDu/96/fYkuTIp31et3A8f&#10;5tYZ+xkHGPtPASWfFxyxc7fk2JPQNfw9Xc8UR7fmRO3hFnBvK9sWT7tbP51nt0LcKX6sU3Sp19JW&#10;U4ObyM8nxmtB5zZnRfZ0hWAKkIbyjL5GQTFBlnINlQkubgWOZpUN226KL2nBJFqh7ioxD64b3DQo&#10;Eu9cxDSlXfGbtHRFOaUqn85Fy4rx3jA+8tBJvU8yBtfl1lGdLNVORxCx2vWINmljS94zCcXISKdX&#10;n/PD/au6OVXVvq183hVqG5xfuBrJC5/9qL/eSwevoikcx3MLPSgEbrhFvAHTHnOunNQkTY8NxzlJ&#10;27zbFJqzgEv9+ZUs/SNv5C3yc533YcScPpSllH9txO1dktX+e4OaJJB/giOfe+h9mNWbjZ4K7YZP&#10;/VNIvPXQKMgJRPmp+dX6pwUO+fMGXg009jcO7PDL9UxIORweOvvNMP5nl8JqeVn5zQUCBVu5bqHN&#10;GmMrdSs27XxVZuMa13Wc9F4fv8w+tBV/F5+OTmOyRw6heFFXWYyRHSxKzEosRQu/uaV8Vp9CUqs1&#10;wu2SuJBSg4Jd/rcC2AN0A3MCxvzD/NUC0/zsA4HhGjrrXmMG10iNQk0dnAq194vJliuhfRUqmgWC&#10;gbloV6YxVBgzsJWGAgbImIaYeFmuLjJe1MGcOMBL77r0KTb/XBCXaq2mTsm2LXO9V52GnXt+Wz7k&#10;aMo2FIBvxNfgT+GX4H/HuwG7a/uAMTMc/iIeWXLgTc3wpEmbTc6jh5NCWHXX6HlFgld1PDpvRH/5&#10;kCaQyoFnwOvg9+MV8Xj8WbwMvhsfgr+M316C67P0kQtgPMB+2KORbTDUR+MBEDrfe8/ZnE0tsCYJ&#10;zY6KR+su0kU1oXIWEm3aMIWhapmFWdKQNTLtnIpLWzcOLDwpivXwXOsp6LkB7SB5Ob/ue+UF72tQ&#10;ZOeULkOh4C7DrQaiBpsNhInmbcTlpeW3yis0d2e8P+mE1nVo7jtdXwx6NkVstHBgGgN7790u78xw&#10;bagTfrl+F/VB5Zm7fcGDwV2v6jOCXB87xDj4OzQ4tDk8dZhwGCMUm8g1bO9x8t04PloSmTxKYPQN&#10;1NTKCiKcf+1jU5sXW6xPA/QU/eh3O8fw5LjuLYG5VcfsnOL643oLWft89vcFhPadq+kLZeVORksL&#10;tXfjtEuzcCG+vr+13AIW/pBqC2sXDtKlMdsvZHi9xRTZ2KkQl7fYdbHlGofjRg83mi//zoupJx0d&#10;b3yLzT68VkrvotEaA9lgDOidXWztVqUcG1oObNEsA5YDlxtxMde1ldTbGA5crzfEuaRkZfruRi8r&#10;ljCq2CQt7TkXKFWBvXnx2/MkzrluqwWjugR04o4Oed6N6IP39M1Y5CJjjS5mRHysI2A7lZ8Uty43&#10;WsEl4b4ya9kRzsZVZ2h3uy5Oay9+GJF5Ds9H7dUtEhkDdNDMzHxEgCb/ue0Kte3lf5R+irPcNHoo&#10;OFVrX9EuwoXbttqo2EGGxMP9JsIXCtcdZJebIJi8/q3A8cVJKTT+Xrg2M0rmMeWbBYzqmdqirw45&#10;7wp0fgWGjVdGerp7okfB9IIzzri5QXSxK41Wuq0O6qrLKZt8RTlpB+fnUz6dJzhdF2PTNXVE5akP&#10;YkyrXEbEnJzM6POfG6oXPN0s1WtGH1Kok37lvh7W0MEqbTLRqN/IlU5OcZCVYeDak41FSBFtj1y2&#10;zyk3whuYeecau4yIlvaIiQ8cihovf1fyykJhw9uajXeX7fxwrz3cI6fT9On+MFsdS67BxQxvGjiG&#10;stzu1PsXd4hFZF6iHHqG/fkKqFrZKsv8dGvDLt6njIVMn5/K94fE0z+989StqE5QjEco1UnhCEf4&#10;G21LzkSzWx+N7og6CF8sbWkVMY8CEl8QLlJR3uC1fm7ZT68/uSW+wj7c/sqoTdDzBNEQd/S7oHut&#10;bNYn+/GObHUxATSy1VIHrU21MFJYQ8QAQ4Sj5kqjL23hlYb0rMHarmqX5qwtw2HcI1LBb48NHnQM&#10;fXss505DXuP2BG5uX9FR2d3vil8t5xhKW5UulTP57EGxf7ijZnQb5eBJBMxGo/VrXbDXLCeChQdA&#10;2yp4ySV+dWODeyPuZhmn38Ymmhun3U6Urb4vYbVn61GvZIkXNRoVVuQTVGgcJmKR53bW7WDByfL3&#10;MUUry6TsIuyF5FLNFHZYfRS49p7zvK7F3hKGVzWdQxdNOhPinKfnx2AeGVZ6HIz5TYWEwzZxv+du&#10;sfzcFfpBySZCDbMvOd770NC9du8UV5YaJkVml/DM8Is1hBPjlaR5CK//UxpDaZdX6bV4RrmeKemK&#10;HO1iUdpLdixH2Z5w0zB4nAkS6L6Z3t1HcGVj4eIVb9XB1xyUHcCM4kM/MI6fviXYKXA9v7h4tSVz&#10;QfjFiutpmMp4m1uCratUA8FKRVy01+LsRdJ7pM9JizPoV+Q+uF6OG8JPvFoUmLrFsFhRn5fHYXy7&#10;6Cm8QWnumXJTg70bBZsd3wpYlFuO5eRlNFxXmF4GoRtRZo1hNKjILY2s9E1lNUkWv5VOXDbpj+IJ&#10;TCWVb+B48+tHf0Dlsi9p9N7z4aRZ5STmxrFL/DJDBVP0kpE3D6mZ6x0Ha0TfmK9BcCozz8PdMdr+&#10;rf0aaLHpV9mvGUAhEOVMCMRRsE55cxEC8Q6EM3FiNuCLuLgFQnXgRYD3Bt4G3Ac5yH7NzHXof5Bn&#10;jv8j9muIZfzmy5u6+ybFLz2k5PacIbrvZULxP92kE6u/c98ZcvM10/Hb3vPfSPm/49M3QrfRUxin&#10;IZ5QBpco7N/cJbok8C/qVGzgkOSog0sU/6OeT3R5SdfARerZaYPdzpT/1z79EyH0t+oUNnF0taEP&#10;9M/wVPYkk26E8iO3jdNBctDuaip7w0n3vb4NFnjJbeSMkZz2PPl9JOY3XejZwWS9MjV7D6REH6Hn&#10;04VIQhTO9bv5kfNipvOtB+Wk5E6QLg5Cz0e+v5t0aey7+ZHvYybdNwnlR2lPgXRx+vlIkdnf389v&#10;7uebs/7+1vPNld/362/2k5FicP3Nhec87Q+uP2qqNDU1b/8Ctz9qoMHtD25/FHrxt/oX+P1Hgec8&#10;7/d/sP2R2SAamyJ+/onxC2n86UrVzZcfabxLZpto2kTRvONdaHw9xzhZHVz66fE1ub2iwdfQ53XS&#10;GW8wIFyyZDmVD8iOit2ib+YP5LaLdpAcdB8ld4t0323o+eZzPzk/orRnRJqOQY/3D7nZ9o1IsX8o&#10;q3nFQjaP/u5cH+J7zczvBYC8mWNqc/1v9zyB/gAwHOd0n+a8MjUFX6MODowLjAs5ArBOkCNCisO4&#10;wLiQIwDrBDkicFuBdQLWCXIEYJ0gRwTuJ2CdgHWCHIH/lE7AHMFfzxH0YeFR2Z6e+69wBGfyhtZU&#10;mIFfDPyMA1s2ZsU1QdyBhsQ5uw20dCYdFJ4H54HzpkPQie1G7EJoIdynrkx5TtlPoaeA0SiESZMa&#10;bVpCrZMyCF8elV8bB3yzhfza8RY1WtEjmpYPQFwIeKIU8CUC/Hj9Jhe6hwm+NDseOz16qkYrsHiR&#10;K3RuJs1KCVk/KB3LOjpFKN1f5QhC6WdzBPl/yk7Wf5EjeATggQd7bnzoEYggUIHPQPjtetkMdnTg&#10;YO9MZDqc6Xig5WExUAOQpSxxcAz5pdMhPwghPWEFdQ2t00HHkPw108eQDKiPgHmCc9jKQrCoILxL&#10;5uEJImGeIMwThHmCME8Q5gnCPME6mCcI8wRhnqAMzBP8H6dHwjxBmCcI8wRhniDME4R5gjBP8P8G&#10;TxD5r/EE6xaCtUQG8A9aYO0yGoQzcbCUSHQz+wHVQUwEeG/gYZ4gAOG7DuYJUuxmVgeg/fQ+5rSZ&#10;ZfLZIWmfNpEXSGIHfv2GeYJz80BgnuBsNYJiP89LVP4pHuQ/yJPwony6v/J8MM+FArd/h+cC1x95&#10;RRB5kHP1Z3D7I4cLiv98fwbzdH8OT7j/pMDt3+k/YZ4g6e83vnx//384YJ4gmJ38Uvdf4wnOzO1/&#10;Zq4P8wQperaZE/+pfaIzhaISwuWkAgo4BeMC40KOAKwT5IiQ4jAuMC7kCMA6QY4I3FZgnYB1ghwB&#10;WCfIEYH7CVgnfrFOQBwgNuDBz/qIA/vV1RkBP4ycI7QbnJMHHrIlxqPMQOQSQQsffMq0X443KSMQ&#10;68C5ldAFBJnNLeI5kIcygk4AHHMBD9nWmj69GITeRB99SwXRqaQioUziK4FziHnlSp9+iLDPKBdT&#10;RtBAMhcDjxA5reJtl7ELAckiKKnMez+UHjh+ZdK9dMQYAsH7zXPxKDN9eUY+ZcYvx/PJDY5kVZkQ&#10;rPlXeIIzeUNcL4jztXj6maDgv8ATFJr8Pk9wlIMOA6X7qzxBKP1snqDST/EE0bTSayH97GPkoT0C&#10;Qoj3yOaBckUg2AE1MpCWRJ2EkIQcDy2E8bV6NWJa6My1rWz7lKaVaAEN6ci7IoP+iAuxeSFmOHnQ&#10;fSuAh+pnJfBLp48h+VAcOg/cggPgCyrHq4VAR8Fem4tgz40nCKH7yR2U7V6ykzNdBSRHDCEBeIJi&#10;P80TFFkG2jfwsD1Bsr5N+c8dCETjPDxBJvriJQjEPeB/0J5gMqi24IWgvhG02/SiQPDj9gQ3TdsT&#10;fO72qPBNXPlwuQiD2aqWI9yq7weY/x97XwIP9fb+T4udKakha4so2ROy1S3cKMJFsidka0RlMCHb&#10;VMS9ZVdUQtmXMNnNJDGWbmWLMNkq4mOfififsXyvGPre+733//v+/n9nXmc+2znPeT7Pec45zzlz&#10;3vOoZQX6nhOtup0jeNtB7bYwXvDhS4nNnnzVvLezmPlZ1SpjrrZz4M3EJOtQJiW1g/XijYOYgfZv&#10;I/Juhy60I4pmMIN9JkHZdZMytYOuXL2yxsbq9c96Y9w9HB8kyJZWh2ef1c+G1ZXaA0+C6VFbKvb3&#10;doqNfOYriLqK9GpWKu/feZNR2lO8eljUqs2sp9mm33acwJPtKcFyjgtSrvUuuRBmEda5Q0VUxdRK&#10;saawJTO5Gb1+0vOS6avtp42rlSeI0cDp3rf+iY3tcJf21EjPxKb6ftytIVjNbmFZuww4I5wX85zH&#10;s+WuzLgkz0gvTtDphnvIU0mYtI5ONgxHpA26/dZL7bn6BaN9Rm6dElum0wxiDNJCn03h/Vjznyvs&#10;/vKxxUZxwHaYQAzg/1z8KMcp7C5N304RuAhvWsbF8lslCI39oRctRTx5Qt7yI1ILJW2C2a7ou/MG&#10;lohtydHTnmndL8HnI7QjnS2NNW172ra0YsDXjXiJsLzW7jof1kheeYL6cXycBWNB8lA04dfHl/F5&#10;KdF7+Z9QG8uyP7pmKmkkZyRgJG0kaqTUahbMeRCfFRuP6t6PeIaPpUV1bFRCar8eRqvWb+divdLb&#10;neaPaIDdymq4aUsah1UH4WkkX/BV71kv+bNPsRbmIsYA44qxxOhixkqVDuIle/aayuINB4Z7qXmR&#10;ZbAYyE96irA5Fqkr1F9Wf1m/RfoFL7t+ff5Y+GO3zdnPtT1vmYlZtZz0JjsN9FvkNtB+SidbPjTe&#10;qFvI2hVvPC3fsV6UWLalGPJXkt9nnswv08TSXwXH0Xps6vxiGmz+6eCuqV3qkzne8SW7pQ77XKZ2&#10;YZygm2CYYJmgn2jBzLxYH2X5hElIh1Rl0OYUrgQjlgbcDhMtJMCCic+FPG59OSyL3G9QoVsvkbq3&#10;we40toZp5hWr5xvHaLNTLswTTDTTpVAH9AqCoOvQS+gx9PFWxQG8NkeVTtpwaHZhN6gg6Bp8qoPe&#10;FInj5Rm6oT+VdMUsN/9CQgJKHHUqKyg5qfuMc0pvRkj44zzmC9QuMOB1hoHmy0888JhNMWzAO8z2&#10;mG0xxUN1NVm/+A+HJH9XCdhw1jBV1IetJS/qx342mFC+l5oU5nAyq+3oeoeEjzr7Jy8wW9VbAIeL&#10;Xta+1n69vr1ouC/cH+4HR0ypZ3OF3uPq3qv/xzszekC+8y+dLJmWFp1Ea8ntrluTYdDxRCM7hTbz&#10;abQ4zdltkVrAVxJTHaNIfzzwbxRKqCdIEXIIlzln3u1XtRRQda3SLXaa1bH1ipA3UDJGBBG3S3Ho&#10;pqnFoJtelh5jx/Eael+dG2d0paqirDR9w5CSvUNlwoTmshR3V8cd6TAEA4IFwYxgRMAGm4h5VrL7&#10;5GQpS7L+c5VozJDDOwb7pJg9QsnfMr74Zm7MKEtuxCiLyR2oc2NVL+I4ZyZKD9w60SHoRQbuAVdM&#10;CoQiwjdOXrqZtv3o1n1HV2LW1n4jskKJhyeknpbfbiw5x7j7Y/Vth7jG6UgHek134BOIKQwlWUnV&#10;zl6d7+I34Qfzh6GD/YP9ghGonagsA5ZnussrCt4GoWdrypbTrt8QX/kkpT49KEuv5DNd6hmqyfO5&#10;AvJjNgljgm7bJKsO1xzwcdkhMqBDeEOQJDgTRjhNz4fFZd2Jk+/et6zpPNHz0rdoP3T15btfFAT7&#10;MJaWmic8CYI19H4CcpM2UdaanlbBKi3CpdVOBWJ9Rr6MX88SnYi2RDeiCtGKqJfN5XQndkUlAJpv&#10;eLoiTLfkVFYDLnQLrehemcl6hMwT5M8ZCuYFHyyPOKda/16B2s2O4fh41qg1D+eCm8DBsDBccFT3&#10;r9FTXYKaz6r0a4fDCqZcS2lNIB8BFIHZE/lcwGQomSdLrWFm4tecJ4dCc3JTp7J0aDTtg6rsZZuE&#10;nJ9ayWFVIGef+LY39/dMHgWqkU0QKjsxZeL4QIleqYXoSgy2ku3SW6V5fTCodHsXVJrw+YiBXUsV&#10;71DaQwFpRKPMjYyNhOs1lX7M5pP2uaKj+6IcsvvUywKddyix8PeK4tKx6TjPg/gd0qTKzK7Q9Lvd&#10;wi6kES9YYQetJhHLOQ1d1yz8oF956H0xELS2Xgs9f/LEtiKWHmFOUVGZLQ0H5MpehTchsm89qGy4&#10;FG3ZTn+B0+pBgPODEvoS5hLGmXqgbl0rN46kc90trrfreZoEkx1oEa3IG2X+6RbSnGUHrzsYn8+Q&#10;ajFltIo2LBf1Nvi00xgaxPFGWf62UrWpGNilj8njbTsbhsjU6EQlka+dR62SsSqZ36Rbtl+g3z4U&#10;S5Ndd+KAkPpbJf+ZC2FHL/CnUFCsuJTC7TCaWmkDh65DIi3h9QaZwOEkZ5Sdpt/2C3k0CrdalN+P&#10;q2rNJBoEaTXZMnYt6oUzRYWCiaPW4fXq9G12o/kRcHhhhyOXQc0LrbczDmEWbLl6jZKVVXMd/7PD&#10;ljmJVpJNv929w8L5MldKXvyzna0ut/KXM+kq5naXF1XDeYMCkV9tDQrCnoTl2EWunfyNQji0Oat4&#10;F4oP9F2KKMkpsSn5qUNTIlOKU+KB2IN2Wg+rtGKcFlUE5rBlkSfyEtINeRFpLBOUkpMfNJusIcmN&#10;y4A0NwR7XjFAcA+wjltedUC6Iz2JSKIR6HCOEG2IlsSTj+svs+UaBLDm6Ol+1z9YmOrxDH1ChY99&#10;JtCYh4xpEWwIymBscQDeVy1AP2hHcCcIEOBHTEdazA6GZdREvdQMWjYcwtsCs4ZvmvYGpOgzxaW4&#10;sEwwBjNpMovSpYMhZda1H4spPWibzEqMVrEtfpEfdyYLn2/46cIw5b6V8LugUF3tnZRwev6+MVwq&#10;9h72Km4X9g5uBCeEi8YV4NC4ROCp1NC7ebzzfuLQ848fPLYaPTZoTvH7UVuP3d3H/1OlW45jkSPe&#10;scJxEJgOj6BW6CbwjlsLPbj/bNpeDH+gVeR5rr+hn8H123kGjKsOKWp6bfdCU+DM/H1bsbq4y7ga&#10;HDe2CHsUuwWbjcVj+3wUcib8gzdk43UI4T4cE1+g99C3+5tdWhwf1Jx5edLDKSSRkhX1YUs6sTz7&#10;dqhnxe2xnQ/OFV3CoDBqGA1gzF3FqCIdkUZIFehRoqirOlI/gyOl7KBjzTjcJ4AExhbHi1YPmbus&#10;hLv2KK0wdJONoA8c7Wp6PDyGDQFodT+8nxDaDh3t2+JX4EdL07Ipqqd3o/o3Tu9UhqIqWp89LcJl&#10;yufzjX91YJbcpHEoKudx/yqDS4A1qvN95rny4pRwZn2GRiZphoNODnKtAsCpr7i8ZIQCsAeYaGyt&#10;mvPFkDW5jOJ9/SVl5bK37YAahD6g0BHOGqflojFf8Gc0YvbY0fehRxnhjOFMOY2gj73TIuzt0RlD&#10;OELIJOwlNBP4y6hqBPOoFAL2tJwAY0FwphZTIucFOJBzqsQKYn6D5CuVbhtKP6fQ3ZPw2SbrjNs3&#10;CHM1njT2PKHksV7pxUjh62j/ClrOYhqrPUXyTXQNRu7bn141L6mhyTTopWMRSTMIqNKg1BJ+YSwV&#10;MKnH1V9qYYhO0jEwMG4BhoJt5RV5K3xZP8Yd0vb+QleTzXGusjEOeZEQf6TubOzJuC8/cRXJCvnD&#10;uVYTcmKmaTfnINEFmHPth3LX5eS3ybTuaRIaOWfNZxUU3zbua/XuTeyXm70bOLEaYibsXAWRlx3N&#10;a878coWyquUkBQmXjhIAl4nnFJK2sudlVHvbbSh6cRLn4HOHTvIFa7qAeID8WKQWjf2upko/Rkd1&#10;SGJ9oUhDynHLFUyMxIt423frfGvehoj6w4LOGN+TaNpSoCdoXsOmPmns09P8JuYL/aSNVegRubPO&#10;e/r5aeDrBqUO2i032Y/fqAIW+6fAZNumEydJZ4mlsDLRW8l2DhYGufdkiOigqgNVbptOZh9pDssI&#10;tmp20SacryktKqRCtJamPjC4U5UhsajfXLAjHucmv9ANdenu4LAUNq+or7/iLSCFz7FqUpKQ3N/t&#10;BqtxOm43U0117xR7imK5cKnhQRGqGLronCf7/2X7HTk+P3iSZ03l6UeT9x3U0SluYve872vpnrOe&#10;P4XDnL7R+fxthXqOQP42lXSad1pR2abrx6/caixjgL9OqYlI/H4OAUzTxGOpLTMp+uV7pV1025ua&#10;wi/b09r65VzqkzpQYXXjyOl3DtD2iF0HfEZve8e33y/KkzmbK2W3dEKIJdPRezs0XiLaV4s3vtXO&#10;NOYjCaZiryzO36wJut0QKM6nah3m5nMgujCZbj1CY09o5sLkiH8vmBvF5o/xsm6VE3WR8nC2mPKL&#10;zLDy6S54JKVz9zD7rybPO+6qlZqpd/Wc0+bQ75mbOwbfDpGeks193FQ/TcvZKRqWIWljF5+Twnmq&#10;0m5bmdnExc0176qdUqvVNaCHeq8jH1mzbQXTfoz4NLUnJGijbiSZKPZyM+Bj2yRHMCn8vupxNxWt&#10;2Ql+Jy/2xDvWvC7uJ2UHBWK/9eNvOHUJHhcfGWQj56+Y5lX+htNq1WrrPAV/k4LbX3E00CSwuBoV&#10;5ZpnAdYaYGKTAuy0WXUyHT3nJPElEa4+kdaJZLrWZuOawbj+nVE5kd0oLisT7nMg9cwGq/W226tR&#10;skL5+duSnGtJSpctn1keYw33BOss3/vko18Fayd0FKzWHV1PzgMCecEGLNlQ7QDfYMmO6iyI5LU8&#10;8rre1vlz8jrd4nMVcM0GIjk9ef2dBiTWAuf3mamoboO1nwwQ5WmpqORAXLgGj2fD7AIRODsFohiI&#10;XiDygXzkQPbJt/BcEFwvnFP6n/7ZDPNfYM1w8eV/eu4FmPr+syJFL68VH634YBlmbsWUcw+W+ozg&#10;A7evX18x03Jfete9qHbuXDH9ch9682k3zDu8+NcBkEhKAr7zlobHXrPENy+BwpE1AqTfmVSQv/iT&#10;D+4BHyAU/IAcpqJKS1vuK286yYtqqy4V9dYl9AEJcthXsLBkPH+cBPQLCoB/vHmHJP86HCOXSXdz&#10;cEn6GeD1DygQ8Iv3fbh8iopKX5eCD74kPnL6jUv3wX/7BdBvp+Ar7vNsZS3zg0emD+jsK1nGDxXV&#10;xATVxqU4ELJnP5B+ue87QJ/M/1K/d2Mr0uej0vekzD+Q53Jfd5+9vCjRX41/kH4Z/2T5zMxQ8G23&#10;Cv+6FOXDB9hciT4l/inL58/yv5r8gTwpyh/wSaF+V9YfILd/VP7GK8gf8EmRf8DPivwv1c+5+qXE&#10;/5+XP1k/l9Inyx+Ev0X/yfpJqf3+WfkbU5QPFdXhFfXzz+n/3yV/SvpJ1n8QKNTvbD9DUf6An39U&#10;/kCeFPUf8LlMP/9s+/0r/c9K8qekn2T6IFDg/8/rPyj3b5H/av3n36H/lOVDWX9Wkz8l/Rw7NStP&#10;Cvo5138u7R/m6P+z8gf6SVH/AafU+kvwWGT+Kctnjv8/K/+l9onuivSB3QKmBLrG/7J8Zk/qDwMu&#10;Kfginp6zf5b7Zds0y/+y/zLIB/YVeK/l6Q/P3r+5FGNF/vMCcvolftg2A/JUQJ7L7c+Hs/0n1VL/&#10;ayA5mc5y32vAvCLTpxTI95fazzv5Vk2/3NealxeVvgsl6ivfW40f8rxp8YdMZaX0LiuUu1J6XeOV&#10;ePo75mdkfNTCnOxH87N1ixgBBi54Qwqhg5qawt2ZmbX7c2JZk8OaHBY3kP/9+rD4bf44/9//Xmv9&#10;GLk21+pxTqfX5PAjOcw9X/q9JrcfyW2tnyFLaE1P/l/Rk7n3WPr9/2H9Lv1NbQ3T8p9jWsas64+l&#10;Jn74H8G0LJRNngeTf0/dtGg+/N+AaaESS/ih7yvC7g0m5HT/LqaFnP7vwLSIrfvvw7SYgfpLBr9r&#10;V4K4E/yuzQfi4jWOheol/65+YuFi/rjQvZEXiGUAokUKHCVBZJ0/8oMjWUfW/F4BIayAw9t3eBWs&#10;3mEY8Hv1eRU8C/Nf9XvVDhiaw7NMdaIug4s/j2fpnceztFg/djA0Lx8Kf84uFdbkLbXNfnOBysbN&#10;6sd+eb7tSJk3v7f3zlyv600Zx06xsamfGvW52e1z3SzAW/Ah9ZH9Wv2ZFdvU37LfKQxst6irqS7u&#10;a3VPG6yUbwyknoFN9DvXRTJOW9Q86zHqLUyw2dYzNVJXIkj00Z6OzeieMcisawAbSub9XhHsXd25&#10;ct2cdk/aX0VuMCxhM4SLE+O0a7VyUTz2Y1SGRbJ+V3MV5c36wqvXR9KiMrM7gtUNqsPCVcXdFSdL&#10;6oNTeb40W/fhbuB43U5jxDMuisOVOjTVZFVlL5EyMtDK8v1VerEiZrGpMJdqpfPJl+LsLTLC6cLv&#10;Yt5Se56pou991dxs7VFXzqUsb0yf55ZjZ5I1Zh7hWfpJzfpw3OnwtouRjs3c4S0ddWqy5vauh7h6&#10;Rhzd2S6xDT1mrf0mG286aY+SmanQKsS9vhXpEFJjZvx8K3YrLvSKkWtFbLhTkNhdbpaRyMa4R3GB&#10;Flat+wg2jJi6MtoRz6Z9bRGfppxcNq6XwGhlJPsm+yWj7XztBogB2rWb/bOnusVjXRVuVrq0jXiG&#10;nBINMi69CqA6cTelwyISjGt44yXvJ9P4HIDs0H3+fX59aE5fTn9Obig8/u4mlvddQggS3kJxJKpd&#10;vlduUJV+7IjoC+3Rx+sG3HPrRsuHTjqTXgRau40xPv02XMZdytfKzVTNx/z1BWEPoYewjaBHaCAc&#10;3OKpW0VvMX4nvbBbNJhUbecxcnewsLeE56OPyUd0TCAH9LIZEfse3oOIsC7KfMtVnj1e76YzlONd&#10;hnFvPcCewfjsKuYoxgKjg3HGqGP6gkpEun3FW7v2mrriTXmANKZ6ZNtd6zwVXtEWsW/kUn+1Kzx2&#10;klgxeg3xvLD1aYJUji3G9NznIg0xqeDXHPfL8r0K0O7+7uhJ30n/yUFkaVDJ3m5fsbtcQcOhebNy&#10;qkHEBLMOm8JGj4iOHtUctTTxCNLgTkaNpFhvHztl42B3s/5SySs2VLZjCwC8ME4wLAO8cHsaVtGb&#10;y1RqxiwiOXJvYqpx/dVXjN9ebbnKga9LbUY0Fj5XSoCpkHoM6i59Jrze3viL3E2XArObxaoYU+Qp&#10;sfPw4SaICD0Hm2FDoLfQU25PfcpkeTe+naUaaV3yJmwwA2mYHWNTfzQhJ432VE2eyEHh6Pz3/Dxb&#10;mJo2yivIS8rLyYvKKxXyFYoVnq9oD8+KIOwUJVXqFA+Hlcj3SKaTapyLR2Jm3O7D3B7wujm9aEbo&#10;F+3CSyv1uUa8tS2Q5zmY6nqyaICK5kNaB8tQFxQItXZgTVhNeEw2m2w14TbZYlLQyatmUO34W/gU&#10;xQp6BVP4PZzUPJhSJR1298qFux/lunmzY2hPwu5duX6ibGBDMGNCv/VGl9/CN8KH86EXYAtwGNQA&#10;5ULj3IOCluI4ZZPhO2C/nrCna7W1yUh0L6pXYWbsMO/o2WqPrw+lv2Y/G23VHQwZtnmCyDU+JCrL&#10;LXampU3ifAFa085MJ1PO+1qRTKFEoWKhLAbj4u+CnvCd8J8YJB4mVmhvw+EIu5Vcq/TbhsMrUD1S&#10;Ja61oLEsKEFPfCLPpzsm3AaKvIHDt3qLLhZ21G/XSfJR6eXONf4yDfbS7oi4/Z6DCWIuM+4yBlu0&#10;fQg4QhzYqN0pp7h5+klIOeS4qjpUsIw4t39ssiK9GGkzKh4q7N0andl1acB8sl7kV7SW3Vm7cy50&#10;6y/3iiHhHz4ocihuVeRW5FTM64wF/dYKkkZnjr69Q3qGcH5jOVuBvOIyuIyYsaRbWzzlFGqV5FHv&#10;mJ2kofu2N68kit0rCMDQwUdJUDnUDdVDOdAYJBq/3x+N6uJfUSKjlopOMldIKZqqpBdWAVtQopFu&#10;jTVfGypnjnp/0W/JFGXm0Uj9LTVaiZWplbu8HINB+CL8Bn0H/Qf9PIUtxeW7dq2sdA9FLd5YhgzO&#10;2Of3J+UZFF+s7lCSy8nz6dTdbphUe7DQzaKg/kiXs/eTpoFf0W9hG3XGrcG2czl8ng/jtyPE34N4&#10;0Z5CoAQuDcqa8pPS6DHTUauQwRDuOuOxoP3tMlbQ0SmHO/e4EO5yzXnln7dyIdbJ/HpJ5Kx7w7sm&#10;XFJBOdxb7jojyYPdctKGaAAANxNAWY4qDjuF/Ea5P/uIF2zvuYhLc0sUjv3yWkvRs7erTrhw7Eu3&#10;zmCp68dRFa/LGSObW57yaCs8zbdDSUY0vNc1usv4TRmgAXSJwXPEb8fKd3/X75LSab/eh399IBCH&#10;+ur8oKq3+qxIrIMuwsudvv5aXKMT17FD959K9VHX4z7rexegn0wJlBm/UM7vMEXP7O/2LVVdqdmI&#10;tMv0Fbzqdnb8OBb5DJVrUBRo21uRLJt7lvuXQ6KZDnZV43yTuI4LH2o/iEjenIiGTMl6EedFoW1H&#10;4BMFRo5MKusp0t4wSZTdH+vSWfiw04EalnjlhnxGVH7qg5O9FpGy8MESoLRGpZlMi99v0pw0+pOS&#10;R2/3iPaTEp/hXnYT+THvzxeregck4IOeoD8xKhWfvPcENd/cw8LqOK7jfk7vRzqXUic4GMr93PC7&#10;RUN0QOOBZEm4Y7XHog5C2PSN0QYbUpSV1pniBIOQsHSbbfHddlHKa7f+CUmQigTbW3C0WAFsL7YR&#10;N4ENxtXNIskQWKNSbT2JmxXqHsMhf7QalA2JZxMPd8w2EzYTziCdYvHJmo37LfnjkBYNchokYq37&#10;dN81xalavEu0Y6Pj6eJG3zy/CXQwus4/3W/Qn9c/1t/Ud1GWzu8MAhg+Ef714m/hg1EEFXOR9jis&#10;Do4Rl4wzxE1iK7CJOH1sHgDnaXpfHhX1KcALmu0VoFYcptTqnEmgvxC5PWwsW91doI7xRJ5DqiE9&#10;kLpIdaQm8TzxF6I20Urs8owgJjqi9r2BUddp/7AsVp7hlcY/0Eyk4UmocMY4lDRTHsssJodOk6GO&#10;MZ0OwTDIwssSy2RKl2DvEjxIa3de7meRAesyv3x8yGokwZDK0f0mth1QZYhDNdJJ0+UxuDBM0MNg&#10;mkx19KIwBNMgEy8Dj4bSllYp+Yz8TS25CU4uWwMlyHyyCKw49j8UjUO5XdLrLkCydxdoY9wwHhhl&#10;YIS5IH9GopBWSBuksSPNcBv0W8cF8/CPAWXcXZwEQ4JcmU+KzXu/VUVANgHgRYDlRIvQwbPmIYNZ&#10;hJsEW4IbsBdZCDGEMgAe+VRWG3wZAqAib9zPsMc0A+ZjI2XlKFmUFEbGZRttRHyK7+qDkzJi1DpE&#10;Mz3IuFjdH+8r5Jvs3+cf7d+CLkADOE0Kz6FYzhPl6bDcs6m3lNjlH0VlGfui9eDnWhq4N7ZxCVry&#10;r2hmzA0eKp6jH09348xJAHrOmsZ9gYtr9zu9IgTyNPInpIqjNNISeVTslAuDYTbNoHm9HyZARvRa&#10;wEiVxl4hAsGRkorNdezAfkF3c3LLxaPivIorv46yEl6b3x2TlXl6xxlvdtU9HboPRUBdUAr0wcxr&#10;YFPCebtzsCcDXLk2qdHcv2Bb1iWMaOthV7ZhLBTNGnkVXidqFTPm5ya37e2WlPraQ8KU4eK4ufqa&#10;M0dHD90SbgDImo20QTQ9tVBWB99r3JP3O1qya1W5TuUHIJVpRdJCQpngrhSsWp/MrrdAB6OFoyuY&#10;mnQR2agzh4I4e3oVdZIare2f2E4qeIerOeS5ES+pivEbbnEfGuUv29787DqtLvxDPdfgizLGpPiU&#10;c5iX3/cNf8wQKqYKE5XcHmla6xYPtUqLKlT0u9xxbOmwx2kEX8NsibjpUOLGnsN5Tm68uezaI+l1&#10;JpsKwzpF1sH1qtT8Awq7BDRJVYbTwxF1hT3SdaS5LiXQAGHidOFCrpl+EWOVS358L6rrfn0jQ0Ou&#10;NGMeo8b4e+oTZQ2lAwxXrrXuYGo68kia2shrbwv+MdTLHn93g/8dCqMfmHq8CiZdN3eu5LhSoz5l&#10;8bXjUnasjrs1eyN9nFcU4nORIQTZTFSMJ4/AXOh9xhmCXDoKfT//1DF4X02WnmlZI/Rg0+QFA2Kt&#10;TJ+f8QjrTIQidBKK7WlGcMlF6N3rmPQziR+6b1PT9+DNffuCQxNiwnKkic+3rrmT2Nqo0E8KQu6U&#10;OjrJUDJlXwxh5fs+/f7xLQdemkGmziNX/UtrhIbCia/KUReSchrGMmTVPhbiqO4ROVMuZ+59Z9gu&#10;QnXluprscSbpf1nGY4LcC5OtWVs+zkqhPyqcWBFE4lShznHZr6RKLdXKZnerb8cbkeCyCG/uA25U&#10;wOx0ec/U1NI23Xq24ydAr9pj+cyIvZwTX5NqrWD0KufqC/gVrjAEmHhxvHpr69BH0O5jxr7t8/q9&#10;tPCsxa8mElJSnE9LnKMuTgh273b8uGfZPBAt3lmDr8ENfwFT1KlyseKLyV4W9LYn+x5ot6jSv6dm&#10;epkslXDW55ILlHdSDNKu3Tg/QSZP/F4PAZvffL9U8D6ecYUW6+kPQSQl+62nCk6mx/lGDR5r90q5&#10;yly7V4npClt2iPM1Qr/jvGIpqiXSfnXs/2Aei4NdqZ65yOaY7Gux58CX7a8E4wrWMY1vgmtVHT+L&#10;f0OABDmRilb5qa/vZSKbwDID9wgMWq+pj9U65uJ97UgtO3KvQORRa+tYVYKGfr7kNhhYxJARn+Gz&#10;D3Vkuxhy0YopN8T51tFwdCeO9CaUxfBqvhd5LaMDQp+dwj677swRjMNEaOtldndrVcfUTSPGLJJV&#10;3cebv0J0uR70Pde4JGCYEOcbwrG0hgqleggNc7CKUVfaIKrAYjjHX0tnRv2dXeTlj3bvVOrQ4cmX&#10;YTPWym8O4J3aXGcY848a3/nqZdgJFokWgXE4DzOvgsUxPboYi0NebPq7sDivYFRUo3QAnwPWKV+D&#10;/+BpB8eF69liwNfs4hY4ngJRDEQvEE+BfORAxuIsPCfv9Vo4/7+MxZnlZf7re0zOH1eL0/yN58tw&#10;OtdnA5Dp6mHZfsO5G3yr56JajtuZw9k8vr56xuX7J+fxOeRsyzA8c2Cew+ARw3yyZQdyeUuxPPPQ&#10;m1Pg0VI8zwK2J+k+eLgUojN/TV74vpm+sAz+/XHWt9XWFTKCfMvwPfPZyeUtx/jMbXkF0CAKOJ+5&#10;jAOPwSLu0r2088gfkI/Cfvi5fF9ny/ue9/mrb/WHKe37nns6Dba/gr3rlMJf9o1ELm/5PuSF8sD7&#10;LcUCzT36sa+UpXuS51/w33i/+ZTfH1aV50MKGIk/yqOAk5h7OE2uv7/6fkv3jP9RHoV94wvlzdbf&#10;fMrvDp6rvh9ZX1Ypb63+vpMl+eLH+rmKPJfjLuboz7e/ZYWBG2v1t7I819rfco35sX6u9Z/LpLbW&#10;/paJZPbG17Xxj6Jg5sb3JViqiZnZzw/HW8rt78f22V+wB/PB+L4MYzWPuFrd3iXnoxxOgUfL8Fbz&#10;7q1+aF8vxV0NfCZ/PicB+3Mp9mrr5rkPKI4C/mrR/GEpBmv+vwDI+ZbjsOby/Wi+shyP9e/Nj5bj&#10;submY9e9yNz8I2ExSmvh/B8p6AdEydit/3Q+T8ZutQM6gSAKgrhwTmk+v3hfE2ijlLFbc413mmIb&#10;Xnu2JhfKirEmlzW5LJXAmk4slcjc9Zpc1uSyVAJrOrFUImttZU0n1nRiqQTWdGKpRNb6iTWd+C/R&#10;iTWs39/vvyq5c5PyuV0T/yNYv4WyyesmTCBuAnEh/Ddg/QKlBR9RH6t0fvlGc73gJgYX4tt9Vxb4&#10;Yz9wyFcMXDDv3qBMTvfvYv3I6b/H+u3/S/6rXk5Kr+C/atu/7b9q/4a5t1lHPXf2d/ivYgF7ZhzA&#10;nhkMOD4Hx8VrYguyIxd7YuFi/rjQxZCXgCUA0k8E7KwhY/3+Ct4P2kJF1QXimv+qJf6rHKmBz73p&#10;VfF+XqxUVJdA/JP+q8jLordm/VdJl6S/Ahd/Hu/Xv4b3W8P7reH9FhxcreH9VkKhgV3Ra3i/WFew&#10;sfh7+Oca3m8RyHQN70cZebSG91vD+/1vQCt6iFZNjEPXoBvQM4AcLoI6oREoGeqDosXgGSGhgR+G&#10;vsc8mZ4ppvVVRSf6wf0a/TtDENUeztTqBpWCbRFjQTqK8/1Cycjw+z2tUlxhg2SXV98IncDtnR2h&#10;gIAmJBLg5ouyIBfDXCZww5/8PIy6ugusMFoR+InHADaPhT4DAHkxlAl9gkKhL5APdMeM+xu+Y0CC&#10;4XTVca9gSgihMiNFgFIPeITSZ3EmDbAO8PJwxLDG8JpsbWNt26K4XXFrMVsxx4n3SgwDexKcXbbB&#10;ZcMerApJ6xn+VOO3r70bK9jOjEvF3cN9wwLHWdgRrBA2Gkt2nCWAg3vvbXnfOVm2/R3L7YBJA8cH&#10;AxKrkgT/TKBCGu3N29ceD6hKYZmxsw65sDjcFpwzFo/jxMnh0N7oN3UbXJhhKcB3VuqTVuONcYFk&#10;orjj36Ew/0BaoWMAdjmW554uSYRHhZTGlsaTxnth8wD7ADcPKw9vDIfJdhP43WuF0qjdGMMm/q9n&#10;HWlJKkQ9ogbEZ3fGZXURkP9JQRkBWP50urvgNEAU2mPOYs5gTIAv1KMYa+BAyx7pljFiwT3VA6V1&#10;iL1en3TN/fQ3lKO4KYsps0jtvXJqKwCf28FLCX628KcKv3N+A6DCZIvwwdsECQIDIYmQT0ggjBMG&#10;CNfKDiaja3tpdIb6fFJP23XCaGBPEuzhhAf1G5tzL6tek6ZVM6hcAUg/Z8LAi37nVTikRwIoVDw6&#10;2dcOzUlLeyNXd5CTZ1vMppjNrcwmHG2bmN7ewzaklLmfvrxjYGeteseHwiydKjWkzF2KILSPfh4f&#10;bxR/rDEnqVRo7G0XvI/IUiw6hrnEbn2VheVLV6vE6fY2IXlB+T3ysvJChTLs9+V8977b3nw0SQ7t&#10;cKbPijYUyvX6VBgSuspfC0TAmsZUg0dtQga9074kuaiRTtwqdlW8AEHnaSvcruxXKNKwCPg/7H0J&#10;OFXb//4pIRlOScmsmciQedY8KEJI5oQyh0wRmU4ldAslUlKUmROOoQynKGNdQ8p4yJDxIEMR/7UN&#10;lTPo3m73973P/9mrZ9nDWfuz1373Z42td78jUbizBRejL2aJ5PJLXvpka+70cjRheBV1cP8G/TcX&#10;/fnIsSEN+aVGdqsUmZZ2CFM41tTz3w0NbPP7nFUZ3D3CohP3/kJQy0O1+kRO+cZVh1/VPteXdT+Y&#10;ss9RoHVnja+zWHHOWbyXOS8fiwBJyi3U8AkrDHwM4vxYpR1iIztWrlQpPNG4qUFcsj6lypi7f1nM&#10;yfpkzn19VO8C3R1tuT8GeDIvS27H+Of7hqRdJ/c9C0AQvxkRHr69TmPAa+iO9UcpLqnTI+le6X3l&#10;hX1eN9ydEOopYik5Xnrc4FMLjis/HkEwG5aM7tg2KbWPd+tFst+GMJY/Wadr5zfL0pNs7O2sbmIp&#10;OlfIc68j3HVgLfjMwtfUr92TWL3Ce0+92jgkBaOyV47LPFJTXkpcCLleVEEsQpEKV6PZL4O4rZ6M&#10;dRllK2aI0dg6fiFK64zs6RPDrl2iPPVJFXKHS5Wnnroat+jL+0rkG3ULtG8i+IbJfI/T/2yuUKWr&#10;q6j0uaKhgKUV6Lt9ajISMerIGxf+iAk3TzwnZxnIKD0gpLh1ispCz/LKaG0mrSfHfTVlRuyRb98v&#10;kTtU/MPXMD61P9JG5nRsnko1nvJTVezjKK1UVaSXeHGizfXlk1JjoRhD6gBOxafmbXoSFKMZmQqZ&#10;6zDXgD303R94+XNM/n2DRXb2PdpIZgeru4O+HKj28Jt3jalE00/Uu2KqXb2FRqQNRYWS69Y9uHn4&#10;SDlV30CEaYMcYEyyZ78i+lCHUZnzsN1wittEZJ+Ih/BVm4ZtLce9TlS5PqoeVd3lhKAYMg94XMfd&#10;yDFptZouF+Lu8c9/RCTaAfoyyzql8ugrKPfK0bA8jPEUUoey2rqqhyeqQ+aNBLeFgbd9CdKb4wV/&#10;u66hpAz73IdSgv78eFGePce5rhPvzTHswU4Jvshzi+ZIDpVoSVcSwlvu+d5gu+t1Qw6SsiVUkUFh&#10;1vEOZvycgI1nWzxJMZlfBSh9b+4YGl4TodIvOdgBvhvUqYqpCum/+gIrr8OlXKawXGcz+152kwgW&#10;7+3tum2v23HjtlMOD7FzXx9CSk5GrcuzFWjVLWoTEogJ1rB0cWFCd6Kndb7Wdb+JhGiBXokGXi7c&#10;qDIKgXbdk6WdBZrIlJpwdYh1KJIyohSErZ3N36ik5ciHAxBLMBN8Q+nhpHwa+KTSG9HytAinpuml&#10;4W0p5pu2ZSSBmaLvpL+fc/7ov+lvQRNOYMrpt+hv9SIRCOblQD0IzFeOgK03iPPHM7cBf2YmuMD2&#10;KIhCIHqCaAmug8I85y8A7M+vEYT2Sa0RhNLPBzDnOb/7f7n1JB3+rSyQ4QNe+tn9fjsf0HPROy7K&#10;B6Qkve54D7C4Ii6JVIgD6hBA/Y30dUfBT7+8Xjl5fqp84XaGD6ihoUXiH6QaRpafl30P4gM2kwqN&#10;4LrF+SwaTmOkwmL3+zJzv4V5nz/6C3w5mA84D9bcFuZDEAAyd/iP+I6k+RDTf8E/SWZm0fJwf1G+&#10;4+LlD+ZzEuH9D+sXInvQCfj9kYRlpjzAfFwibH7OdyTPH4X51ERwwuXv1/nwMB9wjgb4bRMH+p/k&#10;eITQ4hMiHTaYDwhQ+UdhngP44/YfGfzFiyE+4D8d68/zAf/KWP/HtU+gVoP5gCSqdnAKXl8L40KI&#10;AOwThIjMHsO4wLgQIgD7BCEicFmBfQL2CUIEYJ8gRASuJ2CfgH2CEIH/L3wC5gr+fq5gGxPF3sBK&#10;yr3LFGf5etA0zHoQwXIJBPvcVglsFUEUApESRG4Ql8zFlWA7H4aYEIgp2vkjBGL+eBM4BUWwwkJh&#10;ZjO3P39vaE7lv8gVxNj8nCs4wrosG0r3V7mCUPqFXMHNv8QVvLWcnC7g/5YrKAwcZxWI9SCeBvHH&#10;+bL5d78M7CzGFRRGSPwjrmAv4Am2wFxBgPLC8oZQ7N+DSKHZu16Reqa8Qe+DU5Hm2/5yxV/WBmwC&#10;pma5gnXuz/vBwd/nCnb8n3MF279pA3KltE8t1AYssJQC2oDSRNqAOzN0OS3PIXTukNIGfBl6Y7+w&#10;jHxOXk1AIsN3bcCM79qA1FKfxlMSUJtle19p3vyuDWgbfXqBNmDH67fvTKwrH7JvltVbkimdbqE3&#10;pw24AmgDHlugDbjTUkp6sn0I7xpsH4x/tLSiUeqhzpw2YDa2MIDFiolQG5BByI1jyi6sKvpe9CXj&#10;fWD145nSzDltwMZbOKANuAzSBkxaqA24xC+5oV3oppTcoVfnKuw9mI5uBZopM9qAhyRCQ2J0Erl8&#10;yWoDIhiefthmllVqJGB/u569U7pz/5JzO7cWDQ0/GuqTmdMGHCw6bHZihFb069DOCfrCOwX5dH/e&#10;s2G3ZrTmtF5lvcaaw1pkUOthBLepRFaJdr/drdKIDvHirAqX/h5PgS4f666Xtz4HRoyMvnM3mvJz&#10;yWArLVWV7tELkKA04Ft3Vab4iPeSnGv1KBkfGT8ZXxlUjk9O/3iPmvJKrFKgXQh65rnKrQLt7ww3&#10;vF2i9/qy6rPUXlm7V1lBHoe5xveVKR3uOa4e5zixN6ahZ5n6EE/EEtYEWsx5jBnGCaOCscFMB1L3&#10;joerKSOwxbitWlKlegz2YVUNHeM83GPnFJkddkk47NHq2NzZVZV6RaLSMUYF+UctOkZz+xjtkadA&#10;RoSe6lymbbJhC5IOyYCkRyKDlgfRBa0IahrMfBiB8Atq+MDz3aTkW6lKd47XlHde03O8CUn90HB7&#10;xDEREhExZLKJ7Dsczbkl0eJIarRDJm1Mx3mfCV9qSm/H9UH0QUDfR2WFCo0KvUr9oBNps19V5Wet&#10;utTKWA0yKGWK1Ycpyx070ezaUu1qYVSVylvP0Spc4KmXX4UVwaKxw4XDWNpCWqy/46Q7Ly0Lp931&#10;cPb2BS85K5ki+97q7KiNZhEjjukyac7D6Duo/QEZ0W24P6XfBsd/pWoNbOkHQjVkpAFf4q/dWOTp&#10;P2sPJABZyjDHMxG1MgVc6DvUSsgwR+/DT/uXAmnAbiANeI2kNOB67G5luxvRuu38TlJlJsr24W26&#10;nbIzL+pkmWv2fZFsdFZDQ01/cOuZRzYZ26UFRTi4T1QCacBs1JEeffWUnIuLSAMWFuA2SkiVaFTY&#10;3cTqdohmSlWAsmJA7bBzq8Pu/R3tMQwfrytzaMtyXW0N6Mw569MSwqL+2HuPGWuGVt+nGWnAK41r&#10;IGlADlLSgL62tuMvj5ByWJrG16v0WPbTDts3db01HSwabtTNHXTrrAlLLXPIMAqvCQxCqfQY9px0&#10;oqY495aENCA5pH1TG6r/+CxlY+9topWz0V+Ca6NkbIrfyIqAKrcc6QpJWcv3n89uxRuamzveFArI&#10;8SYhDejjrfthE1lEHEzkNSUdBxMO7h8sKrpS5SIY4OpRfrv28dRuLyvN+iQgDbgv0T8xBJIGbHxO&#10;KA24nv3Dhq1Zr1ST7EJz2Dt2xGaVn02yj5yQvkcrHcUmfZ/P2NuECUgDpvSaZ2rnng0G0oB/ZOq0&#10;rWHRia0QzFUz1qnZ2WbvxVunfA31J5AGHIGkAXNKFkgDrmdnlyftKTNF2sGUaSD4TrleXyB/k+Qh&#10;IA3ofl2PzcYaKBCGdNewxk4ysN9xr/NL5xy17VYe9G3px+16xrXvzQXWC2svcE49Dfa1veYfwb53&#10;YcX4rcxk77iS6fIgJb7xjL+ZjgNTZfO2z2gaG9vzYdXnrTh33BnVmZCmSOXoiaoGLI8iCe+PkHZi&#10;1msDHwM/A99pHpPFwdlxJVaGOc65YnNH6zv5EfHMm4c4eFwbi3ZGUxzQSeE8IBdxYTPG/lahB2OD&#10;ke4D2qlz45WgciP7IjtaA9C5tHqy1N76/mH+ZjI1pQ8dXXLtjEtrdj4QWVWPjjFHJinQ9W/q39Yv&#10;FO2QRzOtUbJLUrKkmNiVL2Y5S+/gum9w6oX90S6xMGyrS3N5vETTMryQ+f6XFHG89dnvROVDQ+0/&#10;TuUE+5a1symp/PjyudaqbHVoc9KXFbz8RWeLhyZur5pgBGescz8/uCB25gJ0U9iV4tkiaXRmMMJe&#10;0vLTtsDMpexH30em65zqkzXNyXI4gt4BhGoTir8X4qZWsXLfw0AzkPZPsOf1xPkImnu7fhX/AfjU&#10;v4XE0HnV3EwU0kfFp9I3GTXgy4W6izLwNUA1+2S5PUw4GRy4sGUY/7NVjltWWnZ7Lk+uOHssUAUM&#10;L9Uq2bbvY5GlU0Tr2dl2ffwO84A4LgmX4pxMY0M7gORC3qU3oG2mV6BToM9b/sMlxQvqlFm32iDY&#10;JIYNKNTN3e8b68fsp4XK9BvzDfJVQSX72KC4fO4us+g0oHIKVX2mpondS6p9MRSIDOwq2auWy4fK&#10;cnaiGUMG0anQVCKTV9jQDNBw0d9dYbCimS6ml4vSibEKk3PFn12pUk2zYKcAuXbVftChY9eaATsj&#10;pgE/oJxcgbuAW4U7iHPBrcEdwTUCUdkbONqCY30Vg18NGy0zX774yo856gQEnxYxCZrqaOfsYZ01&#10;A2rAKiuOCmgyK+PkcTjcZZwUrh0XgLuD212A7TLzkvGjPsYMZE+Z+gO9VJ8Do4u1ew4mTCqoijhn&#10;ZmS0s9YKLeRbZOZyJ7oxBiRNELKSTpA+mbZCqolNnrGBt3e5uzDmvNtGNz63rc62YndyXv8sv6C9&#10;Bll2SGjV47/aqieuK6y7XVewQbZhfYOIrKSsuKxcXXvqqLu9s5ZtXdfF6nxQs8ljbgmikqmYO5Na&#10;PdOCNaBK+MOW/aQ7lZeSuq72X239WJ3q7/TKNszW17bGttG2ynbCdgyfbyhTs7vD3pt3fKQgNH4E&#10;T+2NUlNP98df6/ayrMwOz9dZAvzU+eVBa7vg+Ih2AVRW2Rlr+4ieiM5nDF1eyl1+gV1XKroCGTji&#10;nSX5m9qxGoXp2ABv7131sWP0SFqV5ZXL+5cl09ksp+oWMKKtbZGLyF7ptNJsg+1Z/Re8Jmt+0jB1&#10;pDhHG8Qy2QRXSmjf0N+gK30VDWpnRytrloQzA2s4mThXR7JHrtFnp3vdWFBtqdcbVa2HdUxIT/M+&#10;4Lw6X1S/ZJukpBs5UMpQndnRu7NFrzjtrAS9uofOMXuaZbl4nY8/0TGmlwkN17+RGvLlNR7Tovgm&#10;v2GN/lp2UaC5t/oUWy3LJYoDTiuTm/JfhKRdwa0n1XQLhYYBHzQ2NhnmWZLz3mqtyu7iPwonI8y2&#10;jZy4mqh+JG8//vojKw1keD9VzMkeQ8HrzzYdZ5aZwBt278q1a3OXcMY9CdagQ0q9Im5ZQK+epvHW&#10;3QGH/SiHj6DbGDnc0d5xawQML9giDOpqhFc6LVFPsdJE3nW8YJkjLyNp6/B+2qvlHJvTSkyKmiZQ&#10;ISbZiTEqcxzeYW9vTJnzXu9obtV2iU5jyoBnmimRT7UxerbmyV9j9Hv0nZbJyPczUPXee8ObRyuk&#10;cT6LaSrhfnANHRe5vsuwcGHHDpHeE0Aq71PBR1O5rUMVvEmr931+0hR8PrPFqEo5yErTjL1/JVVf&#10;DetAusvjat/85h0habeJu56AdQZcrYjFLCfFQq+Vq4r6Gc1UlWxPQDRl1eMql7zXfDs4+RPt5U6x&#10;BvdpmLHFGMd+0X8sbCt4o7C+QcjkJrDYhr9BwnmvbvRxyaiKehMrstYm2CZyxNL//UPhAFfnT/5P&#10;gJ6few/Ojul1mN8S6XKJ4xZG6mgJjB6ilyrETm2d/rey8FFVckFnbX+5Y126wGAQx7DE1aEz/cft&#10;AofOZD6uya7d/ZCDw1t4RPrAp/yPa1gHkllSJDK/vnue7xtsp3arkbjzJARGo7d0Kh0x98wmrgr2&#10;grKV+4Fd5C5vjWst9kERmw/v2yX3L7qcK+J+Kmp+SPy0R7xoW4VqiTnhABXqhwmZZrtcdjme614M&#10;iH7riiSsQ2z4ZRKN5faYf+G5N8p2Tcv0cAHVx4qWgRuGLQ8jHObGx2AcGVR4FvT5jfgFg7ZxjHLM&#10;SwOGqKCPxEd7nhh40uSZ4ERfQSNP5xicFnyjAn9uvHR2HMLlW7VET9LxY0oljlqmY1qyJFMjX5ji&#10;tjX9aaY3HEuozl/y52l/kNLehXdiomfnEmnQxFUcl+5Fj+ACP1OPX4zla+GJysnP5zYDrMUbJVHJ&#10;6NJoy1i+BhYlFKD4RdzyWJmxQvKQ5BVJESqdkqznUcXYAdzExxWoRAG9fEAj5LQd3y18AacLxAGL&#10;jXQP8/LV2Q3xmBabjWVmp9ZEyQF1QedlOnnLhhUZwqh1S7IKQ0u9ExkM40ViUyprUWaGPTc5UYmz&#10;+es9W9f98g8oXzYFtZ6HPrsbl35F3z9ze7PUQO40pVjogxMqJtpnocmng3uV9yTtMvQCu4vzBPV3&#10;g6+yfeMJQpNNv5MnaAc4guFgrlIFxK3gG2fzxzO3AX9mJrfA9iiIQiB6gvgjT3D+dx5wfn4f5gkC&#10;MBD/FZ6gJ5QZ8uFXeIKKwNxv5glm/3QdczLh/+vNHi/GEzwK8rktj/R10P3I8QSPLcIT7H4EJnh/&#10;L0/wa7Uied3AL488f7tuYDXAhRzPpR96vl/lYZHmmX2F7kdOl23u+Ui9pF/mnYD7keWZ/aPnI8Nz&#10;+Qvvj9TzOS3Kw4L8k9z94PdHCs9f9xfFX/JP+P2R90+4/BF76M/9E64/iVBbpH2Ayx9c/oj8ZbZ9&#10;/708wcX6L7P9zznhaILNYu37bH9Xb04pcOHmGNS+JxM92syJ7kvgR9Kf4dA4Cn4i8x2On/evyekG&#10;XvIEHcJVc0qB84qBsG4ggPpn4Ud+4Pz+z675N35XBUYhnuD82P5XxvoQT3B+fP+zsf6P656Azy7G&#10;E5wk7eQzZ+HfSIMD4wLjQogA7BOEiMwew7jAuBAiAPsEISJwWYF9AvYJQgRgnyBEBK4nYJ+AfYIQ&#10;gf+UT8A8wd/PEzxiNbjnDP3K/wlPcP7e/1WeYEvsz3mCuE3LTKB0f5UnCKX/HTxBoaX/TZ6gP1hz&#10;k74cgRADkQ6suflxvmx+/m8Z2FmcJwhpCor+sqYgzBNEINbNgE3AE7zXtweBXw3zBDt0O3NjzqyF&#10;eYIwTxDmCTZ0QPRDmCfoAPME5ymuc3xUmCcI8wRhnqAUzBP8P6dHwjxBmCcI8wRhniDME4R5gjBP&#10;EOYJ/rs8QSswZ6kA5ioPgTnLUrCdP56fr5xfG3gUnBAC0RNEmCcIQPhpgHmCRKuZjwLQfnkdczLh&#10;/8/NHs+u0yahJqilMbNuGuYJEuMGrXuHeYJEuPycx0OOl6EI88yI0Jye/nU8YZ4nCTj/Ap4wz4wI&#10;N5hnRgTJzIkv9xblIcM8T2LYfl6fweWPCLX/TfmDeYLfhARnd2Ce4CUywRN0hv+dMM8N/HH779xp&#10;cavzPMH5sf2vjPVhniBRzTZ/4j+1TnQ+UyS2cD5JgAJOwbjAuBAiAPsEISKzxzAuMC6ECMA+QYgI&#10;XFZgn4B9ghAB2CcIEYHrCdgnfrNPwDzB388TvPQev2evEuv/hCc4f+//Kk9wecvPeYL0m5YdhtL9&#10;VZ4glH4hT1Dhl/QEX05IbOQBU2Nd1JwUp8C2zlR2I9N5pBMCwXwEgUBRQHqP3wMnBYTxvWqVmbTQ&#10;+XviTEcUIMIeCEuXzO55lqRSnnKckZJEbAbn6aDfQFw7tw9xzxjn9iH70DGUBoSlx8AfKB8osOZG&#10;G6y1gXQFU36ZJygJeIISv8wTFAVagjywniB4GwQ8QcPVexFCnIvwBBkon69CIDAgLl2ZX7/Qh4A5&#10;EKBzl48q76dfwboC7NIfPLBHDWzjQZzVE3zJcWUHOPj7eoKCc3qC711ePuuLKB4sFqIyZqk/xaE0&#10;2kt3KO2qzynBkuvpPNetDl3fXspz/+WOVR7cZVzX0+g3Mx56FenezFJqKCRS6aafVzFQI/x2ANPf&#10;/HVY1lXautnm6TRmoEc/EF05IVkx4MLeKaWnp1ST1Rl5/oJtVIxUftlN9EktNLIy31KxGJd8e3Ux&#10;f2eb0HA3d85td2fPdwovejdcoZXwEC4bEjRtMux4d6bXfBTHifbYwXCKHb+3wivPOtQ4tG39PsF9&#10;Bqby5bn1qfHvUBQTHg4Gr1mP65XtHRsP7xD0+9o7RtnM7NScGOYRW1fTiw0YRJZv2i5lkcJMy8yF&#10;ec7pUR8hOSrCOdyJ5bG7fD74iQhSQl0djcSOUwder/Y89FzJWnebrmvbjtVTSdqR2kkhWZOlvozZ&#10;z+U29XXVn5HvNx/Cjftv7n72IN0uNIKqZ4MAswBXUsrZFwF5Nsr8IWdNBDw4g6s32yTmipwJYnLU&#10;Os91NU9odbqm2nQD/w5ub771yUxJjEmsSWuTnoF8XX64IzSzob3SmzGMSxandLA02pg2J34wHHft&#10;0bnSzIRw3s2Pl+hJrXtw0UBEV0Z3q66ErqCuQoNhEJt4adrdh27t/DZZpXep3VooFZzV/hxC7a9h&#10;ZWd07GxP8rOpRQak1V4x/zyKLAsspRIp4i7bQiFywPuZKuYsRhvjgjHBaGBG8hXES0U6eA2kSnX6&#10;hzqXcDkXICPxvhKTuFV3nTX4egtqzmnVSxRxrdOqyR65+ch1Ffq5mkeAoZBp/REvSDTQ9wfZQMtJ&#10;dbRsyEPddj4zl1K9KdkWCsHxgtXP8H4KstuM4jdL1jH0ljBjqS+sbOszCDL6KL5xcqPSRLrXw7xN&#10;Yore55Y40Y4tH1sxxjBGM1aPmS6iuG3ymI5P/XOJdpPdTQXkeL7/9VDBXBwyaPw534WAPkUpZ37t&#10;Yo2aHYm8tRbHC8vppl8zelTZhhsedaIfo6Oayse34F/j8fhL+Jf4R/iugGLRUjWWEvWkoRB0bjt4&#10;QfiLzJMtNAbOWC7Owctak3GOhhnZ1jExbsJuR9MC4+PaT9gndKYE33yUSW+9xAkJVGdWUPXt4mSO&#10;XBnJBNRhWCPXRj4brCxPO+Y3FBy/4CUU3mQM3e/WuiavqGbkgPbY3juJcaFWR9KadlNYxXSp809Y&#10;05vWGAPBRU8zHzPfTp9OFLMPsx+zL7PNpBKaPeQOezuv1vdnpr2A95l76HiRpKTwOGoTjvMa5Sna&#10;LY+V0QnUqU/ChalOrg1TBVpJdJW0Ar0Pgb5RCK4GJ4ZLx51jm37Pv99k636XEo1ndjM+RiGP9wJO&#10;Rmszjt0oP3jFwHjAVTNNk7blYDmNj/rlExpiJbdNVXxCnUU6Bwu2494VJJx3sV2fjLRZYcNgQ29D&#10;a4McqBvPNJXaJiNFGsma7hLByEGr9yss4yK38MV/TenzSaVMKYh/i9krJCNa6cqo9JTllKEgDZB1&#10;Wm5DI9B/B0gxyeGe4r6ycS2fbuJHNWzbTS6z5paUzsUKnJzBNdSbLUbi0/Xau8quW0W/nQqzolE5&#10;DzSB6ELdRF4hmteVZTv5jvki/ZCoIL8g3yAbtw1uadoMWRrEL4q5CY+aeVPmbBa9OqWvHifUJAem&#10;aeZ1L088gZg4nbFVduRMzAiP61qREsVyUW+n9QL96rgqnAjOHjfMZnA6NDrtRrRs+zaiovNY01PL&#10;uFna/eX7Y3I8PRgTE5XDHjiechrfrTITZ26bqXiYBu2r355fZpcj1KPrQ/vl5LjduPm46/i+cdNx&#10;TTS73Y27ZJ0AeL7O8eJQjbyjabXYkNXUgrySEzU2ko+dD6TIGeW0muy0TzR7U+y2aR2GpeukbkMm&#10;1gk7hkUWIrFBt9uvhU9+4FHJKtGqGArNmXTJp9bHe291w9F7OD/fqj8Yz5l2qHZ67Fr6Y+mQ9IzE&#10;yTR1KhXLwBJLqTo++yemMoX78PbeD5uq7m2Z2A1cA43jKzg8qW8bpUCjUD/uMh5kKvVBc5Hi1ar9&#10;yvV9YH5M905ti/oSrsGk+1slbN5KXk6hxF0qf+VLbzRhmSH4adttK3SPUsFV+/UKDJs7BbHJhclY&#10;D/HS9RKfX6V+CEmOaN/u9HnYE5nbQq0yXsg2hb+kktuq9Uq68RkAWk2znmZz/Njapwwd29kEBSVX&#10;14rKFLy+WWeDDoh6VesQbtJMY81mGuVvH5VHk0efRztdA9ztA/nCEXeqvd7leg1nHU+8FbVNg/Pl&#10;Ar9kYwm2AvFLVnqnU8TqDWhNw3VeCHppf9yghx/Act02+YPca9unbZE8Iltq3lY7CFlbLiji/Kf9&#10;J9P4wn2pXyXqWa1pWAfvUqErD4vyKVUr+E1bh+623pxAwrGiE3JZkVQVEtpWH6QF6m/WaKcCwUm2&#10;2xYqvqzWmVRyAfV7G0f3q07Hageq1pnTfvihFk4V5Asa/2R2s0aJpsniU/YtZubcFlt27fIi1epp&#10;q1BjpgzNtyKvSmYr/ixFk/RYU5G6PyJuMLC9zBCTFe62MNfg2Nt3InmfkcW5H17Dae0cgWvm2jmh&#10;j0PTLcLgnd8Nwur1PTKF1IVbCzuxElgkthKbjB0oBK6G5bFEr90ct7CS8Kc9VjuB2o+KRTGj3vq2&#10;vTwR3zOTzDwxrviPkNlKf9js5kgtTsDIoPatXyZqDBWEqvS18QHyfH4Gfs0+J/T2G4Wn86haaIQs&#10;aNFGTdpX3a1w0k7mtF65T5trTeRafSb91U1rm5jl18qvfrb2GfMFxgurPonl0Zsa09QnXCZZy5Tz&#10;8CWPn3v20vWFUIlrp20eaJWr8V74bnwtPhL/Bv8RH4K/01KLRxuOZunduiyQ9t7LdPuHLQpk2pmA&#10;tKFe2VeuYUfT9BUatjXwNkjIbpCVklXI3ZErlSvjJum2zY0Xs/mWlQKDK6vKVYF+rQLf2yHlJ14e&#10;uWAXHEuqf9K6OvmQ5rOvB9P0NwQnaNG+pc2km9HgQ6qsqKRPXm6zYoCOa8Xtnkoq9GFs3y5LC4zG&#10;LV8el/D0azomi1Spp9obQb33BuRyva6YrsSM8B6f7CbZ9bJ8ufy58nXq523GDwjlyK65IHXrbDND&#10;M30zkvVsJj3z+wTfxaqmKwayfNqfnfi1BRkP1SqhSlHxPj0+4aAndt6HGlXsa7ZMxfXL9UwfJ8rw&#10;AlZLireWHsKYW8l+ydTMZlveK1rX7rIeIt1uQV2+F6D9TjzVjks1eeqMOYbRxdhhHDEHMXoYHWfD&#10;FPqoMxf0U6rz1tfFvY53Ezqd1sio6xNTT/muVogC9yBa279EOZCoO/StlXUukmjiUNLsLXV9Z/vQ&#10;ttw22nDj2wyseyG2cDVWxPvdcBy+yPCeaWgirfdby5yV6IopNt2IjVnADRZtWN49S2j/cCYtNOXC&#10;gTzbVNtXR88nilvLZTVu6JLoZwFafmyRjJEc+ox0r6/a0b5Gn04rF61f92Ud2wvbbJzjG4Az2R5H&#10;APVStzaO6UO16tbWoDcT//AtMqhe67aBiuUXf3NK9pvvvJxPO7ul4CwMTf8s9Q4wLE+P3VnPPFpv&#10;uTL8XGBLS+vt9Ee9pNrbI+kIt1YNOd0jmYkpoK0NqUl3FxtNDLUsNs5gLwvMoRbcXBf4WjZ8Z6ib&#10;3BVmZn3WT/yj70TfCzx/E44+6VwQtRjIrBMazwYDPcxABynRmO9ofE8A1srr6Q4VR6qTHce7rVRO&#10;x8h9fZfkrJyyvndZm29Barg2NXNtwl4yXUT1+O66pYfBwOax66Ha6BMXz9KW8mP2vbZoEG0Ql7ws&#10;ZMw/6MqIfql+l8UkX9zrji4GkblMUCS/52T5bRKd4lkvYM1MiNmuWHf4yOeT4y2Pamp4veVSLXwZ&#10;aw+nPmkWOx0p1/cuMuWuqSbLk43iZoX6J23X4/WN0VtCoggbw+BH0PikAhPnV14dLOiHnFw5+Scm&#10;u1Y81KT+srdH16PD0QnUb0TZgq1oJk6Hum9dE1hL11BKiy+ib2C9LbZwVPGth22eY66r4aLFEKla&#10;y+ioq2e11VkNrWvh93WjCFYtaew1/80no5V0r2l8C7rVG5bmmrQtbbmcoh1eovZtRBH84McBhfST&#10;uJMiYu3+AYPUh45naMkcLby9KtRWDrXlnfqdguOtVp/M73E8lJoQM7R568yRYLu+/P1VF+Ku2aHq&#10;7K+VrhoRdvZaIwEB7trFjvc0jytl6u+2twxd5/OwkSr5otQukQOCvMe/0L8/77/RVAe9ZUKb2I75&#10;Xg6b6Ym0/tyGmvHyowqSqzNOLJXzi6nr5TlTvo7CzsH0scQB9KucK0L4jlNqLPNDQdXrQ2Ak+Fhn&#10;er1q6rCdVpuERJHBLRoL8ePPlE6IvKDxWfJxL13F42V0GXuslbfMjnuhYRXPQRfsXWP/K3p9HinC&#10;UydpZG5kaJ4ozV4Skmu6is6Ri/lNQjn/25LcD8sEzTffOei6TxUaw7O1ceGpg65nPBezX+HNLgzy&#10;kXp38JYHjWvwAzOmNWByQFJoan3Zg+1nlZr+YLW0H3pX+SyCZ3/gdSaRaWXo+vO906rVCuwvONrl&#10;GM4Jl0uX2ck+73rRVVoWG+Yk4yg2gUegPbzOck9cpbBWFkdP+odJ3HJxZIUmHahMpz9Jlgnc1w7X&#10;rig26qjZCaVWMRS/F1MA5irux1tESXdGTFOEvZCje2pPXQsmW34Q5mNTZFAUBWeguUFo+h2avwMh&#10;bzbyLdDlgyZtfpcuH4YegRAH831tILaAaANmh+aPZ24D/sxMEoHtURCFQPQEURJcBwU/RP+336G8&#10;z6f9j+jyeRIGkHtPKN+/JxDz6cjbvXQJEM0IAzf59Bs2IC7FEYZHnuQvAJN/2wjT3wckoDhIfG5h&#10;2DNrhUhXLw7Yh9KvWZhcAxIXAX+IeHLZIG1SEgmNEEXIBrGuyFTcDPpLNAi4cRArLieHhH4esA/u&#10;S6id19gIHmB6mgQfACiWaGkQa+adA/aBOAQx7y6OG6HRDOwT/I/X12PggUnxp4B9YAdo1i0MkP2x&#10;MVL2Z+5LpK3WCOwDO8R8t2/2F2ZoBNjX8iBlnxtkk3T+gX1iHbxuT8/Z/C+0Tx4f0vmH8CGHv8YM&#10;PgvtQ/kHgST+ID9E+MzaJ5X/efwX2v+7+YfwB3iSxB/kk0iTEMo/yCfZ/JPyn9+Fvx4ZfEjy0Rbx&#10;n8XyT8gh/BX8Sfsn9NqJ3y+EP8gPSfzB+X8Vf4AnkX3IfxRJ+uff9/9fyT8p/AGeJMovaERI+Oev&#10;+P/vwh/yT1L+D/JJIv//fv1DDn/S/skN4fk/qX/I4f8r9Scp/IH9fxV/LQ/S7S/Ak6h8/az+JOX/&#10;pPP/9+t/UvUnVP+AQL7+IeBq/Sz/fxd/DULxtqPk2veZfCI0CLTbahRn68/khc3g9FTcDD7Emm0r&#10;Z9KT7L8BnInTz9kn1GmDPmwA8CTUaFsFzEP1J8n+J2QfsWdhAGeg+n/5FcL+KqjeZtJDCQgCdJ6w&#10;+7yBm3x6LSeEJxG9ytOTwOr3w8Xu+z3V973Z9D/yqJbP/OgE1nKQCuTsa+iRSk3+3PS0Kvjxn47b&#10;IO7U/FiNB9ib3yc1bpsbi/4/9q4EHsrt/Y8QWRpkqWxRKqqhiDAhSypEZMueXLebQraRJdmmrK0k&#10;knKjq7KXbVJoqGzdFpQlxlrEDHVNN+V/XmO61hm3211+/97jc+a8533Pe87zfs9zznvOcb7vMyYS&#10;UDhQQzO4VgaGGc6OjsLnKbDAOMA4TGwg//v6MPFp/jj+338uuB+DahOuR4pOwzjQw4FyfeovjBs9&#10;3OB+BkII1pP/L3pCeY6pv3D9fqlfmAfz7XkwgUO8WmInVvwrPBhq2dD8GOJTcI3NkCk/bFPihiDu&#10;AjbhQ2mvAY2gpKL8nqRs2A9gQjBt2IbQRhghjowmjvqOOo9iRgEpBGFbr8+YcbXWTQ2EHT+ilycA&#10;D/FGyI36jOv3GTreB/G1wFPzlAEH5GdSnkTmraYMmg/dHjzVZ1zNxeYFnaOmWSynFAyle7+UqQRK&#10;N1ceDJR+Mg9G4qt4MBjG/569LFuAhz74H/gn4MuB3w0qceLaB7g85hjBr+74MTWgdnvQwiLEglEE&#10;oSzwPOMhlZezEPwDGlpvgfQFylt8/Bi6H+ofYFtZs9jKkpmnhXBZTYMDg2T2BWC7AP8nOTBjnxNm&#10;nQ/Ab/C73w+CP8+B6RrnwDQ6XjtoYYcnxd5fvDGmIXAjvxN30VZmbh3N3ff5t5QESgQGit8OON6Q&#10;qWnAy6tj8C4orDPouG144OorDFvW7urLquDXebb4DC7ilX1tdVVxb5NP+sBDdH0EwyhyuM+tNo79&#10;s311AWwr6/PhuKfJScmwrSzYVhZsK6sbPeyhJgDbylKEbWUFsX/aQv41ShR7dI2DmJAQbCsLtpUF&#10;28p6AtvKEpdu2VgWWWqJ0w5JDRUINcXmhQ6HRIfoYzOCnbGAtMN0oNtmvlfMrmJDkzKtnYfPJFt2&#10;rvVSrHLY6Rbfbgm9X2xRiVE9j7QMcWuwBRivBcPIaA7AE0UC8uWCgQWinJfYbNhecaT0iTJ78TzN&#10;LwoLh21lwbayYFtZsK0s2FYWbCvr+7CVhaTB3fl7bWUtB5vOsNBiM1ivXMSOQHyJg1OQG1vcAqEB&#10;8DLABwAP28oCINB107k9lN2E9G6ctkeRcmIZnfumc30oeyPBjkuabvqey/E9ldBdzFN5PJS4Grg0&#10;jfuTPubSwA7SGfg/lPsMwKVpe0jn+i3/DOoS+eQQ2lI6jQ9kOsYPMobKm865oNyflgQ93quZHLS7&#10;d4a9yZT73lwDC7zGXsMzOYjmNFt5v4+VN1n28dinZ2oz7XWnXB23NTGZL0SJedEtb+q+6PECnwE5&#10;p+9dplzsh57P9Oh4ykkBbCtkNjzp198kIMcjcP3NhieN9veX9HO28uD6m0k/6bf32fCE6+/r8JzK&#10;A6Hk8gnqr6dzcSgXx98PX1ceXH/TcPtL/Qtcf9PwpKGff+P7bwr/anh07I/ueOkr6o8y/pzCxxqP&#10;0ioPGn9O42U1UxwYf07nvo8jCxi6M/CtvsH4eipXq/8N9Pcm7XgAGBByc/PN8AckmYGzNWH+MJW3&#10;Nc7igu6bzt0an69Az0fLfeX8aDqXa5zcFUCrsL90bTK3ixL7Sxl+5c0Q36sPOWFu/xVzfdhW1rSe&#10;jXoC/t47FYnJIYzLZDyoMRgXKhKTQxiXyXhQYzAuVCQmhzAuk/GgxmBcqEhMDmFcJuNBjcG4UJGY&#10;HMK4TMaDGoNxoSIxOYRxmYwHNQbjQkVicvi34AJxgHiBZwV+904DAxbADZvKEdoGzqGB19LbukZE&#10;bT7Vlg9CTI3xy7GUGgKxAuSxGHjwX3/VsWDKMasagmk1OCcEPMSZGU/DBcKAMX8+VQvRqqolp/bF&#10;XhCCZr6bjuERzlkVG9QQDFCeXMAjZI5pBRzK0kZAeRFVtWjeD6UHTkKNci/TWAyBEJ3wXCJqC748&#10;o5gay5djWvnermTU+r0c9a9wBKllzwPPwgE81/gzQcF/gSPIq0KfI9i2gskJSjdXjiCUfjJHcO1X&#10;cQRl5s3GEfx3bWVtZgV2uEDldYNwGIRQ3U51kO7qTjlJ7T52g/PrATsQBZiCEEcQ5gn+uf6BVltH&#10;BHzURGRuoMET5IB5ggeAxSykjmKJk6KP0G2lwys+OvlhmCzu8loIrCcnG9ZsuW0p4uSBsLioGOJ3&#10;WwVt2xtbxRjH4puV0xqtY/4g5oz2emWVorvPI28ufPvCsbfsRJnoEbPb6zNd1wuoturvUGRRfEfO&#10;vIGVQPc9NIlF2V66ifSqUv3xukvyj/aZsayxCfnPGI7uebSg63H9C4dDtVeFJNBWDHlKtw5YZb+3&#10;O3/03ms2R7Xk3bEtrnEuL4RjG1trdyhucVJUGukcJB4563aWeG1eTbPiVYuPTr6bRit2FZaVRi45&#10;yFtta3Wfr5Sv7JynpXfFpdjDC2V8hWGeYK/hTq4ynSiYJwjzBGGe4MkzTR2rTWGeYB7MExTZtjnB&#10;XyLf7XzpUZ4mO0uYJwjzBGGeYDvME+xsi2y72KZRUtbjGKgcyrJbYK9PHW9/VOCu+4YmJSVtyxUU&#10;HxnXHI4ts+ySy1Os8ahxs2Fx37LKXUPb3YFXH1uThhFAJmNM2UyR9cg81jG7XwuikbUc0pwZ7DWK&#10;LYIqPE2Sfax+6/N9fJf7rvFdhXGBeYIwTxDmCcI8QZgn+H3wBDn+NZ5gEwsCsQbwAwvAmmUeCKlx&#10;6hIlzBOkIvFnQ5gnOI1kaAAwhHmC1OX+LyHME/xaXiLMc/miRNQDmOdCRWJyOMbTnU1f1L6Kh/U3&#10;8lyOThaeEqPP2/sKngsNHg/98mbDE+YJwvU3BQG4/U0BZDwKt79ZcEmawf7eeNJnYBxJ+zsHME+Q&#10;8vmNL7+FaQDP6fbcKEN0aONJGMwTBCh8U/df4wlS5/ZfM9eHeYIzd1Pg7N+y33PW0uDyZoMGroeZ&#10;kYFxgXGZigCsE1MRocRhXGBcpiIA68RUROC2AusErBNTEYB1YioicD/xj+sEzBP89jzBg4WfNeuY&#10;FP8VniC17P8qTxDtSZ8nyLmCyQhKN1eeIJR+Mk/w62wJJo0qLF8NVvR6WEQY94EQso3I64P0QiD4&#10;gflELCOgyk5wIowQxknP9MfSQheS5Hn11jJRksxjoBwFPMpi3uc5RsNFSIBLEHcTuo9//HgxCHnG&#10;j6H8oTiUBrh50DIrJMdvYM+NJthrkwT23MSDELp/qoOKpc8T3AjzBL+CRyylRosDba6FCHigMZFD&#10;PJFbzKrGCfMEYZ6gFxPjhvxd6deDr4dcxx4IPtBPDjesYQjNaOqUiVXcvOMh2AN+lNdgVZRVsV+X&#10;dGjyDoWYcykWN0VDZJOuzw+SIx7A9ob2hvRiBYMFQwWFibFXExAL73RIORZU2qHcLjQKdSt1azN4&#10;bFlVPjh0bfCt8u3ad3iSnhupXNdxz3t2uU+DWz5yll4sucfxJMlZ6BDPIZFD3If4DgkfkiWZXk1Y&#10;9oNCwSPz/sPnKxO65CsKarz7ewNQPcGHeh6c/xCV8P63F352n0O9bwtWVu5S6rWKVGC2WbM4QrlC&#10;L4ih6GQjVjlYOVQ5RBlbFFzUT4Z5gpNoYZ92qVx8zCn86znvOuWDpIU6eRsb43Zu3r3n1ZHWZ0cO&#10;2D3NkmwUJqwvCbC697RMtiynbKh0qIy9lL0s3HPET5J9icjh0/FCnZMquSCDsTBpUeHl5Y4J7z1v&#10;KWdjhnIuYrUjbye3tz1Rqj97/dN8QlRrP7GDGEFsai215rEWsea25rMWtl5kXdQuusP8AXFm9hoz&#10;Rc4P5gM3whRi4jz3J9Qpl4jmXGTRQcZ5Bune6Z8XzZ7yxpHZ62Qss8BgIbGcmEKMIdYRbxN/Ex5Y&#10;7SBWpjGTvSfYniDMEyx6BPMEM2Ge4Aa3D+U3Kv4gPbUAc3ohuuH1cuz/PGHuOy1x0GcXLg+LDNYP&#10;rg3JwA6EiGIvYW1CbLCvggt8r97YezZqMq+Z/ISweRlaCb0OtxonL5SKsa+LrzR9JLX1dbmTVwLB&#10;9eJQUz2DFfmiwIB8W3pbJiZjgTP7AFIUeYnThv0VpyqHKudd1gm3VOxKPxxTJNS1IbWg2jVdlF9/&#10;lTvME2yDeYIuIS7PXZpdnrp8dBkm3rNVfq7R5RYkSX5fEnP9PZElCGtodCucePJNoFNtYfw9Cwag&#10;p5gH2w8dPns9oROFLajaf8gtoTehu3hhT+DOntConrCanqiFwtcxm9a2dJYZl94qiwwKUm9MHeZE&#10;suuz1rL2M2XAPEGYJwjzBGGe4PfBE+T813iCJzkRiFNgQfPgQgRCGCxYUuPUdUuYJ0hF4s+GME8Q&#10;5glO+MfpGE9iNh4PWLimYy8Ktic4AUvokCbvBOYpTUFrLEqf9zWbfoK+j45+fl15MM9sGm4wz3Ma&#10;JGMnaLZ3+v3nTJnCPE+4/U3TC7j9TYPkf7D9wTzBLwzBudrrhnmCf3aGRy/9f40nSJ3bf81cH+YJ&#10;ztwtgrP/+F7QWSWBZZkNGriOZkYGxgXGZSoCsE5MRYQSh3GBcZmKAKwTUxGB2wqsE7BOTEUA1omp&#10;iMD9xN+iEzBP8NvzBD2S9mgRV33UYAL/ZhjnfCHEwOIPoHmN2VKEQh3g1YCXAZ4Z+GXAQzwxyHMB&#10;T3WDvAjEZ8ANozpqfAU4AfmpthupZUNcMqhsLuCp7r9gT3BfOn2e4PulTA+gdHPlCULpJ/MEVb/K&#10;nmAPYjZ7gv8uTzAN7LlJA4qxG+y5YQAVC9XtVEePJ7gR2BJEIb6eJ4gGeigDPGRTlDZvjiLZXNKs&#10;VJtsx5P1P2pvlOazqClrIdQ4NWfnCSKZq3gQiHvAQzZUofY91UHnThjs1OZkWwo1Uc7t2zQNQU1z&#10;g+MI1vng10LwYioIGNwMtdUR6TVCr0GEyXGL3hYEIiuafcQO6kAWuGwzd0MgLEGHbrmVgfesBrjI&#10;o7hdc8tujPXbJsdrDge9y0kKvzbsPbHOzL4kyio58LiEuNReFmZ2EwOD+/xc3IIxrGGBexeE+Rtk&#10;+XJxO+3i0trNdT/qzvChZ2aE3k+CdXe8sx3fyjr61lWtaCtsHbWrUXGryVEZkU68XeO9/fSKp4qj&#10;I0N5rc7qrKOpZkPk3AaHt2VGmfJJ7cQ8seCc0gtHK+yqh4P6sn9rY6jzl6wTuVKgxtqWkN3lkNMl&#10;WzeiesKqTqXJ/m1sBOMSFt+Sp60D6qzxmV31YltttKPr0Ta9QcJFN/w2ZY5qDIcns9Qh3S5vRgmp&#10;b0rtUy6wQX8MyR4Y2SOdYBt7CylQLpprImK1dHNDOK+AcH6DyFFR9U1r+ooUjjx8mmVbaBAldeaW&#10;v9nSn7N/s1v/OSD5UVlA4TJUscsJwmn22D1touqsjsEbX73Usr6dbCVntRr7aF/fsTNH9saeQ1aM&#10;NjBn24hsftrzRMYM6RpHyMZ38qPuEqPB0+0oqkcNnr5kJW8ltdnIfM2Z5eH7Yu8gy0czTZZtHiJW&#10;3opnWGIpgOcLW8Nniko3tPRouwTKOecZjfXtkFAtssVU2oh4xRE/NmhlV5LxBINj757g5bYFeXgv&#10;fszHDliC1wXq16YbWxbl73RtJhzxsVQNzpT8GEWKOoruWC794aFR8WDMXauVuC4vadeFfA/TpT2X&#10;FDe8kovZVqum6zUy76bHa/UzS4JjZGWC5HoEeRXWHjJsys33dg0nxDCOAgyXRyROzgrdJZvxodqt&#10;eDiio9VpX2wne7tCRM5J61L3Y2ZG+6WNkq/zzU9mdt69OJOlQM+1keCJfxuuzOu1tj+XKC0WLKuu&#10;XK7QQqI8mvcj05bB2Arfro13i7Yd2e/mYp4TfpRDlLw1onLxAQkjYb1OgTg2q2QZ4zeDMmpB7xFe&#10;kv0mTcn5jq4ZBBX2Yat8G1Y7o5c3PSO9RtrFRL0f6icO3qoMHsvOu8arJbryQn+o/bkHm9jX38x6&#10;vbd636PkrBF1oyuCAnlSHG9q8M3sjHePku4RSvAa4Vg+pLTILvThtl1iwXr78zAzyghlOpz9w0H5&#10;bLlteNVQZKFmufnx15HVAgdWGV1CnbQQSNH1WtdvhU6S+RE5eJ7gil8UtopfH5VoiPZos9FgjX9y&#10;iBThjGsXRX54oOM/eDYD1ykdXbSNDKAc8k+IFDIX/8icLc++vjprgT2nQ9DWIHPnuJVxO/YXaQvM&#10;72NINEEnY0xITQRv/FC4AK+0JTmPq3RlrtEIYckrTIWqyOCp2JEOSRtvoCtDcfUjXYqv9BUFzaU6&#10;bE9E+IjJW+SeabaMX19nmKJ+oUotNz7Fx5D0jqAYwuLjSsomdOLXhJvyZaCsc4gD4Pl/TCXjZYtn&#10;rvQh/yZBxZs8r69GCO9RaGzy7DU/Hrk4foNnoN4JuZf27EbXHPlfEq+GsHgfJIUSIvHx4Xm8zuta&#10;AF+QlrD9L1gHPmSwmMTK6YQk7BZ/Wa6g3LIkdgPqmpls843He+Qdb9zUjZSLP3bnGkaLVEjQC8H6&#10;aJPSCc14n7Dhdbi75GiQOfGX5lmRqJCIVHnM/nub7Qlyks7Pwxq/m9UbmxsJCRgnyCqvzK78eJJA&#10;CpE8HSp7r17gJfEi3iccySsqpWLom0tuKK0I1w/mkj+m/5a/llyu/Jl0MhrXsUr/wyOLz4Pna3Fd&#10;CrUfaj6q9AsPaxWuMYHyLud5/YnL9AcfyXbcC9dTzdbxG+v21FlfqFHbmFTiw4UcfkgwwqeG1/Jf&#10;siD7stoteinpP10pPlT1Wj8h+jUJmDdbWo1VoXZRTdTNM5YXPYaqo9LdHONlPf1uXYgUMloZ6Xjk&#10;KufmYJbf1UlXCWvw9WEZAq9WFy9Rb2BSIYXZoNsFB8gVGiqg80F3rnH+UGmvMnThFbpbeaAiucU+&#10;9riHfuw257TCh10SIl7Em/FNAT4GbfkPSL/qsMUr1FnX2YuiOCxljyxGDt8kKOOHwwYEVFf7L6ab&#10;t4/bLZ2Oo07pKL7sPeJ+uF7Vojs/pNY9N9NWqzlrddUD3SFemcNutLzonryritl5db8U8uHLYnct&#10;MI9FBVStyOakITrV6V07ijp1ZuePMWyKZlD+WHI8k6fTHb6e0PjlYqY/NR93u4z3zm1fcQAVr7hn&#10;IDxk5btlqlKFcv7mI2lkD9IloOGtizLIz6+WzlKdqFPP7Vuuqket5a5QthL/rHKsPvyOcE+niNfQ&#10;wUf5Sxz9Oi1fZp3WE4pXejnQGLI/xvOdi8g7Bbxz+Cu+UT464PjEHhc5L8XtiLc/sWn+YEpSrK+l&#10;mWt1nRa/gKWQxIt7WXFDz9XZL+z5dOVxjMgTxtFisgbo4jB46UTShE7uXN5I5/pL3tUDWZq/pz9w&#10;P5GPISj1mYlHheD67LH1xhba2qjCTameVfvYHJK7V4WYPDv5Mpu9IxoP3irx91JRPDNkVsHT9hHT&#10;5pTD48qNf9/wicfV8dU5i7wup5YGztuX7aUcDv5w5HllbJbaZ+XgzAX2p94Nhv7R557L+yhR6px4&#10;icRDehJ116b1vb30bxiGnk0SVyQq5n1wA0peLv76xYNfdgRT5PbbqXP/RU7l2vTWwi3d8yLsVyrj&#10;6xw3sy9hX7H99MEN/Ntrt07oz4zEt5/uO82z/fQ+KclTK7anwIf/SRwGR69otpiArhhDKiAI4pFh&#10;l/juovxNR4rJ9uv5t7PaJaK4pvRz3bma/RbobMxPpFLCRrzrjp8dl9ufCubqej3vtfkD1y+6Uq7T&#10;EYO/GPaJx9uDVEfww1eE1fLbSBfbjPxMdiDFX5lwE+uk12CRjfhI14cuicPPCUfwZuLRqxMNcUkY&#10;Y1IM4Q5eO1xfwGZdscVIPlnLzu+3RnUdT1Dy7SDTmd6l3mu5wev5DE+B7/qYB8LhH3mR0omW6AyM&#10;A6kLvIC0w/T5bFDFVud3fMp9HJZiuvSJxm+DK4NlkJdoNFqyqrF4rFShZrpF05V8DdcBgh1+UXg3&#10;v7R0ixnuOtmA9JAQHiJ5ln9kl93BH1Ibyj6lEZNebqCVp3Pi0B0dTeSIscThrCs6HVJ4j7B4gTzp&#10;fnN0Lkad1EdwwAuGefGKrnVq8U157C/vjj5uv9JozdvjqHNcpWjfn2gMd7xO9AQ9lTrFzmclHrsm&#10;3RKMMfe7FhFE8EFhFXy1q60NcbddfhtJJJSF1OUIjlxVX+R/nbyTdKd0a/T+GBZOsaqyVdakcEff&#10;duFRzANt68Ezqb6d6456VzlaD8V3+3ZvHi3SfFeataMjUCv2gUR4Jb+pVLpx08/5B13zCMfw9mGp&#10;fJ6Ymxktu3E5LnH4+VHHGqs+qLfZFRv63iS6LH3CfB4SnsB3d/bB2pAN0v1ED9Y+9oFWuA5vrGS6&#10;mWVO/i7XeAIK/4m9Ql3eIdHo/NI76S7u+6rfHytdGSV5Fpv5S/sxIdn9W/O3CKifT71IEJj1re/z&#10;uZfBz+UGT4n/CcvCfHXX94T5IeGro471G6N/xviS3qlfv3MF42eXtLR21+mSxirSspePFTeiE9bk&#10;iwV7k5/NMBT8UHXAfyhhANc96n/C3RSMg6xWFD8s7BbH48OL1xAIJ4Qb4/nq9LykRQzQhRhDUhVB&#10;K4ThJyWjlQek4zctfZx1+v35cJTLgZp3UpCqvFw3Qy/vXe2cGC1Q/S4AjIasxFcp2f9y8syO+7vx&#10;CtEVOHnTvmd7Vr0/Xf7eTFsdiRKxyM/ca7u0/2pI+Fp55755yjsPo94Ghsu7d/KLoIJl9JVnfCf5&#10;SJaBeUHKmzckVAyb+Trug08rcO3FxyWjejOjAnLrrNil324SyVZMfqF76sYtXMMQofRlpXdupBCS&#10;kHZT+SNxngHoKTxnHbaIDmuMiZ5qLH5HegNq/xH5w2UEkxBZB+XC+Vd+1Y0UEnhxI6u3l9xjHsK+&#10;7lD55rsu1SaCpUEhXF37ZxnR+vBvQDmYKBhn7X5wgkfxp+2yIu9/Sr3OV6ergDpkld+W8lD3xI2b&#10;ufHN1nqO91DZ+dzdDLqXcX2MGaJYrtvJs403P2ByiwrPSsbM/4VcQSzZlcOdV58gbJPcI/6rbYq6&#10;F8qppqHTw7KjybxxSe6aW/1dPg8rgu69kmYVc9IumjbstloGDTH1FdnHszvmHDgqV7P19/x6uQo9&#10;+buPn5sJgkG9vAPHo/Wnhn54ukKh1fLqRhfp4XvxgTLn2KAsn6fPMJBvrihsX6sp6q6QkK1ZuK38&#10;xfF2YeXcFAV5ixHxSIc3YPYhm1J5XzGHofDDD5l1Fim6LQvfITIXCak3JHr+MYPx9CbG3KVOBoc+&#10;P17LpBO0e8TebiQUxbPuWeUFFI+ewyP7t/sWlR9KLznPU3Btb1D5c3MvImeDxTFr6UPobax2Pltr&#10;J7zrx+cuVsvuRJg3specqGm4ejcz00a8PTvFcUWKUp2uvE1u7JbzbAVJe23Tq5b+HIvRPcfx8tWq&#10;xb8GigW/bfCKmDgmGRsiNcuedF2SYyNeVNzgMLL311f5Jivu5GaZZL++cqtQVy6OoUDqwE/7Tu6p&#10;ebUi4BiWq0bkrQh1bmYlAj2ZzwK3a2qZveFW5dKoiFG7m9tyz77eGXtivltOdcCNXzhqDiosdhLQ&#10;ZW3r+7X/VjhlXtCIQqoM/d7AHGj1m6rZ4lF7gYd74t5V3Zd7EFC4O1eQw1MUyQ1gBGsIeBQn8Zaj&#10;yIFO10fzSlAHRFERqveQ6DTdQgO5PfYnl88XUd80BK1LvMC77vZOyFbLrHyJZWxHlu6Jc7/s/kvE&#10;O1sN1u5Qv1WNzz2Hrw3eG1/eGG4Yvdxjs4n/kZlUxWVR8CKquGCDXewnvNl6yPcm0nN8eWVB+bE+&#10;2YWbgl1+Mx/KNh9acuDzpftAgsTAWzZHhOpExIMzNx/4LIzd+AqZDQo9ynyAkU1sZMChuv0pGI3t&#10;29B9cVhgTTwp7I3QwRSwsoTYrrVTM13dNlBQDTk77zDguAZYcdZghG4Ajhta1EJEfFn33gti0Ho0&#10;dJpv/Bhas5x4DJauEGCJcWydfPdOA4P5IPEuEIfWHXPBGvjGeQjEfZDJPRBS4+DymIPKiwBHBsDL&#10;AB8AfOYi8ANcKKJ/TB7o+mrgqWkZxqSBUszswL+cZr7w58/ONaMAIPjsf3Mrd65l0csN5DMbJ/H4&#10;mKOXwfh1HmDsj5ZbNsd8EIjjabTcteMBc8xpnhStfNIoAjFp0nJjJbHRzCbt+Fgi7mm0xgknDMaS&#10;iKcVFc7+l5aEQIC6mHDX9MPdalBGYRkz/9eUcrb/WgBIw8A3/e4JZ6BsEFJFtPL5PQ2BYEQwGzfT&#10;cM/VQDasYQO08vmcFgASMRh70XAeIAWQ5y6tfCB5wD/RZuaijd84Jg9iNk4aJdFngM8ogsF0Juok&#10;9dxc5BmlyDMLV4ZSVrMaVKez2S4al4eCz8w2EcefywPkQw+fcXlo4gPJwzgHfEB90ZYHEodOfc0V&#10;H6A/4085czCuP7TlMfg28sxJf0B9jenPzOKOnZ2r/owimOnqz+y2rygCQPjw0KsvtTnjQ1d/Zud8&#10;jstD6X9o1xckzhz0Z074fCP9GZ2DPLPbKKM8O6Q/o/Ta11zaO0CH5xvIA7X3uegP3fY+lg/t/nmu&#10;/Q9dfOaoP8vngE/cHNpXwDfSn7nUlzkdeSD9CfgH9SeZjjyQ/gR8o/fXXOpLhs77nSIP/fc7XX0G&#10;rWIu8uybCz7fSH/mIk8HHXm+pf4wzqF9tdGR51vqz1zaV+k/qD9zwcdlDvjEz0F/Gui93w0QCMwc&#10;6ustHXkg/RmZQ//ziJ48oH15zUGeH+jIA+mPzRz6n+VAnpm5vaPD0J8HyOc8HXmg+YUTHf2B8OGh&#10;hw94f9nRme8YA3yOzUGe+2A+aEVj/mUM5Mmcw3zQj868EpKnHSF+fQo7eFI07crYMs2ESeT0Q2h+&#10;2jWbbdH+N9Dfm7Sx+RfY98TNN+sfF5DHFkF//g6lozd9bwMTDJoTeDB/jwP50HMP6KxviNPL4Mv1&#10;AMq6ymy/AQFfUv5jBzNxkinn/jER/lRB32K9EOIuU9cI6a0XgqXILw4M9RGU4T6t3wAGWlcp1+A0&#10;tDGC8fl/iA/tRxq7Ctc7bZBgfL5TfGg/Ntx24HcuTQ35rvsNmshQLn7X+MBth6aGfNe68ZkmNGMX&#10;v2t84LZDU0G+a92giQzl4neND9x2aGrId60b3+y9M3XPIQvYRwgt2HIAD8EPXd8GzqGBh7jPImrz&#10;/+D0qzF+OZZSo2VLFGQCHOt/lN8soTaZhy064bkm2jydyHGm9bzez9BajuErNZlAvhCOkBMDnhV4&#10;ofHw7/r+AbVsaF0WKpsLeKpjAwdc1AgIDYF3AfUKpb0G6nrCJcRJcB64ACYE04ZtCG2EEeLIaOKo&#10;76jzKGYUGA1G2NbrM2ZcrXVTA2HHj+jlCcBDdoXJjfqM6/cZOt4H8bXAj+UCfmSAJz+T8tw3QP/7&#10;B20rmNygdHP9/gGU/lt8/+A861///oEEE+WJ5zFQjv6qnWQnkF012Pu7E1RSGqjQqyCE6muqYwYn&#10;dKecpHafZuD8elADMuALCDIIbm5ZEKd6nvFjCRBC+rIQ1Pnq8WOoHPHxY2pf0LEI2I8GHv4OQoAq&#10;gGbcgWMud/AdBHka30FgZ3YHYP8I/J/7DgKiBRRC+Q7CIjEBqN/4099B4G4b/w5Co+O1gxZ2eFLs&#10;/cUbYxoCN/I7cRdtZebW0dx9n39LSaBEYKD47YDjDZmaBry8OgbvgsI6g47bhgeuvsKwZe2uvqwK&#10;fp1ni8/gIl7Z11ZXFfc2+aQPPETXRzCMIof73Grj2D/bVxd0WXbjUvbzd44M1d5dTQ4y/Cya2fnZ&#10;PKu2DutoC9tLhu0lF2f1oQ8/LIg+qgu+g1Clo9trZpTm+VErpamXyWhwdQLD0hvs+T75jvle+fr5&#10;zvmjUSx95HjDnYiyirZVpl+sEJNXLwNbFwTc1RXcNU27JLp7nmaFKdR6pugjT9XlpJisG2bXu6PA&#10;nsc53yPPJcO2FcmBXIjkRCKjWaM5otmiW0h5wNB0aHRTx3Q7tuMWg7M6mi6897ypM2L/uy2vc+Jb&#10;3WSRlTcP6GUlu+exp3T5BH8MYWEO8hSL5oxG6nPos+kv0OfUbyR5zZwtbC/ZfW/VkcIrsoU5BU1N&#10;z/vPEvZfc769TklaVnjZntqWDT8WYvV6rY0yi44du7MJtwGnglPMz/cK9cIOBw+HDg+Q1cgVhvyl&#10;JW3LFRQf/WFqtQbYFrdhcd+yyl1Du6szZeHr0zuFzdGiEYTI7iLX4NZzS4x+CdJ0XHrb9O079Fq0&#10;2PmwZj4OImeJcIdVm19bUFtZW3KbfVu7sgr351/Ohri4kB/oRR0+lzNmuLz6YJQbxRDo4wXNj7mt&#10;lmizD7m19NT/QCofarbEkXy7n8dlVbnftot/HhWN1e+17d3rxcLoUS+DESAQVJao8KkIqwiq5LVf&#10;0pnVMnVIVtOzUx8Und2CHEyLlocriC7flJoZ+p4t8qlvkVLNJrTTyw+uq4i2P/3kGSsTWRSUzyrw&#10;7gMRT+wkPifeIr4nSl9dGxxk2bFiVkTcHVRMNnmSbmzXJpWXhz31lo48crT6Qt0vnzUCD5o0pktz&#10;imy9GX7znCoPR1PzfXx+vnOwc8hA8EDoQMjRdQ5iQh3iqwoeTrJt6pb4USmJXemyoNKVNfZBDrwD&#10;o06ZfT/lmeNcz7aqKp/Ks2jnW2KRWiONM7S3eL6l3S1QsmHnSewTJLPRe8fS2EDYXvI2C9hecg5s&#10;LzkwF6OXs2yd9dO12/5xM9EPBrRILSIqXCrcKgLFIsUC/kL+Iv58/sL+i7oGz2WH7VKaYu1eJ3w4&#10;gNhDzCVeIb50SSBEmjujbCSvL74qmNPsGlZB6X/bvKxxjcFFoWWEOytx63Cqvmhfed91vgojMiNy&#10;I+IRf9wirF3wyLz/8PnKhC75igJ/M/TFx5HhOEw9hwKbG0mEL3Gp9WJr4ZalLQIq/CrCxTzFwv5c&#10;/jw3Lh5d0mS+9cMOc04BxYfTe+hjBRjQHwlsJ6ULgc8VSDSpojegJdCqOCmcBG6Vr5yvlK+kr+z5&#10;7KO8Tdt12/ulUIfXbtYxZ2YpmM3YbhX+aRy7Ma4yZBdOMNQCq4z9GKIdvCqkO8Q0WCHEC4vE6odK&#10;MxndUq4YDvLIaRYXGM5pVW+220ErS2C/N4LwusbZGKcDcj0QLBhsEaIc8jEYi10V2h0ci1UI9QpF&#10;MiOTLy3oXyxiYHX8rblRvjLbVm5ITiytMcoutLDSdYIVOoJgJWm52VK1SbxpfZMyegVaBS2Lk8Oh&#10;NnVjnMnbXFIzl7/Dt/aTIok3iRdbS56796vThIBibxiI/CQrzCtLJszrhQve5ZbLHZchF6xLLbGV&#10;2EB8Zxtb8XK4us2qxC6ZxZBx2OX3D617i4WKl1omFIUxPjI0KdmCOnw6XqhTyrGg0g7ldqFRqFup&#10;uyCDsTBpUeHl5dBIQDYs1agC1SJR5lDKV2pc5lGmV/a2rLmMMejtbmRcLWdKaz2LRXpdmSiHyA69&#10;56hSjTT27M29h+Y5M5/NDmsTo/VyUkpWVnK/QQC2u2ORpgvqFyosXMh28FKLAjQIQC/PXwQGGGKL&#10;rxUFrzMLGnZ5o960JeHEPbw3X+pZY9qDgF/jygiR/hcNcbtUXu3TO3LC5bVMzaAQx8tbBQ6ZKXdM&#10;MQYYXcxhjAnGVUbNi8UoxyMLa+jF2ZhV92iheJse4ilG8nprK/HULKCsF03sjVr4+snqFubNjdAI&#10;KY7Hb8j351a7Xw9FbuwzO3REr9zkjUZZeyCjFqObKcbc5XGP3bOdJw+aOS5buKx5C+4IowAwYh6K&#10;TehYOamZ1Xj3994z++EN0MHIc9XJTNAbG80prM025Jb4y7MD62/v3Pjp/9g7D7AmkoaPBxFQKUFF&#10;ASHgFU9QpAhIL56n3muhKaLS5RQVFAQkdJEWTwU8RcpRlQNsFEUh0iEKJ10BRakR6SWRjgp8s0Au&#10;EZJwp77f+TzvLM+ws7vZkv/M7M5O5jd/kfyd19P01awzhELPJ3pn//zusplxTw/B+ybn22L/kYZm&#10;3yq9fTKqDOsaFh45VRjMs7jUdY1O5eEh4RbPM/+DP2HrYW5QpFnPtis/7YCa26uxu73veprznh6b&#10;5PR6caJ+c3PBjgOPyZc+tmZXfKFU4Y6p9JWpKyspLfNf0XMcu/mtVnp9ROAKuXcH812GjxAd829m&#10;D4e7JLo2LO0ZxasIpHhvS/ggmbe3t1VvNPW83j5ZNzoCeEp2+JwsLVoUXlKaYmX8WrSKIyF8KOJP&#10;lQS8lkBrlcuevgYv3G4VtbQDkafwWwTuG1hlvWiL0+NfcKZkb/Hxua8JGjsSkHqQZURvQdLpX5H3&#10;mB9GtQfuKASs3JWg1T7+Y/KfTin3y4cuHdNJM4g8ERoQ2eUaV5iXvWuJjT0hyBg5IkGb1jV+pmYl&#10;E8Db9lILty26fH+Wbo7z89QNx0MK5bqIT6We2e25M5SIK9HVtFzF3iHXZJbou7ussdmRJUVob/F/&#10;zJ2oFbXtRDyS4lNfuONckrB8nfmLjEcajqVN0sUJDy2eKBUnNMTv6z6IvurowFVY3b36KWuCwdGs&#10;3CN5jfXDlstZ+fXA8RyvzHEhLxBr2H/opFod0SuqVzYnpSXFaeCyfalb/N7uA+grq2x44404zrG3&#10;1Qh6Dz67If4yZjzx2UWV7eK3lQYvzz1UaGfbmjbzt8OYOsuJQwJNeH3wRng/YIj3Zmes5ysbTZMw&#10;GTahP1S8c7W9zobYPRPMsQshGLXJpSupLylCMsfdLNVbDrVY6+ixCyptkyn66mWbEgMWHM+ucmG9&#10;1yivuHZUula3WE9LmfCCKBWihNTk3fm0OByItXEEdZxoT+hki1jTPpYirqMZ8jG6P2EXCvR8I3k9&#10;6EpBcCyhSVfO1q3UFtyeLTpTQIOFSptoM0dUkmesT98CVu8IGbKe1jpcTrlk4L3IJFtLCczwy3e2&#10;hyY2165rFiOKvS4VsBZvX4YTQefiSAnrhdMyHFjeW7s75RHRj0d97Re3fyuCOyUTd8es5ElsKCa6&#10;oamrcB9uuCd1iLjUenxZKavSLyK24u1LDCXRacqeieURBeqGolFnE8GABWnT15daZH77u+33wHXl&#10;shmyrmsd8d8wUnE+/ljwm6yBCX6uYv0zAktyFyMNUtTxCjgZj1eAMtkCWvz+Gq8AaWT6UuMVVKJR&#10;qM0gvAQNiCK8KNQvrNTlqdOAf1ONWmCuA4I0CJ4g6IB9kAkZr4CyHWmLpMT/H8crmLoOmn+e4ALp&#10;/dF85EtGF9HvAo/8gMB0YjDMwGqmOzEeV+CGJ/MdGXEI15HdGIwfoAk2MRw34BzYyGC8AF6widE4&#10;AVMjFsyFLqbW7AX7MRgXYKILfEFG4wHogP0YjQNwKwbh7enjJ+B8DLn/rhug8ZYB74+QJow40ndT&#10;56M05380H6/WZMwdv0O+H32eH3p5MuDLq5H0+0hi6sJneV0yOt/86Ue9AGoMph8jPWH6UXMJNQa9&#10;rBnlF1j+qLmEGps/vzDSE5Y/qorU2Px60h9fZBw8jxhytTPPd+pZqLH5zwfTj6rWTGz6+U6fl/7k&#10;+hmT9Juqf35CfRCpfzLin5nUdye7kPo1g3qyDtjEgHPOmD4f/R2nzge9kIF6X3Sixx1/0RP8zYPp&#10;gs997vs8xQv5IjiWGAjM3udBk8FfEyiVzHji/4of1Jx7AnUFPB9VC9oY1IVWDWoc6kLVgjYGdaFV&#10;gxqHulC1oI1BXWjVoMahLlQtaGNQF1o1qHGoC1UL2hjUhVYNahzqQtWCNgZ1oVWDGoe6ULWgjX1V&#10;ukDe78v7Hccnn9763Ev7X+H9KOdG2k24QOD9q/UE/Mw+a1kPLP9/83571243YPnpif2fVdqsYrxL&#10;sAgDSLlEATllH2mwwP39woPI5/4u74d8/kvwfnkLGfF+/ABxxLFOI5CUqxVhRTSOqdZm/WVmVcwm&#10;vt0aC6cXFrBMxz6X90OObYhGofrBydh4QV8e0HcGOe/sCTntrlkrKTedvWC9PErus/yOe5ajUM0g&#10;QM5vFudH9tsKhl5lyvm5LQPlDIRP4Pz8p/yOa90f9YE0/OecXxvk/EIi8NUsZw4WL26rfPHy8MmK&#10;OOE1qsYs6coPrIzvDZmHnsnrXGKpGbs3pPFUmO1LTEhdc8UOpc3WSsofWvvJLkH2QeQbC8oblOIM&#10;31u7KU4W6WYQCvwFT/CVmRk/WlGwgnDV0ci5KDrEjkfaDTNhF1YVGxN7zmJb/brmYyXpFfkcA2dq&#10;1zWEEj/YQc4Pcn470+XrwrTU9h5scmmudrEyr7orXod5LZPvaZxXRZAlpBIGCgYInAWchAuOH9zF&#10;OQVFmHSZt4wYcnygcs9pIDUSt90/LbaF+Ez5RdDtcfbXAc195Dfki+T65gKTZSYiJktNVphgTJab&#10;ZLaI7mBIn81QjmMHSHfOKwSHOR6LeK6SL5oaybETHebovSu7b0EgZ3yXJRv2Uggbf38GuZAcTw4m&#10;PycDn2MMSezwN4Qts0gRo3bVKSATcn4lxjz2YVX1bZTO7JDzs7sSa9QqgVUqPaxlH95CySlT6K7D&#10;ET5SUGSZcW+ARKPiDvKWD+6XjYVsTqo8SL/aVbMq4QOPcKR7rd8DkWHbLq23vs19xB9zRLc99Vjl&#10;sdJDZCIbYJuXLkQIb33DADPZeD7d+Y+U2w3HLlgaOvBVNK0bS11sY+saVu16QmRj5LDhe2XWu5ju&#10;a9VbbgHPdu/Oeszjxw8rTX1M/Ux9J0EmZwpBbjyfoMJ/y6l8Tdvrl+pDm9JDdmDEXBoKN8eyQs7P&#10;YTfk/Mr+Tc5viizsd9XNSsehfbR9KnyTcSRfUVw0ztTXFNfk89At7s6hoICP4ZvRZ6/VVqsqq27I&#10;EsvaJJzgZPE8vAQgRds6C62xEa9PTePQo5H8pE3EJMBWJS+24SShRdHR3KacTdwaXBrcuYtodin6&#10;iB0WXam91qHlW6lGeYJ/gVHWdt8EP34/A1y634hvoK82LtnHBifqE73Qqt2UHRusm6O3j7CV3vPF&#10;TDIqoKN4q17WetxDJ+ziEXQgl/biCnTyEpvFpMWi3NFLTJc0ccX3iLJhl1XhM89fEN5ZwRRFs3/r&#10;0PbjCpKdOR/Jj/icWE70IIKRMojOxBXE3cQGQIhfIXLm7+0tfztu1mCd/ufjcQm8DjaU6SEB3Rbr&#10;lDFguIKkB466ishO3EfUIqoTicRfiUrEVqI/MZK4JZ/QYeml4sexl/+Q63O+vgAv3UfgoMz4dofD&#10;fNq48ltO/OhYJ4MlBugX6PRFWK4RHvTiQHQFlxR3Mme5UqOQ+rJ68Z5F7jJ4V7fv3Na7rXWylY/M&#10;rJzvegGNBy4ZEHPGEoAk3GQkY7TBSKpetf6bellVRdVNqmq1rXeH3e2dDGxrO85W56lFeKjjQ6Vw&#10;yez87UmvPe8BbA7chBlRVwBC6rjYB2DC6rsXsE9sw2x9bWtsG2yrbN/bjpDzzFRqtrTZe4uPDuUH&#10;3x4ic3jj9PY8uEC+1OVlXZERnmfIAvKpEyNUc5pT7Ajgwdx2UpRobCXoFzwg+Ht7/1iXMMKN5tRe&#10;VLGob2Eyl80i9i5Jc87nzWoRGbxYXstvbU+ZPBY/vEJYWJ3Zg6ktxSnWNIHPJqhC4cAVk2+NlC+m&#10;qnJ4O544KXjnGGmFCJ/I8ijhqBUmwlyVDfnV1sY916qNCY53Htzz/tlpeZ6cSfE6RUXGKBquPSN2&#10;S4bceezmClCri3OK/6lJVVTcaf99QwtuleBwkyt3r76rJOObNZ/m1a8wWSks5yLwYPkvQs8Fz7H+&#10;jOVNbsx7DGhd+hSkdHAYyIMWFocHxFgyX51Yqb2l6LeCDxGW64YOXkzcszt3O/nyjRP66PA+9vhD&#10;3WZSl3O+388PnInNun7MsmtxV3Ai3g/S50LTQ21ZjMFgCKHRJIftOIdOUG2MGmhrbQsdOrnspFCE&#10;aW2NDC+WZU/KiX3oaEcP60x1FUVbh1eTXs2nhbC8+BTGAKF5qePARnt7C7bMV8Y6WVUbFNot2Pxz&#10;9qVEZR/AG9seTx6PN+k2wS5UUe/jYe+JeSqeyymt7/qQb+LO9aAaLlFGYxQMyBS0bZTtORgyWjSY&#10;33lEbW1/uXjS8m1j9xuDXNObzau0Ak/ssxTu42XvrVlFeuB8s9o3r2nj1Xu/zx1iIvBZp5dWR6Gg&#10;ZeYMOpizeKJKtds/lq3qZpVzbuX6jSISifZqv6wK6tW3FIq3SHhnclPGVupKQV299OEQcMQW8lyc&#10;zkvr4nc+zmlV154myK60CbKJGrK+8CpOxt/FafDC/Xo+K/duoh1fZZgfi3KZwn4r8z2pCnhjVA/7&#10;VTs9ARO7oBmkrlNXMYl2UIbtZY61DyTfBmIGFC72H+vbbxfQfyz9Zk3G8y1xGIy3zJDyz4N5nStW&#10;kZIFUxTSx18+yvMNstMLbZhbeZLeoRAcaljhiI+xfH9RqgeUraw3wrLR4jUuzwl/FAr5iL9guX7W&#10;+XTh6my54zs2HT1zW66lXLf4OE82nUMdyXD+1Xl/lnvRcFiuQKHCyas2EiqJFmo/HX8nFjMsdMng&#10;yK589s7yZtIVs+a4CAe/ZMrwG4EFp8DYHuYSUoHrMFOk4OuAMQ3rq9qpu2/Heh4k3W/0vIPlLl+s&#10;zuUYdC/oSjn59GjJdO1S1LeKxVjREfB7RA7AByoWp+vnybD+fpL7KN9TDAu767kLYq1/pLR2kLF8&#10;3MKisvX7iOX7lREKL2CMY/RswvpmsWuZeXmrLbmygq4UX0tOLYm1TlhfL7gT556mHhF6hjdtieIO&#10;xfOKsuyGxQ8fXSsikIjvO5fgEiWN8wCvJ2I7ukXGg2hU8PBckbnRLvH1tXb9YkeKLEfSM+7WXFND&#10;cMCFhrkLBzR5wjiMih8WBJd4J/KY3ZZNQGhDS7PuEBFc4vT19Zyq7frzN+S6bPKfe+4Yc7coGU+9&#10;fuz3NUqkrEk2+eA/DmofPnAKaf+jwH4gKqQ5H+/HPYv38/9rXLpDYH+k/Rhp81wxE0faGGnjs387&#10;oPgT94D2ykZeFMoNtFVmLgX9v8GOlGVwiKkJ6fPnD4IOCNIgeIJgDfZDJgrvh2yn9A9E4v8i74dc&#10;FqPJk/7E6OOfu54BC4h05WU6fSUsIDCPQmA5upMm2LTkVhK96daUe/AKurvp64D9PrmvcjKlmfzj&#10;+XRfbH0DOn9T52PE5iF9o9n0m+hNDaAhniFLNsMCjtCbPrmvuea8rADFyJd2jp33fIxZAYYeZJ/F&#10;ykEW4uPMCZaYsB4w/RjnT4bl77PyJ6PzzV/+5qQrWAHTj5GeTO6fMP3oZSVwn5h6HtHdBlky+t7b&#10;sPzB8jenwEAW8COTU8oCZAHpD81y7pwn6r81fU0s4Oe+61NYwL/zrk/b7wmUT8gCzrlJTa34qvqX&#10;0r9EeJ1QF7oKwLxLV5ZJqAvUZbYCME/MVmR6GeoCdZmtAMwTsxWBZQXmCZgnZisA88RsRWbuE7N/&#10;64e+gCjU5/oCjmTgtiq7OP0rnCDl3EibytfICbqZzs8JDq1aWIF87u9yglOfV17t2PnquONq8L1Z&#10;AaOH8HsO+1buDgVzFAqEPdXW+OK7bNNdUXCsPJxWjqJrvjmMODZOz0GfFY6vkxMc4UWhgsG3uAb6&#10;3PSCOW17Gfi6UxPSh4cZJygLnAAlQZAFn0PCspn5GjBH8gkP6KqD9MlB4sjxv52JI7cJ5B4BOUEU&#10;SgDoAGTSmJpR4jHOW1EoHyac4BI2yAlqFhHRO5XyrZVchdOU7b6f6SDHZ8gvMxqrV745zUjE+jTK&#10;MFLJF/S+UwX940pZwzjc7qY2BwJjreAr22VU1DNza/wTeXpfWnYTfiWIuuxPk0k5JcOv0ay9Q4lD&#10;aXA05Q5ujWrPk30hkmbRiWhsqcbR27axRy1SQhZBTlBuvH/ze+6CyPw8rmcxNsKgI6/IyaUnV5zE&#10;nJR9axAXsfqIAq1hD9VX4s/QsYCIoeGX7uYTfs5pQiUlusrdxv4KbKbrBS6qFO32Zsm8VIdT8VHx&#10;U/FVwWX6ZPaNdutp8RJ20rNX+1UXcoKQE4R+gMDXBPoBQk5w4vRoBTA7ZWjs2PbaPzWL0xiQKCYX&#10;wi5YqtSUxDk6Z9lZlNRs/kN2aV1q/HF0kgZX3/d96/qkYx1yF0/qF/+oqFhcRN84baPoddNfHtvr&#10;dMgDayvnprLbCo0LydLHt//Jeku8LuOlnHpwsH3nRGaQb2mr0M6PLIumgS6siarUr+8Mfzizj7hV&#10;TypCJMGpTwLskDC1Q2pjGMUizvzY2wh7RevBdQHpC4R1XkU9MPylV/VI5kPICb6Wh5ygXXCmcNvG&#10;hIdlp5IgJwg5QcgJ/lXTLoWcYLrSjM0z5AQhJwg5wS/FCS6Zxxfwv8cJ/g4aWleDRkksLwp1B8wp&#10;y5S2M8gJUpT4p3PICc6BBXWAhpATnPMLH/QMpM+BjHwGBwk5sznZbHJ+PSHnOUc1yHnOkWRqxRTX&#10;BjmlOeJ8FgcJy98cPWH5myMJLH+gHsncExh6BlIAwZk55AQhJ0h5t/+Ud33ICdK/DYO1sM8qfWmg&#10;LlCX2QrAPDFbkellqAvUZbYCME/MVgSWFZgnYJ6YrQDME7MVgfcJmCf+R/ME5AS/vJ/gZXnXrdX4&#10;S/8KJ0g5N8J6fY2c4B8h83OCxO8XuiCf+7ucIPL5L+EnuH9C4TuElevgEGH9Bcxrj6h+x+eKxqJQ&#10;/66fYCroc6MM+toY86JQv4E5krazJ7CaKScoD0btlgThUzlB8nIU6g0I0E9wFicobbgV5RnKhBNc&#10;xOa5DIVyAOEf+gk2gSSd9hNUyE2uBAv/3E+w5//dT7Dtw0BFrtiot95EdErr5IG7UwPjW01zgkRr&#10;Z8AJuszhBHXT3ESsh1CG2fQ4wdLgkO0yrurvc2sCE0WonCCeygluV3IYS0nBbVXtKd4XTeUEHWKt&#10;P+IE2ytfvrT0qHgsvFXVeHG6ywMrkxk/wR3AT3D/R36C5tbOysJtA7aufA58b28sKx9XijOd8RPM&#10;IjzzDzsRNNtPMEA6AsMzEPYi9o/YixZH6tcRj3HiZ/wEG0M7gZ8gG+tGvG7KbZ/bvrdxVj5WfaMX&#10;9MqX+qV+aJWJdlY7/wTbOHAmSEcqwDjPvU3KLxaYuoXGG5eJxsnG3Gb3liNb4br9un27cUI+Qn5C&#10;GHJIXAQvT8Ob9TZjJRbqA783qbarkLYvHtosVag3eGNBn2taxeDjt7vtxwovWroMcd4f78/H5K2u&#10;x3CVruZ+V0j8gdhGXAl8bZ4TNy0/o1+82GL4SnJWq1TgWKmVx0AEKas9V6TD26QDF3VRkPznS5vo&#10;Bv42m1DL7LvVwo9Th2tc9rx94JWPd62XE0jhfOiO34K3wO/B2+N34rsDciVbfWTq34ibOpeYigA1&#10;PrQpNTlXnFGr5MgWYBPeWfldSPR74Ohx1uZRVv39ePkHx/Gmv3Rla0nLBz4TjMnP8MzEufq54t77&#10;vPd7T3LKC8gVb/WRjhAO6L+aPqVTmU1U4LJ+U/TgZqnBLdqDh008ArQwt90G7liuGtI5dsLqfI1D&#10;biWfW6ptnZkOlnNkCftEHrmZXEkmk8+R/yTfIHdgzhgWLzZXfKIdRXPIgciRDy9Y3Ss5xyuXuwuW&#10;VCS+tHmR9UgjHr1trO1AhUMX8dmqF3tVzmMzzc7nbMebOulIH+XvryWPkh+R/yAHkavJ9zFnDOgf&#10;VpSteuqoYZa5VcGkFCfD1KhjNVviHyRx6JSlS27aEJ7RsEZkOVctm6qaqqyqiqqUqkbW6izprKNF&#10;TSH3QonfSo092ZPTH5yr2iabPFZmnzMQNekSg3a5JupiV/jSxiD7uxIFjW7n0OrjmaoimxKdd2f3&#10;odhfJzXzvGVoKFhq+1vIB7oJVIlWexoy9pJ0p1ghOMLxZESHSqtoahTHbnSk47ld+X0LgaFgDzAU&#10;/I2uoaAMYatJ/5UEt9YNZ5xLLU0Gwtvd2tUmhzRFBw+Very7rvAu9eFgvT4pqP/YTZs0Y2UpJYz0&#10;wbrGjUczcdpWZnvuqnidzVbM2pilnqWEx2P9sLgRnxG/EdKo5miR3koCgfi9hnOxQWN/SJFbm3yu&#10;czkoLJRM0BaXINJ5xQRzQF30Yr9/e/aprOaaVXtueW9rx6QZ906oSqh+E3q5QZCLzJ1v/MaY6E70&#10;BrZQsUQLYouK+tKJm0GPybZMs0MRz4B9U0ftkbHCgUajnLdZ7SvC775x6DN/XyN5CadrdcjqF+wi&#10;1tPt0k78r1+rC6qvUMeoC6mnt0TvPMBIadzdweorYw9t7KsOTyWgqIwiISVq6Jb/8jMqauUaqm6v&#10;uO0UyDHHzzsmSEdmXsAv4h8cIz8mt5JryA/IQ2SpOAk/nNubNQwVGTysbqfoOHZHe/tY4ZELy92k&#10;wlxelL17/mRyi1evQd1dKW4RrcTfEsM1lnEhfnl4vI2PjS/Jh+RH8j2z4bCM6pvvGGe661IWVYeD&#10;SJPWGT230g/knCpt1gBOf94t+qsMb5VvynKxyKzZ/Mbe62Zt3yVcNZptz7BlQYiXSkm6N+f45tGn&#10;AaK4M+vBGYS16OeUHzUGfzIdPBJECsJUGA8FSDQpHgGGgieuRArbuKq8TH/ctULYZoHiJQdJYLr1&#10;qpZwK/Mxv5fKOc4xD4HD74+NHhh1Hh0BmWWLer9d0G/072cdJWJNbacISS4JG6J7n+mqn2l/U7Eh&#10;a6i3dQ8pz7ljcJvn6ZSBpXX3RfTU7mdYucmGPm/QN4rgHN86enhUfzRw+uCXo1VbP7rvjiVzvIvh&#10;f3dtbazbO/trxe2lhySjT+jbeLourjkb+8JO+CflmPvy3Sw1hC4Dr0zczQ9r840Lt2Y0m+ImJVp9&#10;8rYzKjaSTYrdmZWt9rYdQ2EP3dIOZF883l50WyntEGavstTdE1bFw6vfE5pPvi5/LSl7fiScbIrk&#10;i1hPOmU7tCRh7cDm91v3qXP8apKgJBGNbcm63nKCBZ3g+Ktqyu8Zidd2t1uEKfGTckGmNcq7y0X7&#10;/d6bjw3+qOHR3jqgdzPXu79dwER1yKvrVHF730Z+0pkdyA4y7yNvus0U9+DgCsFzhJ+Te5zs81ji&#10;Txiq/Pz8KXCVu/BC7rYsv22pB80NYoNpldHCY2O/H9E9mBN/ICg4+djKuFar37fCVf81JTykikeG&#10;yWfJv5IfgjtJNrmFPEC+Te4mh0vzpwRdvfj67ceZ2/RgDofPdlyCL7/vC7+WIJtSD3uWnQeeiDWG&#10;DgXsUZ95GOUO9Df8UC8vHEySJ54gjhNbiKlEK2ImEUdMIPKb0+ziRHsHHyH0d/p6GL1pzTyC1w0t&#10;GbkBHqMF5C7gUJtDvkvuJF8l95K9yVfMMOMlzX0bl+wv/o9nYNabtdpjxYYT/aEVWW0KFWPlrhPd&#10;+Ubq4Kl14Q83Ax77sb5lfaIiglHLokRNVjQua1yuvkp9RQ5fjuCuBo0lfT/E22NX8isFX4u748P4&#10;/tnW31nmu66ptUCsiZuQSIgkjBd8V3ClYKBgfUF4QSYBR1hL4PcSr2toeZ+/6hXP5QvvD9he69vI&#10;9JCgprJtbLA9fV1THDiqfAF3QWJBZIF7AYGwnGBfUEIQIqgQcF64qoqFWG70HclHaYk3643ZYi8i&#10;ByX8x6M/iOG9LFokUn9MUmTbWBJfkkiS6MmlfQJ9GJFlIqJRgiarTPgjzmYpuH2PN6xd8+6QLcfY&#10;ttF9o1rk1VYHscwlQGpWW23AJXfub83cL9CaaY0/hD+IN8E7g6qepZOtk7WTS8qABeZDGzmpWfoZ&#10;662zrvvH3WxlTHlMuSXLIx+zHBFfT/xG1JlJJeup0Lhga9VtixDSZeJG4hLiLWIGMZ44TOwjns3f&#10;dBtX3s6+5223d+J+qxY0O/pmvDU/8VoN28u009vPKnDsOPCEaRWGP/upqJryvjHb/TkluNs+Vjgh&#10;Do5f0/RJQiIro3ijltZzmwg28nJVRxY8v5Pvuv/0N33flu9sfp11b0/xDifFCDpZ7Kx6h69Hx685&#10;HWXmY9uKtMSbxGJs7qln/4R3ELB05+HpfVO/cX9T43pVMdUfVJVU12cpCsSo+Ii/WvUSuNLiThzs&#10;PsJxlZzm2ZkVdJVJVSMUXTu0PXDwWBDJK6n3FnbH2C7/HGf1k2TyUY4iF0cJtWwtiwtD14in8s/G&#10;nn0omyWheG7Q9jj2z+E7A0s5gvq+NXl69sL6w2voV8LMJJSGtmgXHilpk2F1rKmTiA4OaPEbe1gR&#10;1DUkaHjrlUdgc5xeXaKIesPSXU+ePzJRdf9PyjZHydeba3yd5IsyT5G9jouvF5Ts//jeAF44Zh58&#10;MhqkzkCRzqoDV21UR8p2Vsi8b/i+fpNiXUqVxeq+hfGH6pJFtvWyvwxwd7Rd3envyb8wuRV/Ic/3&#10;6r3LjOq34IEREhEevqFWn+TVH3myU0lU6ejQA68HvWUFvV5X3LGoPSnyKZlexqtB1cuRt3M3it+s&#10;eHjjug9K28TXnmVYV7RQP1RrZOdnPLBsMlRdsaGnvbpRsPB0gVhMW7gLaSWodo3fHe/6QDAuiMn2&#10;asEoSl3L4B1VuaGntWBuIRR9XMWRXRkoW+5iPv2m4Lb8Q4LzsFART7z+2lGPawbHVI8eHHDpkBOr&#10;SypX21WiNZHtYtFsou6rkGfeJdn6/ax3GsoLyIVTWdIVLi5yyqcL+/0XlKdG9+qpKMTvQV/x+C0+&#10;/HjiaTXrgGXKJGnNtRPsVsbW54efp3N6Yq7raS0j7P7rfUZtRxFN7Xiw9cYBdGbbmom7FhN+upq9&#10;mJIKXU1uhccHW1z+vF9iIR1vxuEvopl9vMVYgXU4LV0jXQB/CRwvNZrmOT3zZN/2ttDOvvsAmt/h&#10;RPRbXwyuNTwk2oJd7sHBOhd8tYu39JCymZx0cq3AHyG7dpex95IijtSr7VBaLJzxZE7F3bzUacBu&#10;IMXtfVSv7BmZizb165r3ex2scrlRPaz7IxbF2n/c/2bt6gbMhxPLgYuf/VmiBOWlItYBeVMT2FkW&#10;ex7nXgEsCfEWE2hDtuqTVd1i19pUniqstjL1ti9Ge2MeS7QamSmqCM+8OAEXyLPqwplOte1kb8zA&#10;GWE28IYeunh3JrtccUcSylvt0dYgu8u1/Q6KqsXsUYFhJ287WEqIDL98Z1v0gfVDXtVVW76nkWZm&#10;l2TZTYr/0wbaEdp18VVX+y4+JgDTQK1SjUWGa4S3Ch+OEPTe0GrUUtlKHLWdcIgjzLRGoBU/XBPI&#10;tZV8bVTYIi0ZH6Rv7ezMl9qeOmk4Xtv1NAoZGskr0dTLeTWulFWy1ehQSXv+PnRKTfieWjAokmzK&#10;0M5AwvPp6xtWtB568zO4LnK6mZVm3Af1e6CJ5alc2b0IbOPkgvCWlOPfr0tLAi1FVFdBIc1FTFhB&#10;0y0oFJUVRBqcEJe/b8D/RSAcAgFpQ/5UT8FUbhTqEWiY/A0MQqbDhkJRlsEhp6apBi4Q0wFBGgRP&#10;EGg9BSnbkTZZShx6CgIxUF8LK3jOE7kahtOCdbfoT8gebHNwv6kVP4FNX9hTMPNWDDgo/dPp7wWb&#10;zifT//WPmacgM9YsA5yPkacg2I8hazZxAxQ2fSw9S8FPZbEmazQZewpO3PBEsRjQWgn+Ff9kTyXk&#10;fIz62k99v09l9+izLn/n+9FNXGbp9+46SD8GrBL4fszT71O/H+PzoW7R/QaTkzPpR2/rGabfD8mf&#10;TM4H02+OpPOXPyZ6wvSbo+ck0/wJy99cwcAaeP+kK8u0ZyIsf3PEYfJ8gOWPSX5h/vz7sqzgvPUz&#10;fSzdidn9E6l/ovSNG+hNzOu7yH70Jx2wicFYHPPXr2919dH567oF6p8olqVLV9D5A6dDMX1/QP1E&#10;d0L2W3Se/mvHjXPIVibTJ3que0JWkPJu/ynv+ggrSHm/n+9dfwFN6oH7HTNPwYk590PqCriNqgVt&#10;DOpCqwY1DnWhakEbg7rQqkGNQ12oWtDGoC60alDjUBeqFrQxqAutGtQ41IWqBW0M6kKrBjUOdaFq&#10;QRuDutCqQY1DXaha0Mb+p3WBrOCXZwXZa4y2XpSL+1dYQcq5kTYVpJ8HL03bypJZy3pg2RZ0BEE+&#10;ewOUCJqPoi4hHURA942FqIUbf0ZtR+1BuUxGTbpN2kw6Te4GG8xeaLMmx1XYa4L5m6Oq30WAgLB1&#10;o3XarDK/6Fk+AssSIEwdBfyTBmG0ep1jZcX8rCD39wvNkc/9XVYQ+fzHrKDEJ3kKOrF+nZ6CZaDP&#10;TeNCMD436HMjz/ZprKACSv6zWEHoKcjAU/DS6a0oVCITVpATegrOsILQU/BjVpDFL7m+VTpESW3H&#10;k9Pl9mf4dNYGGOdMsYI7FIKvxhsmivoyZAVRPNlv1lk+LDGXtP+9TrhduX07y+nNawv7B27096rM&#10;sIJvC3dZHhzihJ6CgYsCuQKXBDa+TY+LQPkF1r8RM1AqMeaxD6uqb1N8oVThjqlki6zkxjy9evdN&#10;/e9Djok7P1i8M+OzierdFSvyQ6LV7ruxDumc8W2uPu99Odi8Hb8J5A5Ea3NpL9FerM2tXfcWS/+w&#10;47rq00d1fq5y4i0P9BSEnoLQU1BY3Q56CkJPQeCy57sLMIScz74Gv73/hYvod9XNSsehfbR9KnyT&#10;cSRfUVw0ztTXFNfk89At7s6hoIArHz0XR5+9Vlutqqy6IUssa5NwghMgeEoMitdt6yy0xka8PhU5&#10;UP+CxXg0kp+0iZhETHFKXmzDSUKLoqO5TTmbuDW4NLhzF9HsUqSbBD0FSauI7GCMBi2iOhF6CkJP&#10;QegpqFSsX24XQjBqk4Oegj7OaVXXnibIroSegtBT8Et5CnIy4QRNPuIEEY+/L8kJHkCjUEdBW+Um&#10;XhRqEMwpy1OnAf+Q8/mDoAOCNAieINBygpTtSN9BShxygkCMr4YT9EQuhvHEtJ8vG/3+yJrgcF+Y&#10;E5zf8ySZ9rdAapwZJ6gDrnNdLvWztLFbMYw5QdBPmyFn1vXlOUHoKfiFub1qJun3WZ5fDLiFak3G&#10;nCf0xKItddT4O6T8MdITph9VKGpsfg6SPqc7DsoDQ46VSf6c/3ww/aipMxP7rPsLTL85ejLJn5/M&#10;ySPlgRFnBtNvThJMrWB6v/7qnn9flhNkdv+crn/SxQSZ5k+k/vlJnCDC0dGvluvrgE0MOMH569eM&#10;OEFknBHICQJl//G0CIzkM/vvHx/kC+ygC47Rg6a+23/Kuz70FKR/WwRroX8HfWmgLlCX2QrAPDFb&#10;kellqAvUZbYCME/MVgSWFZgnYJ6YrQDME7MVgfcJmCf+R/ME5AS/PCeYKobduiXl4b/CCVLO/bVy&#10;gqMcPxuw/PTE/s8qbVYx3iVYhB2kNFkJyCn7SIOFoVULnyOf+7ucIPL5jzlBjU/iBL9WT0F70Bbn&#10;BfraYHhRqJdgjqTt7GkhWLFr1krKLW0vWC8P3AQlQZAFcSQsm5mvAXOEJ+UBXXWQPjlIHDn+tzNx&#10;5BjIPQJ6CjLgBFHHgKdgPhNOEHoKgvHvi4jonUrQU/BjThB6CkJPQegpCD0Foacg4j4JPQVprTih&#10;pyC0GfzShovQUxB6CkJPQegpCD0Foacg9BSEnoIo1H/XU/ASaFTkYkehToL2y1AwpyyD5sSpqQn8&#10;Z8YKUrYj7ZKUOGQFEemgp+CcHs06QBYGfZnn9zxJpjSVfzyf7qutb0DnT18fnI8RK5gRw5gVBPsx&#10;ZAWnPKOgp+DHiQCW3k3pOWf11Ip5PXnos4LQU4kBiwU9If+PvTOBh3L7//hITNlGpRCDtosWUbn2&#10;rZKyRiFZIreULBMyk+zblEK3iEKUiyJbbgyGmKmUvRTKOmTLNnYi/c9DKhr6/br9f/f+/7/neJ15&#10;zrOcc575Pt9znmeO834+brQc7YfZth/0T1gTcn7/XLj/pN3e4etHmxWENVlp+wvc/uD29819YOr5&#10;TP/nsoLfvT/AmoLfCgSCZ28ErCn4T2IFZ37b/8hvfVhT8JueZmbDf7WGxYwRaCxhu9AwCtgE2wW2&#10;y1wLwD4x1yLT67BdYLvMtQDsE3MtArcV2Cdgn5hrAdgn5loE7if+3/sExAFxgLgExIOa+/cjgZbc&#10;XE5oL9gmC6Kyxp5NfIqMUzwROByxRpH+c3qjIgKxHmzjgnYg3BWmFnPSSxQRi6H/+/OCuIg9r+bT&#10;Mexg6T4VQ+OUEY0KyjsUp5klsA2xYLmSHo8RtqkF2xQRdFCZ7CAiRD2U3W1SVRBQWVQF5QXzQ8eD&#10;sEFxOu/iqTUEgv+r78WnuPTzd1yjiPycXqjc59GWyuObSv8WVnCmboj3grgv9k/fCVr8EzQF1yt+&#10;nxWkrF/sAR33r7KC0PGzWcEf0xTcj/xnagrGgzk3G8Bcm4MoBMIZLKFrOzdAvqs+Z+NMd34QbBdH&#10;iAFWECIGf4wVfLsCgagGEeoDFvL9mVP4V475RXF2u/un9g8Lfpe8fcoIROUCrCCKwWE5eL86iFCf&#10;B7rRbwK07cJ+TRVWptVQE2Xdt3e3DlhCr1K/tARcb8SKNZxqYEFnr6OyE5FUytsBVhZbKGkoIRCp&#10;gcwTZgxgfSlmr4E9AmG0B4p0HEG7wM5llH27lQ7iTLprLO5YG5o97gt5xCV+rdpTfJXVsuw9DMvU&#10;dh98tEop33ODp+fadPfz1Sm793NwqO0f9PJr8TpvetFT6Dad0mbtrtSCVWovua4SLzWYl5UU53bW&#10;nkvqfSZbdYnuI2qky77sOvOkeUlmq1EbMfbkqpaJgbKHQqNeOpP8KS2TBqlllXiLGVYQ1hSczQrC&#10;moLjyrG1nYsP9AuF062+x0w4R7AgYAlaBFvCxwBk12iYjiaCXEAR/CIAOCokMHJGkdNhp4TDbv3W&#10;DW3tFal+EmWOsVqo3yvTYvW2jDBr5EgwZ7AynsnAJJs2olhQbChWFArWFFxhkt3Mr2rwlHp5tnLU&#10;bEXFMYPee34S1647ngyvlMnnT4tAqqGuO3qp5/QsCmSOfWfBgL0cwsDZn0V9Qo2lXqNWUtOpw+he&#10;oWNryLs0aSvFHS12yrq9PSsts7b2VU8QrCkIawrCmoJGfzDDmoKwpqB4ieefOI00gS0mFZv3/u+q&#10;Kz7tVe6r55Nnl18mz5nLl8vpyuvK57rSFe26orU/+L6ftvSc3lvt4og7tZ36J/U29Q0mvMnfwFbk&#10;iHACVwxPWt1pvwKgf3wE6UDBmhBrvLN9yU05vxC3EBWcZZ1/dd7iLDEhOrFjYu2lL1nQKpmFBj12&#10;oUXhrb8WZLoeko0o979IxFWxSDDZ9/GtvLnahMsEXb+6nlN+lTw6d3ku2pXddfm9CDfuWoM9Y6oG&#10;rJxSzzQC7ILTpuSXS6wD7CE5Q49MnPTtTZz7+pJ4W5vqNtQqyG6T3SCrQNxI3EAUdN7hvNFZ2Hl7&#10;6H03jtp96s09G0XsNsupGTAgM5/us7ELSghvEcFnFp+0sQ/vDG/LZWv31Cx+XHGdWZdY5KNN5PE1&#10;xMvgx31UvAV92nz0vSV8sHgUXst36+IDD2QKRrzOpNWt5RxJa9xZZ6a6UJHtvgGXmjpKbXWJaqDU&#10;U9483oY+Mj7j3ni8oG+bdwhewhfri2JARUcu7eHi2298vtvgAEGGac8y6DzxC+kea8uipROajGUv&#10;NRkLG8kZKdSurRWrlZFdLysvu524gygi2YazHd2LiUtZN/i4safPn5pIjWjMf+XQs3NBE4Dzbfcr&#10;Baf8ItUPmyrqh32NeYx5gMnBDGDwmDJqI7WaOmgaUvBmpIRinG8WjdShH8G8H2s8msubu9ooPNuP&#10;vlBHL19JxO5KGG/LLLXrzGT6rKgVWbfWQU8C2/3iDhSI1G8gHyOtJOmSz5A1yN3kOjK9V/dB1PUy&#10;1tjGKqRhUiWZn4VPVeOVCGlXPPN9uU6bRbYMQff9KGsEM5/NEqe0vzkuHcUsfYsHOIN0tIy0w70m&#10;oG8ZgtJfWsUmwcbGZB1ZLyG7WXaN7DrCCuI24hquO9neWw55jWDe7axVCr+Q9/jsyrggXQxm9Om3&#10;LkZnXL60rnyZ8fPr5CZ/1wgdorZ8w28aThcwHaKl/bwsbx5kHkuJzdHH7cep4+xwerjToopY5IG0&#10;M6l4HSxrTWplIdtaigaiAiec0NhI/X0eo4jx3+wMYOt4IVTPIFcDPSFdX+4y4PxHo9lzG3/xrkM2&#10;ThpP9N7tIjd70ivT2+vjDDDl7WYvNS9bH7IQYBOoUyI60XMCoU9ffPjbX2Y1M0ivMO/Q8XfAB/2D&#10;S6IXd1lmGMiyolWYBuxv3n15SixdU/wDX77a7XRdOassnlC/RK+cve+vmBp3dZG97jL3FfqP1DX6&#10;VOjoicm+XS9BQ/pPSdDB3DW3Ao1+EZO2sR5XGhYSZl6ZvY9gjXE10y9QrGVQz083kHN+M5ba/b6r&#10;Me/5yY/MnlXWtUqNJFWDx/M8hPqI1ZQUFZf4r+yyxCr1aWbUhgeu3PH+cL7T8HGKY/7dnOEwp8Rz&#10;dcu6RgkyXClee+ImRPIOdrfojKb56ehtd6ZhAHeRdm+b4oIlYUXFKaeMm/grkHFhQ+FPZeIImlwt&#10;FU4Heuo88RoycukGEacJu7j+1D9FrGqN0eFc5FZ0sNDyW+lxBdU4yNUswrtJSWcuuKnzj/4yqjVw&#10;TyJglXqcZtuHnclPcSl/lg5dPrk/XT/COjQg4t25mCd5OepMtvbkIGOoRLLW18qqn5xXLIC99bUm&#10;fk9k6SGidu7ZyrQtliFPdryjPN/6wu7AvaFEfJG2osVqxvYdDaaJPhol9Y2OdCk8Bwv3meG+tAUV&#10;CuGzQmX7+SRe8RqzqqxHCo7FDaKFcZnmz6QK4+pi9ToPo4IdHVievOwUeE4fp3+C+PB4Xn3tsMUK&#10;ek4dUJ7j1W86RpJQ3aGjNnI1FM+b3dtzU5pTcANX7IudYw92GqCurrZljzVCnmdsfcXtNfjijvDr&#10;qA+JLy7JqAgnSA1e+bao0I7WDa1mfcPoGovJo1wNBN3c1K4/A4bY73ZEu7+xVTS5LsbA84eM10Mt&#10;T48QuxfcuTNik/JMBUDz3SeVKBvvUI21ihy7KNP6MUVXvuTXxIBFljkVTvT368UlBUdFq7ULdTSl&#10;yVWUrSFS0H3ChUMT3KaqY8jyeP6u0I/NQg16dAUsJ7LEo7R3Yxdzda0RuR10lXQtmtygvQPjXIwB&#10;3bN5B6TmJ9PK34i8meQe7d2ziN4rXIyqo7kRn1sqEng/IgljsRk9/Po95uikUvXGRiGKUFMxl5Vw&#10;23I8H+ohvjduE296lgPduJULLo+CejzqY7+0bS0f/rRYzD3TomfRoejIuoZ3T/Tww11pQ5RlVh+W&#10;F9NL/caHEW5jMhRBpUu7J5aGk+QN+W96JB5x4k2fPr+0ArOEdSr3wXk9ZDCk39gy4r9lpMwv9uS1&#10;t8SBSU6WQl03LqaHS8EIEGKfsubupJ2mnjyKqO9oCbLsoocygAANMoFhJsQa8LkExKMgQuPG0JjU&#10;yk9paGzx6zQYYpr1PwNGcLA22FYOxifDQeYUMGZ1lhWBkEF+WQe7p8LUoBZI7QdRFER3EPeDfFDw&#10;RfRMD3qBtBCIM8f+jXygOzhBWn/Q6f4vhHkYQOjCLBjW0g4CC2ZCIM5/Owt3assd94UzzqcXeBvK&#10;tng3zaAIdjHNU1/8ebBz2Tf439QGdrBrbXx2Fq2/eAGwk3Y23YNgl1/yzBD4rOXkFAO4knbG/SDf&#10;xuxZx39eiY+CGMA6mgHUt8Sv9/OhsxKf9AJpCsToQvU9nHX455X3U/V9Xv06AesF0mY8fpgJerkA&#10;w/mX9KDmYS5eKv6QHtuCekJT/jJffcDPYL2rr5vQVPrH/QW+ft8YE2z4cXvC7e/H7EmbAYT1Hmnf&#10;H+D+c/77w7wM7n/H/e/nMoDgeWJevVVYL3CeHwLAZjAD+I/RC/yrv+dn9AIvgYv6vd/zi6Yu/fQH&#10;uA8iaN0LP22DdS1oGwe2C2yXuRaAfWKuRabXYbvAdplrAdgn5loEbiuwT8A+MdcCsE/MtQjcT8A+&#10;AfvEXAv8o3xi7v/sYc7vr3N+cWZqyolxTX8L5zdTNzRuAs3XYJ8eOpn6/Cdwfiy473N+rOsXn4CO&#10;+1c5P+j42Zzf/y9NwHRwIZ+BuTOmYO6MAJg78/WY2MzlXQwS6jMrn5YzHQ+YgoCQQGz7S5qAXYDx&#10;awQR5vzmMMymlkAT8N0CnB+SwXk5AoEB8d/k/BrAZZvm/Caanc+AlX+f82v7j3N+rZ85v8iUlo+z&#10;OT9YE3A25wdrAsKagLAmIKwJCGsCwpqAZ4stTGBNwFM3lE/+bCW8w7mxBv/1+oJjOUINNWQkSZDU&#10;Rqoij5ACyWXkZFIy2ZZklKejt82vQM21PyiZ2LI1cKz4lOuA88kxPnY+9M1VJhwmPAEHcsXGSxg2&#10;H9sQjTOvlNEcGy09N9npIT9RWoQNw1RhDuVWeWf4jOAD8WW+yT69vvy+kb5HvL/K0ix85GzREb6B&#10;61UTrVINqKI4zvenfw/pvUHZYybSEE06QGYmJ5ANyeOkAlIcWZ+UQUaRtDzPDG71yi4SMhUWpJPv&#10;vxIp27LJdqzIXH7gRoNsm0zvWDLSfmxw9xGRK/3GUsUt2WoEN9xvOFWcK04Xp4bTGj0xenBUZ/S4&#10;6JmPQoSw0NI6A6O3h3yv3V/O1/97yMTbWedztsxNrhyZE1oUJ8EZ7xzCHO0swZLBhmUbYQ5cosVU&#10;xpy8xJapl42fLZLlyJJYK2xgL/LUCZm9Ij0W+T5ZRUELFVmOkuNuqYhsAKUyRTtXLZFYksGEZRpZ&#10;ikJpsZQt3YqyZell4Wfi01RYUSsum5LFXpMea4ddeWkbdJ5sgmPPDuT2X3so27o9eazEPnfg5ken&#10;KJTTLX6n21ujnZ0c9FqycVwt2ToEJ4IrQZlgTsDi9uKcccdxJ3HGGMb+eurvjTZmIe0X89FveSiG&#10;FJl8r3sn63wWNAE43+ecOeCU48yDe4+aBfXep/hRLClOlFYKG+UmJZ+SSunILw08Qw0jZ3uS96Lu&#10;MPaYDQ3kP3aWchYnSGJXIUNj7nnjnd9uUDhbqF/fH1Lg3Cr+8Gwptn7gCGpQaevgLq1BZdtBiyCt&#10;5ADjXDXfIu9N3gm+nb5hvjX4bDySseYen3Qkj/rjZFT60UR/BS7ZP27cN/bG63H+VlOJZqjnFTq2&#10;gaxs0n81zrlli9uc/nJaUHaP22D7oRay2ZgIf9LyJLQNL+/6N3o5trhDuJ24PRgJ3DHcLtH9WCbD&#10;NMZes1c+hIuSWz0uDhRqCm+iUDC0XOx9FOf7W4Lvb0vgW3jQMjHO0e65z94PLqe8MAsfkpL886p9&#10;kanLuWRqFDWU+pZ6j9pk6t7DHnvi1G+ouz286ScTw9AHSTWLYgd09Ehkyvp5jGIub1rFL/ciTjuX&#10;OSs9oV64Zbv4+9YxQj45Gs3b+Tp1cFDaf0sl3reAARnA2FpKvd8o8IJ8t25NTVqpCu/+rIs4ZaRI&#10;UlAwC+fZZ1o3+4MzJlrEIs+W2N4ciBiZqPJKffsS+GDYlrAClmpd2zTnw9IBPK1t8gfiqyys7lqO&#10;y3mGqFpnOI06qIhuMFxxrm9wQ/7q15nnkbqcTa94e5/kM8fH3PuN8HR23xDeS2x7yNfuZdJeMEGM&#10;U3D6Q8tCN7evVmKrXEEX9iqmptGKrBnoQVgR6mf90InrAc9vMsOv8z3+kFhkwk681iyyiFOvUNX3&#10;IvGtoNZYoeFkf2gZsVWibGy6SwF4sImdjU26qX4OcyE2K6bN+W3UqyqmynTw8g5mzeE6OvX8yrwe&#10;JkeP2jUs1Up/SNAZuQvXFN2htnHFhC/2vUq7ZZcHjp03s3/G7ViiNmH+vtEhLfLAOQuuqqXR7jds&#10;3+UYUqknRwqGEwZQ2KVew0wB2Eai97udjb1RqlJLWb5phK4cWpB6calkp4/xwPKPofJUDWpk62tb&#10;XplQvYjGcR+TmL6okyWdtyqirLKlR0S3yIyNvPP3ODfGUY/A380OupqHsZOk1Tae9JFkOzuet7/k&#10;LpJgkixzTVfrrg3VlFN/r3zDJv5B5VCKlGo7kYyIGOW5dyZV+I1hgwjC8byq1D4Wic9NbUgI3fCp&#10;L4Mackj0cbmuGyGjBQFjPHvoHmA3K6jQiddynPLvXFMhEpgf6one4YQYivfH1rFU19RP1h5t3AnK&#10;K3ad60P0LlyPeYpKEi3kjMofuDzhdOS9ZmviGsBd/tLSupOi08lKetnp/jyPeNT8ssk2cXGePx/a&#10;3zg9ItSyHtP+y9fd/tSp4cWaS4pKyP3d59LLJh6L5p5OcDdfaqnReUunRmVpHR3L0wTx2KNeDlhq&#10;hoYoVaeUwTdtxp8DX/SBTsRss3jgRr5hOYAKNgWMKVit3J+tkRztfaN3d4P7PRfWUmEFFkeOtCB7&#10;D0oX5pNjyavGId9juprMIskox+KPpzkwCd7mv+zoXl0uFJ29iGWYnVO7cN/RogoKVYgHJ388K/FF&#10;RCqu2qKTjB5AUem19EkACvT0UCrlwgkLXt9lYRGpQtHUz9q+CgVgPkmxjwJWwRiO00Gnj7OkB9n7&#10;7wrBN5PHKoLZDF2y3F3S5WUbqfijE6TM8/bcgWRCqI5eakuLdvHNsknbIfMElXMAGKQuSXdd2urB&#10;uw1FCLK/sCUSaSiXp2eraRaZiCrLq9wqx2Y4fX41zSmvrq57Dc6rwTORLrh//Om1jxbKFTuK7OrP&#10;fmTO2mV89b27YTM08DdD+yEQPIrIBXg/SA/wC+8HDTb9TN4vlg28lwyMVXqjgJ4fWM6sT1UDPqYG&#10;t8ByP4iiILqD+DXvN7Mfmh84k4Z5P2CMBQNt3G+twIKZFuD9IP5ugTAf7xcP5fnJvN9+UOS8vF8U&#10;2Ekb21uI9/u4EO83xd/9AO8H8s3L+03Nl/8BjZf34PsxzMNzvFKcfz755B13BJ2+G63ww7wDVN98&#10;vNi0Zo7bzP8dvl5+n/+h/f1gzSravAqsWTUPrwL8c15e5S/55/z1zctzfGp/X7eDmTR8/ea3J3z9&#10;ZrzkyxLuP+f3F7j9ffGTz6kF3x9wGzxPzG/P//L293N5v+8+n/3A82AWeB5E6BrP976J+d5vAZ53&#10;oXy0w36w64c1tePf9dD4excPnj8RdMuWraTxB6pDLPj7Adb8+6do/kG838zv9x/5PT+j+XcJXPLv&#10;/Z7/em4T6MsW4v3+32swfO7Lv03A3/1bm0BbYLvAdplrAdgn5lpkeh22C2yXuRaAfWKuReC2AvsE&#10;7BNzLQD7xFyLwP0E7BP/B3wC5v1+vq6fOoOV8m/rRv4W3m+mbmjchAVEdhBnwj+B95tI/j7vN7R6&#10;cR103L/K+0HH/wzeb35dv1UaCASeHnrX9ZfARw/ZOOqlFv1vnzZG/cqhsQEC70BYRDedci9MZfjN&#10;ceqV2YgNYDt0TaB8qz6lucBy+ac0VD60Dh0DwiKI04PKzgNzZ6yRCIQlGHd7BJZQ/rkBqlZ9zsaZ&#10;7gcqRxzMqhEBcTtIQxGqE1rOnBOowh0ai5s5v7Wf0lAZUB9BXYFAQNp+MO83h/cTNQRapJML8H4s&#10;DO7A2JC23w/wfv5Tun4SD5PLwTX493m/Lpj3CwknvKRzO1y4tK389WsL17LHvMqyxksznB6cMrk/&#10;ZBbqltehaqEYfSik/vR1zGt0SE1jmaqUmdVZad7WAcw5DgeOvjvLSz9IxRwZt3KW/FigTSS/8L9u&#10;HVRiavxoJWklOdjR6GxBZIhdgGg4mg1MaI/+I/qS+fHajZSTzISyfOSAW/XG+tCOCTssA/02gnYK&#10;zPuNjxYMetg+Itb+GSv+wBLm/WDeD+b9YN4P5v3m8CtHRRokO7PLW+wx7UPXM53TDXIuWbYVJEil&#10;H0UflN6aan2qcFhgnNxo01TaJLLdbySMeiRmsy8+2p0G8QBAJsEBpXFlPXnkBZM4qc2R2Gbi7WZr&#10;OlSc4wXZlBtZibc02syvS3H2PlQzKDbKS2X5mqwaNxsDeINrW8uAzt2HXv1tXCayQ57vThe29Wzj&#10;7HVThTKIjUfcdXZuk/sILuK1a2Xc58l7k7tw9nl0sdaGMnsrn5tXhgHVuoTtnJhi169InS1HKowW&#10;w3Bf8slVMS3/IczRdWvhyDDVg3qBmkkdouZQm6kD1ARqJzVMlDMlKPhSU99s5unI4Vyktwo+zofT&#10;p8q3Oci22NWeTs3gmVB96FDAAflPANrDgf66X2rFea/1ilOsKR8ozZQ0yilKNgVPiaNwmn2VBfc1&#10;5jJC7u/wcTV625J9nKAdWjRyh/qSSqK+A0qxudRUagc1mNpN9aJeNUV/KGrs2cZ0qHCfeyAtQijf&#10;SB6QLRf/cNZnsx/rWd7Dz8d9c/lNfpOV9cvrV8ivll+Zy5HLrV6nwNTzS6w9dhWn1LVbCyJprf0d&#10;JT4bG1pIQg2s5ERyBPkDaR3pKmmAtIkURsom48mCZE5P4Zq65vH81W/YrlwcN8Dc6tm2YJGActsz&#10;NtiWsbEhBpQqTmIlJZIiSC4kMnkF2Z5UROYhy5DxnviKssVYVtQ9kUfpiXdrjRmiL0GFkvfNojC/&#10;kFb4m+1FQpF8EbpjInx7xpI4kviS+G2W9XD1oPmW8/Hf5DZZbcIZ7kGUcF5PMKze8P4oBjm2Z1Rv&#10;VJMqcOowdmETTFN54JQ7DrVkHwJEoRXhKOEwwYRwlrCLYIHD4KxwTikD5uiJVmpSo+gL+niPc4c+&#10;OGPEjrAdYRUpjXhMdxzgc2v4aeFn9C7lzB/KV7g85/kAoMIE85DeK5RtFCZKPCWLEksZpvRQPPJ/&#10;TcCXtjEe6Ov0Sjx0qhnFiLoba8VJufWK4XX6GRUPCaSqwTPMfMjmNK/4nF9OWm8MUKhF+ATvU3ge&#10;JPJCum4vD9+qm+w3l9WymnDXs7O8jCBV3ss/d+jMmp61pWqNTcT7BwpVcZLhNCG0dh/X9gu57SVm&#10;Y3sKNIUbhKJs78vn7CY4cFm4sLF1v63ddqihfpOskOwvslKym4iSXFEy3sJvVr/eFS+Dtz7ceRwZ&#10;TE137yAGBVMxkjSYvCmjhKKqh1QCB08G9XomdcdjVcfU/XPPyttQqSeQBU6Om+VyNM0vDt2inM73&#10;iPbI3E7cLHl+EGOJfTp8b2AZMqhnrclzj4ub5qMhTTdLDe3SenK8qFWM3vFVzebIawHNvmOZZUHv&#10;hrgN49+4BjbG6NQk8snXLVN/VvnIRNZlX8oeR5EmpVc+OPGC7NNUT0vhTdwiNJFbiIcUU+jtCOTr&#10;qDAItpUdKVErExuvW1/7q2RNSoW5QM/i2KM1yXx7uhlfB7g4YgQ6/N05Fye3EC7m+QTfv0JZu5Um&#10;0wpuGCHhYWFbqnV7PfsjbDqk+KVODD3wfNBdQur2vOqCRRxIEU/J9jQWwC6hd2Tv0EBwmhYOb9s4&#10;IbVHWNBjAa7yaLWRne80pSdZ19X2sp77yRmSUFRrmFPvKlnnNx9SP7ybIBuTonI8m9GSW29lsY/K&#10;3NHRXPRtI+R/XIHMKQ/cXupkVkV8pBCLcl4xEXd2mKeALVZXcNT1lv5J2ROHB5zadwjVJJXKqRdp&#10;TuY4mTeayPtI5Jm9E2lZLxrOG/AtVld+8TRRtMzJaYf0mSf9/otK0yK7dWQkYg+grrr+HhtmmXhG&#10;zipguXSvqKLgJOMpYyu/4coMZnf0bR3N5WSNz6SnnGrB13htyx0DVHbrhslU80lfbcVudFGZtiKr&#10;xOPDzU5P/ywyF401RfrzKeZYNhtL0A+nZyhkcBEug/LSIr+6T3+6s+/pe2JnD9T8OB2sI/t80PiW&#10;sJBIc8YdDw7XOBFeOnmJDkmb7hBNrub6I0Rdo4Sxuzf8eK0cICZ5s559Q/6aFeMG7AZSnMeBVqCb&#10;2CXb2o2NhzwPVzjdeTmsvROLoO+39L9bLVCHnrBewUKE2L3NM3RvtMNEFeAP1Uqi/fAuZcPXHxLM&#10;J1GGDC9tKjqFbrXKPJcQOHXEy74Q5YV+vLnFyFRShvcTLB34osNDnjcbV91G9UIPuPEygF/ooUs1&#10;shl3FLYnIbzkHikH2V2p7neQlC1kvBl43SbBwWIzHyTfVzBBP5FXAZC+5xGmppe3M5oU7msF4wht&#10;2oSK4J5Lj8lAhE+zWGGJ4QZeZd5j4dxeW1qMmstbKKOYSYcYsl6kiCng9lCSE7e4HmJEmoyeNIuK&#10;xAbpWp09y5HWlvbR8EP1u+c3ISzQM/GI51kBfDG9SIvR0aK2fD1UyquwAxB1uD1lSC2QXDl9fsOS&#10;VkNv90KUYIbpKcWYCfn74JVKz3eU3A/H1n9cFNacYrl+Y3oSGCn6Av3xKLJ8h/lj/azx1wDlRPj/&#10;FI2/LjBWmQbeTzYCxit/B4OLXku+rE9VAz6g+vxB3A+iKIjuIFqBfFCANP5m9kPjkjPpv5H5mzqv&#10;eT7caYd5jv7Lm+fR/zv/vYJ/Og/ovmCNC87nZaA973g3KJEpPolWiJ/S/1tJO99+kO+H5ysnzwyV&#10;z15O66/o6tP4011oPn1WFMTnNdAKdSDfwvPpdbEjtMJC9b2fqm/2uc+sfXe+OcwDzpjq8/L9bZiH&#10;+GyMrxJ/iZeDec6vLDmdhHnAb0wytQFuf7TtArc/2naZuv/Nz6/BPCANsy34PAHf/2hYDNAkd8A/&#10;4fVhHjB7TogHz5/zcYTQ5BM/mAcEVvipYS4LCK3/HUEbVPpXf+vP8IDQWMD3fusv+upLgjYK84A0&#10;OyqYe6NtFtgusF2+sQA8T/0bk0xtgO0C22WuBWCfmGuR6XXYLrBd5loA9om5FoHbCuwTsE/MtcD/&#10;GZ+AWcGfzwoyvjJSDihjUF6s+Jn7+jz/gheMdUCjOmoggt1TcyQYwFIARIgVgyI7iDOhnwOBmGSe&#10;WUMgZtbXg01QBDMsFKYWn9IzdUNjKhD3xT61ffrjn8AKCrV/nxWkrF98HjruX2UFoeN/Biu4hFFy&#10;HTRW1Y7km+L/qo/LruM4h8ICsu9vZQVLwJybZcBpsGDOzQmw/Hq8bObyLgaJhVnBXwErKPnDrCCs&#10;DTjNcc5tbwiEtjIiZanyGkXkDOOJ4FNc+jm9RJH1R7UB68ElnWYFq10e9YCVf58VbP2Ps4Itn7UB&#10;+VNaJmdrA+ZbSZ3jTZe2Ww9eq49bbPiQw5BTbDRap1Qp3YjP6gzCMELKB5o4Z9oZUkx/HemcmtYY&#10;qGbw9NpVFTEZ+eyHr/wT2bqhl+NfIPM7HUoXSzktxqnQqKUqhZQaHE25h98g2/VML2Rqdh62WOFE&#10;Aib6hHlKyJLPrGBredXrYzZlMbwbZI3pMqQfnDL+xAoyAVbw4CxWUMlKSnqipZ/qFGQfRL2zqLRO&#10;KsbwEyuYRSb5c1tzzGUF2USd0ZN21yuio6LPm+8Bsx9PFmV8YgXrQimAFVwMsYJJs1lBOt/k2hbR&#10;ECk51WdnSu3dOPYLAs0Ul9atvtGqEteCYw0T+X22RyUweu2gnsJ3+nb6dOJ5vHl8edDUkJhwBFvO&#10;240WmUVmIvY3anjbpNtU6M4oCT7pH7jT3y2TXjb4uE/Dvu+JusXhIeYdH/qVxllJEfl5LC+ibHlt&#10;ltvw2SyzWWmDttnepx8TLnBcIrPQoMcutCi89deCzNKzPZ3uIu3eNu1PQ8cCwoeGX7uYTfqeTecp&#10;KtKW7jT2l2A4sonrkkyBhhdd9uUavIy3jK+Mjww+2zu7Z7RTR5OdrBZgF5w29b1KrAPsIwZqq+iM&#10;yy9o56Z2ydo9ywx0U+cf3VOspt556EC847hybG3n4gP9QuF0q+8xE84RLAhYghbBlvAxANk1Gqaj&#10;iSAXUAT1pYqM2eyvV9S2jgoJjJxR5HTYKeGwW791Q1t7RaqfRJljrBbq98q0WL0tI8waOUBGhJXx&#10;TAYm2bQRxYJiQ7GiUIFLAlkCmQLr+zKA4XwDa98KfSlSskqqzAVdzhBRzop+Hpz6tvbGkGMiJCJi&#10;ymF7s1s9mu+XxFMaqdEOGcyxree8x32QDF6OawJZA4G+jxaT1lItVq2aPiztYj9oy0+XerZSxrqP&#10;TS1DvOa6ptzBww1OjS+dTplVpArXoJvE8t2N8yrI28lp5AHSAJmZxEy+6DjhIszMzWd3JYy3ZdZF&#10;zkymz4pakXVrnUX4kOMDmfu4gbQIvIp/enQz5YV0VVDCB8amgMYeIFRziVrbSDJZbsJnssxkpQna&#10;ZIVJdjO/qsFT6uWrC3z7MYPee34S1647ngyvlMnnT4tAqqGuO3qp5/QsCmSOfWfBgL0cwsDZn0V9&#10;Qo2lXgNkRzp1GN0rdGwNeZem3dVoo5bNWKniY5r2Yc1GbbJTF+posVPW7e1ZaZm1ta96gppO3rFN&#10;3yK9dTta4HBZ/bYTWXiNTpMDKdkeHjmSxG1EeaIUgYD1xeJHvEd8R3pHFUcLdFaR8inrJKQKdUvt&#10;QshGrTsypEpBWzmCdFASdNil0toSy9ZxRRNtIMt/qcm/Lfu0d2Mw94G7XrstVqfrdw/KbpZdE+pX&#10;t5KFygokkowpLhQvCpkSTTGnNMvIL5u8G+SDwYw+1aDlsEvrypcZc6swD9jXt1cd73syUGdE7HNu&#10;e3U9tdgh3SzsVUAgXqvTtPMoFkl/pkoUx9nUJM8tv1IeLc8jn9EcCbqteSztk1r78vcxKVt7r2P6&#10;2esuSvCvk4xL8R1i8q9wzpYulZS1ejN2WpBqamnpGCLqn+1FWMI5OEZ9TG2hvqI+AIDP1pjN3l5G&#10;b9fPaxGHY/J6ko599/ap9D154ldxdqu/k1vJjcq7k7s8rfVqkray8u1JvJgYrLCcpbbu0WMCwdbb&#10;1qfXu9e318dty7E1vG/XCmY+006yu5bN27otLrPkdJL9zXHpKGbpWzzStzeZex3j6P1oldJlmWFA&#10;PB3UqCDze4Zh80puw7jSrUQdc8NXSs32nsLVmpfxL1AMB4YsSCGe2YUZXswflEafB/Dj3TaBGnjl&#10;aXvKVJN2OM7RGxRRYtwdsLleUpW6a8LlijGPrY3Mg4zgd69Wx02w8Ua4VPs+4BvG/A97ZwIP5fbH&#10;/3HJzgilsrUpW/Y1Qkkq15IsyZ7iiuwxRSjGFOFWkiJpVfYljEiWouw3S0IxdVHZpsVSxP88pMuY&#10;Udev+7/9//ccrzPP85w5c54zn+d7znOeM+ft+0bnLba9j7CpgH/LH77LfBf78o3dBZfz95AYHo2Z&#10;HePXNnNHKjjn0LW0xGf2IXamHpw1bcIfMxmcXbzP13sf4JO6OGg6sp46nbf7cj2gPErlA1638j54&#10;kFtrGWgZZIkdB0Y+pzhSwfFKXAmYaoHOF09VBuRyzm3nFTz8rHTjVeqtpml8WzfE+Arg3aOK/dhb&#10;rc2uMY0dHK4BnRvFC9n5IjQzn8lcmS7AIuR8iJ1SQ8V1z0P5bjYVDRuvSS9sybyxH52iyty3uk+4&#10;T+Kqxz2GccPyTQoK5WWzTfloLma9FP8Vy70P3PVeyZ4veXGorSpR/jkNUWK/5kPqBKGWO09lVCIj&#10;3V+P5UVgKzu4tXSnX3z+xbprPV56WSiLn/hkusbPiKChLx7DF4/pEwUfiJ/4QObz88Flk03S2v5t&#10;jLuC4wfhsJxfePSaY7NM9/Yq2+blemhnSrl/LE0q+6sRP38hW4X9FTCETI/B3rHbGO3M5ess6kS3&#10;wqR/Sol33jvyc3DoQN3AGmwqrh/Lj7uEs8Ra4toCc32uJ+2JCJt5Zxh+/GLDcuX1yuvyBfPleOKB&#10;V8DoCuNy4S2vSx29Yl64Tt7Xhy9y9csRUghpmFQGZ6Z+ND/6EoslUxuLKrMqyz36aR8pm9GnTJrV&#10;SvHnsiWhxWb5mtj4IK4gY1xO0BA2HKuLSw10xvEHXqJx6LKk9YrcUaBvVKJB7v5iJRYb9qpcQz9f&#10;BJeL8WIYQocz6zLUoFMZnRn6GfhZLjFaMrYx3+jhX+DFXofPCw7h0arRNyraKEbpvur+1qNz06J+&#10;N2vO/iBCI6Ga4EtYSNhGOERYRNAmPAN3jjMEpiKD3uq3n62eOeY8fPBZFK/nBRw+zVEkuFVfxdx5&#10;b7qoXx+UuoxASzAi6BBUCATCCYIioYMQSrhIUC8qeWV3TCmIzoBrj3cjZ1/YsR33QaFz3fc89nHq&#10;4qoTMFzoqxhjRmP0E3QOvRfzECuaIRxdwyzOkspUrficW4W9VaiH/ogk3ttnlY+Iz1qMi+zFvNpv&#10;1Rfcr0GVPZJemIuefGEuZyZpts5MvFW5dUWrtLKCspzyhqaO9MEj7hhjl6ZXR+sLQc+mgo8Sx6XS&#10;cnWlvPDPiDBEOuE/12iSH1QeT3l1su/ki9f16SFej1zOu2BdGlyeudS5jLgMEQutlBrUO90DhIYH&#10;iiITB4h0ATj9nVkhxN/fHHOsuRNdaEoF7BTzcJuTW0RiTIcYLrfS3sk9pjumq4D11TGdV0Fhr4Kr&#10;X4Wx8iZiFESfd5QYFmeVhAYEbGqJH2JBM+nS19D30aQyO9PTvhGzZmps3xBzh82LzW6li6vFA6F9&#10;i75xY+pMw1y1jOd0jqiRNzljsdJs/clM0Dt7HnBammTfv4iPk48jlid2kQUPc+2zonpH857L9eYl&#10;nklZGQFbMRyFMhblwgoKPpREqcR13bmqfkcm2GtjDRjVXcfc2NymzC+E2XXb1IZFKTLa4kz62U+1&#10;RHy72h+FrYssFvPIAJ97HHu5G5cep97qxZb6vPDB2Yxgwgpyt26JyPPABm1s9r0XpMprPrBYV73s&#10;VPFojJ3wwO6TyTu172kST988YIiO7qO9safbSvx0wepdXEojRKs3m/LdXh6RxxBuRxgyoxUfzb6z&#10;gFE9w7OoS/0emjiP12DYGPu+s6MzagA8XnDHWDY1SLJ5Ue1MO2CEvuTp65inoqTg4tE8fqz9ILcX&#10;Gz5N30hSmfwgxrrS872Uu7vNgrxmc738unXyXTYLQguM0mLvmuDNXfanfr5h0W3hRaOk0sdK2xP3&#10;h9A9JglD71zOsaQrEQ3M/JTGLu8lizulpHt2A1d5H4pe225Y+65aKIVjy8fbzyO8c9qt63TCDxjZ&#10;8fSx0fY2LOvPOnSrHlvYJnU248LsoSegzoCplS61y0tzMH/BX0dXwDBWp9wdenVB3a26Q/dqRaT4&#10;RJPdN+xdFtFraMd9wyb+k8UtSRfxM8UtrRL7zoESXxLPkDHek6sCD2XXXf4jXnqxc4Rz7IBjSPN1&#10;ydDDmA8ht4E/vyPdBDfO2vNBVOur5Hc5WO/MlMebo3poz7rpL7H42hZe71CYMVjTrPJsyhJ7G877&#10;Xv7kO/u+XW5h7+xzbjXcaVS/zssbIDmwfuuHwteLlvWnLk2Tz/n89H4hNsJNP+rZ7MGTBHgajTKt&#10;8cTH2Y2cFO8BbSv/Tx7pS0INhxtLrpVyBwo9obpy9NDB0uV3ZfZvl/vNL1HmZfWO8v2kD6jIOEzC&#10;9s6hE4d25R8pA6DfklJ5p7POokrJNhs27/8kGDfI/bux7a9FtK+r2/vPWLVfj/H48nwMniPDi13B&#10;mN9aVDxcmHeQd8o14FndTO3Eq/67+28/90/yYqlmUGH2jMiIOFNNPDhcMfkcwo+tozJX8HydVkOg&#10;U+ocVyjPMSyUpL7gxPIb5x+8VLTex0MEO66ldbwienGy8PBLtxoRqnet78kcIIR9pBs+Gi/SLng5&#10;r7BwuR2gFs+UX07NrLjqGC/SulQLB2YqYqL82LIZFbYrBCtI05qW596/XFbSTxh5zYhLFjMvBBgh&#10;n8uwuqQvwQw4ByyzNvtVSKTJ7Z2gbZndUM6d9IbLG75Mg9C8V2M9T2dWnlscWRGQzGqVKB2fVtOI&#10;swPzIHy45Mn69bg2vXl4CqmXc1Gj//aPR2wqPmdesb8goNifP75ANvLabt19Jq7IZOBfrgGBb0CW&#10;OThBC3UU6i9OEJls+pGcIBuYs4wGc5W9YLuWAcxDfzmeOA14mZjcAls9ECVA9AdxOic49T4yHzu1&#10;DzlBIAbqZ+EE/ZHKUA7z4QTVQHE/mBO88811zKmkv91NHs/FCeqBegrfI/855HyUOEGDOThBxG8L&#10;1Y/lBD/Xq1H2G/jppv8P9xtYD3Sh5DewD/l+5P3czdfv1WfkfAnkL8P4l+9H7t1vn48CdwLOR5Hz&#10;/J++H6Xzffv6kft+XnNyIHGUOUh4/fzI6Tl/e4HX78fqCdvf/PQkz+nC/pP8/Qj2n5TuR//59vdj&#10;OcG5xi+T408vsmGu+/vkeHcefgOPg8EU+X/DYagH3qLwfzi+Pb6mxAke9wcDQug3EEj7d8PPxglO&#10;PdvP51kf4QSnnu+/9aw/fd0TuA/OxQmOkrtPfkmD75EXB+oCdSFVANoEqSKTx1AXqAupAtAmSBWB&#10;bQXaBLQJUgWgTZAqAvsJaBPQJkgV+KlsAnKCP54TFInU17BnYftXOMGpc/+snKDe8m3GVJsfuT+s&#10;06UWZGP0Gq4X9pyaJ1sisz5QAhywrKZxRvJ9LyeI5J/JCYrSIL7+PIwWa0eBLQoF4s56Rzzw74ee&#10;OBmOmpXJwZNfYMU+FCA4J7coFIaaEifIpf29PgVVaSa/zS9Uk3s/wqegEFhjk0WPQtWBLTNYczN9&#10;vmzybCgUctq5OUEFwAnKQU5Q4qiGv1O6JioqXgNFVNUQVpvkbZdMCDmTuZ3Sds48vxuBcjjm4ATR&#10;kBN0UCsjoLUUIScIOUHICUJOEHKCkBOcRZRCTnAaAgs5QYgO/mhiEnKCkBOEnCDkBCEnCDlByAn+&#10;NzhB9L/GCdqDuUpVMFe5hRWFqgDbqeOpObWptYF6IEECRH8QIScIRPhmgJzgrNXMekC0ea9jTiX9&#10;fW7yGHKC5HX5FAc5M3LKQE6QnCrj4xP2AjmlWeLMwbFCTglySrPs5X/qX2D7m6UnbH+zJJlI+Mb9&#10;/T/OyUNOkMSdIOQEj1MI/uCh5J8JPxsnOPVsP59nfcgJku+GQepPtU6UYi1hPSlJA68feWWgLlAX&#10;UgWgTZAqMnkMdYG6kCoAbYJUEdhWoE1AmyBVANoEqSKwn5i3TUBO8MdzggOSuzQ0tJb9K5zg1Ll/&#10;Vk4Qs+vbnODAMpo/kXzfywki+Wdygqrz4gQfjshT8Cf473KCAWDNjQlYa7MOrLlJmycnKAdW44ih&#10;JCEn+KM5wTQLDZQE3xycIDPkBCEnCP0JQn+C0J8g9CdYC/0JQn+C0J+gIvQn+H/djSLkBCEnCDlB&#10;yAlCThBygpAT/G9wgsz/GifYDeYsX4K5yodgztKZEYWaOp5aOQk5wSkl/u4WcoKQE5z2A+icHJba&#10;N/3t+ZEJkFOCnNI0C5vchZzSLEkmEubkar7d/sgVCtsfbH+z7AK2v1mSwPYHxo7Qn+4su/gH+0/I&#10;CUJOcOYDmz8FTBBxl/gPhZ+NE5x6tp/Psz7kBGd1X1MJ817TOVUAmS0sk4woIAnqAnUhVQDaBKki&#10;k8dQF6gLqQLQJkgVgW0F2gS0CVIFoE2QKgL7CWgT/w/YBOQEfzwnOLTdSmPFidX/Cic4de6flROM&#10;+/3bnCBhNU04ku97OUEk/4/gBF+hfk5/ggvAWpvPYM1NKtgagDU38/MnKAM4QRnICf5oTlDNTAPl&#10;Igg5wU6zrvwb9os7Rt/X3BMcDtAf40/rGDNJr2nE2VlBThBygpAThJwg5AQhJ8gDOUHICUJO8DHk&#10;BFeKP5ctCS02y9fExgdxBRnjcoKGsOFYXVxqoDOOP/ASjUOXJa1X5I4CfaMSDR23M1fNOmZ6IbUS&#10;iw17Va6hny+Cy8V4MQyhw5l1GWrQqYzODP0M/CyXGC0Z25hv9PAv8GKvw+cFh0BOEHKCkBOEnCDk&#10;BCEnCDlBC3UUikWd+staRoTbQ6FCUSvAKz2Ie0BkBpEKxEVf9mlI9kl/O6AFmXeAPD1oFOo+4ARx&#10;YK7yMpiz5GD66xi8PRGQ84WCqAeiBIj+IEJ/gkCEbwbICUJOcNoPi5ATnCbGtN05/EUNGYJGJnxv&#10;WuZpu3NyX6BvDJ6Wd/ru/8TxUOKi1ObFgfyDnITf9K88tf9tPaE/symtvm7nsE94/Si1B9j+vtrP&#10;tB3Y/ijZC+w/p5nJ191v2wslPf/z7Q9ygpATnPmEBjnB/+lZH3KCX7tl0h24fpZUkcljqAvUhVQB&#10;aBOkisC2Am0C2gSpAtAmSBWB/QS0CWgTpApAmyBVBPYT/2mbIP2tnw781r8SzIQgawQQ00De3wrS&#10;lEHU0N4iwqdGO/EeMlmyQo36676wGgq1GqQtQd5A+atObEj26dVQNIIgjQfEX9gKW77kYQNb/4kY&#10;Fa+BalfVkFGbPD9IQ81ZrsLRByjn9DIpNRQVUiYbiKh5cEACapOfRdZBIIF/2vfiU2P4+h1XqNF9&#10;3Z+rXmIEc41PpWL/Cic4de6flRN8+PDbnCDLahpPJN/3coJI/h/BCcaN/5z+BJ+DNTdxYM3NcbDm&#10;ZmienOCkP0FpyAnOo3+Yq62j2ndpoNKk5uAEGaE/QcgJQk4QcoKQE4ScIOQEISdoBjlByAlCTvAl&#10;5AQ7CKGEiwT1opJXdseUgugMuPZ4N3L2hR3bcV/fqKiIsEpesdyw2u1ciVmnTI5i9cFqd0s6j41r&#10;PdQ1PfZx6uKqEzBc6KsYY0Zj9BN0Dr0X8xArmiEcXcMszpLKVK34nFuFvVWoh/6IJN7bZ5WPiM9a&#10;jAvkBCEnCDlByAlCTvC/wQky/mv+BMPAnKUI4AMdwJxlDthOHU/OsKNQkBOcUuLvbiEnCDnBaT/i&#10;Qk5wmhjTdufgsCAnQZkDQf0jHCTkBKdZ5uTuHPYJOUHK9gk53VmWNP7t/gy2v1mqwfY3S5KJBMjJ&#10;k9dl8v8AQE4QcoIzH9ggJ/j12X4+z/qQEyTf3YDU//S6VIqqQF0oSQPthbwyUBeoC6kC0CZIFZk8&#10;hrpAXUgVgDZBqghsK9AmoE2QKgBtglSR/4/6CcgJ/nh/gvW+uzUaaRT/FU5w6tw/KydIRG03ptr8&#10;yP1hnS61IBuj13C9sOfUxNsSmfWBEuBgYBlNN5LvezlBJP9MTlCUJq5el9rDaLF2FNiiUCDurHfE&#10;l6cvQE+cDEfNyuTgyS+wYh+gXVGTW/C/reko+RNcrA3+OzY1QGWnBT5qRGPkPHu/pMbJcWqLfoFN&#10;f6Ga3PMH59zrOfEvulECIB/C3yKfW/xlfwnYsn/ZR8pHjpE8IPxiAF6Qsm+CNTebwVobfbDmJhps&#10;kc+TBuS0v5IkTnVbSDlyKEngT1B23pygDAcKJQgiwgrPyc19qcP35FmjNpPP/Vk54jm/y2+RGij/&#10;h+rTGeLpbDG9GnrB/YUoFB5EhI2eaUOTYiFpJ/R0NFkYlwEKFMWybetmfbBNAjGUnha8Ched0gIb&#10;Knd9zU2olGqe1+CAxm6j9kYUKj2cadR6AThmcNlq4o5CmYEO3WwLFWeEOnhzoeS2zRsNMBa9zXY3&#10;D5geKn0bvTl0mZZj0TKm7OPmV48dF1gpvCckzqqIkTG46ZeVe0oYg4/tYQj21dvxfuPmNI2NnH/4&#10;L48UHGzyFpdck6tyr8SHq+RgabMdf//ZiqahI4Rx6/6siijlcclOpbKoLo+D64y7Yr37PhZZylQt&#10;rIxRFPGUHSEyV9J68IxlKJ6qzFBhlc5hzUh8iqOL+ryzUuzKcGLnpgeVR/d0stqmXCxNseXvkxxZ&#10;+1KtlMryT1H8b5mrM0XRknck10u77+98HmZepcLTNH515HRj4Zs9YtlllvJcwoPv2875WD4/cs+W&#10;NXaPcSZavlRVhiOLJrnIQtlsT/tp71Ft95VPaw55+HNcrRTo3/Gi2qzVUbtKhfklv8J2A2rhpeJZ&#10;rq9dzodW6Ay3dG6WqMh261L7qKd/Lh93n/eiUtUjc20VHr/0vc+4soxq2eutzO93lCwqXiSfcvut&#10;V9WJG24prYqFWPY8mpRFmDV9px737e8PeMtlm9EY/OZS9DbavS4CHWdLDEsaihtKZOXGChT/MKiW&#10;OreBDq8n5R4oEiPkmuvhaO8l6yvNczrLaTzSK/P6Ztm4RJoAGaIDtjuwO6gb243jDuTue4uuetzT&#10;JWRjUmE2yNP+y1p80cKUCDzPC/0sBty1Z7m5iYToAfWraVkZu0s/U0v/6VaUJEkvXV7I/DjOmdOJ&#10;x2mxE5/TUqdFThuI4VUnrCoNSjMic3sUCxfouASsMiMweyncF9BxTTRqDkjsScl2PqkqkZLSQBuR&#10;9Ild+sFpvyorCdtW7WNUeb+3YFtwSoFKQUpYJVye4+hO95U3lfeJzKiUS5ASqNU2096iokYr44Il&#10;KsSAJaZUn4MEWpOI4aJvn7A6UQkkUC1LYsKb4jXxxngvvC6+rfSz/FiuyYXydLez6Un7xLxZXY5y&#10;tAq6Kpbwsrqe2Nn6oqlpWQSujN3TzHzdkwt7j+Cut/YQ0esG5FlyGGgPPnGpsWpH06MZ0QxoJjQ6&#10;nD6cObwZ45Epc/bqr+Qqxx6Pf5C+n8U2scfWoZyrhE6gB39nd7ZsxSe01uFHh1vajVyGXNqIhVa1&#10;Yn+mE94SThC2EYQItwj23OOPRbU7BHc+Ld/VOHEJCxmcXJBraJ97X8jJ1dFsXzinp2Xj0zf7PzbK&#10;dKvL1NuGxD5417/Y2nbDmiVpTJjDGFuMJ8YC44vZiLHG/FEaEi1wa3Sv0KzyCKw4PCjwouvZZx4b&#10;BHua8vaHVdHoHr5g9/m4wPMkSTbpR0mH3TBbME4u1gAEoE9lTmVNZUhlSW0ZfmK7TVjVpNwgWyoy&#10;q3JfDZWYyzFuHgKjHb5khZhrsCkPt/fTTPbsZipdZx2hGLP6NwmujZu9t9+uj94QzuTEUsNo+7wi&#10;gOnQEcxOjDvGAWOK8caUld6T1dL/+Ej/Rsa0K9NOb6yAXJpbRiZhrqHuddlWdQMy1ud7cQekT/b6&#10;s1gdKVt3bOmV842Xdr2rWkntvQ1jiFHHaLm49jP3s/Yz9LP0tw2rDQ/ZbttrrEixsjamhRtY3d7G&#10;pakIWif6JSeLajpGOnEXDTY6GmN+8fkNsyntQ7Q27XCpVeddkXxxHwkfBR8ZH1Efn5ccBNULAqfM&#10;yVyoL8K6JmXjS1Wy82MYTT93CzoOpIY1J/Cmldm2FJ+J69x974qfZCJzvaM0huvFC5WlKotUeFW4&#10;VXLeXqo6beCbEXHLcZ+ow/mKWGqzdhp5heJF1S449YbFLg49NvFoi+gUOixvTmbPudeyPLmKD4i3&#10;7VK1pXtP1DI/xuQtijJ34raNDXHZeAltyWzJasliyWSJHm8QPdGzV1DrfLkR2SYZYvNysDEd26AU&#10;kTZQ2GFQrMVSfWKAT0eaj8fRtKkUY1Lr2G35QYafgdZp8Z0lXEOhxGTiReIz4l3iZ6DuWvU5bCGR&#10;LpV9MJwvX848vrgxMtLSk50gVH3qQjL9yG9h7Y47mwR9ddL+9N5U7+EniJf1WeMjFBXaxir2AUco&#10;41ZlUD0QudlzjuYlmXI2Lb6X0/EOH2d29u3Rhf2Khy+83xJWx2jKEfYixqlJIpvOzlS97cpHuZIC&#10;tsr1XO8C9I6NKY+uHJUaTTBhf/pIL1Ig7eS+de5P3f2ZYtppNfHFS/tcjmvFvFhctr3pdWPjje5T&#10;xc22gtZ337+SlXLuxDwt+pi+plkIx/fAIqaXRTtnTeuvI7YuIxIc5jFMnw8Oaw8fGO7/hiACol3V&#10;Z9IGy7ZYH9DEaJVpoeUCeWueCmYfddRSL0n+OLZd4mWrlO/iyl+5Xh/z4xqLN1m2tJx8q7DnzB7c&#10;U5OZJufJezW0uDmW+C4gXlXTI1vCcXVLdOYzQmOc5PgOCeqqLdKZez8fGW5D2sFjMu1AmrEi+S2x&#10;3YejcUuqTdYR64siSgnuv1x5OnjtJpVXSG0b/oABk0T5J7+q0ycfG4Usn9YLnzpinXv/lmpemsUe&#10;os61J5X5r9qxx1/SO2wJyxjzy1x99XZWeey2XWEuWOlWQu0C4aTPctEPwvpigpqssp8RhPTDdyZ2&#10;Czo8uSC73TQx6a/LsIWp5eBRQ6aWLIOsNHMtuPOjRbhIb922UIVNZaEKVwFfAZcvu+9SX25fLl/+&#10;LfbRA4Im+2beKcziip+rKgsrr8sXzBfj0WzavU9zIpvDwQ1haZOd/mVgATmsXgwjxQVy+RvyVX2U&#10;feR81vnIjwqOKo+urxdW2t6SpPlod2LijD4tQ1z0nMLBAibvUJcSCcaRh8R6YjHxAjGbWEBMJ74m&#10;niX2EkuImXFlH7UlVmk125qT7722WOc+SH+v0SSC3dGkhBvBagbGB3bhJlwFBoYH6WLFsc60Ocf5&#10;6aRrD5Q4epxqWCnTvUKJcouKdOja1lQRxD5ISzAi6BAKCARwVz5EOEuoIjwjlBDOEJiKkotOjmys&#10;bcMEe7jeoxerr3RsVPeUirhOaQhgWOzWp8s+ePpy4N3DeF/8PrwN3guzC7MHo4PRADdAu2G9Wke/&#10;NVH2y1y49uSVrCv5dTNDaxKuR1iTclctIDpUvb0pBMs+GEzYTzhM6CSwEiwIRWAMcZ6wjzBQ5Nvi&#10;XaJ5bGnntrchRUkjW4aNhnVqo/KO4GttN8zdV7/czVBRZMPgfUqv2GKN2QozWTP5VtFWldZVyoLK&#10;csobMJ/qruYL5Is0iTa6cOM7R94XPfBR9JHFK2T+QeueyZdx5rLoPmHTpRW7OzO6UFwKRSyTLZ/t&#10;nMKDdcj9W0CUK3xdj0Dx9ZKOEsPig8Xaxb3Fz4qpj/UyaH9wDxAYZylaHFTQEbCxrrexfaUMQeyh&#10;J86EPn5F1WFKN0SzF5w5CqWy1a79u4r3WDZVYEVwDljuBdx3s1f1cfAti2WLXVgZZ4yVp6WWzXO0&#10;X5Lf2YKNOjTY2f6C55ls94q88h1kRxvIQHDJk0HsOnFdjuxrA+qHcSE4LWxzSFZ6t33f4o39rjXE&#10;QmIU8U9iEvG0lb/tWdOjYxp1B7KfPq+ta9oaxMGWEwp0pjji2K8s084zpLCrOPadOzKaWVfki2lt&#10;fszsHVznYGDavquq8b568ctjLNbU0tEWfI6cDtkbVjQ3pnHZUT+tdDeg43qSpNmxltx9PIG3nTPn&#10;zVGHO9ex2k9upVWmJCenh2d5KG3JXGQd1LoBc6JIDmvbLJrxods4/xXxcZxfOl38W88VYa9iREqY&#10;Fs4lcn3TPbcwbx5lEevEcN6WY7v3OfM4cfRcPdQszZZZdtq5ZZM7GHvIlWYGsNjE84jTh3VVKuPT&#10;bDdQGCJe3m1e5mn1qRDUcmcxX8Piky2mtsWyAQUvbxCyi+yxJja3nlyK2hZLUyVMnb2jx6NkAV4W&#10;85HKQtqh8bob2WGR2Yt6/EXZA3TFk8NszeQMnZU958yVIm7bhgiMpWyU7mWozcbelZOuiON9oKg6&#10;+DiA6ajXyuiDt3hIrfX63g5grAdLG2Qds2/4SPq049rPlRpmZ+NF23QERtU19y8DY+M1zXGOxk02&#10;maNKVS40du0Wnv45Hu2L/0jS6tiVSzJiRwaCBqYmL9+U331HPFkcefulsEN0UV30PlP3Hv7zvJEe&#10;R4535t7PyrH115FkNqp5YdRexcOF0j1R9ckg9us4+PLmji/D4IknlMsNi6KThSwdT6rqPZYq2B1w&#10;ujEpLaJbVaYq9gNzqb7zql3qvQ+rFNOpvFeVOezFMtk32pF5CjPIMBKR6DZ3La8xb5CXG8Tymgbs&#10;tl9H+MRalXF+D1skhruQtvNm1fK79e2LrWqfH+KRfHnh4NOanbOGjgYi3U2MPUx57u7GL+XVP7f/&#10;2rwf/YH7wl7pa/dlHZgfLowWaFteJdivWFwYfUarQ/TLOGvLiXIwzLrZ7K+esaerM6XU2enkPYkz&#10;jSfTTp7D24bsZKR+fG5JzBmmJY6PWmPMhLvKL04OgvWvuOHUyyIX5TWPW9mMPjjtucYpGR/pRS18&#10;tGr1kh4VsSsml0yyz3ozMDrVB6/nGDiZ8eUZvR3NJ+D0yGGQk1ZxT3vVIxvVrj+Onv4guKNGEJkx&#10;cLEaVY86YfousnCVbFNncZHvWIfGIbeIm1GKmGAwCdBqMx5+ZYwg2C9IdL0ZYt+4J7JjxRb5LXa2&#10;OlWtLemTkwscJ6mf2vG4uL87r6hX2VpUmVXX1NBTIi0xEl9m7bmw6tO0qQi/XzKpZLUl3TuTXr3Z&#10;nVSt2IXe3buNJ8GzFMx0oVDbNHQ2p2yyOsathp6DtxNVn+6XD5m0+VF++fBg3q8KTA6eAhNEGFAj&#10;XjDxN3U8cRrwMjFJBLZ6IEqA6A+iAvgcEoJQfV/fFwTHU3mpJrwETmQh+wLmDcmm/+BEf9IAau//&#10;484xm6ejXPbx4+C/I5KG5ZTzr1yJOp5AGm76U/4AmPwTJs1/BTgLS0ChFpBgb5vVJophTEiZGRIS&#10;jk/kX0SS35ANhTI0RK1MnLWCdzkqJQV5jyQYAA+Rhqjg1Knp4S/bsTfH/cGZqQwNjWf8GeqhUHl5&#10;ZPyvgbqD8y4wbJsZnoHyx8fJ8BxvjqOMDUH5XkMzwkFQPjC42f7dEuJQhm2gfJJ6fgblg5BAkjw+&#10;DuoPyqEy9psZkPKHhsiVP3HeBaRMClI+KGc2LwXqP1n+zDMPgPKN/ciVHweqSb7+oJw56j+zfC9Q&#10;PshPRp/lSDqF+pPX33BCn5nlI/UHgUz5cXOU//31p3x9J74X2foDPcnqD+oJru/s+pPXZ7L+5Ozn&#10;R+lvTkF/sn6X5rCfuepPwT6/234Q/cnbJ3LZKdkPef1BPf9R/YGes8pH7F+NrH3+ffufT/3J6Q/0&#10;JKs/0HNW/edj/6CeZO3/79YfsU9y9g/qSbb+5Mr/kf0PufKR/oe8fcaBalK0z++u/4/Ufz79Jzn9&#10;gQ7fXf/56G/sR77/B3rOsk9Ef1Cff6X/p9x/zmH/JKzWt+r/d/U39JoZEPshb59ATRAMzZ/NCA1f&#10;xg+pM29T42Ng/AZ0nj0e05vQn+z4jWx+tYn8wQlv+mb8vQHlAz1RVAsXLprxB+oIPkJ2/ImUj9pM&#10;EkASSKcPJh2vgjHyRH7wPmlA0kmHzyuXU85v7IUiw1f5kxb79Xiu837NNG1nMj89WHbx1x/ytpfX&#10;tEzTdimVb2g+LdN37I6P7wC5/tfnNoSdmnpW+9ZzG3gk/BqAwYErRCYQqajIpI6Pw/RJWaAOUIfp&#10;DQTaA7QHaA/TFYD2MF0N2D9Ae4D2MF0BaA/T1YD9w/9z9gCWTaM4QaQH0UBHTw/6y/rf/WU9lDun&#10;QVw7ok6j9pVpALTFpMY8X7bIunbw9sRvl8gy9uUggp87JyIb2E6Fd+DijAH2YSpMHa8GCUgEvx2q&#10;Tmy+7E+dG3k+ZgaRbSJ98gVZZD/9WB8cu4CTInlvAssFm6/hd6QyoHAaFI3UVpQmaifq8HjsuM+4&#10;8zhmXBu8YfVElzr1eo27Gtj++ZvyqhgQm2yVVw236FJL7tW3uw+ORUGcKAW8SICIMC+C1t6rvsXB&#10;EFbTRCL5vpeDQfLP5GBU58XB7Br7+fxlWQHdutjBtDW4Hhbgt3AqcLGQ60UaqEHCrySJU12zAUhX&#10;BBSMJNhKgwiKm9hOcTkAr/FH5lsQe0HKXvllH/k80j9IgPOuBhEyMDPbGmo4WgOlxrJ5LgamcCEK&#10;dRvEv8nAJALZT04wMNQbTc6Bg7/PwAhPMTCHHhb0xpS9LZOgtVnaspdXa7CHeXvGycC94uWnswRP&#10;H9h+el2F4JWHUgv9llfyn85gEWDf/ij2SNvSCisJ6Rofi3vV/Q2ST/rxfW2f3ysfXu/U5nx3HN/f&#10;bRGWWTOiUN1/iKdL0dxcqyEXMDC+LpdvKBZWnstEVrzUFDqqlRFSL3CUiXa9lHj/ZnnehSMY/6eq&#10;D3pWBjPJ+0lWvhO3fW7V+dS+Z/8ggS/TT4p1Lw9Ro/rYPadIm8iXK7aIb7G0VanKn1jcQj3i52FZ&#10;u2yXeaXG0HB0p3jQ556hBW1cXm3J5/3ikUUuoYAXWb1O0SGNi4mLH3+fz68lRmFQmu99V4mg2wnv&#10;iNvSaPmdOzPRJcN0Yafr/bff13IyEzY7/FKKYyzFJNYk5WzuaAWW/c79Dat7X7XYq/Ttf0cYDhF4&#10;U3Atyy0yhrZ7pRiXGH9KmuuD0HvOOqJnXfeJ+fFF1As4J+dL2wMGwtibHywc4sgy0h9vFZVaHiCy&#10;IpUzhT1lWcrilAJQrxPXpSJzWjtqAtjP8ysTtLZVXLVhykt8G034/ebBipykaCGBW1TmikuuHbWU&#10;NlMyW2smbyZuptpqFc4tV5Fx6bpPh6hzbsUlOp/2BaoY/cfvcJoNy3jYPbs6UoKcG9GhgLvZ/3EQ&#10;XRlWQStdurxyDbX01oCCHXhXvAn+EFjkaYgfKFSVq5DuFLJUrDDte9dFxY8pQscSsfKjhIWXMIYi&#10;PUUNB41b5Ev5lxg33Bk4d/Pwwsz7+n6hgIBpIUvAZCqfvW7WIWJ3qMJ8TLmdWny4iKOAGAQW5lon&#10;Cig0sfYggIkv28tey3Dr13KrRldpjWQdu35vtaxawEEqL6Yh+iHGIdYhhqEW/Hgp9YV9t5hFdn4s&#10;N3nudk4VPVwYcjpSPJ+ADh++L+Ib2qumiBE1KTNskEoWanTYVVzFPF7L7lfnEm2l58UyxEw7Vkhs&#10;J9YSicTjxIfEm8RXoWUyFfpLy3emvDubmd8BLhDxKNdoO4MlpoSf7+0J49EET6vsO043kOV0ehlh&#10;iQkdu92TutIizt3MYXGi8kIPsaAZaXs38XGBxZqcsTyxy2IXxxa8ranKMAh6F5E44yIUn2OP1PR5&#10;seheacPAVpMhjYvJCZEHtDOeq1MfuPFqp+iIE4ttg00AVZ6/XaAdtgusAuYK5AriwnI5j2pl8py9&#10;yNMhZPzXd2byJf4f9s4ELqb9//9DaV/I0ipZWkibVpSKG5dQ6VaGNqqJdoVGom7rJdW90U5xLVGT&#10;tluN0jYjaRm592rvlkG4yjWhxbfo/zkz5Ts1Z0LfXB7/3+fT4zhLH2c+vc77fM45n/N+zitk9I/O&#10;UL9+PTmd22nhUQtKNvbBte15BO6c35LVuPYuSDQz4a0XqOdX7rlMnQ+ygBuomtR86iHJkdaVm5zk&#10;Nx2psSj1pscYxzpaEAgyfs9B8tJ1vSftHF76WeZa8j/YTOENMT+xy0KzJglnEhKHV3/aW6FEbakg&#10;HD3itThL2JPPU8hT0JPfU/hl82AhbvWKtavRlWx4XqOS0uveyueWniKnmPEu+0VIzqzsiowmopHq&#10;Wo16PxHjEnFHexXeLD5PHk9e5X/OgXRlPWoJ9Z3kIp6RjpXh7Ss2sGusi9ssfJW+tPSZBm5Z176M&#10;fJuuZ3Ux7heb3ie685ocFeY3EYjzV6/GdIrVFfmGDoQKhwmHR4dFh0Z7+i/xz8UK3bBgPVCiHbRw&#10;+pFykXTt2V1bfY3QkBWVa1n2nCdzF2ZoX4G8bt/+K30KfgvUawwoGsG+i5X/Maf+SVWn+lBfS9rt&#10;i7uYe/qibtcKllPnmmWglUPnmmN3Wn/QU+gmOjmZbA2gKlB4Q+XXDu1PcjYJwEVvbFMqr/MuVu22&#10;DuH/z95B70GXQb/BjYO4Qcs8Ke/TqWyDAET+7p1VcRZlprmN5Ni53CrLdYYaPHWu4b/P1ttT/NDJ&#10;0CfT+fcq/2ViRPFne63bC8m+5AGyMEmYHJ3U9XPy8GMFkxs1VndfxRUPHynntqUFy/tTBQPwt+Rt&#10;ezOkc7c0jgz8nH9tTWx+QeZwrjmXiVtUjdvqZkWf33BrSRtpPsGXO/48Lze0AYRGHlWxYuuwrdcF&#10;AL+0DR4ZjMatfmw5yen1EFvt1xpVfuW5Ida1rWZR7/Vf5bU9m3ROZM+i/kSpDhXcM+RWoPJmRZJ7&#10;XrdxxSmfxfpCsk9VyFmkLHKAVu1i7bfVOY9js852Kfm+fR0ofPMBt8kgSfI97SeTmw+tqtf8VQqE&#10;3mHZxiubMbCgROiJkqSKis7cRo21Fffimz3zIi9UNx5MdurkBcDRhQifC2W8ZYJl/AA1Cm9/zP7k&#10;SHfsajsS0yDdrJDhzu3ZDvKSw7IctCUrtH5yt9mXrdlmx49L3l2pEoT9e4kN7SV5UZLTL+wO20as&#10;a1afbq3Lo8ZeZG88Kur4P3ze4DJIG3PeabdJePBK9KZy5dVv1VA0vq8fNuIRt8FDloASWBcJNyWE&#10;ue5qY90fr1Fui2/A5izVSZNMcjUJlfAo5NKLbDP6q3+T2UgaNsqs2YX/MVMvnKOiGD34xjm+wZi3&#10;w/VNUYKo6M0HXlJYym2z+yPucQ7zCiyb1KtrGB3/DQOn/DScevMvZ08LSd4p0NRVe+7qYrHQ6MWu&#10;rI17XA8xHYZ92GLln12wxXHX4vJdE+HCNIqwZk5u6VJ/GdB3rfNXH1ZFAJVh5eF1w2qnSFquZr/W&#10;mKV4Mx0IooFTSQD+IEAqD+BtdKII+UVR9GqN6X5S2LeMS3DAYaznwn9E+p2OuQOQMWAQP2gNOhzD&#10;wf2DToPbrjYcmleAjRDJt7QY1z842FlK9/7tH9/3nMq150yfGXU/1QhcW9ypx6gOoB90pR6lylNF&#10;De1et9lrxWVTku6YRLFcDkU7TuW+Omn3NIJgJXCR4Cs0wB8tYCKowpMFLikveRcJpgrZ8YJzU1Cf&#10;H5faFpr4bEmG0r7G9R6v0PtW6u8KivV3TxPieWW7+8iZpHOkY+SlpNPk12RFcjK5mBxOTiPFB+0O&#10;aul/dD6t99azh8fnW1/FthBCP3aupy7rll1f7ZfvVeJV61Xl9RLcOlyitdNO0q7Q7tIunL/x3k21&#10;VqNd+VZB2O5Q7E8xhVj+SS8pWyw7zsUSRAVlu+eTLMiHyBTyQlIJaQNpLimPVEvqDtbLHwiL5syr&#10;NafGB4sPvACQ4rvzc3zbvC5Qdt3Zdtz7TBraXdTDuVmDlXkxsQFVMX1LLjiWHCT6E7cQt4ObuWPE&#10;TXgvvDV+I+1SmsoRY7xVtjihQsuL0i8aHPEWXFu8DuB+FXyMU3osp8/m0o3cBD0U79xiKS29uxEh&#10;SeiYSnhySFtocSg3V9vspCdPZxm/kwzK5Cup4Q6Wa1OqMNpXZPOzu6D67O1rkvKv9kxycYlw9n/0&#10;V45jZSkhXtCKr0lAm0/L231tu7zuSl01XfUEPXA/IMDlgmspUsVTCvjVunvKKipXx7iCMIi9gNIR&#10;0m9OK1VSXtTu2p4i58rbHf6GX5Q/XiC/CfSxp9uUgo4/SqEaUnMAqNxCla3AUBQKMXoRcm1bwbUg&#10;OsdMIE3SQxTonLmKjcx/4mXKtTt6sxz1up5ceb4/d5ffOxrx2OW3fbeulF21LD+QqPRTeFgVt2Qp&#10;F06uRLeZp9H6qMRvx/aUUbhysE95hJSvYyNqtqOdCT/wl8vbNpAbDrbxJaebY7E2beBGwaX6sC6u&#10;tqKHeJS2I+gFDyVP3LG66SL+APWyYf3e1G0XX6yXKlmtGCYqNZnIaTl2XZIvB33B7VznmoKZ+UUd&#10;Ou1yzYqvHZ1lcFGXO/pDcK1/pr44+ZRTkrRd1VZMqjjxkNceyq4fDqOHWn56lFL5GypoZZqjXvp8&#10;scLsuiBXzpLb28juwad51G+LZMmrRej2JZpxuS1trg7l9zKmreK4qdxI2OzE5hYj7UCtS+vMEMr9&#10;MyphwlG7bM6tap5bbKmwhzLPeMgm+EnLnykveIf242IN1+71keuR5RKd+VJTy5X1ln3ziRpwx/73&#10;qQyX5q3b3u4dLBeuUInMcHV3wBac0xkMj6rRqPGbvS3PsCUuOxrX4ruDuo9SXnIT49lennkBe7om&#10;exVTvzl2H3G1IOO2Raxv1wNxJ6U9VQ0Nh4PkNWvzcc36q9RXdvkJU7w3u47UYc6ZihHWVSqV79ZS&#10;xqTwJOdfW/nh3s9w8+jFE3lqqszakLFCy9y8tFks4HyI09F8DlmC+B7eJp99MXoN4qdkOzZmcbWa&#10;JeXZcfQfjmyq4BP9g0BJSBv/DAFuTdO+y2wbIVhVLtf2tehsbo4/5MbtEpp/sFtTowp3wnBnqztN&#10;ImGpRvCbmKDLnedLCnX2Fmi6TnwgJCH7sbzf21+m0n231iayU6AvWB08it1z2HeSEhXTeEpNZpNz&#10;nF+wRvLNDB4Oz+1ysTljD0eyy8GzUWpR3yKR+WtVwDcy+DgMhyZm44K7ii9pmp81EPvZ9taDs1vK&#10;7Y0fP3HcIW71hPHsGB1zRnt4dcHV5ob33JKPVOKy1fe7Xs4nSJpWuy6osB84MIfSWuedWWe8nfar&#10;5R+Jl5znzQeP/US19zMCaAr7ja3V01TvzAHtWDAkHv02/vymzX4bzRB6hePRItLWVpHCxwuvVWjJ&#10;p77rqT3h/Vhhs9rrl/OQ/1/1fpHRO7JZu1nHI1PRPwnklVUbTtmeKq3zTzpS6ADGGoRVh+TFuHPr&#10;dR48cVSvLUs4EpzonIbs19m+3ySa3LMkKT+xy18KZ7vQEdQe4cRxuEjU+a9WLCpakO5z963+Iacb&#10;Tt+JxAeAcZYP8AtYnJx/UdwARsw2cCD/BxRkwAYM2XwY590L1pDxNDBsh5k/usw5YXni2DsXqGwG&#10;6pwHHEsAGG/TBINxy+dhMOVgPrYOfk0v9AEisGQKJlUwBYJJhol/Gfs9Mq43tvwv8y+BoFHjf0Bb&#10;0EtgIPr2ybaycC6TVQa/m5inJwO2IfwLm8LKufwUCPbBpjYY4GPhXEbrck5IM/wO7ALwL3wT0wzT&#10;rwbSdz5nAraCRASovyS9uIj5pwhhaACHwppXaYBB+BdWziU9EOFfZsyfsH+wC6SsKB4bLh6dD4H9&#10;A/5llsW4LE+wAv4ACwueky8n1B9h5HkCzmV8oeeRWqDl2cogeZWoedqAf0HLE0baCfJ4xxdk/2A/&#10;KHm8dP6FhbNgcDqT5NkGjP/D2OfZyiD5sajtB+1EaX9gIGgnSx7yZO1H9EHLw2fHGaHtH2k/yN9G&#10;0UcGNJPd/tHaj84BfW77J9Mf6MmiD9J+UFDbj+jz6XnO06e/DRvOC7QTtf2gnWzbj358p0d/JD4n&#10;7h/RH5ST46McrD1HP76I/pO1fzr0B/nbKPpgMAZs4xM9z59d/E/W/on6jHJwKOcv4PhQ4hOJf1BQ&#10;2w8+F1V/sP2L6g/0RGk//SrLEp+fe/4y9Jke/dHiE9k/KCjtR4/Pz20/Ev+fq/9k/ed0xD96fNLb&#10;yRI/k+mPFp/I+QsKSnzKIDqw2f+X1R/EJ2r8g3bOsPpkzoXR/s/Vf+L9iYUpXWcUfej8CyvnYgBa&#10;CfrPrAkdKFvOZTZ9/yicC3076v0bEp8snAu4PwTbJ3Iuc8DuEf6F9f7zV3r/ycK5gOrIfr4o5wL2&#10;z8q5gO4H8C+fVZC/F60wtv+XcUGWkMKu/vTxL9PxfIZwLmPPZB97PpvJ9OeDgAN/IUp5wIZzgdsZ&#10;YkEdoA7Mpw2MBxgPMB6YFYDxwKwG7B9gPMB4YFYAxgOzGrB/+GbjYeI7Nciz/O88ixn5rJFzhNx3&#10;X4NnGfts5DkYeZ86m+l5+FvgWQZPf5xnEVzGeQyp96k8C1J/OngWHq7/3ddFlpMh+MwZjKX/1dfF&#10;HuwuAbzb3g4OqPA8DOYymDOPcYwdXuS9+taxldH5WBcMBnDBO29l+ntvdbAsAiZkDnkWBhMmBrQA&#10;GQH69NmE5RUGk9Sh8yxakGeBPAvkWSDPAnkWyLNAngXyLJBngfDLxwggyLNAnoWJRxulgiHPwgRb&#10;Q56FmUiFPAvkWSDP8n+LZ2kBA30Iz+IIBvcQngVZHytj+VCmYIMqmALBBHkWIALbAnkWyLMgI+JT&#10;yWcGiYQo+a6QZ0H0nM588qnkY39uPvNEX5jPbT+STw55FnDg02WQ/OFp4YkgzwL0nEaeCPIsSHzS&#10;89tZeI2p9P+QZ2Efn5/bfyL6Q56luLiIEZ+QZ2F7x86eT2FwK1+bZ5nq8xnkWUBvwlxgfiBDDagD&#10;1AGeF8wKwHhgVgP2DzAeYDwwKwDjgVkN2D/AePg/Hg+QZwF5/QYM7oNz9Ml6kQEHnQVBVqUNeD8s&#10;M/swTJbnjjAljUEmX41nQT4befX5LfIsd25/nGfpk+B8hdT7VJ4FqT8dPMudoW/TnwXhWV6BAyo8&#10;D3x9JHi3zfRaezRiMRiw+YvxLBrg8xXABP1ZJjAvCM+CsZuEZ+GedWsO8C0G0xT8WSLp/ix3Fp5c&#10;BY7t5/uzqEB/FujPAv1ZoD8L9GeB/izQn6Wrfrx5EfRngf4sH6NOvrAlzdzF3WtJ3CR50lOyNlmY&#10;XE/OIr8kASsgsoJb3gLZ9PEmThH8PzQOhW8KTwsXDW8KfXRnV0Y3vZpLZnrVL7EMU67XzvF9jVTl&#10;PXaNTWGF4QPh0eH1oZ4hi0JSw+zCOkN22Wzak5yvYOZqETvOcazfqWtO6l1fbJa0x+yN2EXzUxbY&#10;zrOd27GgQ3TdgnVzSxeUih4XOT7njWaZIM6Bt41wAtUFiqKgmDV4qPSOX6Vqjd9TrzLgmnafFkR7&#10;TmukpdB+p/1Ni6Wde9BIy7Pvv2GTcEI5tzVoMjORyNxXPbrVfommubb67Sval7dr6y7RXa2rf3PV&#10;zdU31/rr+K/wX06UTXDXF/KTMDml/I9VRWhS7EecT7ZYlr7bnGu75AzBir+Jv1DAV2BASFjYhK9e&#10;MIvHk++lwCK+pO56rryt5Bfr3VyJFgmhCkeS83/ezc6PArG8cuz6C/hS/Q5audha01q7Xbd9cbui&#10;7jLdxbqKN1feXNdsftRz8HvVYt35x1cnHOgU6hTsFJY4UCgo2jq5ncxJO11F7FvflVgVkS2NxuG1&#10;4Rkh3SHJoW3hR0O4w6tCnTlN/P4TUxjiOyu5QsKNo8ktQI2YkBWWxS3qLNdq4DGJ9w1iLgH81TId&#10;u6g5TiV44g9Ea6I38TBxM9GGuBtvny14Yf9x2+z7ZYub0+9l+Kvuy/1LxDrkStuslkZVDuqli+xc&#10;SUZd0PC3tTsWGlv21Pq1eF32onhdtF/aVEA+RiKT5pLVg1tep9Nu25/HxWXyBze5Fc/Ou/te0vrs&#10;0hsgDCY1/mopJXQ93p8bl338+zKvHK9q06OZWh56N/5a8kz7H3HpedKSKSIpC21FBO6d8ua/l7cv&#10;l6LRJvYfMclKryLq4d+Bzmwd4SK5Z/o/WjiypdHcwwO4zWVcbhKObrNKsjNx+0+Eyyyp+JYg/D68&#10;fzbV1R73R21wpD0lP82wTbS/zW128qGoBw8esnNT2ZaP8X9ooWe9rTAzG3ihxTbkH9Psz4xzq3Io&#10;kKqLKuZWkW2OuqebbBjnr3dSVNRW4s3K/haNVuVbvyfn7cVXXJhMZIkhi9LeqABnYGCX6aBomtEd&#10;SXYPKlllcphr75Odz91N9l3Re9dyHb89e3EP56PQipxkLLdoI8GIjYWfecbz5plbgfHkNb8tjRd3&#10;/XiAv3YlceM913aNdi2dE6oOK3v9RPLumKeKO5VrBZ2zJmIKOVXUy7v3UpJQTAsZXngShYQrSgYM&#10;Y5UHVxsalgfr5biGijRuzfmtU3Nfit6LlpTsVJyl+G9LtZxJtnu9FtNsHfLkWD16zlxFLHruEtPD&#10;GH4vw7OH/yAWNWrFObWdCA54dnXrRQL37xqSZ9x5h/bFHZOfH9Uo0F7LT7st2C6RpDne9fGDA6JL&#10;sYu1xREroRSzRpHD1jbu8vgdedauYe+WqpN3XB+4tzL+t/56gXu8oRXPzdtn3nR6NPPBiWxscs2O&#10;D46PZy4xGz6u+S19r7pmV0RkL/eWnQVWa01JSXPivPTC5VrMz1XsfOj+xuX8wsurhzTtPZvwCwle&#10;iymtp46wWudtuV/0rt7P4qy3j1VfZOQxbNXh85Y7jQttN/i4xYmFXP6LK+vH1evVv1dZvvM/gq1H&#10;I5bidufJDWFZ9+NitNBzZCj3n5vtDYMUU32duQW7ZuqFXWnuUdhPEePwPoi7pv19XnXxSVUa4rYy&#10;ZtVpFvMKOHVe2z2y2CzntbfVI23t23YJvK5aO0uNd6lX8obM+NtI4O41ToGC7zyAtQvdlxSxvVTY&#10;fISc6hBx0uZFQLba+728a08XWO6qLZoRexM3R+DwItHfCZSVTTU3H3OquMieG7NgkXy0iMYdHVNw&#10;S9OHL1hKDbQjJ7U3IYDX78yoi4uO6vvFdZeUDhh3/CLh5vOqpb70rMKmqJh56iPbEauVoz0jZvf1&#10;pSoXdukJHVKjrKnz1r31rPJZbV1aou/aw5pDNExeQNABmaFTHB7btfKGIxK1E44clkBMYblwI290&#10;6pR/xSZj71btedJgiNQ2sdc6f6UCeMn+muF6Yc3TsyMciZV6AiU+3I3IkNpmo+3fXV9vH4R4tHAb&#10;aIAtyPfoIq8KRsfeysAqmBCPFsEJHi2R0+LRQhz1aPEHA3sI08IDBqcRpgVZHysI0xIJJlMwqYIp&#10;EEw6EzxakN8jbR+r+y97tIBPRi2BEwtofSBqzSltZPFu+Yn9bhCPlomsyxIZ9vWBRwurdwv47uxJ&#10;Cup3ZyP+KrMmeKV8x9gJX/r18QXxbkHqo3mrAI8W1O/+Bh4tqLmSwKMF5bvF6erPsLCwGveDfHc5&#10;8GhBYTmQfYPmd44rdO8Wdt4hVsAbxsJ3YFxhnwsrgwEeLai58kCiSb67n9W7ZWAAvf1ILv5Eb4ap&#10;5DoDBgNFHxnkSKK2H3wuSvunzzuEnf4gJ5vFm6HPFGkmevvR9Hn3Az3HFKX90+edAPRk/939Acyv&#10;a0dGkPaDdqLqj7T/S7IuICebJX4QfUBfjdp+0B5U/Sdr/8T4nIr+6PGJtJO1/VOJ/8na/zn6Az1Z&#10;9EH6BwPU+KQfd1T92cX/dOkP9ESNf6AnavvR9UFv/3Tqj8Qnmv6gnSjt//L9Dzv90eNTBjSTNT6n&#10;Ev/Tpf9U+k80/UF7vqj+VgHo/Q/QkyU+P9Z/Tkf/w05/tP4TiX9Q2PefX8G7BT0+6e1E9W4Bfy/K&#10;/RX9+sh6Pzab3g+g3r+B/bDWN6DXR/VuAXqiereA/4J6/4nsHzPBOxBsQa6nX9S7BXi0oHq3IJ+N&#10;VujtRPnF5NtZWZfp82hBaQzYNDKCeLf8r89tY6zLpzy3jT6L0psD7ovoz6fj74/AGsxxZEgCdYA6&#10;MJ8cMB5gPMB4YFYAxgOzGrB/gPEA44FZARgPzGrA/uH/m3iADMyXYWDW+OG/GgODfDbyfPwtMjB1&#10;bz/OwFCXcZ5D6n0qA4PUnw4GppyTnaeL6DYMJpxjBn20YewfaQ5E4/P3TTgcRzed15q3TZ+TsTJz&#10;BmNpujxd4sC7b+F5GMwLMGce+xhrDfJqfOvYyuh8rMtGBhb/F08XyMBgMGJ0TdEYmJBJGBh+yMDM&#10;rVr59JHq6+cySDpKYIt+Zc+Sk/zaAWp1r1RwHfZPWvb3uPRTpfMCVgk5StGM7gaVecQ5xD1avFFl&#10;ox1uHeVmG5L/wjEUcNDunsROmzqjgcHkJyph73oGZnWK+nZmJgakNTf0kCN7hSnLlFa7Zovyiy4i&#10;3pIOaDur068uDRkYyMBABgYyMJCBgQwMZGBqhFNoIOX1hoFTfhpOvfkXyMBABsb/wSx9yMBABgYy&#10;MJCBgQwMZGAgA8PCwPB/VQZGBownIgwMAcwRBgZZHytjXIsp2KAKpkAwQQYGiICBDAwGAxmYgAAk&#10;hx4yMOA9APCLmEoO95fMgQZJmywMA5IDDXKOUXOgwWn92TncXzIHHS2HG8nRhwwMiLcp+L0APVmO&#10;L2RgRt/hTcHvBYlPtPgHAfpFGYzPZZDQGQMZ5ERi6R+Q8wv0Gyjtnz4GD+wftf+ZSv+Jpj96+6eP&#10;QYIMzNT6H3BcAKM7vliY0q9HKIwlEp6AUbH5a1xpMGAwKlmjp+3Y7H06ZGDogoF//m8wMFN9boMM&#10;zNg5MzqHuYYMIaAOUAfmUwPGA4wHGA/MCsB4YFYD9g8wHmA8MCsA44FZDdg/fIgHyMB8GQbmPvHn&#10;r8bAIJ/9rTIw91b6L53xXbXPnT9NOBRm8/kO3l9xeGx0RExjTYgqWBFcxhmC1PtUBgapP56BkeVE&#10;2JSDlgu2JYA5BgMm8/tuxJqcWcL0DwvnEOJ3PbxIdrETBnxrI2OOwex8/+36wKzhZDAwv4A5ZGAY&#10;EbPCAINZBhZR+RSdHysxnjlVqwwwM6RAndlgwqj+aBTokbMJk5BmhKHpG036/5H6oExaB/GBCUyY&#10;hIERhgwMZGAur4orbO+qDxZJBN/Wbry59qIDf3FGbzL156uHagsJyctlr82wWS126Uc7deu11vLW&#10;2tYq1vrt9tGSWrW5qZf9u1Z63qhN5UaSVfE7/ngVvqlBQkrk8NOu62GejcKRuY0nXd72C9dF1XKp&#10;35apk+NQ/z641Ix4gIglHiE6ES0gAwMZGMjAQAYGMjCQgYEMTL5r4he2don7nI+APjD6q2vMP/gs&#10;IBYDD3jt8OCKDX1goA/MIuneE1bDD6EPDLjxJ43arEAfGOgDA31g/l0fGOGvysDcAuN9CANjOovB&#10;wCDrYwUyMGNKTJxDBgYyMIgjDGRgRl97QgaGLgT7HPrPz0GHDMz0+vBABmZkBGHA2DEYSI6+VcDo&#10;+Tw66zOl10fJ0ZfBQAZmZATp/4FuKPrQt7MwNpPpDxmYkRH2/efnM0ho/SeiPyioDBI9/qEPDL1/&#10;SH/+z7if58AnEOgJfWBA8IA4AeVr+8BM9bkNMjDjr3DQx2ZUD5izyBAC6gB1YO4iYDzAeIDxwKwA&#10;jAdmNWD/AOMBxgOzAjAemNUA/QNkYL4MA3NK4/JXY2CQz/5WGZj7dh9nYPokON8i9T6VgUHqTwcD&#10;w8PFzgdmwSf7wMiOvqOeOYOxNF0+MB1gv8LzMBhN8C4cMjDIKNdH+JR/i4HBZE7CwHBDBgYyMJCB&#10;WaZpEHxohi//AM8A34DQAO9AG3HkNkeS0zUBRfO3NdgO73h94cHyiJg4lZtU4ejBW4rHI18YrMav&#10;xFZZNKzKXN7oupNEERi5JxLwp1eyvamv4IAA1/ty2gPaPRqN9hPtDu0q7VlklUbtDnH0jFoklzL9&#10;sH1BkceVK/5q/qa5URnpXbt8CE+zz8RfLRT0mOErPCAozMf1Yr20aMrslHkpUikSKQtSSnvrKbk/&#10;hL06kzEORCLFi8Rt8n84v+x2Q9/32AGjc5npce7bcjs2cLhfeWa+cshDENfgEDyjONA5xDn0acjT&#10;cNEQ0TDRUFHPYeM8qdhzUl3Lrf77N/Mfp4WM/tEZ6tevJ6dzOy08akHJxj64tj2PwJ3zW7Ia194F&#10;iWYmvPUC9fzKPZep86mx1AaqJjWfekhypHXlJif5TUdqLEq96ZwVxzpaEACt+D0HyUvX9Z60c3jp&#10;Z5kLGRjIwEAGBjIwkIH5HEDls2iWqVWGDAxkYNCv27qKkIGBDMx/4XfIwAz/QSxq1IpzggwMZGD+&#10;XQaG+6syMPvAeB/CwLwZZWCQ9bECGZgxJSbOIQMDGRjIwDC96oMMDF0M9jnckIFBBEJy0EEOMfsc&#10;9AC6jB/+mYzBAPtB9SEB21F8PAIDIQMzvfpDBgYyMB9OVND/g/JZDBVy/n5JHzDIwFhYWMym97dL&#10;MorHl6J0BssBaowvBoz+GTIwDH2QoJ5YQNyC8rUZmKk+t0EG5kOfxViAOaxQB+aQgPEA4wHGA7MC&#10;MB6Y1YD9A4wHGA/MCsB4YFYD9g8wHibEA2RgvgwDsyH7xldjYJDP/lYZmOaYjzMw1GWcl5B6n8rA&#10;IPXHMzD6U/KBKedkx8CIfjIDow9YFaTMnMFYmi4GJgi8+0YYmBYwhwwMQ+NJPVr+DQbm+wTgA1Mx&#10;CQMjBBkYyMBABgYyMJCB4RnpWBnevmIDO2DHxW0WvkpfWvpMA7esa19Gvk3Xs7oY94tN7xPdeU2O&#10;CvObCMT5q1djOsXqinxDB0KFw4TDo8OiQ6M9/Zf452KFbliwwkqML08HtBJkYCADAxkYyMBABiY5&#10;X8HM1SJ2HNXZ79Q1J/WuLzZL2mP2Ruyi+SkLbOfZzu1Y0CG6bsG6uaULSkWPixyf80azTBDnwNtG&#10;ODH8WMHkRo3V3VdxxcNHyrltacHy/lSKgmLW4KHSO36VqjV+T73KAJl6nxZEe05rpKXQfqf9TYul&#10;nXvQSMuz779hk3BCObc1CKf0WA4yMJCBUXpsOQm7DH1gEANIyMBABkaw9WjEUtzuPMjA/LsMjNBX&#10;Y2B452IwAlwYTB6YJ4D52Dpj9AuDgQzMmBIT55CBgQwMZGCYXvVBBoYuBmRgRmMC5FiDwpLjDhmY&#10;MX1kEBaIRR8kfqwC0BgedMZgOn1IQHs+i2GADAxkYD5cASAD80n9v4Xv+GJhSj/fUX2EkA7Uwuav&#10;caXBgMGoZH0QnrHwPp3uk4MZD7SAtdn0+pCBCQwEaqIXBtPC+rvJt39NBmbsOW0qz22QgZlw6sCc&#10;RYYgUAeoA/OpAeMBxgOMB2YFYDwwqwH7BxgPMB6YFYDxwKwG7B8+xANkYKafgcmfl2g0pHj3qzAw&#10;Y5/9rTIw7ZUfZ2AEl3FGIPU+lYFB6o9nYGSnxMCYcn+bDMxS8A5cFrwDTwJzfzCfCgOjhVHGqIGB&#10;JHUwiYzOZcFcAExCGEygwugysu8lo8tIJ4H0D6rgc5eByWjbRsVJuRNQFymfUkfOAIOZDepyggkp&#10;PAYYTqQNUmCaObu8DdkGymwwBdKnhDQjzAN9Iw0DRpvBtsk/599gYO7FGWEwjZMwMAKzyudgML+B&#10;CfmbZiCNnlCQbSdMt28S5JPgA4uCm7//bgeYI+kNp3jAscZwGGLjwWyGz45N6zHX70r9DVY4nQ23&#10;GWIwOdH8w3sAE4Xh9foe64PBWIODZb1xxrwzG8Av56zY/J3hD3jbF61H7pS+OFvVW6XK5SDe5rjQ&#10;uL9HYEvuqRBHlZqYfIUY9y0xSrUKv95ZNSdApm5RTK6grMiW6pRjneK19qrq9f62ZXdfNqg1vST+&#10;0/nuta7fGo9Oz5IR4stu26i8+iGduy+PSD1dbWNj3HDjacrR414Xrqwur4vP22uVJ1xf7mZQRc1K&#10;ggwMZGAgAwMZGMjADG4cxA1a5kl5n05lawYEHJB276yKsygzzW0kx87lVlmuM9TgqXMN/3223p7i&#10;h06GPpnOv1f5LxMjij/ba91eSPYlD5CFScLk6KSun5NRs9MFA/C35CEDAxkYyMB8OwzMmjm5pUv9&#10;ZQC/t85ffVh1WHd4zbDy8LphtVMkLVezX2vMUrxjs852Kfm+fR0ofJNo4FQSgD+I98MfwNvoRBHy&#10;i6Lo1RrT/aSwbyvmltLC9AMOYz0X/iPS73TMHX8UHzCIH7QGHY7h4P5Bp8FtVxsOzSvARojkW1qM&#10;o1cc7Cyle//2j+97TuXac6bPjLqfagQ8xtypx6gOVHWqK/UoVZ4qamj3us1eKy6bknTHJIrFFk20&#10;41Tuq5N2TyMIVgIXCb5CA/zRAiaCKjxZQp6CL3kXCaYK2fF28noI6vPjUttCE58tyVDa17je49Xp&#10;i7pdK+xW1+7+59XTGYvwFcIptFDtYervCor1d08T4nllu/vImaRzpGPkpaTT5NdkRXIyuZgcTk4j&#10;xQftDmrpf3Q+rffWs4fH51tfxbYQQtsfszdES3fsaktd1i27vtov36vEq9aryuslsJC7RGunnaRd&#10;od2lXTh/472baq1Gu/KtgrDdodifYgqx/JNilVssO87FEkQFZbvnkyzIh8gU8kJSCWkDaS4pj1RL&#10;6g7Wyx8Ii+bMqzWnxgeLD7yg/UV7d36Ob5vXBcquO9uOe59Js+5SdD5Sa/Ne9wGHyiDjEOo+nJs1&#10;WJkXExtQFdO35IJjyUGiP3ELcTsRSzxG3IT3wlvjN9IupakcMcZbZYsTKrS8KP2iwRFvXQb9vA7g&#10;fhV8PBlWhJjhPRTv3GIpLb27MSLcOLQ2VDHcNTw5pC20OJSbq2120pOns4zfSQZl8pXUcAfLtSlV&#10;GO0rsvnZXVB99vY1SflXe9DQp9GLS4Sz/6O/chwrSwnxglZ8TQLafFre7mvb5XVX6qrpqifoZfF5&#10;CnC54FqKVPGUAn617p6yisrVMa4gDGIvoEbBnFR8pUrKi9pd21PkXHm7w9/wi/LHC+Q3uTxqPN2m&#10;FHT8UQrVkJpDXU5tocpWYCgKhRi9CLm2rXmRF6JzzATSJD1Egc6Zq9jI/Cdeply7ozfLUa/ryZXn&#10;+3N3+b2jEY9dftt360rZVcvyA4lKP4WHVXFLlnLh5Ep0m3karY9K/HZsTxmFKwf7lEdI+To2omY7&#10;2pnwA3+5vG0DueFgG19yujkWa9Nm5dDpUn1YF1db0UM8StsR9IKHkifuWN10EX+Aetmwfm/qtosv&#10;1kuVrFYME5WaTOS0HLsuyZeDvsDWr3NNwcz8og6ddrlmxdeOzjK4qMsd/SG41j9TX5x8yilJ2q5q&#10;KyZVnHjIaw9l1w+H0UMtPz1KqfwNFbQyzVEvfb5YYXZdkCtnye1tZPfg0zzqt0Wy5NUidPsSzbjc&#10;ljZXh/J7GdNWcdxUbiRsdkIB4JAoSDtQ69I6M4Ry/4xKmHDULptzq5rnFlsq7KHMMx6yCX7S8mfK&#10;C96h/bhYw7V7feR6ZLlEZ77U1HJltW7cfKIGOAD9fSrDpXnrtrd7B8uFK1QiM1zdHbAF53QGw6Nq&#10;NGr8Zm/LM2yJy47GtfjuoO6jlJfcxHi2l2dewJ6uyV7F1G8+4DYZJEm+p10tyLhtEevb9UDcSWlP&#10;VUPD4SB5zdp8XLP+KvWVXX7CFO/NriN1mHOmYoR1lUrlu7WUMSk8yfnXVn7onww3j148qUhgZm3I&#10;WKFlbl7aLBZwPsTpaD6HLEF8D2+Tz74YvQbxU7IdG7O4Ws2S8uw4+g9HNlXwif5BoCSkjfeSBHh2&#10;2neZbSMEq8rl2r4Wnc3N8YfcuF1C8w92a2pU4U4Y7mx1p0kkLNUIfhMTdLnzfEmhzt4CTdfc1Mus&#10;+7G839tfptJ9t9YmslOgL1h9T4bsPYd9JylRMY2n1GQ2Ocf5BWsk38zg4fDcLhebc7NLOUCa9qOo&#10;7HI7PDm1qG+RyPy1Kr6ax30chkMTs3HBXcWXNM3PGoj9bHvrwdkt5fbGj5847hC3esLopKNjzmgP&#10;ry642tzwnlvykUpctvp+18v5BEnTatcFFfYDB+ZQWuu8M+uMt9N+tfwj8ZLzvPnFSceIau9nBNAU&#10;9htbq6ep3pkD2rFgSDz6bfz5TZv9NprlZLSEczxaRNraKlL4eOG1Ci351Hc9tSe8HytsVnv98v+x&#10;9yXwVG1v/1wyzxkqY7pKKITMQ1dxS8YMyZxwy3Q44ggRDjLeyhiVckuZh3AMCSeUuQwJ4RAq4qgM&#10;pfivTUps7tW/+/5+7+c963zW2Xuvvc7az/muZ6/97LWf736Yod9Xz3If+IzV7tLu7tdia07DClUr&#10;h5qGltZ5XnYvsARzDfQiMzs2kec0SvUOnhCrvR/r7hdnkwy1a2M+qRmBHeG9nBc34Mlhbcp5AtSe&#10;I7UmObWlzlNasKiINQXZ8EHxtFWh1X6mGG8wlUJ08IDG/ozfzH3BKrsSzd/wX2iUSaDfgARN2IAp&#10;G6Kt4JsC5OMgQ3Nr0PwOy5d1aK5r6To0t8YMMlRfV0NLiwxU1gbribRERB1MRERZYP7HH8y7yZJ/&#10;2wa759P8BBFY0wJZBGQfkHnA76AUQDS6MIEE1qE5tcW6xPPSQDXgE5jug9/xY6U+QKjvP6u24+Oz&#10;6q5Vd6zguaxac2EH77LEA4qDglb9UVDK8hTkQ8TLu2r9XwSW1/9Sl3T/sgSaSEkholpePeW2z3zj&#10;jMscJSGNAPV5U4qLln6KQBnwqYTysqQ0z38JzoSmb5ek2RQfIhY9ImKWZdVBE1ASKF5SF1qdAe0X&#10;F4NYDt95eYKN/dAxKYLHltWfW/DzJF7uRwr5gRvoEcH4kS74mestawfyM9frWcvPHGK3fEtr+ZlP&#10;Ta30Y/+Zfv7AHx421gXAEzbWBZwf+1ryg/qwfvhzcxTritWhNwePP5Bzlfbh5J/3413hh79e+dfC&#10;H+C5ov0JoD8grUt/AG7/Kv4mq+AP5ISVH8izqvz/ZqwFSD+Xtw/hD9K69Gct+eHO3/XiD/gaMPgQ&#10;ESmtqp/r0/+15F+ODzT+wMsfBPFfVvQvpP8gwcoP2oHFH5T/q/gDPGH1H8gJKz88PvM4rJB/AZ+f&#10;gz+cfkLtgwQj/78//gAcVuADjT9rjZ8/Q/9/Fv5w+vl34+d69B8OH0j/1yM/NP4A/YTVf9DvxAZu&#10;U3NLP5D88O3zzPPU1ov/cvtEb9X25/kvsDwXICeMffXv81wADkTEjIwsSz6MDEAYgOdK+/PG/PhJ&#10;RLTS/IRwowheboACWxhqHy5B5cvMZ15enjXr+wQtTz4+RAZucK2vXraWPHCxXlar77bKcVerr2ey&#10;mkw/4/5skecSCg7yd/dnvywRBBjKoIdgEsGfbQEUAg4EHJaeHgR9IOgDQR+WIkDQh6VoEMYHgj4Q&#10;9GEpAgR9WIoGYXz4X6cPy5+pkYNnatCDGOhZHPRnoP2/gzI5kCF/di4lsvl90G3WViWSr+sCSsDn&#10;HZRtgnYQ+SjOL5at/7f6rPMpfe9bz73kf3EpUX79j1uVyL+ur/V/k2NiDqQn9/1H+CyLx4bug6E+&#10;ZAB5MUEO8wyLG2CpAzIC9CtU9zbo6yW7iP4E5SD5kBKR7vmdSJXoCNGZuatznnOOc6g5EOCEyPyp&#10;JknmzUakEli++ENuWwLI7dZy26Y7NUlET+jYPADbQiDPtwK+RECebhFwTZv+ez7LxBZSIqjeP+Wz&#10;QPW/57P8WEyXxDnJbdD8wktyLpITYAn9H2YPejAX8p+N6fKOiYjoEXi2fQo82+Yh/zE+ixTgs0iA&#10;/yQGMmhufskHlpCOEPgsAIRVxqy1znMiESimy+s1+Cy0BD4Lgc9C4LMQ+CwEPguBz0Lgswhcts8d&#10;VisPRW5VpOMbEsZmVmRivffWbpX88Cj7BYwfapBmSZ/BI5nnpR268jr6nZR8qVOs9+gGd7ELC0tt&#10;bBOXLW+KaXcEPsyP2lzirYDPPLv19RDk9fuU92nvU8+1ghBCf+Pj7n6xlaudP9We3LELdb48INNS&#10;kr18b5C9yR9ZEp1m1NbxRpXCvoaveE3wY1juy1YXVqMhqRjaZk7I1QJf63GoNQphMdQT5Hvr1AqV&#10;7M+SnVscKLeMXyPLbTwsLqjWohgw5xCt7MCXBuPGnZRWsoWerEHS0P6FzO7OmFbD7G1SyeyXbTXR&#10;WxwKyOTDOg88n1TVnks2DNduP0X9Yok/fLawYMT0e5uYVjXKbtv3RbFsbCW9CA7D+irtljn7aEvm&#10;fP2nYo8IfBYCn4XAZyHwWQh8FgKfhcBnIfBZCHyWv+Wz0P7H+CxkYK5PF8z1ZYFlD1gubkMzVVBa&#10;5KhogXURkH1AJvBZAAirpuX+eDygJoHPAsgtC4gR+CzgvffgGQisPzMoh/FX54H82wl8Fq15v1YY&#10;fObLV/jDQ/7MAE9Yf+Yf8cderz+zgTf0XPNbWq8/NuRvT+CzAPxSeKB+hNV/UA7DR/DxAeUrzi8I&#10;fwKfBeD5A+PPavgT+CyQfq5//IHTT4hPQeCzrK6f6x0/CXyW4vlUtKCfsHxkoIfBKa9Hv/u8vu0D&#10;jbcEPguwVyEc/rN8lsX7sR+5PyPwWcBosjQR/AYX0CDgQMCBcF4sRYCgD0vRIIwPBH0g6MNSBAj6&#10;sBQNwvhA0If/4/pA4LP8/PgsSlOxB05sm/qP8FkWjw1xVP4b+Syegl7biPc/Qj5s1iThZ6Bygzgu&#10;0NwElDaJy/iLgCXuV9JUqN4/5bPM15fhcX3VccqVB/yehPjH4rOUkf53xmfhBs+07cEz7WiwfACW&#10;UN8uTySg4PCywsWhDTyAIYLis4iBJZTXy2cRB8flB5kQn2UZTw8B4rP0zq7BZ6Hb8ICRiAgD8jrj&#10;s6SBbgqbj88iUH5BDWysPz6L6GJ8Fpvb9kbuVePx+8O2qNmVb6HODzJJ8g3i4xU4HpJoXk5FFdz+&#10;C+9xLFWw73HK4LNa2u/27c86sI/5sQ9PNP9ku4ew6PZChftYTzbs6aoOG+6xqNr2KS/cnMVYXm2s&#10;3JzooGx17JDL6V0GID7L6IdyM/F6xroEaUFXiRk8TR2ZC8dsjvSFuhwFOrECuhzwwlTy2M9H6nbf&#10;mE4d/K2y7tzxQTrrjCtVGdbco6IzO/qVqojNXghh/sj9NVeIXrRIVEYMeWqwO9ykXoGjfS5p5mJb&#10;2evju/OrzSTZBCbf9cR4mnV73bemuwpFg5GsUhTfmEeaXm4qZ3y896LHJ3Uk77NGdxefjUl1fGPa&#10;fQ3GXXbq9Qo0/dxSh3RJBDYL5zm9QsSF1WpMdw7uF6nNdx5S+qClE1MS+IDzimz9IxN1BQ7v7BPP&#10;2fL0m5hazE0eDGBZKlgkM+6Ou9Wfv+Wc0SVdhmYqJs1gQW0fvfBk9NSY3zibdU5b8Otr8QfJTiD4&#10;BqKwetjWilasxN7ZUunHug17YuTJMVp7kP6CCTudCl3sToI34opxXMxzmIt2y725XyIxldRPHG+L&#10;HvYfDhhGDwey+7OPjtPXPxkZ2mlpWGs8ydH7yw5MOWNGJIajTyePMvCv54WFqbj4CeWkrLycY1Wf&#10;ScReOJeniVKI1ZTRPEl0ZHbgcGB14HLY7MDiII+PqD9vXqdblRNdOCJdtkED4bfNGEfjJvWAT8Mp&#10;Vb/DL3UkI98xVFEkI6OVLDLtI5NY5UXvenMR6y51X+LiPzvRnYGy/rIBsmjZwGK7T0eQvLflrAS/&#10;EwoRIAukOmj0pry8zdygdJMC3m+TEfHnAL6uNHyE0PhTOgdivhTiLWnUGCOMKsYA44bRxPRUfZac&#10;LTS8XJPtHJWdZrXbgw5xbmMXv5M0lpPO6fyRrr729i2RgdVMrsYmu55ePuEVeLNrBE+/a0KStoCS&#10;7PRTRKN5Lz0FPRU9JT01PX0ERQRNRAfKJVc8KukwnHBMyZjK7FO01qkj1rY1bFhyvhFM0bF8idqP&#10;9GpnHp3p7NVHTCF68GXmTbtfZOPGcedxB8Grv+/gTrLPPRFSH+A/8qzmaNt8F5ZROiCgPjxZ+GCn&#10;g5OdsVUEs6tZ27PXpz60iQ8ri7dYh1ytfDvGamEtv31TFjV4ob41yhVlijqL2oeyQD2uConnu/Pp&#10;xM4V7eHoAjGgwStOUc9d5PlH2otPhdeTap65bPM5iK87TZRB7FHaGWeUCsoBYSFMm0mRSZNJl0mZ&#10;SZvZOf3U+qCAomGNbv6e6Lw6q0bi3Qhfdg4clQ0Gu3W3U7ARB7vHs1ym/A5iTUeNnQnGLa9TnNr2&#10;exy62xIvH0HtQNtIZd1d60ft7oU6gkKibFFG4NX+1VX3JdR0PjzSuZWzpGd6KQykoK65o28Y7hSG&#10;bM43b54Qt4h7E2gvFvrGh9bcq3qX7+YbcW3Xjr6t5yXxOIjSQymj1BBOYzRjdGOUY7RjPdNK01PW&#10;B08YSK8qrKVRmTyd83hilgK/Rap3erqQql20A3v5ZJudAeoXzz9Qv2W9j1cnm64yH7wnWCLsKeIp&#10;5SnuKeTp2b8Rp3iZ74IJTEd9AdYpLR9TpZBfkkBl9HmY324iM7wjhTOr2rqz4lLi4LH7N7xFU2la&#10;7MRQbH19CpsVWBQ4FdgVCsav1V/UPZsTecfOSsg2rvYqiXEvqaRUBUsDIlC5lRVhO2KZTG8an0GO&#10;5izIHYl5JcFRKF2Jv2uTqS725nwTzRNUMUusCaBYXA1B7LtGb0ZjRmdGa0ZtRg+IFudHTvCrxdXo&#10;w56SIZb9k23Z6FbZyKyJsgHdCjXahvMTXBpiXBx2Ru1VKMMmu2Gz9+LclGQOrEWb2KbC8On4K+D1&#10;//fwnwG6O5TX0IVU8kymyQiukr0myRVt0dFmrky4nQ0XLqdTzPwR3mt3pJ3/rEbWC4/fWly8+TES&#10;nts9d8aG9dDtfh+Iq2ZXpFS0j97vusbpJZoRlZX8htmuiIs5P//uJ8Yx6TOX36mEN1MZbQzvS3Bo&#10;F8kntzFS7rnxYS+2lKFOhu2tn5bvrNwn3k97PqUYMj17pBXNlxVqtQv5DOlDndBLpoqp2DyKCFJL&#10;6GOtPtT+qq3t1vCFig5rfot7715K7HEcRD0r/5C9vWNnIFelacIbWvWC7V2HZ6wRMyIbTRKoP5+e&#10;Vp+2nx77G0D4hIYaLmVNVqtY2Kui1KrV6Pf6czY+488/Z6emjE3/MHtIpL9rz1nWusNsr3y92WaT&#10;DbdsroE/K04y508eb8zN2uvKmRRW0XEV/9YvWVHVJV/E7tfO+NznuLZE0TltEZJ6FbHcE5+9pnug&#10;8+AJzHkgRlWbPo7v9dzYppJpmedlcUVQNgX5y41nk3/dJnYLaerB2OtSi9R89K6/GPpEP4RnySh8&#10;wcui8MEdxeIs0+N4jb+e1pW87EUH9VPYqoTnzHrn/pp0N6/m6sGj4Qi0WBeuaYNA2ue98ZXhowkB&#10;7eb5z3E7dSKOpA7z2z69LHHIKDXtWzeoUHeePqdH3Zmnm5dlokZY+dkgXKGw6GFUYFBgVGAr5Spl&#10;O8t0dvNZ9rNsZ7lVTsZP8BtafX+lME6s6FaUE5DbVcJfsptDtf2Ylep8NdvT8uFZC4P+daABBXRu&#10;lDMVpXtL5EsUPeU893ru8pT8xA+FgGkRkD3Umab66Fhq6ndjWo6wUIzU6VJqjzAEVoRq5iG+BV+B&#10;v4zPx5fis/Gv8FH4N3gsPjex+oO6yDa1DmsT+NFLxaKwMvvdgXZBtHa7bOAMWtU/2X8o0CCwIGDK&#10;PyJAEy2MdiQrCOImF2uyx9q5XGjlFR/eKrv6GRVtO3SwvTaAaZIMp4/TwJXicOCq7I6LwtXjnuOw&#10;uEs46vL08tCZfU09qGAXp/sUu1vq7NqUXfdE3lzNBNCrcB7VZJq8eN3/3hnMWYwVxhLjhjqKOo7S&#10;QB0AF0Cbaa0mO+/tsSe3INiOF2N3YQ/vp+xKCxwRUF19qOYTmmo41B6CZpoMxp3CncEN4uhwprhy&#10;YEPE4axwE+VnOz2wqr6bBw+Oh5SnzahM609rNMUWe2GarOXXHqv7j1HWlltSelzQqjDdbrzVWMJY&#10;skuoS6Frmxy/3F45edTH5qQSvhLBdqE2BDtmcOZdeaWntKcERir3MRkylyvn0nUhKwGjzbXHBnOG&#10;iNikymkXznyGGKnKXdD1m0+ILWLXCF/FTewAVq/idIV6xZuK5xUkvm8o1d8j/fjmaMtZA0oH/PY1&#10;v2nr5RXH7X7oGmhIkby1/sxqF0TjPuYCqSqJBqexoxXHzdproeAvaPYN7Pfyt41u5NpyleEqY12i&#10;AVqSjESi2O7kppLBTnSs++Rgbx/Hc4nhrcU12rDWBmQIbno6id4lrLkx/68J5TOBUGSZjpC87OGT&#10;o6z7xpwa8WX4WPwLfBr+ormPdZTRudkDzfb5z7qbmtt/D9jIUBAGcF7V4jglJ97LMSV1tOLqWyRk&#10;zewqP4vq6nhC4xHcbKtr1Hu0vu2BckW/L60FiVi8KZcds22+/NaOtiw2G5JndUhdcranaaoDO+Cu&#10;4ymcvcwFr8/ZFt1Eqz+9k1WXkZ6eHZHnIquSy2IR0CUPuJN70dYdQjnvhw1KXuKfJHpnkyePu24N&#10;f5kgiKVmXAvklvb7zuEeHHKCFqkRnJ2+x6wcORw2jiS5d4gx5FZfdOz8DQlsj71VuX60lskcwhTh&#10;Q3VymCxr+VVMxOvHTKpdzT+WASmPVHC1soZ2GllXSPiV9t/C5ZefRBta3nl6LfbgVdJ6AZJ87REX&#10;7AaMBOoDsamYbdtNZ1izyLivBXNFwp68YsHMVk3P0eAdiTGRjbxrHcI3m7FP7A1lUz763l6x2kTO&#10;SmnFySd+1OfceONP3+FYrq03TwwAZT1d1Sphl3/LU9SzN7A3pkovPx8j1KPB90lZ9dQWYBtv70i0&#10;M2i3zP0kW48gtek1dfUpcOllfZymNnC0cJnFDhmCukaG/a9r7r3Fh1ZE3+0XsI0vb463MkKOcMdx&#10;Rrt4BQ0WPsgrsPbREKXRb+zT763nYCPSPF//UffqVzv4+v6BL2bw/B3K9VaW+PSdZnahilpP9pQe&#10;87vYlpYVOawoXn/1PU2VjuO2o8pvHtZLZxN7bKu2PYGmPtlmA3MXppujLygybOJU02jSKrl3Es1p&#10;5Hfs5C7cR7r6nLjjDNEo9jKywdv1PPdaelnNm7rdOUT7L59+1nhkhemoKzjcTjVCXYxEGvRLKn/u&#10;Pdxxiv49++UTYn89kLClecgYz9fDU88/Jl1RFn9JbUDoi52lcr4GmFm3O3yUc44PDWZUOTqE3he5&#10;1BaaFRqDsQ45QkXyJGZTwiXqTXaPuhKMBYZqriwYwTo3nAOVq6NZijvmzC0/VV503e6Qjol2IxE4&#10;V//rphGF3TcMrxnmR3lQUjm0BMtsnAjN+XKP3kvPxefwyHaSmUz6eG/9I0vFocfnLr7n127kh2YM&#10;EOaflGPPG72NLtsm0T5YUX52duCAu3Pk7VhpVDCYBOiynIu4MYvjH+PHO90OOdl2PHpgq4qkio21&#10;Rn1XJxSNBUwubAwleWbDgUC+jZPWqusqr8trbm8dwYqJzCRXW7gy1n9cMhXh/UsusYS6KHIw7eXr&#10;Y2kN0kP0x94c5EhxrQIzXd/CtLAr0a3BaRFSBiF1v8ZogSZtwLTNT4nRggGxVhrARN0UmO9zBxL5&#10;UXzbnj8M+JqfJAJLLZBFQPYBWWpJjJbF/dA7ehbX/4djtIAjwyaf5QlI7wNb84cKV8RuCVq9GYjT&#10;spzrwsuzen0Qo2Vl7JbbPqv/AEz+CSx/F/aN+ZgrwBn8+7Rfab4ZqpSM71MKiH0CxWNh+b66nh4D&#10;FCuFiDd1wUXy63cR8DXPyID2LUtgKhjEaFn5bvHXQT7gyMR6egbfffS05mO0wHIVwHE36PV8nxa4&#10;CvDv7gcxWkDslqnv0uq+sIlQjBZYX3kgJ4yvfNAXX/lvcVugNah9EKMFVn7gE7mCawFxFSBf0sWZ&#10;86/LNXzNAQcDpv1EICa8/KD9NeT/esT5FTcgP6gP0z4PVL6K/PD4A5/sFVyCCdA+SDDtJ67R/j+X&#10;f/X+nf9fsPIDPGHxB3LCyg+Pz4L8/5zrsqg//xx/wBmAlR/42cLKD+Rct/zriJ3gA9c+hD+8fkLd&#10;Di8/aOenyb8e/AGeK/CB9F8JVj/Xr/9w+ED6D8rXpf8AT9jzF+C5Qv4f0f+fhT+kn3D4Azlh5YfD&#10;52eOP3DtQ/jD62ciEHNV/fzH8v9M/H9k/ITDH+Dwj+X/EfwNvOHHH4DnCv38Ef1fj/xr4b/6+LnG&#10;+POPY7f82Pi/PHYLJD+8fkLqCewrk++D17V+sR8yv7+MzM0C+w3gttIe05off2DtN9j6SvP1V3Jd&#10;QPsAz+VcFxbw4BkaP2HtT6j95bFb9oMiUP6vxm4BMVpWxm6ZNz/BwWHSvJzrLqcAUS+/faCf/7wY&#10;LTDCgKK5OW3w/f973wZxXRbv1f7uvu2XJYIAhQMSwCQ8MTFM6dwcoXwBFgIOBByWniAEfSDoA0Ef&#10;liJA0IelaBDGB4I+EPRhKQIEfViKBmF8+F+nDwQOzM/nwNjIxxwIb9xwgFRpgYcC3apuBZkCZI4v&#10;S8ivXQlkEZA3gMwDMvGXzACWi+ktMxHRLPXiFhHR4vavoAjKy2NRLB4buj+mAZkB5MX03xDTxcf0&#10;7zkwtL+SXoTq/VMODFT/Z8R0iaX47+TAvGQiImIEymMGnoX/AZZL5z4W+5YErBxe3PiyXByadcG2&#10;NODAiIKlGMiguXXFdBkBx+0FmcCBWcaBSbx0gCiL8sDSWE9LY0BRKFFt8ARgI0BeJwemG3TRAgem&#10;3evBKNhYPwdm8AsHphPiwFhUjsc82CQR3e4rwWrHWKyygVFtv+4D1n3lvny+vrz5PkHtWfu1mJnV&#10;tN77BQ/4BZmH+PLfIN4npD2SXc2q1rLpUkloj2VjfV3pcJdHxtgjuaehxHP0UyPIxjjqWcv6wkHj&#10;oZJbJ1kHPr1rvM8/7aczy501MGuY3dgWaGNuq1SNo1eTLreT9uDIl3H+dcbOC0VqdJ/ZiE10Okmn&#10;YV++MZfdaSKjK9Jor3wFOfPhmDqSOHLP7NzeCDXDh9GXVEVlFYrvt4al0715ZjOMPY/lPnM0XzTL&#10;SZRNsVfzkDS59PvprLRAPrmRR/oxu82vpdO71Sn+kYpI+sMyK4YiJgHTQux9rIZysOnpMyuHxpsc&#10;fHImxAUyebYmORMWsd5lr6hslJJ0Y7qd4hDPOGM6exsPSe+zk5b5NPAWfyYSGYm//UvDc+mbRjN2&#10;nlJz1dpF2IqwzfbM9YATAxgx2ChXY/fqazHOdCKenLPOcc1JiUlBlipdAr0nawsay8nfebcLPI/F&#10;fXJ2IyXZg9HOSPVPRacG2vrbjk6H6DQQB2R2DYjESMsfenS6AenNrLUj3KTUa1A4IOmQZHTULaN0&#10;brRYYioZRIwJ/EqLCWDnxMfcTCCiu/dCwKaw1mI38nInx5DMkCrx6X07qt6+u/32jWx+4/vKcXXk&#10;eNVhm2MT1OKf3+6boa24Uj5PjeFwYALEGEZAjOF0EBs3uJnAYy1ZWGM46hxbmzC4t7qwwX102Gf3&#10;S3+Hlw9jP4QnTEw+87KYDXDPZ6+t1ZYZNgmT3GAmuClUtlrdDyLHfKPG+BePTg/raDBg1cKdo3Ln&#10;/1e9fTjyyruup8QmTee1S7NH5JwfFUZ4H+aeVqlTOzx89EiK68yBW13DpEfe8ifM02M8MDbz5BhH&#10;zFw4+ch0vI4GEbYat8NAutaEDhnX3DU4zc8zdVqJzeU3SZf9BoN8Qy+bs4MlG11vadJfaMu9pb9r&#10;ilr9niR1AS3Z6QJEJmDI0NDT0dN+4cdQRXSPFwDgAiK6XvB/a1LqqXSjF2fThitNtJyPo7JfdF2e&#10;cE1X+2T50ZzZ8eqbw0lc29Nt1bOTXAqobw16+M+gyTf4uW6NoI2g16TRpNKk1KTV7Bx3g2/2s7bC&#10;QqvubbL243RqBRKdcRryusd6zvS2nLG1aM7e2cnZJ1ruY1LWjBXD5mLfVbzDUldQY0NcP3ntpN7M&#10;5XwxnmPgu04uzCQpStxYdH2bTcKEa55sDupd7pVA1bD8pH7cE5mnkamfyfrCe0eBP2govqu3wpTJ&#10;lMuU0ZTFlNN0o2lxP/chw4f4Py+t8e8/GI6lBUtGx7meTGiTLefOvUKuRh/n6nf43ugvEdS3Xtts&#10;cPszZgPb2yJ8Ff4WPhrfBjykJznH+K22YpU1nC8lGQ8IuUnXWWkg4/uNh+TmO+p43ZmiG2JFuYVd&#10;Xa2jkX0nbzvm75IRFuPkOdbYveePokD1YdMjWcXnzt2TKtlTolAijcG4BbgFTvlPBUyNAcJMtQ5r&#10;RTlum6R0jV6DcwzWeFC8QLoBnCtm5C77drgoqw4O3KJ7dVGD01COO7QvbKjYyb83avORO377bbbk&#10;G7x5LycktzU2+DkLDZ62nPOFCc4L5wc8p5Nwlrh+WQXG2TuRaARi+qE6nMJSPm9iNNmsSv0O2f3y&#10;qfV41bvnxiXjnkOtcdl1LvkW8a3hEYGaw+bDx93ISU4/FfmeONN/DQxbqyCNzu5qufBB2hHpZ2VQ&#10;vC1EkhuE7MgKmKAKa/YslmmQkrPr+OC0A29+6pRrjEhYsR+Ggu39B3wlfgDfis/DT+CFbwr5+xm/&#10;+HVVRFysFPSlXMfTDqqOV1UFN7sLh53xrr/cdmdW2ddevzNDmJZLJT0kPUqRiabr+YNKDMbR3xE9&#10;5j8WMIb23mW1leMF747CR9oZztHFHIN7kgvrnTKQV2dkEqllrrPL3BC09LNiHpuzyxo5VWBY4hTZ&#10;qyh7ocCon2WzUXKDcImOpVHrvn6k7852jT8Dn9BvODJhUxHjW1xT4Ef9ed/043DuQG9BcAQOBXhN&#10;mT+lXayZxyKv1Ju8CRfqljqEV/7kddGE3dFBNq8g6nXrluRPdBxXvNoD8rgmEa81xtG9o7jfSrlV&#10;Hp/dcpb1LNfsPdCdf4YkcBz4fmD8es4U7QkucP8rK/X5yRAbIxfmxh6BD7mUjgiPuBYPe649VyaN&#10;ZmRIsjmHr7cop8hWSfq96uKsrCxsMvM3CzBDzwElXxOcPcHJsmwpqAa+wb5nChN7C2IOcfKfeV61&#10;L4nkd6Msrt/lE87yYZCxFd5MXRbGf1HPnp5uBIPbqh052BeWW0JtIkfuZxoSF2Ij21p709W9xNmy&#10;tnXfX2KMnbm3TtFnKNKM/joqMCqS5HKfck6v5jcpqZrqlap8rhAls4f7htmJSqTWS4k4bJ97T32q&#10;ZDcpXuSU6kOSlJ2dRc/EFaKjka9miyPRdQPsappLO5+bVXOHS7+bqZzw+Y9G2731cQd0hBO4klGj&#10;QuAHyfM/yO2OC65eOCUtTo4nIKXs3guEF/zCodVxNc/oxBs56+JCF/XcPcgPVWnV307i7j6JevTh&#10;kKfi1E/Amu9dlHouzy7TZqHfCUX/FhJvPbRLCgLp/TX9G9GZgWNo7sBrgWZos8Ae/0LPm2nHI8O/&#10;vzJMP+mT55GTmSfb7OVIRlm2xdca1AiovKqyc0voc1q4rk9fYRvbi8vAZaEyKR2px+i56a8Bjl8P&#10;rSKNIu19iiU/qf5uTFlQK17hbglsWIVxiSo6OYAtYJ4og45AawZm+jsGcvtfI7UdMiNzi9Yu1dHH&#10;HoC7vpjvvhr+suaATolgYCHKjXKKPoJGk7KRPpPKkXKMkpv2GpUZVQ/NrRHuDW5MzZji4BAOtUYd&#10;/fJ9u1e7riLHXQZ/YxlztmAeC8C14RpwZ3GM85wbFpz6V86N7puG8c/mz+0KHlZ+FsJoucWu2SS4&#10;VCehit4ZsYzpgFa34Ba4PAqAy3MeJ40bwIXhruCUy7EvbXxlA8h12Y57tDGPhvtqPwCNrnXdc7Fi&#10;1gxsSEGx0SehDKgM6J/SF1C40UzR0VNG0DfSAIosdYN0N7sCU9fOEQovUYyH5zZPQc8dKITEleKm&#10;v5MXXK+ByC5pfSZCoX0me41FjXcZC3fJdW3tEpOTgrg37QPZk15IlAGi/eW5ljIwsilgYoUDM8nY&#10;hjL6fHIi9aBB+MV2VXijMijjZehoaN+rluwQt0eIOAQa0Yp4jmhGzCCmAP9YtlV5EOm3c3qiPDp1&#10;Ak/uF6hzJC8E/+drX7vGovgyI2Kgp6iHBx2cI1MTBnYHFtaddEAmDCcMldK99NV4GRD+MrjhZTgd&#10;ZypKSqgb4vXkYcP8/H7rTJ6ipafWpGikGCXNpHGkIHu924K6rVc+oYjBjcGGF+FkWrnTiuVvLkyD&#10;Wagks2Rmx8hGScNLprzGMqG5YHR2tXfYnHZyjIWLmWvjVY6rLKYcNE3Py1vsTEaut5hgXdPycvx+&#10;R20sEzetEZCS8lwNlLrAoaIk5SLxYLd9jcCqu4m6tb9Hjnsn6uhdI0ta2eh400vZUR+b8Jhepcdl&#10;XSymrBziZzblbTzB3rY5iOR3N4bM7rLKqJxg3Fa4S7dIdBzQQUtLq3f8xMUd9qyaytUXKj4l2AhM&#10;HAtNP6J+XxV/8ba9Hn38KNmt48PmwhdLfz3KJjuDN3/9W4lzv5ckCnc3Uo+GXvrRyisLsOopn8de&#10;G3NRDXR5BczGq+8GBwZjJ8DtBXuCWXurKIMb8ZEse336a65n7YoVZKUQLh1zvr2n2d0YMFk6+qJy&#10;8EaMRZ3ruz1IpOWG4g4TrZLmXZJDlhvCSvWzrt4zxJggTmV+vmU6bOpGKqswSkc2kvh4531qET2P&#10;QubZtBuRrTTcq9ku70QrBveIjRyLma5+X/7KWn7H24adGRtVPtztjvQo6LVo1oiw17fhGGUge9O6&#10;ZSzP/U4LuqxnT1TO5ZWmZ8STV0DVqjbbFGfZmvRxN5OXUs42yw2HJW1ovtPsfr9JcA+XUDpS/sSW&#10;yDd6Nuy3LJM/mt4RRQhfqujsErGKAS324y/BKG/oNn/3/Obrj5PFWB0jHa9O2IV03BQNO4N6H3K3&#10;i9nWaxjnzNwUF0AsUy951NbiSK4kxoRohCzKWWeT6ddz4ZW21HfGmmq9a3ve7vEIzneSoW9Pjh51&#10;Dn97suBOa1Gb8k1OTj/RCZnf35e9Ytkylrk5S7Lg87MHZehIZ53Y5yuNJxFwNxpr1OiKSbSZCRUe&#10;AedWyQsOsWs7W8+0Yf+qYvff+ZT4xjn301U898RPHdr7h3eqeH+Dds2p5TeokB0mYl3kft79aIlX&#10;9WTc/U1Vkg5RjkKy6Zby+0995E+cZP/TwPpwOdmrht6xS+a9NxNcvtwfg/vIiAonYPNbCAlHCHBO&#10;cnbazPaFf1C0i9LMVU9N8jk2drfbJ82NtoFSgcY1MifyUgP+9HTtwn0IN7qZ2ETK9VVWI45cdnBO&#10;qqZAr0yU5LID7R/MjzmJyTyCQvgH/soaeIl3Y6bl4Bbr0sc1HJUZyZ3AhX8gnz6XLNjLf724rIzH&#10;hqYk8lLN9czc2iS7ZMGuzWqBYKYiIdabIZ9K6pBUsJQYmVFN4YPr1dgx3MwrqsD03SZl/4+9L4GH&#10;qvv/nyKyF0UhUilFobGkLPUIT6koIfuWUfalmBDKloRvnixR0l72JYxIMUVhomKsxST0RBktKDS/&#10;cw01zKX0eL7P8/3/7/E67jLn3nPu+3zu555z7nnft7KRsJDzgKq0D8m4JP9EmYXxjtXi9a7vxTBl&#10;Nv15tzNrLyqNDoMwftjMeZbZuDy/JLrCP5XTPBl9PWNk2KQrRig4lVq+bpf6Nw9PQ+VyKib6bf98&#10;1KpiOPvSwThRhZ5CyhzZ6CuGWtYGLmCMCLVNbdfWtN/Mj4NVgc2sU3B3TFVpuTvQYNNMcXe6uVCo&#10;Q2C8Kx6MU+4GY4arWL5vj2QD/o0MboGlNohSIPqBaA+Og0IQ6t2338XA9ljafwl3Z6SMNP8mUnlG&#10;t2lSzOgqPbfnxEj4USZ0HB/qjqU/OI6e60Pl8tzwm/pA+jmXoxwg6LA5E2g5o5ubwU903B8qEwhi&#10;AMHwf6gHaoOf6OaQUslAt5MSwY/w2elCg+J0XKDREXPo8+l0fCAqO0hXGxxHP2eeeiCUHx0viMoS&#10;gthBMHOTqce9uQEGeCfyg0bJQpDkzmT5fRnJb2yYf9xyuGYz3Fx3apov0PXpj6cLjW55/DC/ibyM&#10;0WxrQDlPjivC94130PVN1FKh/tz/w/wmziOnHjcM5Uc/l5z64+j1fS/A97Uf5zf59U1af3/p+ibL&#10;78f19/2qvq8h9TcZnlPcf0j9fTcg2rUp/Qty/9FCNbaO3H/I/TdmC9+Wf8m/IM+/bziOrUzxfP8b&#10;778J/Kt+ysjf39F+obY/PWDDVPlR27sTeFmjLK0p27tQ+3qSdrI2+OmX29cTdYmoKkVvkk74gQbh&#10;/PkLYf5AdjCcLZr+Ax1va+tIgI6j526N9leg65sq/GL/CIbLRe2P+U2V2V/67Tuv6/vaXzrhLx68&#10;Gxz3V/v6EN9rrH8vBs43tg7X159NU07gBuD5XlT/MDTmJmCWyG8woIBdCC4ILhMRQGxiIiLUbQQX&#10;BJeJCCA2MRER5F5BbAKxiYkIIDYxERHETyA2gdjERAT+VTaBcARnniOY6XhG7SDHvH+EIziWNzSm&#10;wg7iPJqxlX8DR/CK3tUf6mR94mdkhtL9LEcQSj+eI/hrOlmvUf8+juB+UH/hYM5NzlzwDVww54Yd&#10;zLmhHS8bq15GsLJjbGN0OeZ4oOFhadR6wBKUGeEGosE2OOW0eIKIVhbQcRvBdQJP8HeglUXmmYIn&#10;iGhlIVpZiFYWopWFaGUhWlmIVhailYVoZSGaW7TCY4hWFqKVBa9xiWhljYmmIlpZ3xQ6gRQVopWF&#10;aGUhWln/f2hlPQIDdSoQzw6M/VWA5dj2yFAU+JcCYhiI2iBKgegHIqKVBUBA0fPpoL3wAdHKolC+&#10;IlpZIwPmiFbW6HsDMOMcTMaF1YIC++n5ecB+wH46LuBUWimTnR9ok9DzDYFWGQh05/+kPaLtQc+j&#10;HC3/RI7FaP3+dPmn0qqZXOsFhk8Iyg+Hz4/KP5FzM93yQ/hPofUyWf3C4v8r5Z8O/gBPuvpFtLJG&#10;78dfsB/IPuHwB/fRjNj/ZPcvhTI9+4e3z0RQzH/G/4DrgrV/RCuLQvkV/wPwhPHPKEjbCdb/gHqH&#10;xX/E/0zgav3If8LZPzjPpPaPaGUhWlmQ44GCrgl1+bP/v2tljfXTfqXfhmhljc1cGV0i2gNUIBAc&#10;EBxobw3EHhB7QOyBFgHEHmjRQPwDYg+IPdAigNgDLRqIf/hmDwgPZuZ5MCULY9TUNPn/ER7MWN4Q&#10;V+LfyINJCfkxD4a0gjELSvezPBgo/XgejApjYo0WwyE93p2xYIlCgahTY48rz5zDNTKkEczAyWbn&#10;LiwqYo0CKmbUJQqFZfj38WDMQXnbwLtwA/AO3BC8C8+YhAcDLnJKHgyklYUGaaCIcGCuA+6Kitqa&#10;zVS9OVh+C8AJClOmiQUcGCmhKTgw7HPuzwca8iBOUysrGWRN1cp6uOTkerAxfa0syVGtrMYjD4ve&#10;nivrLZNislrctH+JZl83+/asUwH7Jcsjc8QiHbZHrq0Qu/Rw/XzfpZXCkVkcotzbHyUcbVlcYS6F&#10;rvI2vfu4p1a6rgf3rmX4g6LnRscWpzsUXE+XaXh21eCGxz1HBDsVTEw0a/M7E7x8nC9eU7hXGZNt&#10;qZ/NVXXPHqhkpcfxlEl0tkl9eLO0IO4o1q9B5UH3spNs8r7Sle8lMS/MOxoOdtv2kYSyfddz7hck&#10;qz0+ftcx2iq6TURdUt0Mo0wobMpMbghmGPQ9ZFbNv8+kUq1/IB4ISg13989p4fNoST3re72+thsf&#10;1stFWLFWwS6Dj41PGHdfyLfp3IY+tNCHTryYa4jXmVtoLnkdnWwu/ABzeGSN3/b7mo7Ga4w929bz&#10;fE0zSDBIi8ofqgjkvn1facXb100Hld/ZvicNhIq+KbqS4xp9jqlr2Tq+dcJpGS4Pwu467ZKIcrFe&#10;5yt0pkbUKbUQfTBigbu+l/Cpu1I8OXp7KM0S65f6i4ukL0jjTuNP400rAuUKubo+Oq+5vcqf+6yw&#10;IklzW8VlK7aC5N540n9uHK7IS4lfLXpzlonCoivHzNDGm4xXGcsbSxqrNJtHCMhVZF246t0u4ZRf&#10;cYHZu3WOCnbP0/fBGrX8gtzune1pQU5ErrAs4knbz31cleEVTOjSpZUrGdC/+xftxrngDHBHcNY4&#10;XdyneypyFeiO1WYKFUbv3nfOEsYWcyWQA+WHSPMvYHXFu4trD+s3yZcKL9Kvvf0p5obn/Oz7e3zD&#10;zKUwTTuPQ4JYgTSSWPZDOtmKUVeN28VtjlSYfFVsZZAcKOYpIgepKK6xSBbdUM/ZXc6HZ/aZ1/bW&#10;LMLiT7nlQ8s1B3OOX727Qnaz/+FZHmz9c/tZ+zn7WfqbcJRShjjrm+ziOp/LDV64xqhwDdwLjYyW&#10;LCRxRQzcF/cJe7tZASthUKZbuz51NdFuXwmBnVLN7fvMOd5c24Ojn53p6z1yK7maTCafID8k3yC/&#10;DiuTqdizuFwn7X1UdmE7qCDyMb6hVhYzLF5YqDdEfyjJ3Tz3tuO1a97S3tpZ4clJ7YZuKZ0ZZ2Ju&#10;5HE4zvLgAooKrExvfxPiS5iXsAAoH/An8CYU9VYRsvYGvT+TPK4SSmK4ozW8Xy68W1r76XeDfrXz&#10;qUnRDjuzXqgyOFx7rSMx6MiBqbUCYmJ+NgE2gZ0BncF8AXxBfIF8TkOa2YJR5wXbV+t/v2Y2H3LA&#10;6EUno9PS4pOYrZd46RIyDFpv7spOYc68FS/NZMl7djfQAWGvYlvXfZW0kBRFqiXJknJIhwUojRIa&#10;1qs0jpTrFrmO2BiDMvk4MDI2pwH8cuXek2ZWPZ56WXpsrdsILAE6IYa6suVxGK2AaCy6s7d4Lamh&#10;OMXriLNIOpcTqxOnE4cTmxNXT/1AHkZhzSYFeCRr35RLJvQ6NLLaJyWsFE8ezngbkDknozi5Dqcm&#10;tUmmypNb887i/eaSLECyZK4Ty7p354HMiBLpDmlYQHgu5YVEcPMa1ckKa2s/B1umIiR0ppZZ1O5T&#10;co5J++vKSIfLdV/POrBoeQG9C/Zob/QjVMuiytsegf2BXEFcwRFBEYERTt7LvLMMOPN16SuK7wU5&#10;eKSmbAXsuo0qHt1MqU0Pz9K7+2ZuqiFq8EDuKsVPB699EvPkRZdvJsj4e4ise6dDekZCk9xIHwTM&#10;DkRfzvrjsmL7Grpb56aen75Vy8ajDxv3Kol14ayttXb4ksQILIGrNg0ejLPR8sVEqDetvVfpWiDV&#10;ZRzA9sVywHXAdsBzQH0AM6CXLej6x4VJjQBYvtG+smjdu9pZRHwUD7Pk6g2DtU4bbmJ/z1CyKHhp&#10;vcUt1eZJmfeKRbjFry2Nm/PwHvh+PFcJFz4irv0/8UOvxLTyy/Ufv48uGDpyj9mU7L/Km8Thi72/&#10;yrQ3WShrO5HS/5+cmxujcnJTh7J0mLTsw8vtFerF3W5hNpWok938r754lrhyUBWYRjZJvHjHkKnz&#10;RRUWlaaBIwMRGIVXelPcXi8NHnk2ht+79maLgV1TuXBv2qVV8k51G0Iy5pBOEB4FclgM2udKflwT&#10;55DdpVl8yk1EhVO0UxKfXpKO95WrEJH//CjzVVT6ufa1Hp8/+HEVtjJrDZQIfCWf0Cp8qf9o4/Mi&#10;APQevSYW0eR+3jucHWsFJCU38BBlNhVXx9Q7ZYddfEQ8FG/dwuIogLkY6nbxLstdjrtslFpgbq8m&#10;vzmS9rc3HYmsFaoXS3ZgdmrGhhQHpVvJCxTLnXAwOZAh22TGhok3eiB53ODPZSbkHrxwnPXpyapN&#10;3cAu/ZNihW0bsRc621xJNPap20dMcol65rB8E78jC3/vBabsqh0y4po1KkEUx2hVR9EUGMO6nFLI&#10;z8X0WN7A4dXGdU0xtQaZQExNIM5OK5DfMY9JKaxJ7Xmfxm7KdYPw3fW2bK9ovHCmpHjEwEebmFpN&#10;lhd2H2/H8vEVtjoLGhBKd9dQHKKtFuTq1aEflVMdf/5m65zrGHT96XN/cAo8zJVVlH5jZ6u7RO2t&#10;Ybq6hd1hmmo4YFCw7j+2BgXRN6Nz7M4iKzMNAo9I16YS5pJVJZ14eTwXvgqfju8pAaaGF7PP5hVN&#10;Gu8kQtn2EgeDNYKvB/MF1wW2PTRM7hpJZpuaVHY6iur0P9jEfCKS1lmYEeuC8oL7gyOCqwKdAoD0&#10;VJBZUEuAoYmGRXyO2G473ahxT7Q+6/b5Fx57GKQLOc5TNxBemMBrusCU5wXvCz5lXmWeIt4iPh9u&#10;n/kfZe9yYKxYmlJCYL0MQUw8feBw0UPPB1Llnp3Od8FTuYZ8nPwGiComkJ+Q/yRHkc+3EsnZ5n35&#10;JrEh67Iaj2PWvlqpMslzJizrfbfiI8+z2lmmKs1rmlc3yysuU1RQVAGiigqFm7w3eK/xXo0TjXVQ&#10;4fTk1zq17p1+cWBcFMHw4U4f1zPX4donL3nSt+sVDW/LMl12JkWfrY4tj31EX4pLi7WKI32uE2sP&#10;uzBrXFcVU/YO/Nvf7O1wurGBYkfic/5jZD2FS93f/hz4vSeglCLGssbyI6JS4oorFEUUxQslCpXr&#10;dbycBn6XKlBc6KMQ69LC2cLRwsXvksfB15gSOJVrOmmmKG7w2UPCQJJ7O1EzuCI4OaArIB60xLwC&#10;mIPLAm0YtTy/ROYFeMyJL+a3Z6iz95XGxaYHpTPz2axs3OxI/M3xPfxzC2ryPQDP79T97aRM6ztY&#10;3F6cMc4V547bhjPBGWHNMzguHvQxzai5K1KfVJ3sLXUg6zm3ccC1pjkNRCkG0pXLBqHlu8LpmkPf&#10;nrLYUvkXSzT1uis8G5yvOhOcL5svr8vFHy3Bl/Dg0f4NH5LIpeaJmOhUNv86+4J52Y+/ChifW54P&#10;zGDKB0tDUUr7q4NZ0Rk+v991znR+pO2VKueolP982Wv5d4uBTpVAAnfCElNu9upTrmzV2QeyCDJN&#10;i74sEnjgfJvk/gTgPGmLI4x5tnfbEsp2oo6jI2jNJF+t44po0o8z07L/Emo7RzCm4Tj2ANY7g2Rn&#10;jnla4R9mTsi5vqWJr6/Jfl784fDW1pdxOTe64Z63O3NQ3i91lYx35qVmgGdtVG3OUdm+1Gj7Mqtc&#10;wcrwAmZJ0frwasX4LdHeSif5+Ez5P0r0Ncg0rrv/JD7bElt8cSqQ+Qd1i3rDfW1AAynVSlw7uSsM&#10;73D8znotdybLjn1vHLQOXFMabkjD7soQ6WZsCyzOjDdg5iOmqE3SRNRJflM/ewfo2Nz03E68bHjM&#10;ha1CAqdebdcs0yy3IUTKSqLXkzv7oc6Fxdb35I6fN8ah8hgl0fe6LAlxMI1iqhXw56VcW7u5fsfO&#10;z5YDrTdqa1f7K2XaBXITd2TeapE9kKD0tiEh4wJGb/Gt5XI2JaaWziJkU6vslVEXJz4Mz9yA+ieP&#10;cUlBhJozkkFcQ/OGnuJuE+WirZtC/H1f39hxOYX5iYzAGQeWwQPRR1ctDCeyN1ewkUs5mvnjZMf3&#10;Kr61sG0LbI11j+hzJuwmcrsbmziswu7JNrYLGl6Oxu9J66+WiLnVV8VezRJY/EaneXahddvs1pAM&#10;g/jyPd96FGeu0HYoNt5KskTLtoeG9TJv35erv0m7JG5+tLNS8MoGnfPF+146fLRNXHJVYVDW3KkO&#10;uyTFWYTQeOoIfdNse83t4SpP3XOubvqfwsKOGpS5J+rt08wzVXWzj14UcPU5U/oxhd/Qv0uu3veF&#10;o9ErdDnGKHvloAH9eWzVljhRBrPeFTbXDhC0VTbw5BrOVgq6Vt8tdpCwiMH1EOam/O/ZjwpOSpE7&#10;9u9ZPNYV3B35HvQEbxpRRHZnfnDVb5OXLzWLZbGT21ekaYh+wBIw60819sc3GdlztzruWknt90Ld&#10;KrFtR/AXrEJPmrz1zZD+asmy6Y9cPcOK27OiCjHz2d2F+Z6kECTqygtfMUraip7f5qm+G+rDC7QJ&#10;k5kjInPvy7qx+gtKg3JkXuiN9WXxPHPFZsFCMDiwQeqrSOWVtS6aL07z27u9b6gqOiemER65AE3Z&#10;BR3v1U3ZXaMi+GBJuxLnYWnCxkpXxfuvH7yuqLx+1mOTu+wgGZXte9xl6eApBsddctlDoWflY4+4&#10;80ODDkwYyscNlesuGcQbPC6z6KjdAqXWMpdLvFYMxiouJdtd3Nh5jsJw9oES+x03ZiI06vNddEpg&#10;M/sUmlPiqrSaU9CgzUxpTuE4UKhnYKCuDYz3HeVBoZzAR4zGtkeyAf9GBonAUhtEKRD9QKTlwIz9&#10;Lgb2j63DfYca/PwtgBcD39b/xhU6jSlQer+Zy+9/lgNDhYBOMyrphh8qKQlGLwqk19Wl/5b9bZA2&#10;LQ3m+/eboXPQa0R9TRpBn04fSlcbhSoogJ/DCvKdqAv1/PlWaA4l/BxofV16PShojj78HNmlKN2W&#10;ac3hHuUYjBeAgs7f3w9ffpAv3Rzc53tHyjP5HFxf2teIFAo0Bxd+DvdSFAiwc9Dh5+D6+YH9dByA&#10;yfEZKSdd+alzlOHxn94c7qUQnpOcH3YO8Sj+4/GZbvkh/AGesPgDPOnwgfAH5YSZY00t/8/PgZ4+&#10;/pPP4YbHH65+f1T+aXBgJsUf3j4h86Sv31+x/5nCH44DA9nPZjitOODfJrfPvxd/gCfcHHoITzr7&#10;/BX7B9cFa//TtZ/pcWCmb/8zhT+8fS6F8PxH/M9k+P+K//w7/c9k+Ov7wts/nH3+N/wPKCeMf4bn&#10;wED+B4TJ7f+nOTC/5v8ncmB0tSd7vo+UE/AkRpWIRhe1m0f80sn08Y9BytekEQ4kvR7RvJH0dFpE&#10;UPsN4EaffvT8EzWIIHElcL9P1B+aD04P+U967dJL1PNP1B0CyaF86TWHToymhxJMCFA56bSGlk6e&#10;Xt8DRa8x5Oc34azfN6Hzw4Wp939XEoLWoODhAXeWycv56xyYsX7ar/TbIA7MWF/tR/222TQXBAwO&#10;1BxMaJ01C2YvhYLsp8KC4IDgQHuDIPaA2ANiD7QIIPZAiwbiHxB7QOyBFgHEHmjRQPzD/5w9IByY&#10;mefArLeIURMJWfGPcGDG8ob6x/9GDkxG4Y85MBwrGM9C6X6WAwOl/3+ZA9PNjUINg3fhVuBd+F5W&#10;eC0YBlDfO2jGRKDVMdcMDSxuABwYBbBEgwhON7IUBUvIRjjBC2hovAVah+xm2eg6dDzkHxAdmEl0&#10;YB7GqKGcxabgwLAiHBiEA4NwYBAODMKBQTgwCAcG4cAgHBiES/ONUIRwYBAODDx3FeHAjHGXXyIc&#10;GEB+LxmlmCAcGIQDg3Bg/rscGNZ/jAPzGQzUBYPxvstg3I+HDYUa2wZDciNhbK6UNtiSAtEPRIQD&#10;A0D439WBgQqPQiEcmCSEAwONvk93Dj3CgYFQAwHYD5gU+rdykBAODJUDBnCGmeM+ffwRDgyFMpMc&#10;JIQDM33/ORX+CAdmSh0YyN9OiwMG5z8RDkzBSEA4MNSGMPQf2BVsmHr/P8mBGeun/Uq/DeHAUBtw&#10;3/4jcwqpUCA4IDh8uynACmIPiD0g9kCLAGIPtGgg/gGxB8QeaBFA7IEWDcQ/fLMHhAMz8xyYzMhY&#10;tS+l6/4RDsxY3hCX4d/IgbnV82MOzCd+Rk4o3c9yYKD0M8GBSaTIL4e4IK+ZhRj2g2U9RnH5Ai8u&#10;8P0Q3p3gbTTDrHFjMUIMEMaQ3gyUFgqJcgt2SjBS12fPoq75Ae2Z/e7UT5GMcU6g43hBhOpnEYjg&#10;VffIOnR+aBvaD8LsveCfOYjc4B14IngXHgKW/b/IgZFDODBgosAxNT/HTA1U7AzpwPwOODAZ66fg&#10;wHD9KgcmBVQ7VQdmTfFpTbAxfR0Y6TEdGJsbDkZHSnvjt4bxa9oX87PlnjC5fPyE6LI1lqGJ5sWs&#10;rCfrZy+zxLOePG7JctJHe/eHLVsz1LYseOK3NFqsr95LUnplvvJdvDcf/nBpo41wT1RFff9REsWi&#10;J6ciVpEi3bGpLLbz0OG1+kAH5t3nYjMZwvzKcwri0KdW2SuZDgl+zVI4XZmlzInO48wCX3Nljh3W&#10;AZ9kHUju+O1B5THLDk5M2vnSNIzwO+nBVW2bS2eZvZLAHchekS3BJX1beiPazbbjRbgJQVmwnnJ5&#10;MJJ4743lutwyM3m+NX0fWmK8zV4cvYvhTIBUZ+RLVWR4chhTi00VjS1bI72Gdrota6g6csiP53Kl&#10;aM/ul4+Nm+13EpTZ24Q3bN/LsGaxZI7Ln85nwyp2DTR1bJWqyHXt3PxZe09MYfD9Jec3ER6Z7FQW&#10;9M3c/5wvR6+au8bc5H47fmHJQvm0W70ehJBrrmnNCvcCuQsY0xZiV747/fSdbY9/Lx8GaLK8uRC/&#10;jWm/s2h7FF4XX1tSi5eV+1qk8GTv4/UxSsw47fVuAeLnVrvkH7I/6CHrgxaMzHGkRHtkX90qm5jM&#10;6C9DtgvsCugK6grsChYIEHgHNGSedneutjKoMO4TbJ29Clc8P+0MTvDlnhyW4CvP8/OTSfGfVC9n&#10;5GQZlg4zoF+5FqdIz0WX32N/mui0wFHQkddRyHGx40JHJXIEIcS8cm9pVnR+t8K9Obuc/Zcbk9g9&#10;NtwX3eWSrNfon9ydlut0SkUqLa2W6UzKF270g0hfAlCCaYZVgnFbdkPRWnxcoZyDNoFSbTN6W1xM&#10;NNcvWqRM9l9kNGs4SLQ5hRwh0VvH6ThLNGkWfwobzgingdPHeeC0cC2lw/Jf8w3iyjNdozJTrNd5&#10;cTof42kWc1HAL+F0CdFpfllfz38muAz6YvPaurj9R4OvNneTudZ+kufIY2E6XOdcZd7KNZeLlYuF&#10;i42LK2JuBHtEI/ZQtkzU5R1wheO+jnuQacuBSe7G2EFSNaLduNuGubIVX7g0PR95NrXqOfc7t5Dv&#10;mVeve5VJ6iWFkLaRVpNukg4KUJ5K7GwX02ko30ccqcJ7LI7OUB0ezL+/2tHF3tga6ACZERve2H4m&#10;ynSpytRgQhMevO/htcAorVyUwYb1xGKw7lhTrA92C9YC+6Q0NF705tD+1XTnI3EG48AJz7tEPT+k&#10;JNZdX2AbTgBfe4+zGT4h+iJFeh76UYqnK1Yd6+hsIQk+W5/Ons6ZzpLOkd40UIfZtkbFoHxv7vro&#10;nErrqlnrnI8LCJJYbXB4kXUuJ40EBbwasrlzG2dpOe1afc645k2SC3Gr1/ZbNfFKEWyOHFWsmBcV&#10;/mxHjmJ1sG5YO6wR1gtbVnpXVnPP50d7rmXR1EzrXP0NUNXc1DMIdwlze5Zr/uyTjMXZt8EO6FNv&#10;/TjMj5atPb740lnihX3vCcsYvLZhdbGqWE1nlx72Hs4elh6OnpaBzQP9mG379RUmLayV0T0lTtfe&#10;xAxlMYtk39RUCQ37aEeB4j6ivT52tvcB7G8ZH+N3Mg2UmnfcES+U9JYCegAy3hLe3m08JJU40dMm&#10;MBU1CqxLSi6uVDm38Byr0TCQT/iUHt6YtCSjDNNU8kdih+HdS77Syew19mgs38uXyouVFyovURZQ&#10;zuu9QIjc65N15qa9tYTd2YoEBuNWRvkNJQsfOwer1vI623VbXecyjU9jDlySl90d86esYL7CA/It&#10;m/Sd6Lch1exPsQULY02ANElCqPOWC1xm7GacZhxmbGZcQKAkpHu/mObZcj3YWzLUqq2PmBlYu+lM&#10;xqd77XtLNDkeh3wS2oUWErQ3qi/FGlTbd5l9lBFmYXLkvb2Irz+MnEo+T35OvkMeBuiuUp3CFpKZ&#10;07n7IoQK5UyulxCjo83cuUmrH5+OS507eCC81V6nXsxnV8Yrr99qDvmK4WS9V3qvjg1r4Vz3MZhU&#10;JqDCouIQvdV9ittLOi0q4/rbBfa3hRbk5t4amt+j4Bn3QT38GasRT/jLc471UrnMNkaqLZc+y+GL&#10;5lVu5Hvvr338q+LQsqH1Q0kG3A2PtKNFM05Zr3VrcPNjO9fKpIErWfzO+YTmuZe8Zdvr/yQSr3Wd&#10;LmnEiFnc+fBadr1TB7ah+HPmysbVwUIPTM+95diZt7J5xyDGeVCKx+Qc2/DhgZ0DDgM9PwBEVKLz&#10;8R8ZfWXqFg4aWM0yTS65gCVVDWK5x+w1VfGpn79ul2prXu/DW7mD78/jvnxfrxvwLy6HvysOLsjt&#10;s6zKzpBzX3I5rKQxgfze/7qKxqFcKfsVTfHZz0nERGnKbikGgjo6e//w0YEW6D54CnMfoFkrUnvJ&#10;rd48RPV0q5yjFufFNyW5zb7U0HflxiyP0OoWnMNeNqnyL76EyFNP9UKX0njh00ct8u/fVCnIMLUk&#10;77pSV1n4ujXwRNtcO/XwrK++2Ssu38opT9i2L9w5EN1Mqp6zJmVYLv5B+LtzQfXmuc9Jq/dE6ABZ&#10;Ebu6ONntRskp36tBna3p8DFdtqacvTkZJprIykyDcH6uRct85XnK85X5ioRG9FYW+wj48PkIqx+M&#10;/yRmYD3+SWGcWPICSK4pri0UK1wnqFFvaK0xkszusFJ4BtXpXwQWkMfpwTJYUiRXqFSo4q3oLee9&#10;1lt+SGxIcWhjzZpN25tSNB4ZJieP82lZkhIxGw4XsXmFOeOlWAchCZcSchw5l1xEzhyRcHlLxpOz&#10;E8s+75RartmIMYH3XuoW+Q8yP6jViwfurt8UPBioEXAdqKDpB+cF9QdEBGkFSgY6MeWdEGZGVzvg&#10;7Q+drl0m0yWyafI7Ktquc1t9RRB3HxNJj7SLVEQigafyEaCCRgDiYnjSHyS24tTiU4NbqluwJw+5&#10;3J27rqbSnqjqvv7M1cmaALolru+0uPsiLwbc8cT5AJk8K5wHdh/WErsLqwYegDYD2tX2vitjD/I7&#10;81kW4Nfid2xlaU4J7l6jMbmrFpXof7y9PjSQu+8kyZbkSeogcZJMScWgDXGWZE36VOzT5IXXOL64&#10;Y1tvaHHKoPqA3sCu6tiCo7hqjNLUvrrNkKWi2IrF67R2ielKY6rMjESzcvNyRTFFOUUl7JdnlwtF&#10;C8XrJYjOAriOwQ/FD7wVvGVxG7KfMLllC2X9cVHCeo3R4grDjqxOFN+GYg7qnT8vZsODtdDzW1SC&#10;L2Jtt2jJVXw7XrfkcMnOkrclz0sYjr9l2fnRzV+UwlHMG1TU7r/l2Vti6zIZ0rqH7sEGc6+LEDwn&#10;eyAav1yQt6FU9rFLz74SS7P6ikDxYLtAgTkCd3KXv+MR4k+YlzC/MlE/UJ6JQbbA/uCiwo6mwNgj&#10;fR2tLwWfy3aJFJTvhm1tQA3BRXV9gWsltXhyr3xS9QwODdYMbAzNyew6+I53S49LFfkeOZb8ipxC&#10;jjT3w0QZHfuq9swht+FF9bP634N45uWFAZwnbXHYKsq0CvZv2FeS8N4Nas2sLfbBNjc+Zfc6+cxu&#10;r1HrPgLxvmpJ23EOCwZ0vKmQ/QK7XCWRRmIGnw1DQ6XbXma+uhSN9lVwz/GkJa0L8t4cs7t9NXBn&#10;3c2MyrTU1MyInEOb1LMXWgQ1KwHNMblATKNE1scu/cLX5KeJvpnM13vdRcJfnxPHs82fCuSa+ruu&#10;4V6CiuIWyRFLmo4bWjsJOvJ0Xz7SiJ6XXRbp1PSbG2h7yJVm+3NYXReUnBveWamIy8AoTdJEvGho&#10;UuZu/uUeKKVOiVAt76kmI0yJrH9R2zVSbvHBQAOrm3UXYrclMBLWMOTu7j6En4OTxX6eZYq2I151&#10;hW0WGb+swZ2XdWAuoTazNVKzdi3rjjHZdOYWJlT0a9oW9FuW6tzAO3LoisQlDxRU+p76sx3zWBZ/&#10;+KbgRGu9ur8dGOvh0lpZ+1xIvLE1uDWmVDc3FyfRskt0SFXDlh+0jVc2Jtrr11tlD20iODPatJq6&#10;++UdauV9kqLZvi9/QosdagjuNTJoe1N+5z35VEn0rbY1dvHFz+Ktjdy6hc8uiT509ERH/v2cPIzf&#10;Lml2vaqXeq0EQT6UVgjhy96Eb+3gi1vbR5vBIz2Ui7UL41NXm9mfUtF+ur7I0D+SmJJxpktFhpDw&#10;kb10j9PyfapvHxIUMmd5LS+z2x/IdpBoA9ML25ulJy7VZeJSXmVSKy/XF7jEyN/w4FrSF05C1lnL&#10;edFYgXtMHTcIS+/UtPKaV784IijdFne4oUqHrum4V7yrnrWbrcDNDei5qA637mi05fooELcffeW+&#10;rB37w/nxoi1LCWI9CiX34v/QbJcYbWeph5SDZtaNRj/VLMvOjrRSJ0cgafoH8VTGqRgcJlSHleFp&#10;zKJzf7Atsn/UfM54TWf5eWojeM8l12DVsuiFBY0Uc6uhB5HuKx1TcdEeDGuOEVYs6lYGmisXDHKj&#10;vFhYHWtObuT5dCprtI/eyiUk6vjIrm8Bk4JlK+GRlUrnk2ORH8V2V4lBIwbO5kOqsSFG76PvLZet&#10;7ygp9vnarnbE9cyNWAXsSTAI0GxFibj0lSTWI0Z2uRF6kGgZ3S6iLq9ug9lFaB6RiwWDCzynGBps&#10;BJ3d3p9V0K5sLq7MeQbJxKKlBq+XWbjPJ3yhGYrwnZ09S3antFtHyus3himPFTq5DN9uE0xyLwWj&#10;bN+VYAQ2c03BgZFQpdWBgQZtZlIH5k8wMCjOhkKdASXKA8ux7ZFswL+RQSKw1AZRCkQ/EGk5MGO/&#10;Q2OaY+uIDgwAY1w4cQL+O9bjEtFsLFuGOpE0Mdzwo0lBtwr7HW5I12WO7viwdfPIsfQcGPAdcSj9&#10;wvHJdXXnQd8Kh9OBWQqvAwOGlGF1YN6c8AM5/1UdmBbqHGL479BPTwcmcbo6MH7UObh/TQdmGOAD&#10;zjP5d+h9aV8jTqUDkwjgnA4H48Ro+cef30N7pDyTcgzgdULg8Z/eHO5ECIfp6DDAlv9XODwzowND&#10;Lf/P6zBMH3+4OdyQ/QAG3rTsB+AMU78zhz+8zgZUzknrd8bKPx384TgwkP1vhtWBWTqFff69+E+i&#10;A+MH8JwWB2CK+2tG8J8eB2b69j95+aeHP7x9JgI4J7XPpPFeEmyB5xcoz9+K/6/4z+nYP1z5f8X/&#10;z4wOzMz5H3BdMP4NXgeG6j+neP7+tA7Mr/n/iTow0PML3j4h8wRtr4k6MKPth/QJBjqpDow2CvJj&#10;MDowI/7t53VgQPsQ3O8TdWAWzgdl3DwNHZitID0oz39fB2ak+QkyhwmgPLBh6v3/JAdmrJ/2K/02&#10;iAMz1lf7Ub9tNg0uwOBAzcEE8iQ6MMh+KlgIDggOtLcNYg+IPSD2QIsAYg+0aCD+AbEHxB5oEUDs&#10;gRYNxD/8z9kDwoGZeQ7MO95YNSKjwj/CgRnLG+ofs4M4j6afDOgT47b3gG1nQLyA0t4AlkuTFPUf&#10;KuHDjxHFuP53lAZKB+VJSaB4U5woWAoghKDM67QY0q9WuW0Gy1cHFJefAxHijAw0aTFI799jcx9s&#10;S4A4dk4psDJQs8Ydt+za8llbH7k9fKbFIDaP1QPaN5ZmkczGACgdaQVjPpTuZzkwUPrxHBhRRoib&#10;ckiPd2csWKJQIOrU2OMAH4VrJLNgBk42O3dhURHr/2PvXODrqOo8ftKkbQhBbqGPyKePtCT0QT/s&#10;7W1oYz+FDG1SutgXbYSKlUaowgcCDVsIFSoOfAriCrS6rFZ02a4WyOoij3Vd0FoiFqxuKy4fWCsP&#10;t7qgxRWs6FasQPb3mzuT3rntued0MpNz0s6Bf888/veem3PO/c7/cWauEONFvhZibXmj5B6YUdr3&#10;wDRV5P+aQWX5rTjugSlHDrwZOfAbUH8JdWHsI9+aEPgjS/4OzEzcAzMTOtMhJ/l1cE+O6ndg3sZc&#10;2AdpWTjv9CmOEHV4fQ0EWfcmryra1tE5zcnPRb+7RKUjKhjzGQ0ZlOl+0XvLvIqLbde7b2VPU0uD&#10;03uPkCjZTuPNT4nVj/wg54gyvmcGEuUeGFs/V70T7r9xTnlw75QY6xzXuz3eGdq7Xaq/Fo/a0PyH&#10;rz4wtwLvS26wjIdUQth/rN8PcSBZyGBILQTTwpMM6qC8OVyIdzFPgxLs1+EApXjeBG1zXrPtDCQo&#10;pZj1bzExa+8Xq04pxaz2iWpm4beo7qWeLrOoH2ZWUyRm7fiL7L49c8xajsH7eIUQJ2JyPIP6g6gP&#10;xyweWxAMtF8H5uQS7GdFvZiK+nRIyio1d48VVv3dZ183xqqgbVOsqvxyaVbVTFWzCvcMn0Q9XVZR&#10;Pw5WuQdkrNK/x7gePGEZVJbfisO+umponlW/Qy1jlcq+ynm0Er28IrdSZqXM8iYr7ORzLp3YYsq+&#10;Cto2xaxNd5dm1s6smlnw8b5LPV1mUT/MrGg+YeUQO33CThjGtK/eQh2VWQ0ps1Kf0JEz+lvvXGiM&#10;WUHbppi14wulmeWeqWYWfLyvUE+XWdQPMyuaT5gdZCez3BPyzBqEgFNUZs1ImZUyqwSzRi1Yb4xZ&#10;QdummLV7U2lmNcxSMwu+3kjq6TKL+nEwa6+wk1l/m8kzq3pYdGY1psxKmVWCWV2/+ZIxZgVtm2JW&#10;zRe63lsq9r73bDWz4Ot9j3q6zKJ+HMzqrpAxy1w8a5UQ4hPIE9I3PH24nFkMo8li7604Nw3MKoy/&#10;M551JDGtGkyoakiaM7Qnl5krzIW6s7YL98m5omNBCyKVc+POJ/7h0rrm+2450Od84q2Yxy8fh9vg&#10;CCiUwv067FOK84lB20fKtAePMJ+IjyY2PPTMGn6Cfc9znYHb1I165coda7gWgu07UOryzuESiH2u&#10;d9g6N8+0ymflayDgC95PvVroTDzvXzv5uo61k3vXSszG8T+2Te6sHl7b+YOVkzupH2ZafcUe6HAN&#10;xG7Uumsglr975DF6trMKfxtLEs8BZT7xc+jMb6AvZ+IvYTKRfVtceEzGtCU4d/n5yxYvQ03Rjc3v&#10;RJvdkGQ5lmHaXTRAuPaBfweaZMlAXE/43E6sf8B2Boee8MR/lmeDk+nN2duaA8z1J3v+Z6E59vht&#10;cwyr84OFf/MFodrQ2oal2O/AQFO3v9jTOF/NHvh0p1BPlz3UD7NnaiT2yNdfye2ppNnTirFpBHPI&#10;ntYS7OH3tRR7JuH8GEjKnfz3Al3RL+u3cv3JnVM/YI47ftu2cufhBWruwC97inq63KF+HNyRr6HS&#10;507c6xI68P34gM+dj1RgBwPLsS0uQ3BAxh3aTYvEWbArclj7OdmzP7M4VihHwqRV+ADLIaktdHSu&#10;Kc0VslK0bhdOVbPYeCFszrrY/cOu/WOan2w8rbmv600nYz5OhmG1y/9yFO7XYa5TYCuH1ikHbfMl&#10;NtpoL52vZiX8va9RT5eV1A+zMm7/UL7etNhGi3uNPG20tRjMpZAHIFsg+P+QorLRZuAVWUhqoxm0&#10;0RLnzmSD3Mm3zblpI3daL1BzB77eWOrpcof6Ye40RfINo/w+TTF3kvh9mi4MJrmzGbaajDt0G2U2&#10;Gtm15sopl7lX5+NSy7BPSRl0FDNoxuXmGOS3bSuDdl+kZhD8vh9ST5dB1A8zKFp8KvOOfbFx8uOf&#10;ABgy6LuoZQxS2T5pfCofX29wjmLudK42xx2/bVu5s2Slmjvwob5BPV3uUD8O7kRZg15s+8Ttc60C&#10;d7b53GF8SsYdnCpp+1yN+NQMxKYmQi/rSxqTSu9zxlTwSq4wJrVn1FO4g71ZzH8SMan41yxsPuWq&#10;udns4j7HpHYCcv+BNc7X4PvBUrhfh31KcUwqaNtWPnasUvMRvt4E6unykfphPkbzDePIG8Ydv2/F&#10;CL8O2Y8BHQ3jaz7mAse2uKjssjQmZYFdljB3ltx5lzHuBG3byp29l6u5A/9uF/V0uUP9MHeixcKX&#10;DJWt/zQXC28DYMYAKuTOCIiMO7w0lY5JvbqoalEak0I3GXv2TK4fbZ+u2wY3m7J9grZtZVD7VWoG&#10;wdd7lHq6DKJ+mEHRbJ841i7EHRfnuoORGEwy6LoSDOJ4yxi0BOemiTN7fcI0Hm4wLpWw/dN12xiD&#10;7Mm3zbloY05u7zVq9sCPOo16uuyhfpg90eLh8pycWfunE4NJ9lwNIye6/ZPm5PCVcD3x154bjY0n&#10;zaCnP2SOQX7btjKovVPNIPhU/0k9XQZRP8ygaPaPPDZubu0mYz+rwR4y6DMlGKSK/aQ5uaM/9tM1&#10;5FJz3PHbtpU7r9yg5g78qG9RT5c71A9zJ1rsJ8qz7PYkfJ9cO7hzh8+dlRVy22cw9GR+F3035uSm&#10;4b/J2C7My2Wxn+bm0twcpoFXcofEp1Ykmpu7e+LaPufmOvD9YG5uBL4fLIX7ddinHC43x7Zt5WS1&#10;q+YkfL4p1NPlJPXDnIzmI0Z5RkIxJ+POzZFxzM3dg7mwAEbYb1FzbIsLj8k4uQTn0viUsCg2nhx7&#10;ltx5/1xT7AnatpU9t69Xswe+3vPU02UP9cPsiWaj2ZqfWwjmkD0tGFQZe3Bayp5WnFtzZZqfQze4&#10;nlgTn0qOQV23DWs2xaCgbVsZVP1pNYPg932beroMon6YQdHiU/I14+Zi5LR/5mEwyaD7SjCI413a&#10;/uGT7dJ75vhcFvOx8STZM9kge/Jt28qe2+9Uswe+1BnU02UP9eNgTxwxqrh9rzbw4n6fPfeCP9Ht&#10;nzQ/h650PTkW7J+nLzPHIL9tWxlU/Tk1g+BT/Yx6ugyifphB0XywOPJzca9Pov/0j2AP7Z/vlGBQ&#10;mp+z8zf5cv0Yd+4astocd/y2beXO+s+ruQM/ahv1dLlD/TB3osWd5dwx53etAne2+txhfk5m++CU&#10;1O8iu9J75tAJh3k2Zn/7YAPiWZtcN+Xekmhe7pYNG/uclxuOSc+83OOc/CiF+3XYpxwuL8e2beXj&#10;li+p+QhfL0c9XT5SP8zHaHGpKL+3sKdo/ULc9xQHebmzMQeYl9uImmNbXHgsjUsNENssQfYwN2aK&#10;PUHbtrKndrOaPfDxXqaeLnuoHwd7bLxftw1MYV6O7GFeTsYemG9S9rTiXJqXO/SZ5f1tl+WK/cME&#10;GcTcmCkGBW3byqAtW9QMgr/3JPV0GUT9MIOixaXk65LM+YdBXo4MYl5OxiCOdyn7h79FnIUOJb1v&#10;zvB9c4myZ7JB9uTbtpU9tf+sZg98qRnU02UP9cPsieZ7ye/ZNceeNrCCeTmyh3k5GXvU9k+al0NX&#10;up7YkpdLkkHIjRmzf/y2bWXQlgfVDIJP9Qvq6TKI+nEwSH7vrtn75piXI4OYl5MxKM3LpbEf5uWM&#10;ccdv21bujH5UzR34UU9TT5c71A9zJ26/yxx3VuFizbwcucO8nIw7OCX1u1pxjnm5XPosywy6wvXE&#10;kP0zIPJyou4pIb7QLPbubEnkWZYvzJ77vuPv63Ne7jFM+g+fCOFNoyiF+3XYp2C4Q7+vstlv21Y+&#10;zv53NR/h682ini4fqR8HH+X3rOjzMe71UoxLfRfyC8wFPstyOuYCx7a48FgalxoAtlnC7Fly1V3G&#10;2BO0bSt7HvuOmj3w8V6lni57qB9mT7Q1U/L14mbjUnyeJdkzAoMqY486LpXeLwc8u54YsstyhXm5&#10;hBnU1Tm42ZT9E7RtK4Nmd6sZBH/vR9TTZRD1wwyKFhvPDpI9U1ff/on7nhXaPyMxmGTQdSUYxPEu&#10;Zf9MT/NydjwvIHH2jDHInnzbtrLnse1q9sCXOpt6uuyhfpg90WJTmyrtY08bmNLps4fPs4xu/6R5&#10;OXSl68mxYP9860PmGOS3bSuDZv9QzSD4VK9RT5dB1I+DQfK8nDkfrBVfmtVgD+0fPs9SxqA0L5fG&#10;frr2X2KOO37btnLnm7vU3IEf9WPq6XKH+mHuRPO75HFnc9xpB3fu8LnTBvbIuMPUhMzvou+Wf54l&#10;M3MHn2c5DdtZSPo8y/5/dsmAyc+5X080P/f72x7vc35uBSY/83NlQzCZUQr367BPOVx+jm3bysmX&#10;nlVzEj7fHOrpcpL6cXBS/jwns/Ep5uduxVxgfu6nEfNzaXxK2BOfSpA9zJGZYk/Qtq3sWf5TNXvg&#10;671OPV32UD/MnqMrPsX8HNnD/JyMPTDjpDZaK86l981Zdt8cY+QJMog5MlMMCtq2lUEvvahmEPy+&#10;Z6mnyyDqx8Eg+b275vzEID9HBjE/J2MQx1vmJy7BuYY0P3dM2D9dnWMMsifftq3sWb5HzR74UvOo&#10;p8se6ofZEy1GJV8bYI49beAG83NkD/NzMvao7Z80P4eudD2xJT+XpP2DHJkx+8dv21YGvfSKmkHw&#10;qX5PPV0GUT8OBsnjP+YYRP+J+TkyiPk5GYPS/NwAyc8lyR3kyIxxx2/bVu60vqbmDvyo/6KeLneo&#10;Hwd35M+z1I87x31fSJCfI3eYn5NxB6elftfB/NyZaX4O/YSSgbieGLKDBkx+TnQnmp/rGvTjPufn&#10;BPJyzM/d5+fnCvfrMMiUw+Xn2LatnFz3hpqT8PnOo54uJz39WbWdr71wRWcteqS8LNo9LPJnq5jj&#10;JBnH/NxkzAHm525EzbEtLjyWxqcGiI2WIHuYIzPFnqBtW9nz1ptq9sDX+z/q6bKH+mEbLRp7bHym&#10;bhuYwvwc2cP8nIw96vhUev8cutL1xJBdljvk/rnk7B/myEwxKGjbVgat+5OaQfD7XqCeLoM8/ZD9&#10;Ey1GLs/P6ds/Sd0/RwYxPydjEMe7lP1zZpqfsyc/l6D9w/ycOfbk27aVPW/9Rc0e+FKLqKfLHuqH&#10;7Z9o65Pkz9TVZ0/cMao2MIX5ObKH+TkZe9T2T5qfQ1e6nhwL9g9yZMYY5LdtK4PWiQdOLWv+4ZpK&#10;/B7IpEzV9W89N6UT88IrNQ2z1mexBZ/qz9TTZZCnH7J/jh4frBX9wfwcGcT8nIxBaX4ujf3w/jlj&#10;3PHbtpU7f6xQcwd+1M+pp8sd6odtn2h+l41rk4L8HLnTViHnjk5+brqYnubnvCtcmp8rzlflu0WI&#10;XHF8yn0u0fzcRTf9ss/5uS34bjA/99dD839F4X4dDlGK/14+35Jt28rJ0VVqTsLnW0o9XU5SPw5O&#10;yp+xYm79VJCf24W5wPzcOMwFjm1x4bE0PjVAbLQE2cMcmSn2BG3byp5N71GzB77eO9TTZQ/142CP&#10;jc84aANTmJ8je5ifk7FHHZ9K83PoStcTW+JTCTKIOTJTDAratpVBo09WMwh+3y+pp8sg6sfBIFvt&#10;n5EYTDKI+TkZgzjepeyfGWl+zp78XKLsGWOQPfm2bWXPplFq9sCXuoB6uuyhfhzssXFtQBuY0umz&#10;h/k5GXvU9k+an/NsH9pAx4L9gxyZMfvHb9tWBo0erWYQfKoy6ukyiPphBkVbI2CjD9aKLw7zc7R/&#10;mJ+TMSjNz6WxH+bnjHHHb9tW7txdq+YO/KhfUU+XO9QPcydafk5u+5iLOwf5OXKnrULOHZ38XIOY&#10;mebnwHGUDMT1xJAdNHDun3vNz8/Vza138h2HaeiVcU65qPa3xzrH9W6Pd4b2bk9x8vmxGk/v0N+A&#10;G3Zgf5/zc/ORi2F+7rd+fq5wvw7tUjDcTV7lbzM/x7Zt5eTWejUn4fNdRD1dTlL/aOVkkJ+7BnOA&#10;+bnvo+bYFhceS+NTA8RGE8mxhzkyU+wJ2raVPY1T1OyBrzeYerrsoX4c7JGvHzdno7WBKczPkT3M&#10;z8nYo45Ppfk5dKXriSG7LFe8PilBBjFHZopBQdu2MmjrGWoGwe/7DfV0GUT9OBhko59I+2ckBpMM&#10;Yn5OxiCOd2n7h3fQ5X/3oB417fv34Ds5yd/m6yf42z0o87C9E+zrhrQsnHf6FEdu70PVKzo6pzlh&#10;X6PSyVTgEJ6/Cbsu0/0iPweaZMlAXE98ZmA7g0NPeMJj+/j7BZlenyT1vdwm3j9njj35tjmGnF8Y&#10;rN5Sha1M754QS7HdgYGm7oOYbwWnxMb8BHArREVuvjhXLBM39Nzbs65ndc/anoVQ5OkNDz2zhq/Z&#10;9/xiXH7dpm7UK1fuWLP7Y7NP5Xs6UOryzuXnPO9TaZyuZg98qYupp8se6sfBHvmz5fTvn4v73t02&#10;9GMnOpPsYX5Oxh61/ZPm59CVrifHgv2DHJkxBvltkwE2MmjrTDWD4FMdRz1dBlE/zKBo+Tk5g8z5&#10;YK0YR+bnyCDm52QM4jWhlP1DO+dIfu8ptX1ufkqsfuQHuUK/KXtzi3v1I+d6awxge+nYe6HXe7+9&#10;m1zsh/k5Y9zx27aVOw2z1dyBH/UG9XS5Q/0wd+LOz+nbPnE/O6AdvODvz5E7bRVy7ujk56aL9Pfn&#10;0J0sGYjriSE7aMD4iG3vJHr/3CvfHtxCx5s2Est4SCVktF+/H7UDyUI4x2shvMZSMhCW/8V3g/m5&#10;jXxh0X4d9in0zbzK32Z+jm3byskV56g5CZ/vEurpcpL6YU5Ge76B/PeBzXFyOcaVz7ccgTnA/Nxl&#10;qDm2xYXHStlnM0Qan7Jm7WaC7GGOzBR7grZtZc/uFjV74OudQD1d9lA/DvbY/HxLsof5ORl71PGp&#10;ND8HPLueGLLLcoV+Jv3EBBnEHJkpBgVt28qgFeepGQS/703q6TKI+mEGRfMTbVw/TvtnJAaTDGJ+&#10;TsYgjncp+2dmav/Yc+9KouwZY5A9+bZtZc/uRWr2wJf6GPV02UP9ONhjq/3T6bOH+TkZe9T2T5qf&#10;82wf2kDHgv2DHJkx+8dv21YGrVimZhB8qmHU02UQ9eNgkHtg5qmTMFH3Dh1bvgo11zoMv/HE62GB&#10;YFnEp8oZmztYxpazj/fgOZ3UZdk8Y/jCuNcItOJ9mZ+j/cP8nIxB/Gyl7B/+XWl+juuZDsZkp2C7&#10;Dv1SAwGaQnFU0ZhQfi5J2wc5MmPc8du2lTvPXajmDvyo/dTT5Q71w9w5etYFtOMbwfwcudNWIeeO&#10;Tn6uUTSm9895jEnzc4dwNt8v4edbdj+6XeyrbBGbPtMiRH3s988tufMPc7vfOrHP+bkN+G68fDzW&#10;1h6X/yMK93ldoRT/vUHbtnLy7RVqTsLnu4J6upykfpiT0eJT8t+fM7d+ajlG+Ncwvh7HXJiHQT0e&#10;c4FjW1x4rJR9lsanhB2+YcLs6Xp6WLMp9gRt28qetR9Rswe+3gjq6bKH+nGwx8bYeBuYci4Gk+xp&#10;gq0mYw9OSdnTinNrrkzzc+gG1xMb4lNJM2jIEnMM8tu2lUFvf1TNIPh9B6inyyDqx8GgONYnJRGf&#10;wuMsPAatKMGgND41AJ4dkDR35l1ojjt+27Zy59or1NyBH3U19XS5Q/0wd6LFp+TPDjAXF+/AxfrD&#10;PncYn5LZPkOgJ/O76LtdLc4S08QM8T5EqCZiP1skRxIzX4XJtRyS3s8rykajHzMQEeGelgGxhtzp&#10;2S6yJ7eIzIPJxKh23T/3yzNO6XOMajriEV0nIJflx6gK9+swPJRDYlR+27aycvNqNSvh972Xerqs&#10;pH4crLTRRuvACC+CAbYCc4B+4jckMSoVK79+17LFX/78gmxzdrC7DO95OKnH8WpI+uwDIaY4/Zxf&#10;TJhJXb9a3GyKSUHbtjKp4Vo1k+AHvks9XSZRPw4mVQ5ptHJdA/1GMol+o4xJqd84APzGpLlz2oXm&#10;uOO3bSt3/mWtmjvwA/+GerrcoX4c3JH/bqd5v5Hcod8o447KFqLfyPuOp6V+44sw91gyENcTQzH0&#10;AeE3il9vFx1jWsTaryTjN76+be5119b12W/8Kb4fo+A3ruODpVAK96V+o9+2razc/Qk1K+EHjqGe&#10;LiupHwcr5TaaubUNHRj3m2iAYQ5wDepS1Bzb4qJi5avXr+9M/Ub0HZ6/5/ddBrXriSFW5kL3AybL&#10;pK79H2o2xaSgbVuZ1H6LmknwAwdRT5dJ1A8zKdp6Kxt/T68VX5oOsIhM4vpUGZNSv3EA+I0J20Jd&#10;My41xx2/bVu588ptau7AD+ykni53qB8Hd2x8Tl47kHOnzx36jTLuDIaeKt8408s2ikPyjWmusf/v&#10;z6l0BggnH56YqM94/qNn9NlnvBHXZPqMtVgTz1K4X8pnZNu2crL6DjUn4QOOp54uJ6kfByflz1M3&#10;G1+jz7gFc4E+437UUXzGbesu/njqM1ruMybIJPptppgUtG0rkzZvVDMJPuAQ6ukyifphJkVbK2bj&#10;OvnAZyST6DPKmJT6jKktRJ/RGHf8tm3lTs3fq7kDH/AG6ulyh/ph7kSLVcltIXPx88BnJHfoM8q4&#10;o+Mznll0D3UW9jUl9RlTnxHTwCu54pj+vmmJ+oxT9zX22WccB1+RPuN232cs3C/lM7JtWznp3KPm&#10;JHzAeurpcpL6RysnOzB76TPOxxygz3gP6ig+467PDv106jNa7jMmyCT6baaYFLRtK5Oeu1fNJPiA&#10;VdTTZRL142DS8ndlz90yZ7sFPiOZRJ9RxqTUZxwgPmOS3IHfZow7ftu2cmfBV9XcgQ94E/V0uUP9&#10;OLhjY6wq8BnJHfqMMu7o+Yzh38XJws6iHInP+BYm1m8h6T2NR+c9jZWW5j/rnfyCYnwFvDLOKe/9&#10;LZ2xznG92+Odob3bhfdbPTxo6iz/pcLbduY3C+HMqXKEW4cTNRD+Di+v30GpvfzJ89wRd88fjwOV&#10;kEsg1RDq8DUUIdyzvapom/ythwT6wTbex70Ax7OQWtgRf4X6upOF+BNqfodvqd4GeaH82YUUbm/r&#10;fZ+heG3wPlD1Prf/GRzs+8V1gi1+hnmQdfjAHZBkv7N2Xvdjnze19zQL8VJo3jiOE5o34uz/Ppcy&#10;CX0fjH/BfDkrGB8MYe82x2oihPOQ84sF7+vVwZjzeLBdOI9+UiHEVTg3GhPocdSoROXC3UMqF95+&#10;/GPnU7i9e0jw2hLz6By81C9u73YwjzbizHoI51GlUzaoAdv8G4N1rLdj2ysdT3uxGG4H57DZU+kM&#10;K5+Njax/HB87XNhvLH7/9W6Xld08whnm3VDA17Af6nwp7MPCbX7mlZBGCLdZswS1GFQm5uYPHfJv&#10;0E98XbCNPvW+t1NxbBc+xBWox+HgVtT8TOxf9jP7m/0evC5KX0/C+3HesP0J/jbZxO9yDQ5WQ47F&#10;77Kt16ZcYZy1u6qZ1xXR/Srq+bE/q/LMnz3QXLsvN7fCyc8RTIkj/i250zF/snjdB3FPx1uoi/fr&#10;cIyCKR96BnLQNl7uzc8MVfxShToT7KBeCuE1h7pdmLsFpxL7vfGuhx44le1U4hnckzJV1/M3yIN2&#10;axpmrc9iB3HT06mn61tQPw7fwsZnVbahP5rAsMtQzxsixDbUHK/iAjNFuoaxFecuzK7EMwDwrBNs&#10;BxLwT3Xf/8OYI1sgyfIsw6+LaIDwesS/kdcQlAzE9cS/7wLbGRx6whMew+/uNjgZb77jnLCVQfVO&#10;3Pbxu820cwo5Mw9//+WQFRCO1xi0ORzblZCf/a6nZ8I/vItr/ElltdjncfY1+xlTi7YML2E9VU6e&#10;LTU4dhLEHwdsofjX/fHY5HteAuF1kDp1vqAqsLcPbnNML4ZcC+E2C1+ThbRCaiEotZPwD9+bUua9&#10;c+85HDlY8FH5mQ8ewBZfU1hc7ATznG0G29DzbIUsjv0eBgBts7NwMLDN7mhqL7+jafvgV86hcLu9&#10;PHit3F4Q5+BtgtK7zXYnQQJ7gWO0BbIJUjxGOOSVaLbbyX2w3U72vmgVaF13LFdCtxHCv481S1DT&#10;dhufP3TIv0E/Fo7HYH88pkL7DXQwbTen8qDtxv7nOHA8OC7Be/R1LCagHY4L5z3HJbXd8r93Sy6g&#10;O1gyENcTG+57617cjJkxR3Q0tSRhu33nL4Nb+mq7NeFinEWHzTgxb7sV79fhHAXd2uRV/nbQNr8X&#10;nJMZ73j+Hxtst1WPq2035JeGUU/XdqP+0Wq7tWPo2sCwy1CPwgDKbDewT2q7Lcc52m6Ls1ccYr/x&#10;HCVgYWrH9c/zm+qdmO242tlgWRQ7bnhZLcZ/OCSw48gN2ES8nIXsOOrwut5bLLTjPoAP9zWIrA7m&#10;eaHdgK9Xrx33PeRfaMedgE4I7Ljqi9vLqy/ePnhVG4XbA8GOG9EHO26ENXbcNowH7bgMxmMr6goI&#10;+5/jwPHguARjmtpxsAVi+v2qSkvzQzmnIB+35xfNSdpxLx2Y02c77kRMyizm7JCT83Zc8X4dzlGK&#10;7bigbVvtuKnfV9txyNffSj1dO476YTsu2r0o8udPmVtX1I4RzoJhtON+fUJ0O25D9v3ZT8dgx+3A&#10;hXwrJI3HFfAkwjOL47fjPt5SnHekHXY4u2sS5hKmlGeTjUcNO+aIY2kT8Zoa/z1QMYbBqtcfYLvB&#10;9bXQTvos/FLaSS+jDuykO9YhxrUOsa6bKNzum53EWMpGyHoI52m0eNbIPthBI62xg+5CP9MO2oM6&#10;sIPYv+xn9jf7PRgnXHLcYBsvcQ9eY/Rii2k862BMZUDYQdkJYMaqOeInF6GOPxf5zp8/2TLx7OV9&#10;ykWeWiXw9Ash3hwOXgEqxfsH5+jBvqdNFLR9pHbQBwOQoU2WjXmAuhWiIjdfnItnWN/Qc2/Pup7V&#10;PWt7FuI8T2946Jk11N33/GJE39ymbtQrV+5Yw98DZvsOlLq8c3mbjnnHhp3qdY7ILeaop2sHUT9s&#10;BzVV7EGu89oLRi7cjVoIyLLn2h/70SODgQOUT5W/5/grO8fVj/8os8T5Wgib7o3DcAxqxSdt48fN&#10;YJai+uMwxOlRs2+LC/5IaTyL7zP+mp9f0HqjEA9gO5CAeaoYVmr7lPiN483IhQqnZYqT90toG/C7&#10;4FVF2/VOzDGsGhdtd4fWXGHehGyfT/5m73yxtTaxtXqDMvn1RLMxN3fi7x0MqXJuKqtyzih/o5nC&#10;7ZvKgrkmv9a66J2gHNzmXJ8Aod3Gv402jguuXAtJ1hbvx3V7RzCHcoX+/L5FGP9tc8Qerql5YU5f&#10;51fxvB2H+fXEN2f26Tr2OwzcSozZ2OH5+VG8X4dzFFnbHH+OfQYSFFwaQ/tLsd+B+UDd/lpT8/az&#10;an8eeZYa6ulex6gfx3Vsr7DvOfZtGJvyjBDtqKvAiu+j5ngVF93r2HK8MJCALarrWDXmCA2XZLkR&#10;cU2Nz4C+rqmpdEZV8BrE70yQT0afZhqcUd4xHO5dF3eJr8duWQBZBTkAxmZRT8b3dQdiycF+Fvtf&#10;xP5kL1sABa8c/joXnC2uJ+AAP1fA8dHYzkA4HoOc/Dns8jdRvPwKtzP+9v8DAAD//wMAUEsDBBQA&#10;BgAIAAAAIQD0Mj+14AAAAAkBAAAPAAAAZHJzL2Rvd25yZXYueG1sTI9NS8NAEIbvgv9hGcGb3Xxo&#10;qzGbUop6KgVbQbxNs9MkNDsbstsk/fduT3ocnpd3njdfTqYVA/WusawgnkUgiEurG64UfO3fH55B&#10;OI+ssbVMCi7kYFnc3uSYaTvyJw07X4lQwi5DBbX3XSalK2sy6Ga2Iw7saHuDPpx9JXWPYyg3rUyi&#10;aC4NNhw+1NjRuqbytDsbBR8jjqs0fhs2p+P68rN/2n5vYlLq/m5avYLwNPm/MFz1gzoUwelgz6yd&#10;aBUki0VIKkgfw4LAX+ZJAuJwBVEKssjl/wXFL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qR2B5rkCAAD0BwAADgAAAAAAAAAAAAAAAAA8AgAAZHJzL2Uyb0RvYy54&#10;bWxQSwECLQAUAAYACAAAACEAUqSNduH9AQBEZwwAFAAAAAAAAAAAAAAAAAAhBQAAZHJzL21lZGlh&#10;L2ltYWdlMS5lbWZQSwECLQAUAAYACAAAACEA9DI/teAAAAAJAQAADwAAAAAAAAAAAAAAAAA0AwIA&#10;ZHJzL2Rvd25yZXYueG1sUEsBAi0AFAAGAAgAAAAhAI4iCUK6AAAAIQEAABkAAAAAAAAAAAAAAAAA&#10;QQQCAGRycy9fcmVscy9lMm9Eb2MueG1sLnJlbHNQSwUGAAAAAAYABgB8AQAAMgUCAAAA&#10;">
                <v:shape id="図 25" o:spid="_x0000_s1027" type="#_x0000_t75" style="position:absolute;top:5327;width:54000;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sIyzQAAAOIAAAAPAAAAZHJzL2Rvd25yZXYueG1sRI9LT8Mw&#10;EITvSP0P1lbiglqH0EIa6lY8BOrjAoYLt1W8JKHxOopNm/x7jITEcTQz32iW69424kidrx0ruJwm&#10;IIgLZ2ouFby/PU0yED4gG2wck4KBPKxXo7Ml5sad+JWOOpQiQtjnqKAKoc2l9EVFFv3UtcTR+3Sd&#10;xRBlV0rT4SnCbSPTJLmWFmuOCxW29FBRcdDfVsFeL56/srm+2D3u5GE7vOj7j35Q6nzc392CCNSH&#10;//Bfe2MUpOlsls1vrhbweyneAbn6AQAA//8DAFBLAQItABQABgAIAAAAIQDb4fbL7gAAAIUBAAAT&#10;AAAAAAAAAAAAAAAAAAAAAABbQ29udGVudF9UeXBlc10ueG1sUEsBAi0AFAAGAAgAAAAhAFr0LFu/&#10;AAAAFQEAAAsAAAAAAAAAAAAAAAAAHwEAAF9yZWxzLy5yZWxzUEsBAi0AFAAGAAgAAAAhAIzSwjLN&#10;AAAA4gAAAA8AAAAAAAAAAAAAAAAABwIAAGRycy9kb3ducmV2LnhtbFBLBQYAAAAAAwADALcAAAAB&#10;AwAAAAA=&#10;">
                  <v:imagedata r:id="rId103" o:title="" croptop="49740f"/>
                </v:shape>
                <v:shape id="図 25" o:spid="_x0000_s1028" type="#_x0000_t75" style="position:absolute;top:692;width:53936;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2IyAAAAOIAAAAPAAAAZHJzL2Rvd25yZXYueG1sRE/JasMw&#10;EL0X+g9iCrmURK7jLLhRQikE0luzkt4Ga2q5tUbGUhzn76tDIcfH2xer3taio9ZXjhW8jBIQxIXT&#10;FZcKDvv1cA7CB2SNtWNScCMPq+XjwwJz7a68pW4XShFD2OeowITQ5FL6wpBFP3INceS+XWsxRNiW&#10;Urd4jeG2lmmSTKXFimODwYbeDRW/u4tVkFanc3dYf/zo45dJZ59u83yzZ6UGT/3bK4hAfbiL/90b&#10;rWA8z8bZJMvi5ngp3gG5/AMAAP//AwBQSwECLQAUAAYACAAAACEA2+H2y+4AAACFAQAAEwAAAAAA&#10;AAAAAAAAAAAAAAAAW0NvbnRlbnRfVHlwZXNdLnhtbFBLAQItABQABgAIAAAAIQBa9CxbvwAAABUB&#10;AAALAAAAAAAAAAAAAAAAAB8BAABfcmVscy8ucmVsc1BLAQItABQABgAIAAAAIQCCLG2IyAAAAOIA&#10;AAAPAAAAAAAAAAAAAAAAAAcCAABkcnMvZG93bnJldi54bWxQSwUGAAAAAAMAAwC3AAAA/AIAAAAA&#10;">
                  <v:imagedata r:id="rId103" o:title="" croptop="1470f" cropbottom="54238f"/>
                </v:shape>
              </v:group>
            </w:pict>
          </mc:Fallback>
        </mc:AlternateContent>
      </w:r>
    </w:p>
    <w:p w14:paraId="113AF6DB" w14:textId="77777777" w:rsidR="00734B57" w:rsidRPr="001274D9" w:rsidRDefault="00734B57" w:rsidP="00AF0A26">
      <w:pPr>
        <w:ind w:leftChars="386" w:left="849"/>
        <w:rPr>
          <w:color w:val="000000" w:themeColor="text1"/>
          <w:szCs w:val="21"/>
        </w:rPr>
      </w:pPr>
    </w:p>
    <w:p w14:paraId="7A1677CC" w14:textId="2F02CB94" w:rsidR="00F461B1" w:rsidRPr="001274D9" w:rsidRDefault="00F461B1" w:rsidP="00AF0A26">
      <w:pPr>
        <w:ind w:leftChars="386" w:left="849"/>
        <w:rPr>
          <w:color w:val="000000" w:themeColor="text1"/>
          <w:szCs w:val="21"/>
        </w:rPr>
      </w:pPr>
    </w:p>
    <w:p w14:paraId="1BAA1EB6" w14:textId="3E35899B" w:rsidR="00F461B1" w:rsidRPr="001274D9" w:rsidRDefault="00F461B1" w:rsidP="00AF0A26">
      <w:pPr>
        <w:ind w:leftChars="386" w:left="849"/>
        <w:rPr>
          <w:color w:val="000000" w:themeColor="text1"/>
          <w:szCs w:val="21"/>
        </w:rPr>
      </w:pPr>
    </w:p>
    <w:p w14:paraId="5F12F59C" w14:textId="51B77FEE" w:rsidR="00F461B1" w:rsidRPr="001274D9" w:rsidRDefault="00F461B1" w:rsidP="00AF0A26">
      <w:pPr>
        <w:ind w:leftChars="386" w:left="849"/>
        <w:rPr>
          <w:color w:val="000000" w:themeColor="text1"/>
          <w:szCs w:val="21"/>
        </w:rPr>
      </w:pPr>
    </w:p>
    <w:p w14:paraId="312DA19F" w14:textId="6E8099DF" w:rsidR="00F461B1" w:rsidRPr="001274D9" w:rsidRDefault="00F461B1" w:rsidP="00AF0A26">
      <w:pPr>
        <w:ind w:leftChars="386" w:left="849"/>
        <w:rPr>
          <w:color w:val="000000" w:themeColor="text1"/>
          <w:szCs w:val="21"/>
        </w:rPr>
      </w:pPr>
    </w:p>
    <w:p w14:paraId="529C0139" w14:textId="3FE86A6B" w:rsidR="00F461B1" w:rsidRPr="001274D9" w:rsidRDefault="00F461B1" w:rsidP="00AF0A26">
      <w:pPr>
        <w:ind w:leftChars="386" w:left="849"/>
        <w:rPr>
          <w:color w:val="000000" w:themeColor="text1"/>
          <w:szCs w:val="21"/>
        </w:rPr>
      </w:pPr>
    </w:p>
    <w:p w14:paraId="68745875" w14:textId="569BF520" w:rsidR="00F461B1" w:rsidRPr="001274D9" w:rsidRDefault="00734B57" w:rsidP="00AF0A26">
      <w:pPr>
        <w:ind w:leftChars="386" w:left="849"/>
        <w:rPr>
          <w:color w:val="000000" w:themeColor="text1"/>
          <w:szCs w:val="21"/>
        </w:rPr>
      </w:pPr>
      <w:r w:rsidRPr="001274D9">
        <w:rPr>
          <w:rFonts w:hint="eastAsia"/>
          <w:noProof/>
          <w:color w:val="000000" w:themeColor="text1"/>
          <w:szCs w:val="21"/>
        </w:rPr>
        <mc:AlternateContent>
          <mc:Choice Requires="wps">
            <w:drawing>
              <wp:anchor distT="0" distB="0" distL="114300" distR="114300" simplePos="0" relativeHeight="251893248" behindDoc="0" locked="0" layoutInCell="1" allowOverlap="1" wp14:anchorId="1688A7E1" wp14:editId="5C682243">
                <wp:simplePos x="0" y="0"/>
                <wp:positionH relativeFrom="column">
                  <wp:posOffset>730885</wp:posOffset>
                </wp:positionH>
                <wp:positionV relativeFrom="paragraph">
                  <wp:posOffset>158750</wp:posOffset>
                </wp:positionV>
                <wp:extent cx="5066030" cy="333375"/>
                <wp:effectExtent l="0" t="0" r="0" b="0"/>
                <wp:wrapNone/>
                <wp:docPr id="1300515183" name="テキスト ボックス 4"/>
                <wp:cNvGraphicFramePr/>
                <a:graphic xmlns:a="http://schemas.openxmlformats.org/drawingml/2006/main">
                  <a:graphicData uri="http://schemas.microsoft.com/office/word/2010/wordprocessingShape">
                    <wps:wsp>
                      <wps:cNvSpPr txBox="1"/>
                      <wps:spPr>
                        <a:xfrm>
                          <a:off x="0" y="0"/>
                          <a:ext cx="5066030" cy="333375"/>
                        </a:xfrm>
                        <a:prstGeom prst="rect">
                          <a:avLst/>
                        </a:prstGeom>
                        <a:noFill/>
                        <a:ln w="6350">
                          <a:noFill/>
                        </a:ln>
                      </wps:spPr>
                      <wps:txbx>
                        <w:txbxContent>
                          <w:p w14:paraId="062246B4" w14:textId="561C2DA0" w:rsidR="001C5A2C" w:rsidRPr="00F461B1" w:rsidRDefault="001C5A2C" w:rsidP="001C5A2C">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成年後見制度の認知度（18歳未満）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88A7E1" id="_x0000_s1104" type="#_x0000_t202" style="position:absolute;left:0;text-align:left;margin-left:57.55pt;margin-top:12.5pt;width:398.9pt;height:26.25pt;z-index:25189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DBGwIAADQEAAAOAAAAZHJzL2Uyb0RvYy54bWysU8lu2zAQvRfoPxC815L3RLAcuAlcFDCS&#10;AE6RM02RlgCKw5K0JffrO6TkBWlPRXWghnzDWd4bLh7aWpGjsK4CndPhIKVEaA5Fpfc5/fG2/nJH&#10;ifNMF0yBFjk9CUcflp8/LRqTiRGUoAphCQbRLmtMTkvvTZYkjpeiZm4ARmgEJdiaedzafVJY1mD0&#10;WiWjNJ0lDdjCWODCOTx96kC6jPGlFNy/SOmEJyqnWJuPq43rLqzJcsGyvWWmrHhfBvuHKmpWaUx6&#10;CfXEPCMHW/0Rqq64BQfSDzjUCUhZcRF7wG6G6YdutiUzIvaC5Dhzocn9v7D8+bg1r5b49iu0KGAg&#10;pDEuc3gY+mmlrcMfKyWII4WnC22i9YTj4TSdzdIxQhyxMX7zaQiTXG8b6/w3ATUJRk4tyhLZYseN&#10;853r2SUk07CulIrSKE2anM7G0zReuCAYXGnMca01WL7dtaQqcjq/Ozeyg+KE/VnopHeGryssYsOc&#10;f2UWtca6cX79Cy5SASaD3qKkBPvrb+fBHyVAlJIGZyen7ueBWUGJ+q5RnPvhZBKGLW4m0/kIN/YW&#10;2d0i+lA/Ao7nEF+K4dEM/l6dTWmhfscxX4WsCDHNMXdO/dl89N1E4zPhYrWKTjhehvmN3hoeQgda&#10;A8Vv7TuzptfBo4LPcJ4yln2Qo/PtBFkdPMgqahWI7ljt+cfRjGr3zyjM/u0+el0f+/I3AAAA//8D&#10;AFBLAwQUAAYACAAAACEAqMSbvOAAAAAJAQAADwAAAGRycy9kb3ducmV2LnhtbEyPQUvDQBCF70L/&#10;wzIFb3aTQGwbsyklUATRQ2sv3ibZaRLM7sbsto3+eseTPT7m48338s1kenGh0XfOKogXEQiytdOd&#10;bRQc33cPKxA+oNXYO0sKvsnDppjd5Zhpd7V7uhxCI7jE+gwVtCEMmZS+bsmgX7iBLN9ObjQYOI6N&#10;1CNeudz0MomiR2mws/yhxYHKlurPw9koeCl3b7ivErP66cvn19N2+Dp+pErdz6ftE4hAU/iH4U+f&#10;1aFgp8qdrfai5xynMaMKkpQ3MbCOkzWISsFymYIscnm7oPgFAAD//wMAUEsBAi0AFAAGAAgAAAAh&#10;ALaDOJL+AAAA4QEAABMAAAAAAAAAAAAAAAAAAAAAAFtDb250ZW50X1R5cGVzXS54bWxQSwECLQAU&#10;AAYACAAAACEAOP0h/9YAAACUAQAACwAAAAAAAAAAAAAAAAAvAQAAX3JlbHMvLnJlbHNQSwECLQAU&#10;AAYACAAAACEAy9IwwRsCAAA0BAAADgAAAAAAAAAAAAAAAAAuAgAAZHJzL2Uyb0RvYy54bWxQSwEC&#10;LQAUAAYACAAAACEAqMSbvOAAAAAJAQAADwAAAAAAAAAAAAAAAAB1BAAAZHJzL2Rvd25yZXYueG1s&#10;UEsFBgAAAAAEAAQA8wAAAIIFAAAAAA==&#10;" filled="f" stroked="f" strokeweight=".5pt">
                <v:textbox>
                  <w:txbxContent>
                    <w:p w14:paraId="062246B4" w14:textId="561C2DA0" w:rsidR="001C5A2C" w:rsidRPr="00F461B1" w:rsidRDefault="001C5A2C" w:rsidP="001C5A2C">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成年後見制度の認知度（18歳未満）　＞</w:t>
                      </w:r>
                    </w:p>
                  </w:txbxContent>
                </v:textbox>
              </v:shape>
            </w:pict>
          </mc:Fallback>
        </mc:AlternateContent>
      </w:r>
    </w:p>
    <w:p w14:paraId="0CA6BE1A" w14:textId="095D9275" w:rsidR="00F461B1" w:rsidRPr="001274D9" w:rsidRDefault="00734B57" w:rsidP="00AF0A26">
      <w:pPr>
        <w:ind w:leftChars="386" w:left="849"/>
        <w:rPr>
          <w:color w:val="000000" w:themeColor="text1"/>
          <w:szCs w:val="21"/>
        </w:rPr>
      </w:pPr>
      <w:r w:rsidRPr="001274D9">
        <w:rPr>
          <w:noProof/>
          <w:color w:val="000000" w:themeColor="text1"/>
          <w:szCs w:val="21"/>
        </w:rPr>
        <mc:AlternateContent>
          <mc:Choice Requires="wpg">
            <w:drawing>
              <wp:anchor distT="0" distB="0" distL="114300" distR="114300" simplePos="0" relativeHeight="251895296" behindDoc="0" locked="0" layoutInCell="1" allowOverlap="1" wp14:anchorId="6A6DC3E4" wp14:editId="7C9AF485">
                <wp:simplePos x="0" y="0"/>
                <wp:positionH relativeFrom="column">
                  <wp:posOffset>80645</wp:posOffset>
                </wp:positionH>
                <wp:positionV relativeFrom="paragraph">
                  <wp:posOffset>161925</wp:posOffset>
                </wp:positionV>
                <wp:extent cx="5362575" cy="904875"/>
                <wp:effectExtent l="0" t="0" r="0" b="28575"/>
                <wp:wrapNone/>
                <wp:docPr id="597044181" name="グループ化 19"/>
                <wp:cNvGraphicFramePr/>
                <a:graphic xmlns:a="http://schemas.openxmlformats.org/drawingml/2006/main">
                  <a:graphicData uri="http://schemas.microsoft.com/office/word/2010/wordprocessingGroup">
                    <wpg:wgp>
                      <wpg:cNvGrpSpPr/>
                      <wpg:grpSpPr>
                        <a:xfrm>
                          <a:off x="0" y="0"/>
                          <a:ext cx="5362575" cy="904875"/>
                          <a:chOff x="0" y="0"/>
                          <a:chExt cx="4842799" cy="691763"/>
                        </a:xfrm>
                      </wpg:grpSpPr>
                      <pic:pic xmlns:pic="http://schemas.openxmlformats.org/drawingml/2006/picture">
                        <pic:nvPicPr>
                          <pic:cNvPr id="484301362" name="図 1"/>
                          <pic:cNvPicPr>
                            <a:picLocks noChangeAspect="1"/>
                          </pic:cNvPicPr>
                        </pic:nvPicPr>
                        <pic:blipFill rotWithShape="1">
                          <a:blip r:embed="rId97" cstate="print">
                            <a:extLst>
                              <a:ext uri="{28A0092B-C50C-407E-A947-70E740481C1C}">
                                <a14:useLocalDpi xmlns:a14="http://schemas.microsoft.com/office/drawing/2010/main" val="0"/>
                              </a:ext>
                            </a:extLst>
                          </a:blip>
                          <a:srcRect r="3475" b="37535"/>
                          <a:stretch/>
                        </pic:blipFill>
                        <pic:spPr bwMode="auto">
                          <a:xfrm>
                            <a:off x="0" y="0"/>
                            <a:ext cx="4842799" cy="691515"/>
                          </a:xfrm>
                          <a:prstGeom prst="rect">
                            <a:avLst/>
                          </a:prstGeom>
                          <a:noFill/>
                          <a:ln>
                            <a:noFill/>
                          </a:ln>
                          <a:extLst>
                            <a:ext uri="{53640926-AAD7-44D8-BBD7-CCE9431645EC}">
                              <a14:shadowObscured xmlns:a14="http://schemas.microsoft.com/office/drawing/2010/main"/>
                            </a:ext>
                          </a:extLst>
                        </pic:spPr>
                      </pic:pic>
                      <wps:wsp>
                        <wps:cNvPr id="1322823535" name="直線コネクタ 18"/>
                        <wps:cNvCnPr/>
                        <wps:spPr>
                          <a:xfrm>
                            <a:off x="723569" y="691763"/>
                            <a:ext cx="3935895" cy="0"/>
                          </a:xfrm>
                          <a:prstGeom prst="line">
                            <a:avLst/>
                          </a:prstGeom>
                          <a:ln w="127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7851E8" id="グループ化 19" o:spid="_x0000_s1026" style="position:absolute;left:0;text-align:left;margin-left:6.35pt;margin-top:12.75pt;width:422.25pt;height:71.25pt;z-index:251895296;mso-width-relative:margin;mso-height-relative:margin" coordsize="48427,6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V79tAwAA7QcAAA4AAABkcnMvZTJvRG9jLnhtbJxVSW7bMBTdF+gd&#10;CO0TSZZHIXZQJE1QoEOQtOiapiiLCEUSJD1t03Uv0ByiixTosocJilyjn6Rsx06HNAEic/jD+4/v&#10;kweHi5qjGdWGSTGM0v0kQlQQWTAxGUYf3p/s9SNkLBYF5lLQYbSkJjocPX92MFc5bclK8oJqBEGE&#10;yedqGFXWqjyODalojc2+VFTAZil1jS1M9SQuNJ5D9JrHrSTpxnOpC6UlocbA6nHYjEY+fllSYt+V&#10;paEW8WEE2Kz/av8du288OsD5RGNVMdLAwE9AUWMmIOk61DG2GE01exCqZkRLI0u7T2Qdy7JkhPoa&#10;oJo02anmVMup8rVM8vlErWkCand4enJY8nZ2qtWFOtPAxFxNgAs/c7UsSl27X0CJFp6y5ZoyurCI&#10;wGIn67Y6vU6ECOwNknYfxp5TUgHxD9xI9bJxbPfbrd5gEBy7g7TXzZxjvEobb4FRjOTw3zAAowcM&#10;/Fsp4GWnmkZNkPpRMWqsL6dqDw5LYcvGjDO79MKDY3GgxOyMkTMdJkDmmUasGEZQXZakwE2EBK5B&#10;9z+vb1DqCnROzi54YVfVa0kuDRLyqMJiQl8YBaqFXvJ0bJvHbrqVcsyZOmGcIy3tR2ariworSJd6&#10;MbrNplqQ/I5kfkNYkOOxJNOaChv6S1MOhUthKqZMhHRO6zGFCvWrIoXDg962kE9pJmw4eKPJORSA&#10;IGPWdsqAPst6nazRhbGaWlK5o3bFrPAHYgzoEI3nb2QBMfHUSl/GY3S4K6dO6vOt5QREa2NPqayR&#10;GwB+wOij49lrY4PyViZO9EI6WmEd51xsLUBMt+LhO8DNEKpxHQTXmFmRDrMHtP9Xp/rTBJQu7EZc&#10;adZq9VuZo7RR1931t7vvX26vbm4/fb69+np79QOlfXccjeORaPrb5AHxqsvWzd2DeF3oRujiTTPi&#10;fNXm2SDr9AdNm/tb88/Mcibo35jlAs1Boa1ekngzIzkrHNmOZX/x0yOu0QzDlT2eBCXzaQ2iCGud&#10;BP58c9wz9zfHvUirQ3IEhJL9yC45DUd6TkvoVLjBQoKdvMVlaD931GDpXEpAuHZqkLtXagN249TY&#10;OjfqH6HHOq6tfUYp7NqxZkLqwNd2VrtYQS2DPVBxr1Y3HMti6QXgN0Cf3sS/KZ635v1zj9b9ubfa&#10;vNKjXwAAAP//AwBQSwMEFAAGAAgAAAAhALkE26qMZwAA2NkBABQAAABkcnMvbWVkaWEvaW1hZ2Ux&#10;LmVtZuw8CTzV2fdf+75URFlrpkmNLG32LaSUJUU19lRSipD3LOVle41CM71CKTUmCoUUQoU3UfZJ&#10;qLE+2aJ4tpDK/9zHK9VjZvo1v9/v//8773Pc8733nruce+65y/d7MGEY5gyoDCgD+PscDCOxYtjb&#10;sbExhD3bMCwR4qT1jdZiGBP25CkTVs2MYSyQdzLYQ549Yhj2CCKXME1OwbANK1kwyWOsGBSAyQJK&#10;A0Jx3zNpM2HiQAsCMgvm1kKAbYOyEaK8rlDOTkCUV0GbmZYPmgZA0FqozYrx0mgMW6qNYd8CLUp7&#10;JmhNREPwgV6ujTHR63qfLnpFH8sl6f0V/mnzdBQX2NknPfiojo7itdr2SeswQaij6a/VsUh7XBbj&#10;fcQwKW2W932U1OZ6Ty/Q5nhPT25XCrOsKr1vNDpXTw8j3NHl1sYIdPnAkI5NHh5tC7IhIfLn9QuA&#10;kRNwByCSK8qDeBCCHDVpwSc0DBO2CHBiHAh0GsohWEC8AuBsUBRvKMwH9CMcOsYGcYa8nWyGvKqz&#10;O40QIrqTjc7LAbx0GrLS2j3RBm14ngCCNp1CbUC6IggEKyDSlckygSIY6sNfyfMd1CIIZUOzacCp&#10;jbHKAIX0iK6vQAoCEmg4oU8rtd/LZHrd/C/XG05tJuaV0DHUZ3p/jwFNg8dCa5HsEdDTnj59Osap&#10;zcziAXF7JuK5UQZpQP3o9YhEIdI3TF/ccPxZnKZ/BMe9tGcUjqdHT6RH056RnqL8dH0FBaX/MOFJ&#10;tuGv6q0tlKUMiPKjEAE9xJiZsHnjURj0aYIaD+i6ifjoNBuM/w/wbAVowY5hnpDoB/p+ChQH0jBu&#10;QCSrT3HvvE62vfNUZ4d818kW8p3q7IQVnWwJK1RnF2l3shVpj88NNEfo9XzJ3JCBeunzGc2TJ9C2&#10;EsCZefL17OvfnScwDDBPWFjUgVAARPMHVOUj+EzfIZU2L5iYjgrDuiAIz4gH6eG3Ewg5prTTf1Xf&#10;oaiPgK57qB46DTpNsIBnWUB+sO+T9R21CdlzZNeR7iI7T+f7Gvr7ABqS839Bf/kfrc09CfuDPQH6&#10;GGHtX9qD/FP7A2Sz7WDctgAiXeSEEJOGha2NwxAbZl6HHukhwb1lHYpHYdNb4nqCxQqaXaeH0k7+&#10;61E8CjHQVYRC2swEQSgC6Ya2tvbYAghRHZKAooBzQId8YEwJYDNPQ6ZvIQ4hwCR9/kAjO7oYEPEC&#10;Gw2gXFpI1zUUD8XRbB/KT4+HegmW8GwKiOp9BBkfQKQy1IvyIVsN+k1D9bUkfpIoQmdh9bUISfzO&#10;8i3zSaIIcxY4yyNsmU8vG+k3vU5UPz0eyEn7GEwHnunwnkZ1LwREthrt0ZCt3gK4DhDZ6mltjGuB&#10;PuJHQF+LgRz7dF1cAJHQ1X9J7nQ7gupTBkRAD9G6iepgBHRZID46zfbJWJQzYVgxNFDtK40FvR6o&#10;8m/LXwaY0Fig9i6coOnjgs4k2wD/16+h/0U2iFV7XN4gatp+/iaEVwCRjCW0MUwIaFANjPfs2Nhg&#10;9GtYP1mZpOEZxSOdh+HA2AGRfUEwlU3DrE/SbBrdttFtGYpHNk2hdIMhsmV020a3ZSj+E5v2fg1m&#10;hXoXAKL27QBEeoPa8+0EQjClHbOBRA9ApGcIEI8C4BZAaUAAaaSLqGyEaNOLQJr29+M/0G3U/48i&#10;Ec9kIMADfV6gOun2CtH0eOB5byNfwiRFNnKFAGMbSfIi8SO7iOwjyQshiZ/XumU+sovIPvJaI/x6&#10;NlIG2kmfl8hG7gG0AvxUTyCKBl/Dbv6Vcfyn7GInyB/ZxdUgf0Z28UvkTx9nENBfsouTZb4QmJD8&#10;0RxD8p+xhR/uB77Wfc3XsIVojP7MFtLOGGh/N2ET6TaQdsYGW0gLwRbSbSLdBqL4L7eFU59R/glb&#10;aA5ySACcKqTPhb9iCy/xjNtCdJfFaL/YaWTIUaSOMJ270wihIUenkRtfsBzCBsFOI4RufPQ6/9p+&#10;kaANzZ+ADzRq7+R5+e+3hVOP45/Zwln07nwS0uWC+kan2SatRRdA/sgWHgH5M7KFXyJ/ej1Q5SRb&#10;+EHOEK1NbyYjmW+DBm4E/F+/F/yC+2rO/9L70Jl2/b33DjPy+r8hr3/ufujvvQcAewnnLzYWWSCk&#10;AdH5DNnOyTA25qc1fp+Jwf092/uzFJj3SecmgsYHng80KuvP1pidHxg/ouj2HpVBp8F8E7bCM9rn&#10;0+8zRVjG7+9pNl/xioiMYsc6en60btNpYJm8bujA8wQQ3tO0MiAW7ckQvXCCpu+hZaEuacCZNWT8&#10;HTCIRxCQQMP/0Du1GZv492ziv2p7YLi1YLwngKBl8OqGXmmxiN7ks9ACSOUEFJ8IN0CoDagACHMY&#10;kwZkmkBBCOnALIxhcaz0J5iDE89oviOcqm40V9GcFQSkAzcQgvQHCM0AXaFSlPcKuoCZBCdRY6Bw&#10;Vox1+TrMANuMeY9dGPMdcxnDjxlBQtOjYZbky+XuuRDunLtmjjjgNqE1c/A+kasUd5o56sFzkvAa&#10;2O2OgwIE0HQsknnNHCa9h+5+QKMqlDnL5m+DUBsrmw8BTR46s1idZgON0pt4xuMR72LAF4gfwlxs&#10;DboCx1A5CN5A5GKIkwb6FubGLF0xzLIF014tCiG8AGDBNg872w0sZRdAmbGVIFHoLy0PyADKRLEo&#10;ROeSDo7ZrDshRP0R8hHAQetWIx5U7weYjV7ZY6gelBdBU1KemhuKBLgJbUChDNS505M29O9tNkqY&#10;C4jGRxRw9gSNykfPKB6Gg3kLhKjsSDa46wKmNewYthdCxP8psELExk8ikY1GgMpZga3E5OC2ewWN&#10;Hq8T0YsAUX38MNao74hG5S+coBH/WqCRfKmAM3b+v8fOf227xbwpSC/IzPs/YrfodSPdQzooCEiH&#10;f4fdyjzwVewWfjY0Gs3jGbuFYd+DUToP1rcKwgEI0dh+Cn9mtxQxJbBbK7/Ybr2YA2MB+P/Rbi3V&#10;Ht8joDUFzLsWLaDTTcr68KWk7uTv8SZ/p8epzc7mC8rsCkh/R/WBf5xCev6jqbEBH/d8NEX51q/T&#10;M4OwEfAEJ6xV2JtnvocgYHI3M1iDXS8Tfw4PrI46RjoYlhrO88Ye1jWMy3Xddnd4DwKLjNVaJiGS&#10;LiTOal+vp7MFb/Oy1vHKfkv7+70Rv4muOvPEf9Vc51nZa9lmbdDb8ttcnTz/Rf7+C9MJx56k6JkK&#10;CW0wHQgIaQ04ZnfcX+YXJh3ZTS9SC+dueCx6KudEo0N5acndrjqf6z0P1WtOMI0JDL1wL4/ieedQ&#10;ervNqj0nzmlu25v+8nsywwFm72JSWse2p5ZXEx3t9mkXUgQ2qFCcvXzE073dvh11PoxntbwnZCmi&#10;OBxrVrYp3VfSeRCzvKMSdDhdU92uK6KEJYrDNzWtKXzD9pIzEQaKPpqj96rCr0m+fOrYRf6RLOW9&#10;LVMx5aCiiFaTiaGKgYrHSEoKUV/9RZFFjJxdzDUBXInWnkSPWGeHlAjOiOjMx0x+PxRxtVc8fep4&#10;pPy+uL66NVeG9619NjcG7SP9cp8bOmrHbotoOBjl+lQiorap3FDF3tlLVbyt39VHyEOo98rssrcq&#10;l21HnX2Vxwo35ZAfhUbtJ5XaWf8mnC9MPu1p5VUYE+EWphAtwd8fVRP7a+wJh911SylOPJnleRz9&#10;fk+WNkQ+f+OGY2NZnrkpJTEwMSiRuC9wX/fwcbOyWcFpb1oVY7w0Qh7iGvr9SKbyYda5h9vkg2ND&#10;lM5ExlmXSl1ecTGRPWAldR+xK7grqIsoFigWLCZBjbgcLchf3/K9y0ixg2b/2Ub1drUeA65BHfkC&#10;s4ErzN0+6eUD93uN3EcKTjh6D/LcfNuXJ5ErXSfBWyLN97qA8h2ljTKXYkGppqye42dexOXw6lRy&#10;Tqt8+EjJviP90T057fckOwJsOogXTsyjPnjqElMv0uYS6Xgn9bH4/bRXVd6be2/552X61K0UTeG5&#10;fThTN9Mhc3Ome+aGzK6we3KtgYp1LUtsvYptJUEab9pUGr3K/TQqOO6IsolvqPgmImZ0uHDgqMtv&#10;OXU341bd2ptpu7PzjrHCqvBH8y7mZRGyiT7BPsTRwNHg0R58bti9Ja2BCtHiYX2nM2hyKnW5ED67&#10;z1ZgQEd+QNdkYJfNkTBjiUTf/iTH+YOmTvv3hVR53KsQ8k1zrbUzxfEMcbO/y6U2USuoVOox6gPq&#10;FWqHhJ9lEZe98kOTC5OK7D8/9KaG5XAFz9uKOYfnFZdfe+pSk/ObVpzA2pG27eUenZRH82u2qIXg&#10;su1C7hpk2uJNFfaI9D2hDlN/o/5KJVEfU29K+G1lXKwU22NaqVGO9yrP9KTgLdMuOFXpxt26zmFa&#10;miG3etm5rPpFknN4n7Cpa6ivUFdTl1fXypHOUcjZU9gYcSOSslB+5OHmu31n7qm3rUgeKXW/239h&#10;zPuigPclKW+3gqcuW+98U6yk1eUV+Xhvtrrk6mteRne6Mfbm6038vS3UE9S6pnyb2TaSNrNshG0k&#10;bObYZD+TMtxe4vpTxBuGA1QhoPF7xMjTnqQipTPRngeiO9RapdIucBgJnPc8tjGvmzWcJ+6FIxvu&#10;pwg2kb4sagE1jnqGWk1Np76S6JHZpUjWt+k7Fe/buszPq8TRpv9cu2+7xtigttTAjpIjr39Rep12&#10;e6DOvIfU53TVJd1aVV5FQuGH2oble7KJJvvsNqeq+R+9o5yzPEczRyUzExeMIw4FDgUP9QxrDxea&#10;zSWTKd9qeRVtbeiLKPRtW3XPqwwmC10J2i7HSz4/ZSOxXVPqRF9o+52DOU1V8zcnBKxtl0i3fvlO&#10;XVZ9QeTP9fN4qXx51i3WlMOUAAqZEktxoDxT05z17irpPtV1WnUo5O93b+x4snukoL/B6m5vTrvw&#10;udQWj2770Sq5k8RN+3bs24njZDnUroAXaW7WnKcprCmhKaaZ8SwG7NYUkiamDjw+NXLbxb1yF20A&#10;pRSVySkXBhNC5/ipaZRpqfv+weemRL24N8QzXuF89vFMTpGBEep9aiu1inqLOkiVvywbTPRtWTSl&#10;RAZ2abope44kmRiMFOw+PsdXPsq7pvR19cMxXf+XW2tT5fkkja/9dO2c1mzeOon79zMzXQJdgnoC&#10;e4J7gvyW7VJUb/lmaqX7Rd6hchepZ8w560VCxva7B0uatNRuZQQ8M59vmVC2OsfbIbtKp8Xd/+qT&#10;7pPExwJsm1855kf4qxVnBPC81Rn+PUyK6Pc91CBuzFhT1mgN6NkO7Cb1kCTKrQfDZBuVd1N13+w/&#10;dV7cxUftacb9TmFxF2blkx5yO3yq/3hCTsi+L+Kvdoxn5IjorlGn4e3DXsNDoCy6mn1upJ8Y27OO&#10;YpnGtoPk697xy2JePtqk6dfeUr4sZ/Bl6+aeXK+OgbWEQyn9s2pvSppp3Mza57sisrre3Cqa563+&#10;8K5h8+Hw8cJ/jlFv/cjujiRzvL4o8vrS4ljf1+6XitpLdsjF7Dd3IfhwVR2NrXET11O9eHNVF1MV&#10;uXOrfzbx6pvFedYF+llNtsQx2dbAXIOppo1co3JXdkWru2vHYNRt3/Ttd07sbS9MVEnfIbFFVT51&#10;/76iV9Kj5KYDzWXNcitChs5RbZFexBIYzO3I4vjF/Tqj+haaHD/axKvIxuCe5fzybD+TQLznj+op&#10;Z7OuXTJqd4hSEem5B0prlZvKO7l/o/YjA2u0jrS39ptdvRfQ1y5qoz7o33mwqL17uUiPH9gTq1zF&#10;0fNXfSem+5kz5fOOkdclv8C75zLF7bdUW1f9u0P1ueM1KxNXiLiWHJlkIJbZVlqxOo2c3b3ph7tx&#10;20lnkp3mXm7dd1Z/JuqfkMTIHZnGWjJH/uL89vwa8lB+OLmcnJyfTHbJt8o1s1geUrjhSB/pw6zx&#10;dRqRFJSUuDDXRshGLGzzXcXRUjbZXYti8Q7VasYjw2U+77qOar4pK8adc61x3Xa3JjAjaIgYTiwP&#10;Tg7qCZYKjgm2DZzE8uyjDYFAcbzI64M/RfScpay1l2uMzd9M5iEnki3Jo/mF+fHkrfkZZIF8E/9D&#10;A/IB2cUydksWM2n2MZp17iNgL+R+7rNWKWnN3pDph9+JN8QfwZvjN+BNhvcMbxk2G96tcGhMJvNc&#10;ZFn9dquWbcFnbsyW7Jtq/YNpoiSS4BvBE+urxJvBj+Mf4gnnNOEu50nmdOHu4Zfij+G15YxzxoX3&#10;cOzbo7ZOrtsxLyirmDRdkbCkzmutjGmEUrljfWs4lTgzuHHcQ1wCAia85VzyAi68PbxS3JLGWnPq&#10;VqmnZAnWpse54YRPLEft5F885dr/i3ysr7eHRWs2XrQ12yzTO/NIpj5swnD4dXhf/G68E97alb2v&#10;gfpT0wH7iI7jeRItYhRLilpeQJJTfdC0IkBbAJE70OR4h9M9O+xJPTcoIZS9FG/YL/JTLlDyKKmU&#10;53ll4Yeo58jZ/uR1AlfYu+0H+/Pu+6r4rspUxs3liLycFDj94qTvMuBIMkkOs767Ibg48PvAxOCu&#10;4HPBtcRsIgd7bZKkaozYxvvJAuk7roVqiar/evaGdSDRQmRnbbUEW4O4zK5FU24zxhePtX4DHdta&#10;yfYjclLXZ1+XOCAu/u0fFndc8Nvwa/BrXZXwu/C6CqY4bss09h77qqDM48ryR4/3Fxkv+Z5CcWWk&#10;YuOGHfYvxFYxCbXLvrGEuw9fD8ymPLKPHlRRvnnKvdjusE8y9SI1ktpCTaI22xG6BeP27NspcLVb&#10;PN3p2jmJLfm1zHH9Zhb5U+9hHDTtaqQ0HsVvusuTlZ7YsKR1xarXbSOZeeRYCfGup6kDA6qhy6qJ&#10;wYVsHGHsbWXUG03Sj8hX6xfUppUZiJtmHcfrc8hdJ53mFfFisKsNSG15DDp4btm5Qt4n5i5pvj+o&#10;hom1tWtuTqhxdL66d1TDP8Jwf4b3sIeBwiLLOT69A4vy5j+9fYzDXKS5SrynII8n4XLSzswHH9uG&#10;DyeEwjc58Vrev5o4mt/trVOS1yh8gTvlWtvkTDYOP5o5JzJk/z1v0VtiO9VePc07+qsSs41gzpln&#10;cswiFkWGwcdzWhabjBRZvuuLLM9pUyofGTcpJ7a72LgdOJBut/UOTxEu63K7b8vFqhru6nQlngwe&#10;41f1TBvzqnO7uT2P1i3gfaLzqxKTFWFJbfEVarvo5WjW4FMMVj84elSEjxyzd384z7N0wxuH100e&#10;aTGbfRxFa7hiCWddOu9YUqlOQ4WvEvsFcFwBr7jDcE05gZ1rmnouGqpw8X42CY8ImUjBglim3BVk&#10;3T97LFKTakSNaXvqIq4WaXG+aTTI5nLvRafSrkuVF52zVYcUlqmNDHWGHvUZEWrAiFezSadyXd2U&#10;GW1lC3rz1bue/97xeF6xErdy+ZH0DS/rIo01Nr7WP3sg4Vb1YIqKYUcOGTs/LJZ0KHXJH5aNcpjn&#10;MUOV9bxK73fGgzIS9MMWbS8fu1vjxdmI4cKwEbG1TLdwsloGTKvqhPaFdi2olAvPi/SXWOmNwbYT&#10;V8/7pLbhXd2OpjVQXsmRz09GovfFikuvOWpYVdw6XCDiKX7GBQ5e8yoe793fRTHr4st/3EX4PTdn&#10;h8NJm+WrVondvOd+9uCQTOu3rh3ffXYOJCo+Ky0uJfe9hCPqm/sKdw8mEhy49hp1XTKrNeCqZ+J9&#10;kLgqbkeAB46aYaRANStjmzggo4Pfo17Y89vLrgpfKvlKo9bxXXPYiJazsGm2UXJs4NkevUZC0mG+&#10;siVavJ5CaST3o5QXrhOKpWkYz/Ha9UWzfQxZwLNk7KCQa2Kgw3crX86vkInNZuZ9JSiyqWj9juJK&#10;ClVGDK+5O+vao/Op+CdwzSDRL0BlMdmav0kP539Up0wUv2RxlK6jY4wBxXhr1oq5AnCJoaw4Ju18&#10;2lXoIOngbt50knuobgTxGXmk8jS/5eEsArrLaKISd7zJv33MfV44OTPSzCK1tXVTyYXydy6DDokG&#10;Pq+evqZyph/hajsqvlwgk+T+47IYDkuNXAsXY3u4xSjPrZbX4Lccb1/ts5SqU9+g649G/2tMp/tG&#10;H5wZc9SvXFns1uA1xpOla33qNcHyGdwDYev1jfWur7HzxzAxbXbtlRCD3keg9w/MKBnD7o2jrS7c&#10;EOuy0KLGL5vguonhN8zCkAfdJaM7xsk0ep8hBMgJuMXY1JQdLrI2AV0BL4fC4Dut1/DsDIxBUDH9&#10;GZJpQLvcAsoUUAGQAGgKfAiCse7xyy+gUdvpeenfPaM8jAC6yCj6a8QRoIGMfl+jbAZlcB5jCEjQ&#10;08JCxiA9LROGHUtgDFeOTc/IvJQxXwJiY9VjCNqQxD0FWwKqb5Y5QzCFpIUJ2VmMfgkXIZEhl7n5&#10;FkgKSUbq/zl0XiFgTMJTMALf0uzPeVAMqo/NvJ4hmMN8COlhzNd9BS5xzXEMAfiwpfcY872m1ccw&#10;7W2VNnzcyjBpbOwd6t9WP0aA+9P6rBkXiuoLYZwE9UH/tvoxSh360/rMGbGNjf2F/jFknLa+X2D8&#10;pu4f5z/Sv6nr+7PxY9Q/v2n7h/Rlmvr+kf7NjN9n4zQx/z6Lh4iZ8ZtaP2fm3+caM2M/p9aXGfv5&#10;ub6MTbs+zKx/DCSG9kto/4IbGmPwm1ae/8r+7Av2g1lQH2ZuzXD/Of1+F/ExBlNIWpiYzRD+dH+d&#10;0NnN4NeZAPtPjGnWLGEGP6gOm/b8gDE8PughPs4QxgeIPzuvYIyPRwulUaHTAIHhaQwiCdMw/WtJ&#10;nHCq/vT3r5X4Zdxf4zxfgB17f4aXgWY0Ap4AZHSen7ijoDUW5ijt3oLhXIXZOkU8ip5JYyycGbnM&#10;yOVTCczoxKcSGX+ekcuMXD6VwIxOfCqRmbkyoxMzOvGpBGZ04lOJzNiJGZ2Y0YlPJfBv14lP39lz&#10;wDv6hXDa5gVEjUPp6yBOHRD5+khqs9PS0IF8waT/Rb1UexqfGJQZgPO/9H+DfG1/vx3eqvr/KT9l&#10;et3o3gSNoSAgHf4d/n74mmGWv+un7AcNnOynLCrIOms2xIHKYaYu4z7EwkAvBqT7KT9gK5uPvlVB&#10;vAhQSPdTTsIKWf5TfsqFEx/QJEIbULu+1E8ZWN/7KV+Bb2eQn7IZDOiX+ymrgL+f4oy/3xf8T6Np&#10;bdtJNn0Ms9eb2t+P40v9/RpAB0Jp/n5PDv/WDQ9/39+v7d/u79f63t9PKqX13cf+fnnOKuDvp/qZ&#10;v59OupWk8yHM8jwjf78HZ04ZKKppZt+rCr3G/8HfL/2Dvx+HysBwShJxkfqLhxYRH/z9XGP3fOTv&#10;11ZR83TXgfLL4ovUrZkyVG/ts57w9+MGf78tH/n76TirqL5p7aN6k9xJ1CvMZfUqly0n/P2yyPmh&#10;8/YLfervx6/gK/HOLaoy9mLsMYe1dUubnIozJvz96iMp4O/Hivz9rn/s78cUnFzXqhChomH48FCZ&#10;u5+Q6WL4Dprm72eodOZ0nOU1qaAp/f0w/jstSx1vF9vLuZ+tFW9XbTdgOqSzuKCv/0rfS7UJf7/e&#10;go2OPwzyrHzbpzPKl38+L5f30UUX8QOzD0gemHVA+IDEgRW9Wy9HS+9Wul20vdstsji6bXXh7TKv&#10;7i6CXEfggY4HkSNh0YOvnh62fxfslS5WXLxJtcs6VInN9nvRE2qFRgFM2SdriWqBasFqQWrE7MDs&#10;7uEuM2NB8oYwt9NptH6V7g9zP99fV8NkXfHjprupL9TdHt4O99soNby2ZMPGrm2bEzxH9ePqulg3&#10;98lEM81P4sn0yXTMxGWaZLpkjoVxvBg+Z2aMkQspi7eqFFvzu0dV1rUNy0gPHdIW8Vij5KG3tW1R&#10;e0dlaohSuWecicBP1WlxFsuGeIzuwKfBfOyHMlyT7ZoEeAX4BfgEBMI5w3nDucMbejMuR2PB4XUt&#10;Mh+KVK5RKT8sUcF2voJP4vfTqS11Zwc9r6EPg+2EXC683Bgr+d21fUapsR4ZPHFtPoGjQRxsAZ4L&#10;wvnC4Zt9E24TLhM+k9peHONi327SHC/Vq1ptfy//hoxVtVHGGlt+aPRueuy9z74ydUmtRLNiHsE6&#10;t5K8gpxG7s/vJ/Pk85CPe745vIRnnqTbz+fEWz8a5NvJLFkX52Rd+sYxetDzltoNfH/aeaJBaHrs&#10;M8oj1RpS4lv25rCmbvj4fAp3vwfUk6em6f3I9p4kcDWN8nSKrlbLk0o7z7FBIMozYOOdbmZw9+sE&#10;d7+TDN39FpB1jd1OxVq1yuJUSnYZu597ZtWuThuoHSXeWb+syEq7XVdX1U1qdrrikr5MVX6FhPQP&#10;5eDul0U06rLZnJJ9dBp3v/w8yjdKKkXmZW4RZKu2lRkqZTBXbDk8dBZ76Bq0tcbxP//ZWGK7utSJ&#10;5tD27IOBTafnbb4aoOc4P33rywGau19IvTBy95Ng5O4X5Oo6/MCIkcJy1VfMsp5nwNPv3tBRs7u3&#10;oL/eKqfXt70qKrXEI93+XFVYONGky65rB46D5VANA3e/qSQdlFr3+KcRFRf3gF1bs785riT1jXJ8&#10;SvAgd2ilb7ZqmbK68x8jBxdT7fbu9YxQCM0OYODuFxhg1fLtlBLx2KVpoezZm7TeoLegIKTSSz7U&#10;26/0bPXVd7r++y1qr4O739prx6+dRu5+9b996u63QLxl4eLbDzdddzuTLd62PP526cHr7hdGVS/y&#10;qF4SU/3le4eAXULg7pfyYm/G9pyDJHD3+ynD8pnwPMv4MvkcMwfLKp1n7v5LnhifJD4Cd79B5O6X&#10;XfSRu98CcXFNxppCm9Ieu4V6SOdLrV+GyTYoG4K73+GfrcVcDoBX4enOqvnxb/jFzx9+EnxL8pVr&#10;p3FvUFM3Zc1dqbW/H5l/ZO4RyXd3SEGuJ49Hi+t/bBjfz5ms5SEZXr+mJNY7HXe09BAqb1w6ksbl&#10;4uoT9dhnv+Ty868sR1VZUiW6Lj3WTVArUAp4jvwhb1fYBtoG2waNyeyaXjjLQ+LVRBLwZYvamp9q&#10;Dq7OiDCUkPGuL9CJZVlnmSK5TiP6yKJM98h8v9l19la/8rw7NFwOxm3KgWxrDk3L4bFW5wiwOR51&#10;3FGtqviyp1eOm0Nxlc6vK2bVpsXtFbiuxdv9bffSboVYj3tcY+ZFa5SViwo/V+Wjt/Gqy6V+sd15&#10;3920Y1UUudmrsTRRqYGVqrDX4AFLwpLarKcrNc+ccX/+LpsUVNIqtsFk8uBLzTVZ7PEMZ6Mu/+Nr&#10;y+/8LCj6ZvLRkvH4bllgiKcxpDVEhRSOT0l7p95od2XngaVhGczipn9cuGW586X67uzbHkZpy8H5&#10;PKnwwyRuaF5VGrQR/AB5HgHlfxNvlCa9zKZSdt1M1D8liT6fTTkZRIFAk8DyoGRiT5AUMYZoG2RL&#10;bAy87Xs5aQcp7OOVYfhRs4a0uqr6shyZnNXi8eDpd654a9HStc8LnHHRzQfH1/Xh8yI9qynXKSn4&#10;ZC4Xnh4BKYEYPlueRj4tXi2+e5yTWAo/sinjarVQvmEVOTTfKscgKD5YJHgrMSN4KCg8yISYHOhC&#10;lAqMYd3XbsuOO7PprpkFWZ/R+mIndyGso0jfLOd74m08jmtIIJzXhKtcIJnbhauHS4ovhtuWu5E3&#10;7oUUG252ZWZ2yHHxDeVmFnk6clOtq+69Hm1rhHvc7IV6guG/IZRRjlBmUdZTvCjCFCNKPTiKn6Lw&#10;5G15Wdb71q7eOePB/beymaY4cOKYpkhYqmPxWf2Wwj1mUOp8Cjv8nwVjiiaFQvmRokJppYRSzlN0&#10;88gdjv5qwRxbRMCVWag7zH/Tb1DodOuexy4hE2JZAl5EIBa/lXurQI1ABieOd4hfgCtcoJxXni+Z&#10;p0ylQUxzdt2SF5yHFTN9fL/x/d53Md511fnsij9rL6zX0GSPpGZr2RPN1qutFK2WWcnXqdctqFuh&#10;rqy+Wl3jSWvqq8Pu+K2uTzqOPs4Fy6aZGSlPTGYXab/eTLhBMkdGuOU7A8abymPXO050n2h+/jj1&#10;OO6ha5RrkGuVa71rpeuo6xA1106tSrfNPWDJ8GDemcRBKkcA0WzzrePUk53+zuVZ53ItmUBP8Q/W&#10;H3AjJUa3yhFvlzgdcI/uim6/y9/hb9wRHNYRUtYRxi+RiFeWbWglm+ffIocGBKypjR/iE+Ax4Szn&#10;7GZN5nXhZO+Us+epbtKIzhLECToudD1oc3/JLuE/WZjaUvCxtvFCLqRype2nbBZaqZ5IA+vsuf/A&#10;vCSnHmFJIck5F8QvCNuI81bU5z12tn5x6bE12TPp1o2Adfg5uSttipYqK/tOJZQSYntWrG7WyhCc&#10;Tjns6i7j4/Qa1aWW4LfdtHTgUztzzuZU6unXFdTMJu3fc+uEbeaKrwQ/ujk7xarnHWNZhxNMbsi9&#10;f/pGCGUBo6Vb4UwU6KCDw65+GabsP/bPNdEt/Cn/TbTj0sEfTlzbbHTPgPrzlf3mAue62eN2dNnJ&#10;/3z3220iaqNUu841OW7PDivhKTdJ5rwCKg8/X1lgV89VHxnT42FA9HgO28YL/W2tbZGDcLwQi7Z9&#10;UqUoiGPanLLfQiDG84hztqaasqvHH2P+TYfEcIKZKWYW8J8FGG5i7Es8+5e7uzuwZf9hbZpTuUyp&#10;3YEt9K5FyoU72zOtXfcmv42z6bLBsappdvOzv7j4+5J7PArmPreF3iX9QqrilZpq79KvmN+2fMWL&#10;H8D9bSDv+W6NxX1lS67PWTtys4Hkk9FkX2kcvt/CUbxbkP1l1fyeW15XHwflNi4/fePs51vP8EfP&#10;QdUK5jlmp+yzbpaq5LjL9a5SvSs0lq3yaqXXvYrvl0vKXnPX2Dmf9NLcUSzOIf61zVVFV/lT+bV1&#10;CrsioMRn1FMMlPfEN4Fe6ZWXfo9fMdeF5HJh0Pn4H5cVQ73xA8dvgo/e4S6Km1BFVDCTaqnStn32&#10;m9OUMq2xF+yn3cxEbd7PheeblD/arBmUej65JdcbLtGvdKLPqXubW1ifU8bVqqxq3csSEgGKg6rr&#10;BnKfC8/vSZ6XopTx9ulvuUEkN7PI+s83TwpwGo20LPfMvOg4ekL+BcytnBbxFTFLqryryb8WiAUu&#10;qWH65ajXoQLpOyv3Gq7e45e48lnZpqK9nx5Q0T5MYXeW149e23IOF76KuidaoHTgtIus2jUHDb29&#10;r2UuvhI7uXX3xjz252VNPafsmi5He0ycj+EcGZ5/EPb89rLy4UslXknQ3f1Om6QZJcYSfui52UBI&#10;wvGVcWnyepL+h70zgYeq+/+4EkJMUY2dFiHZUtnGUv3oeVKE0GRPKOuEMpaQbSqhpyyVLQllX8LE&#10;WCeUsVQiZZ1kyTp2Qv5nxK/SjH5PT///8/xfv7led+7ce+eec+73fs9yj/M+n8zgmzWE81O4z+8h&#10;vL51qwykL3xIr8XTyXXNS1fmahdLUN+xZTqz8QX3KlrXy/6CnffTO3sIThuZuHglm3XwNSdk+7PG&#10;8YHTdFOXEoTbBWPyi4v5LNZhgm9WxqRl4WKtE4Sb2VVRgOaLuOWxPodB+rD0VWlJWr3Kx09iKrBD&#10;+JkPDKgUUYNiBT1eHsTUQQl3vD4A/ipM9I8ICTfajwiaV1hM5uZl1MfIL057tGZUifk2nX7l49JQ&#10;nHcKs3GSZEL6wjRJfWE8qJTP6es/19j79A9iuuxKGjwPT180xc1l3Tt7h19mCDNPszf0/kl1M/g5&#10;0Ef0Fe4HeD+6FXg/w4Ngaql/837EzibQ3fRLeL9+CBUVfC0VlQ/oAd1HD/qg13zZX4gGfCx0boHt&#10;MbCKg9UTrNbgOuJC5P2WzhPHBy59JzU+cOGCxQ/w74qvd/+vvnuSXv63ol9LZvDpj+L7ybGuZFlA&#10;z5UjXHEsLw3pMcdKIEiGxFRSS+ICC7iJ9HXHwHVkxirnJd4FJ0lf9mMWUFtbl8SfNjE+cmweMT4a&#10;7TZSSwsYi02WZel9ADp4tZ0mSS0/O9b8lRJ5FvDjA89fzgK+AnYhx5ItsI6/lgWcI8aXuPxfqIv7&#10;i/dH6uyP2RkybAmIj+zz+0v3Ry6+Hz8/Uvf30ywn5fl5kLLnz/sL5fn9WntS8t/P2ZM0i0spP0nX&#10;R5Tyk1x99F+f/34tC7hS+2VhLoqfYAE/t3d/ggW8DBpTZNrJx8Cpn25fk2MBL3uCBi+FBQSm/bPL&#10;cg6QuP93LBog0r/6rk9kAZfe73/0rk8c07a0gHpwJRZwllQ9uXiMco60cSh2odhluQUoPrHcIp/3&#10;KXah2GW5BSg+sdwilLxC8QmKTyy3AMUnlluEUk5QfILiE8st8I/yCQonCDQdlT7zdGsWOyF4v+If&#10;v9b4+poF2gmu2Q5+z7ZwzbdaYbZ8dMp/ly7gUtzEPpX/r5zgNegaoozaAid4GUHhBO1BNyBRF5AL&#10;jLn5WV3Av6pn+p6ViqoRrBRdwG/zOpUSCnCCK+kCrqVxBM58Bqx/UheQ2H36WReQdQuUqH/85zlB&#10;PIUT/LcuIIUTpHCCFE6Qwgl+LQtI4QS/kQVcGYWjcIIrQJQUThAM46dwgv9M8PHpkPJwK4/CeoUN&#10;CtBCnkKoO5c7j/smd2531q4RQBhpyC6j8FT9Jz0JPYRHhHuEt4iIdwFwO1EjoSS2OM6slnNLUCje&#10;yRDT5JPvh31XsAMjglF0g7ntcxNxk5oVn90zuxUIfC1dwv0NMeZ+Ahb5PMAfg3y9TorBYZhnUxSH&#10;IZshdytHK1RhswJ3IUsht/t6d5bkSA/2ZrjK9GE4E5QUpETEX+8JQ38fTuXqetfC36wI2w3jB6q6&#10;OzH8GAG3PW473YSAsGemx8bm3490DO4Utd8lrwqnoXtMDjKrKqu7zaiNwflqYDj99FByqBnfQz4C&#10;vt2+uj5Svk4oCErdT2yNVrZcxaT3+ayWrdDJrPYDLSaHVwoScGuAh6ux08aoglCtfDh99HzlfGd8&#10;UCgBv26fMJSUn5MfhAYSG00/yMZzzODyAFwLLcegsoGYTtRKcxlowLhlk94ZwADFJ6Qvr6/YvLVZ&#10;olkOth2mAJPE7MGISncj7aZ+QySkbxsrax8cDiCkECLbS+odBw+saILPnB1I8suMq04Z4led3iDK&#10;ENmIAsQoAoWoBQLLjYQx47CKt5PVeIMSk1g6TepJxMfp9lOFXIUc+hH5V6kr/wMCMU/yaoJWhWgr&#10;P9asdFOpNvY89ih2ANuCpfYeOA65XcsU3/6aTi+1Acu7jufw0XrR0oOJjJnyfbar7WiCyZFwSxC7&#10;bKycLKAbAbMaBtGlf80sxczMYBPdKkWcLAC2Dc2K2Y3ZwvYg30fkhPckovdA8/6IK8VlzpsSANi4&#10;4mQBLwBcHeAeqYnRUGg7fdTlCuKDeM0I17q32Y/N0uMLdJHHkEeQ9kgd5DlxJSc6razzGShNJ6am&#10;jIZK5q34o1R1SKGk9nbCH2RmfJDgjeoLZP7wUrCVRr6JOJPCbZaLo273201e2Abs7T9h63K0XKf3&#10;ILbDi1qZ2kEXCUc87zF5pXbd5oQFHzNfy36MCzUUwLt+KFJgZvEJ817ggwEh1bFriGQ/jIn7EMOo&#10;Q9TDV1YSOWp753hKVO/laMtb53HeupriXfDbxxvGBv39WO+HjMOVAZMt7b515HE+MEuDqXthHTf3&#10;y7isna3ImvCwcNOG/N/RNgh3E90KpWaaIyU5cHm3t9MZAx/724tfnJ1n9Hpt07y/vfQwvIzMZBW+&#10;Ek3VuKrqgE39lk77h9VymyOCNu35eLLEZcIcf6HkYcFEuEuKa8uG/im0HFu6t0rCrGjx8YFOzams&#10;q5o6kuQhzIq14biqRagvIXw84qlcAlqNrbPORWuwxQt1VE4+Bx55Dn2Q7ZGuFeZ1V5wmdLUH7nil&#10;5ffTiSgeTiDOl2ARMVCaev4Kcb6THVPqo8lSgZuPJKh1zx1Ie4pMf1Qzfv3ssRzdSJtbgZG9rnHl&#10;xQVHGOwcsMEGxBCx30D4izMwSASu73qjhlKJrjmB0Sh0bsgSsQwr39OLfyH20l4reTwFhdNQsuCg&#10;7dnTZpzie7S6tf3CqnTO45W/myC/TOhwCI/+Mr/L5VSuvU0mr/OeKF6oahOvTHhs+kymMqElXqfv&#10;JCTkguO68ld9fC+oE3TPYIrMi1ubJyxYqaGaILwL3wOMpYItJ07ZyjfhvaIGJAvTO9KRozccqtzi&#10;j/fBITc57NbH69Ndpu2qZ/cee/lA6M3duZSX1+QOCSXJjN34joUsvfWhi7/LZHiB8jvF1obWBjPH&#10;PAocX//wQ6znWzslw9sSNJz35byL1L0uhdm/ZC9cmhdEgaECzOPim4GBJTo2OllHT/sD3i9dW6F6&#10;X0rgasuCOhfqzNa90gJT4o0alZpqstjXeLEwGeIUNRc3qtE54hvjsAoo3v5b8x2CbTqrKtadydt7&#10;F0j9rWHr3yJ6L/hmaWgstk1jD8KtCgGKZ1PAEzag5Lp42+miUj1jfQZXU3tHSBA01XaiCmtEgzIj&#10;UxEWu7iBnB/i1Kf9jTvbBfGC76rYrIW6WVA8kCLUUIIwV06e4yoiAFiMh5RN+TrQd2/lQZ2TiEs2&#10;xj2LvcUd3dLWW66DmiASfxus51iqqGVO8yCEuhn0RCE5sp4pNRGlgC+MupRi5MKV8zl9WRUmSdsO&#10;ZYJ0FdHoUe/snAwQmay9Gn829D1m9BN0XaW2BxtDEegZ/IIIciqt/QEf+EUPkNjJ9Cv1AHvWf9YD&#10;LNvwWQ9waX8hGvCx0KkFtsfAKg5WT7B+rQe4dH5pzOA1cP5v5ANJaQESj/0vLWQYQND/u/LyD2EA&#10;7xFT+Yv1ANeDIMnqAfKBk2TGNh8Hp8joAX5aGIO9ifSFx8B1P6MHCOIjqwe4yAD+Uj1ACgPosfwf&#10;q8T9n2e6/usZiJ+0J4VB+s4PV2BUKQwShUH6zl/+EmNMyX/f2ZOS/74zycKBj3fJ68W++q+v/ygM&#10;4DJRwB/PsUFhAMHbwi9d/kkM4HMIFdXS+/vPvM8vMYDEd/gfvc+v/sqKoKyiMICkS/B/1NhR0klc&#10;OEpJJ2njUOxCsctyC1B8YrlFPu9T7EKxy3ILUHxiuUUoeYXiExSfWG4Bik8stwilnPiv9gkK5/fr&#10;Ob8day//bXqAS3ET+03+v3J+aLY1HgCLWuD8is9ROL9VYMwMUQ8wCWx/Vg9wN9W+v6QHSACMH5H1&#10;o3B+yzg/wrkf6AHS03gCZyayfn+S82sDWeCzHqBUUdpzYn5w0Dx0gCq1husD2Fljsf/ofiqqjCDG&#10;WRMasE+P+A3uQEWlDwp0fZVVG4MPgpMb+v/POb+uf+sBRqd3zn+rB4i3dgZ6gC7f6QFq5LjxWI9T&#10;6RWQ0gOsCg07JOGqMFNUH5TC80UPEP1FD/CQjON0ejpKGdZfqRP9RQ/QMdb6Gz3A7udv3li415Zx&#10;KcMM6HNdsq0MF/UADwM9wBPf6AGaWDvLcnWNIlw3Om4cfsBSMycTZ7SoB4jBvgy4bRO8XA8wUDyC&#10;m3n09uvY+7HXTM2bd+LPMqIX9QBbb30AeoA0RD3A9G/1ADf4Zc12SkQ7y1995tQ66hF8TCzQoHhB&#10;DxCIst2KN6jmjSOrB7ieueW9sN00zlRh9E4brFtu6BD9+H6xcs2xB6sHXRf1AKfLr1m4jDM+mhsp&#10;4S7ma+ZeV8XH9LEcvwPfhd8MdGka8PtYPbQr6U0nbqZhOsWCpqus3EcjhjDdRTw93oY9qKhr7ISn&#10;b+yiW6BddrcsCjJecZVlTdS7aA1ne5WgXZv3sKUzPr6IPog2RWuhHdCq6L7AItFOH4nm90JGzjgj&#10;HmCN2S6ZNudaD/nndAVsNFyqz7eFRc8ARY5Ldk8wzY/i92Zboo1O9xaoie8Nesl+tyTPMx/l6ueK&#10;mvGZ8ZsZQhYHFgl1+ohHcAWOhOQu2KnaLiqIZcQIMrZfbOyg+piZoXugGneS22iyBcf4sbM2Vlfr&#10;HYueb3TLQjQZH3NinGSg/VQMhqc/JxAIlwlPCQ8IPdweepX0JtLP1KO+CnI0cnL2NfXF54xzz1kv&#10;suNqU97YvcY8UYyHqEx3wWsde/EvOV4fl7vqlG98tfAQ2gh5TPwMdKSRMEV4QrhPCCa8Ijzi9tAl&#10;HSwvzauFUG9bFNWFDqUj9bKiztYfjM9OpTtWnSu6TyQ8r4Wfh3VdIw1MHiYJk4OJAVKBDyOOOVPR&#10;FpZ5C79VbPqZVuFIaBGsSzJtutqhcDRq3uUuxCWG18W+/I2dbsE2nJRin/OtV5b5MJ59Kc5HCwap&#10;aN+ltjMPkxUErEL8ETZL8gE9h8i/CJt+M5RcKRUaccE2okeukzcriu4oJPLC5SMlg2uAIGA/EAT8&#10;g6QgoARW2XDkZoJbp4iHc5WF4Wh4t1u3/Py4Eu/YqSr3j/ekPmY9HmvWHgoeOfvQLsdAVkyGW/xk&#10;ExAEzEepWxlrZch5rSAIiMXitys6V+q2joRVuHXtLXKuAZllyQm64hJ4Ptw05IYr8F4bCeguOIdp&#10;r+fQSvRW6ebOMRj4tCAIeKOFnSgIaEBKELCMgFjRHSqYRx3aehrNp8tHW/ULhzHdm8Iz3jsOmszU&#10;i15HaVidsjrttJb6fDcJQUBylkZljL26Of3YzqHObOEB8kpIY9OjxhMDWD3k5GsUYW5vmeylCHct&#10;r15IEI/M9ychCOiHcnvPT9YiY2YK9tIXppPVD02Xm/uzuonddnld/bHh2fxBrwHdpgwgCKiW8kdK&#10;OFEQEOjdodHfgH5ApWcbeae7J2ZaZxYMBAHz+hNz4YXnqoAgYHaud4c2h15izT6Mi2l+/f73Dl4P&#10;Gwevo14BQcAJoiCgHO4bQUAJGJcaaU85oDj2L6Mx8+ChYO5ag/HAXW3S5kAQ0OZmJJedq9yb3LLe&#10;TVx2q6WvO4oC0ay3jdjE/DKol9xlxml3NrOZs1PwKeepSc3N2IMKI/bBf5Auz3pwgm1d57CpLgki&#10;0QMvNRQ8ut/XimDGBzq1hoqde8ZUPM+nj25oesSjKf8ozwpgQg0t2voRjHPKU2ZT2lNBnwO/EQ3r&#10;/KbcnU6j+3gX+jFGINbto0NMZXfVKdFoG207T1f6+kuxr+25/iV799HevlX12F5dr3zUw1mBEoNy&#10;5bx2I9T8rk6f4kPkso1om3Rf/vNOB0TP+O3HbjnwgmuW3RVJMjmnuI/LimXYWFVO8M1g223f1bwT&#10;lbw6GU4witvlh4r1JJG3b+ESBEb3zyjrKNBdMUyQ2RXt1IG512GzCpJw4Qos/U5eSszRbtPbMtCh&#10;IlV4lX5xxrqv72/GZHrsgKJ7d+eo5sMi75FuNkPYuFfvucruwd3QIY/DxAskZiIfui1m99DQWvbL&#10;2N/S+pEOxavibfTkfmt4AVThgMhfkiQUUeX+VQEhYlSnv+bs9B1zjZOF8fDg0LSzm+M6re4oUw79&#10;r1nCXaxycoJwiXCF8JgwTiggdBBGCUmEPkK4ODQ9OOTau+FvndvoZCGdzyFUgi/U97VfR7BdlbvD&#10;KlX4M8HWW+OBWgqLlVHR6EjLjua9XKFDe/E2+Dl8Bz4Lb4XPx6PwCXioyVeXIL8uwSexIx983fXf&#10;d+abozVu4SYfgGq0lNBLaCAUEjIIHwghhAGCN+GmMfccrn1wN8OJyt89gzDvBdSnK/U+jdyqxXRJ&#10;1U7XuH7qK9FXALWW/303XWaH6UGWQV4e9iiWKF7DTa0srawKHAqbCjcWsh9pUWQY3BHv4LQZKhMa&#10;E5fsQ7787Br5UO27s62zVLCNCZuCjcTOlW4rvVk6WipcGl6aj0VhBbBQL6Gmlo6ZEo63zDf8Z+CI&#10;mMHdKwYJWioq02PduTvb4kCoe0uZSlNKI0svlmKxrFiHUhyWEyuHRXmh6mrXODFBkkWf5KQ8bDag&#10;ib1GDBT7u/tIMNmyLJonUntalEdlOnVjKk8qr+2GQbZBbh4WHt4odkMOQ2jEJYyU23a0XiP/x1MI&#10;ummVKZ0pNQKf1UmnlU1AbFkp24EkfzjRmX+CrTPfGn0KfRJtiHYGTT0LJAJpjXRJHzXlnu0ipLaL&#10;v6ROvOR6Ys4NIWHEbMQkWhNZtspcSBi/hdd5hUbWC8459s66JNOwoRv43XgGfCI+Dx+Pn8AP4i+V&#10;7EtC1XTTag33eaecsOqA0EIexltD8TH1NG9yzh+6JEV3GP5sxSYMtOAFr7yszjTiRCEOleRjheKk&#10;o7uSoz3EybM5an3UhmYmQ/bW9eteRZY2JJe4nji/ZXBrjWr7O0ymVuVhpHQECRe7pNDj695zpbCn&#10;2mRapUJNqE3wrl2mQsG/0I5sFheZmQfeN+8+0dYqDBOE7YDJwIQx0mx35XyE3nK8AaqyKJuTfeZ0&#10;IYQczw+Y4JAVmhq3II3jh4LGzgYPeaUOJDodnj4SUOisYEsgnKGrcLmwS75AzdR/PAZ/ruRS7KXH&#10;kphd0pfHEJZOTyeSRzfQBQ9uNXxxyV/YjJ90I8x4l8z4QfVyc1yXBPWF+qZd0aGBHX7Tj2uDe8fZ&#10;9RLfuge1x2k2pfAotGw48qzhiSHs4u/pKhdE3+2v90Xurcg/R/CyFBJmFx35tmwALxyLFZ+E4tCH&#10;IJ4PdfAQO9hktWqtxEzL9uZ90k3pdaZ8g2viTzWl8agM0L4JvHgBwfchwBO6Jq0T7V/sG5J5g1z7&#10;FlQYYRHh4SKN2kNeI5G2H2R4Zc6MZ3tlD1SXDnjdvOhEpZW+Nz3fy4APNL0urP9wlApqXDmxe+es&#10;jIqQwCWybUVThVON+vZ+BqMs87cUpFv6u1+1spefLxW82xXuMrQZNLvmMuZ6Z7EGpXcLvDq4pcVi&#10;8tZPyT3QVFv9fSbkLaujK3geJFnjYvL5TcGNdTbBeYKzgjleW2DKPUb3LOzMyVGXnj2CTak18kdw&#10;ap8KXEzbDRV8pYpNekU7ty97p1l6AfE/hxGvdXHZI3u+fCRgdU1W9ICmnFS8FuSm+x/x4ZYp5+Wt&#10;A1lkh8SVBD7RWhlYX51oyGX05L6nqcaCPfrv9xn5wxVftY7HOh/AIfld/J8yTD/5aSgNcONqNZSY&#10;pMpOdrg8fYQzFY83pgvgUSqw7DCQop7IyVXMZUNfB+FlRX9VTy/W7CrD5fYOgO6DOtpED/tyozrD&#10;w6JNafdkn2xyQb9y8RYflzXeI57WyHY/7MjRatqBoQjzZvnDMvRcec++a7ibVCFH7UfT3WYAO+gh&#10;cc2ueWf7Ca+TdS4PXk1oHHCioh6xDHjYyNfCPWvDClT4HC7hdy29VMQ6Et/U2FSrY6+iLtYCSUG0&#10;6SeIHs0r27o+wZguuRdSfFZG3g6VEG/usl2d+sbSclyLL05AxfGSAlc+srGb4M096sFFA97Qb9Ef&#10;zafdU9mTSuUt/0Q52P5G44ijNKySNirotm2So8UuHiLOVzFLPVtcF4LY+CLS2Pi6JK1h5e9doB+h&#10;WwNdFzJ4rQwLoDy1KsW1evxcylxmEezeIp36Hc878VOIT45x2MXeCIj0bAxbEUL0nX55h7hofLC2&#10;tbPzxqzurHm9ucbeF1FAWBDmlWLk5cyHqqIW7dQ/hesu0YGk14drNVr0YSXTx1WDsA2f0zchbT3+&#10;/jeQLkKusZVS3KxCJuhiebGnOjPCqXV+dXhHuuX2nTmpoDPoiyogpxL9Csyf0cGvNQGJHU6/UhOQ&#10;F4wTJGoCzoHt+jVUVEv7C9GAj4UOLrA9BlZxsHqC9WtNwKXzxDGCS9//RuYPpILsQloS0JPs7//i&#10;CTI84OUfBfurecDLK9/hz2gC/gvcwy/WBMxPvAsCJY31/bQm4EoafXkgPnKagOA6sppynx6ATt5f&#10;qwk4X69EXjPv0wPPX64JSIyPnCbgwv2R1mD6MZ9Hmmf5T+6P5L+8V3p+H++R5yHA/a38/H72/sjw&#10;T//B8yN1fx4r3h/RP1eIj/L8vjPpj/1zBXuS06xczH/fRQYOUJ4feXtS8t/3HvNj/6SUn99ZjZL/&#10;vjPJwgFK/UfaLp/bL7+WB/xh/f4TmoDE9ieV9k9oAoL2J7l28jFwiowm4I/b1+R4QND+pGgCAsP+&#10;+eWfxAMSNQGX3u1/5l2fyAO2ARMEgPVH7/pgGNS/F5BJV+IBP5HOxAtHKedIG4diF4pdlluA4hPL&#10;LfJ5n2IXil2WW4DiE8stQskrFJ+g+MRyC1B8YrlFKOUExScoPrHcAv8on6Cwgr+eFZy77PC3aQIu&#10;xU3sU/mnsoIedJ/HhawCaZReW8MhB7ZKVDUcxE4gcbAq069hYwFb4vn0r1jBLWC/f/UBVuLxpzQ1&#10;HGAYCpUHWIkLAqxbqA6w8oFtMhXXGr7nU9THqZT2sYEtFRVYtaasjcd20oJuLbDsASNXQEfTwm/A&#10;tSBM4lHilthX1UPHsuY02J7YeIB1oyvECaRuH/EaYrxfFpY1RBsT4yH+lri0J5fIcYGQiUsSSANx&#10;KwjiPH2Bai3xOz9Yic+EeN3mxe9sYEu8V+JxYvjEfeJ3sKw+Dj6IYcuARBM1ATvA9mc1AfdQSQFW&#10;UJpKEoRHXIlxErdLaWIGj4R470vp27r4nVh4EcsIcVaggQlWCiu4jBUUvK28siYgA03xBiqqR2D9&#10;k6xgEjD7Z01A6v3wMLDz51nBnYus4Fvnp4UDERXDFeK0puxNp7lVJ/rXHc685nNarPJGtuANm8M3&#10;RHCC957u3uDBV8V7I5OJn+Xws6iLbew4Y3HJWjfDopqheonXQ+jBtrlRmIusbZtdwTx6qM8wMKt2&#10;RrpmyJmrW8bAQLX+cXeUqzsiJl6muCos65RuFqS22FqpAp92h7ViV3eH+GgvX/6di0jPN4pl/Vuv&#10;Mkp5SFSNiJm3Gne9OdtvOYHnyfLYzXyai6Bc41VkG2oa2rFFRUzFyFyhGtOUkfQGRT3j4Wj0nOOE&#10;QZXy5FR4l5jfXP8kTRvUqS3ltkdCY30/NmAYUr1dRMYqHcoI5UU/4fFoipCekOQZ7cYK2l9xDX4k&#10;CZHS0sqCYKfoAm+88jz8RNVWf6e+S8du1k+p8Ch4asjjWZwvS94T+e0DPU1nFQYtR/BT/vy9hfez&#10;7UMjaPu2ikJFeVPTz5UFFNmp7Qo5ZybqwRP8it8uBSN5NmjjBV1X3mtF4qzZOprzzbt283kLb0nb&#10;mMqSypG6ObUQpOtK3O7Q3ObOWm+W27wwvOrvuFhTxvyk4XD89QfncbnJ4UL8D1cZyLDdv2QkqS+n&#10;L6AvpS8GtF6Mgzj34TKj49w6d9k9xkXTubXTKCI1X46gDtVzcLFc6O5M9bNrgARkNly1nJ6AVAXi&#10;aCXL+ap2UEv+5l2ogT6HhoPx3WZobfR4seI+nGSXkJEMTm9wpHsVL7IEEkXwlZrFb4hGagv3l9Sf&#10;122SKudl063PGw974LIh64mmR4CxuHnTUa9V+debfJtQcj5yfnK+cqh861mtLFhInH6nsIUzzuAT&#10;rJ1abKqEtZDgpwjbaZLEL93I3F8JxdK5r+8YMAoy+bBv2+w21Zlsr7ii7XuVvM+vAgjf2kmGSeZJ&#10;+skm9Hw59R2zh+uEtaYr4a32YYqQqWL/G6FiGDwkaOqJsHvAgJIMche8Qrt+d4pQg9WJ0up1889Z&#10;POoQ4QAFZJpc9x0KGFCxB6fJXqmVOhKShekED4hwCTrbTm+ExPLyDF/RnU28YJyTZxsf7ybhdiwz&#10;MCmx86RDcnd6cNiDXCbbVU6QSSYIA+3AAR4oGFS+MYoriiNqc1ThcG115nG/keCkbx5CaRhL6CG3&#10;d5uKyuvHf4NPKkemJIbaHM1sPUhtE9+jtWvGlsm83tR7Vb6nhY+Fb7dPNwrqA/WD+kLtZlWzuEIi&#10;uTqFdL/cM6M7wWfxppMkU1PDE+nMuF21q9Ph7Q/VspLpMh6FS9Ce2nxbQ52+dl0to2h/HH4TPgRf&#10;j9+Lz8af55x/u+uQmcAh50rtQvsFH6NWIHgBJ2O0m8JuUxi+amQ65KKTqcPY/ns1vY/WlZPaeyvv&#10;mKv7hCIlu4dLRPBvSpJdnRFb0iB2DHbMdkx2jHaQocapXHOZnXIypC1Z31spFjVs85bBOjFqh3DS&#10;XPqATwZNeknSa7SyuNyeWhcW1QL208Zi9GkMdmvt6EUHI/EteHl8AX6Ok3ftfOsuVPPOg+QSa2lN&#10;g6xQ5OEJrqfjtxpPyjbo7Km6YRP7+tNtG3p1Vwij+rpQN8lnVG1sVXlOvpO+ED8IKsgvyDfIzm2r&#10;Wyac+bH29w8K2kpALTwpS06rfj3cs4fJ9WmBmTpFvWtTTlLNnMkRgI2fjR8XdNksWalUvcfbaYvo&#10;oBa+Di+Jd8CPchqdCY3NvBkL69z5XdZ5qOOpa9ome/Hp2+Pygn1oMzP1Ix54wWp6XwG5mbN3LNQ9&#10;zINUmkSKq+zzxfv0fRg/npqyn7KccplSmTKf0snisr8ZTdYJgOfrnagI1S46ltmADWGlExOSnqm3&#10;k36I/C1d3iT/ndl+hxSLFxVu29nQ7D2n9JtzsU7YSSykFIINutN5PXz2vaD640rdmpHQ/FnnYjpD&#10;greAG57JA/lEwHA4iSfzcMP85PXsh7Ih2Tkps5latOrWgZXWMo3CDo/M5UpVCA7eca11d3fMHASu&#10;kYUXLjkya4iIUaRXbAIoXpC5zHudFbLXO/gzl7eBxfG9++FWTZW8w6n3BKTsXktfSafBX65+5stk&#10;MmOdIza2845NVp9qyTWHLYrM/N1i2LTSNKzHPtwWqelnGe9D0iI6RZymRz0hmHY69alSzk+Ey+qY&#10;d7rPZFsKgaE1dZro+ZMmNxcwd4lwiolJszbskSt5HtZolxUQ86zBMdysjd6W0zzG3yGmiL6IqYhx&#10;vh6423vymSPxdGeT8416nkbBJBs6u2bklRK/NFMpzpJ9l20MzqTvbTJiNA/XKxPzgn/YakAYwvLe&#10;MfuD3GNTgVuljcNwlh0Nw8TQ1opJIl86jJknlapkzEk1cdjScwxH02bVHtkjrPpK0W/eNvSgLX8y&#10;CceKTcZwQGhrpOA272VFm8Lq4RnbpBM471ip+3LY5tLKBzQpt0wc0phPgAdqNFoyvv+qFM4QEw6a&#10;GrMIq1elb7Uay7sFhWLaEVzw6nKNV/M2oaYbc3ReSz6r/FzwP1Yyy04wl2z8I+ImM+fTnL0wiV4r&#10;S21u5YGTaSomVue/egxn4Pmi1y3h+aEPQ7OtblO+/EIjyG7ILNzmxgfKLgU3SSClB5uVnRWdVZiV&#10;uFa6z0rjXqVGlP1XDwKtZFbggXREuiDPIQ2kA5Oz8wIXftaQ6MIFn/5cBXtcgNtxD7JMmF20Qboi&#10;PaaQU/qgwNk/dRbQrkcf1J/fmAP3Z8nW0f6mfDA10uEZ/uAWNt6LpzUJHtfAn8Urg7rFBn8RbwrK&#10;QSu8K14AD91vNNpkvC80vfrOU/XA76pDaOu1zJGrRt3+ybrrYpOdmCcZg9apM4mtTQNVyhA9L1M0&#10;sxE9yJtMiozm0U2+t3u2JomcaThgO0K6bMW/EBSurbmZHEbP3zeOXUDrsADZw45ihbHhWCKylwAg&#10;ZD2vNxMddxOGn/S8c9+k/wD+Jtn3R3k9ensf/4FnLkShOxyiAjEEZhG4T2gmXCXEE2oIMXcff7IW&#10;x+1pBryen54v/PKNXDjjilXKYZ3WyJBkKBN/32d5u2osd2lB6cFS1tKsUlxpn7d89qRf0JosnBY+&#10;zJt9coDQQpi7u8GpCRFTffLpUXf74ARSrah3rGlTZVk3QjwqboxvjTld4Ih2Qx9Gq4HG3EX0IYDq&#10;6SNVCPcTxJxVkbrp7Mkl+xDVE1Bv/2lQtyDOmd9jem8u8n6HIpmqm9gIesfedliHh0evwR+l6ovz&#10;FUZZocJ9mnzzfelom9bf6eqmUZ3j9EphKKik897RJFKifCbP4LoNk+R6Ndk72Q/6V6hc/C3cOloy&#10;TpcVJocx6TIQJR/32dvINQsAXl8CJnlLHrQH1tFamr/JE0dW5zBK9PUXlZTJ3LACbhASQ6IgXGic&#10;lolFDeBOqkXtsKLvQ40xQhnD1mW/BmXszSYRL/eOKPx+fAZeCP8Gz19CVS2YSyXvv6PpCKgLgjI0&#10;1iVw2kKBnVN2kzFzHZKvWKp1OO20fGdXfO/ZzJMucwT0xbjp8SfxRQ90is/dFrmM8qug4yykNd9R&#10;AGtc26DvyvHooklRNW0GvHsts2gq3L9SjVROOM5YLGBYj613bGIIT9SCww2aQEPB8tkFmDmupB/t&#10;StD0GlhbncV++tnrWOQ5fNz+2lPRR2MHDnAVyAj7QblWMnJChlEn59CUE2jOtcnmrM7Oa5Vu3tEo&#10;PHrags88MK51wsf8bV30wNXuNZylauKGbFz5t88jTKpPHr9A2tWyEwNFisfwIJUJp+UTN7Hlpld5&#10;Wa0pKD+KtfG+uVaynCVNQMIfNn5bg9Z6W+MzX0aEKmE3NUa0Ifl3MzJNjIRzOMu3q32qXwWL+UEC&#10;TxpE7m5kzf8f9q4FoKasC59eSopbqERUNEIzrl4yHl2UZyiJIklIFCIqabhDyNvv94i8xmBIRjSR&#10;xxCNt8T8IyE0Q8Y/zEzMMM149H/rnHvqdm+3tz+Ps1jtffbZZ+9z115n7bX32d/ZQ61HZzTq/2Lk&#10;vAc3/rP517ovJgSu6d45IOyjx1Z1jNV/d3AMVnbZ+y66AI/9v0v3TMx2G/B3QEFag5Ptl+0JnjTG&#10;5+Amp4KFyy/YX4gSDUjufmNt0orAGxGDfwzKSPv2GDMlJ23vFz7/vpBkK2c3eT9i18E9Z7zWROTl&#10;Nhn38eiz166Fz23tcDElMNvZ1s4mL6pBxrS+wYWXmE3uJondTn+cNsLxE2azTnzKbpsi3697X1nn&#10;SaOm0/t67mnr6Ol5PNtkztaYcbNSNKwSm4yuez0saFXXa02WWt3pta/OTY8NyaM0nocvu35S1/j7&#10;xIw4fEtDbiB3Cq7pVy57bxUmDjvdpmOE193s7HUzQrQnzk+Z/sjB/mzgou7eNyflm8a1tJ/356q5&#10;O+5u/faQU8BBh2DFASFbztAfnjw/0f7R5Ysjl93VezbPDkOxK2OCFmcsX5W1tIN57/Fro+bZxx/b&#10;o6MxZeBHa/bzgyOrNhgbbTnyrIVh487tIxxmh415OX99UuC8vKPbHTw3SkxW+n2Xu7Ffmn//+w/G&#10;Dm4y7AE3dlyxanXHl50O7sq+9lq76b32a5PsJgTvSEls6n4+2Oik/19TDTJuXpq291L/gfnbhn6/&#10;fvv4Ro0x7E/t8FptTr71hP6+dl+JzxngPoxeNFnx97qtvftG9fJgB/j3Wpxyu2l46L7Z7pOOrbe8&#10;enxx0bT71n07/PF7I7r+7OsWrq/SPXI87txzN/5PYrrN2Z5L/ZYevxS9YeahMZhraCB+0dpE+0Cm&#10;U+6DsXYXT8TNnLd+/FdU7nj/54NWpD+23JCyPi+6WaCf2VjkLtQM1Jhoeim6U7sjR4wSwi7/7Txj&#10;3OFxLobr2PnEvq4DXb7u4T8Xcy5NJbplYO3a9cSMWU8N5COiCZua2l9vqz7m5jDf9g8mBTMRzlcv&#10;PmarwR92ggihO1gMloLNcR3RAua3ovM0r8fnrTrW7j+YwaoMzZUgt1TpX2WKKDOvkQtQV7EKVMYV&#10;p8Ow2FWBzMvIj/nh2ARFipUy0U1VXqSMjaNpVJDSPnlcsq5i8Qm7pMxcCT7ypQBs8+DyK+6NdyQh&#10;gTuhkN3LC2WAlPbEe50gpXS1xooXUGope+G94MrX8rqtQJA9Yd5+V3y3lRBLJ4B3K0kz3CmZaXtC&#10;Kb85pWsp4hheDaFkRhlj8wtX/rA5JUl1+Ww5Srio21z5ypioovJL3ugzd7acGrh/qRQlqSniySp7&#10;/5x8SsHMVPH+FXE55cu/pHwqe/+C/GXySzAnxVLST0H+vHxIPKrkI+h/oUx/Km4/BftDmiXYH/75&#10;Mi/j+Sqr/5VdLwtq3P4r4LFquv9V9E+83EkMpfknbLoS7uqahE0vxb9i/RNlvJWIza+EtTpSjv+m&#10;iLGizYyJ1AwMGsv9MxCxqYyy/7mNO8G4lCRZqs5iRQeUu33ZaeVAwX22tDRXziOXIlXwzmNjWfMj&#10;l6Pa0ZKYqWoXV6ECyBuv7viM8FH8mMwa5fHx0sZnGPoVER640vFRuWpqJZ9J2ZGQzglCkIMgB/kH&#10;5N3XB8EOUHu+++0o2G2hHYstU+X1WbADgv5UR38E+/N+6I9gB2TtKGBa8K5Qgu9zYtSoKRs5tpBo&#10;8LgCprmkblHcQqJdFG+La1ohvwl7Tcl17pbP19fa/ld83TQOJnyCiL0/7o+uwvFgHIfinSnl3QV9&#10;4HJxf1ciHSTVZDRt+zC9GU8mqnBzYXThlMLIwgE4kft9gca+HZlhaQjHGvVo2AxMGJDI6wUaHcYO&#10;Hu+C48TGHFaEChKDG4NXEybF5XyYFHGqgjAtT7UZRh7TstRYM8JQdt47qXj/qyZIU4VpoTKavIeY&#10;Fn/8Zme806b9rw4iVLX/lQbyuYHlie/ohiBRDESLGKEdmGRLYUXxLPao1xos4FlKPucMi2cZ7SJv&#10;F+TthY6kntZ3BgyTCq4CnoXb++qc2WJbtFXl8SztBTyLgGcR8CwCnkXAswh4FgHPkpdZEuwl4FkE&#10;PEst43QaWjzqfEr7VOtTP6d3TG+Qnpm+L/33U4BOpVuHJBtZJZQEvS2pNyTrxUJsR7XQeOH1+ffO&#10;Dd/ziM02cW/C2X+t4UCMf4xf9yzrx09Gj8q6vuDQwr8WrliYOX9KTIuYLQtGLbgbM3xk79HxKdYe&#10;wV5rSiA0n4/LM9hyOcJnX/PJol4+LRpvNvJr5NfwjtEd425G3RoeNzpuPNtwtsGfDif0A8fUvZW4&#10;qFTUXIZ1u30FM46fizotvhD1c+gJbDj5Q/5cdkurzflX2S2tNuVm5Sf7Pz88Mm7RJwduzi0LfLHs&#10;wNPHXc5HrXc/4Oec0zanTU7HLpbYXcj5mO2xTsc6RztFt41uk2oVN8m5fpTpoKWf/Dbs5PwNa8pB&#10;ivQbevxV3wN+lqsTh9W7Xu+QXoTeX/UbNBikm6m/T2eK7u96LXQ3PMqsk+yW/muPkOBUr7j51jPj&#10;U1aOULV+nyCCY/NuA8d3FXdp4evg2zGnS45FTrsurbpYYB8km2Pdsj1nTSnoIz7apfHsTnFT79a/&#10;q3+3genUQ/rGN8uG3ywe1aWdz98RNj7tDftl9V9I+zg9iokHsnhWjPbCs/PHaw6K+mfVoZgIrfiT&#10;piEa10PmdEiN27dgn7bx+I9uSiaXgRWixfjAo+4dm/fj/nHfRqYOSfVNnZYanto3dWTqiEj/JP0v&#10;Jsz2S/rhhEV2wpU90eKgA7cNfWN23tK6kSXW+HH7l6pQHDLUaOSZjnfM+g99fDHqRuiO0IzQL/1b&#10;Xj+Yjp2+TjVMt5t344+E/DP+WwPX7q0373rIUVHy5ddNfTe2PAw1KBMoeeN4Yt79CQfWJs3ucyJ0&#10;f+h591l7HSd3PXzb8mHH35o0b9S8KTY8M/Mz1LuydFq9K8lBBzLsb5n8Y9L0dOiRH8OvQs4qEbTL&#10;tNWj75kV9svynDwZ6Nw9O643WHFr2IZRg0L+WTJRq9m6G3MjgyKjk34M9g/8/uK8Zf4ZKV91v2X8&#10;/FaIKH7G8tzcn1ShTwakMNE/eXX1HXBobxKwo2uupXzm8Hzv2pCzYw42u7T8qHZ7q+zlV7rEd18b&#10;3XWxsbGf6Z82z2/Y3/zku6vxyQGRJ78oS8imL7yOP1k+ZzwAv3vHtHPf82hZ+qS539oOCq8T8MD7&#10;l0mDgnZ2fXXj68iBSRaPNe/NP7k/3kfbOCvRVQXk2XPPL9nqbgDq747ql/Xl8M+n1rtok9rrSnCO&#10;PfavWiQeY/MkyjD5nOeWJuPSHOdu8k1lDmm2t0t7FJCxoRSQN4cdNj2UuPNjCQdEyd117VqbeV33&#10;B883zHLb/81dh6DNXX+9sTlpS+DQJt+0dBx/yi8g1CLfb0zyR8qYptW7CNJ0OTVhAYePeSl6+X3q&#10;kSzHteNuLZo35+Euty8Tta/aN109qe6LoLWftW68PEsv52K9/DP6OaYbHEqi5IsQ4xOPTvT1mjms&#10;/maPLMNw35GTWkcOTvYNXvCqpV364K//umKz7pvnmXpX6s4/+YtnjvqxcffUcxcl+cRfGFyEkF+9&#10;XR4g/+k3CQF2DnlLlj3R7ud9cFhn91MbDNaGdl340Q3PTSe9f5r058StZjs6vXDwn3I90iwx1CLj&#10;5lJs4qoINe73w5FXmVFeG6eFDXu2bNlnPmfDtw717n/Ir2dYyFqTmB236+z7vFMPuz7t23j/o39z&#10;1pKWgSOSP3rho1zORFezKYUvDvx2LOdaQYa7s1PDg8PVuy7Ymf3YekKGica06YG7O/ZJPn90sTif&#10;0Cn8pw08Vj3Flw12jyi08Nj/x7Rh9zp2PDMqrm6wo/fx/sPtTteNUfuvq97l3Zp6B10mAwrDfseB&#10;PhNg3Xdm+pYxSxaP/HVOUofXAXU7//vg0OEXj6itORZooBfewvhqYobN9QvH7mu2n2i1iYesNL3X&#10;Il97xaqD3zmE6c5r1gH3sX/Lk7g5daNWy1AvTuLXFpe2fzy1/51/mYaEPb2ReXyjde/lqxrZFQ4k&#10;aMqsx4UePzg3O22W17X+jA4Zn16a1uW7h6cfXrz01fqIzuEOL/KZ5Dlzp5q/WKoxeaBj8ssl6zvG&#10;zQw3pY9o1Aks/NPp0ifbfOJ9Lp8d/eBad8o9yN9x686T+PbGtj3BX3z688ZCjfWnu+p9G6adhcmW&#10;4u2jgGmpVw6mRV8B07IM39bBen9wAJjmYGmek+Y+KU5zzPJxxfn3OsjsgTypMkwL7R9FmBYRLiSM&#10;Cx3zROugloHdwWKwFOykgGmh8/yaKYqXtmYKyUWkMA1clF75yFxJGdco7RdVRt4qnFLCusSWXUgl&#10;1+opY112ScuqQOVaQy0FbIkLV4rS/k+EdSFSgUWp9FrJffzUsCwE1oUqUPPyGlbiXzlrPRX3eLp9&#10;m/0BqteaK+7tpHotrDluR8C6qJYPiUdY6//MnZWDgDVSgWWqrP4Ia/1lBlGGFRGwXqqeLzZdBRZL&#10;tf1XxPKV9/wK8hfkzz6RvH0TsC6kEIsFrAv7XJTxp7awLtUdt/FYl4qM27AkpIjwlAhr2shUVH5N&#10;sLCmU5AbSYCjd19/BDtALfnut6Ngl4R25GxS1eQg2IGqyU147gS5Vee5e9v0R7AD5eiz4js4bbyD&#10;s8TIit7X0aV0vg/SuoBpDXxzSR32HA2+LOSwIm0lqjEhlJdIR8Jo0vu4ZmBaE05pIBFYyrLJLlcm&#10;bbWLvYSrH2lMmeU+vHjGf3TiOVsJo0ZlisDMw4u9JKMT+zAilJW72qXM6yk/6E1gYOYPjnLRlBT/&#10;DgvUowOm+6SwP1gCFoO1wOZgiJhlEUKe1PHCdKcmfwS5yY5bIYkYonNmA1mcMDBUN42PqQ1FbDr3&#10;523BwJS3r8vnEs0FhrhlkodYDgNjhGNVGJgcM9or5f3b18Ufv5kwMLSvC2FgVO3rQq/G3cDyxBvy&#10;IUjkMDCFhXaIk2wptAKTjpS3p8tLNEQ++EPEwHwoNuvC/U4ufjHbetaGzeLrrqzNSoGCQ32LaCUZ&#10;DBjEyuL2xJPjHMrD7VXAZpkJNovbi8objfAQjamF9ugGwzQIIbWtIlGaKpvljnNiWCgbhO3Agq0S&#10;/CuoAUjq/JNdeq3ZKr5u0l3qO0Vgnsryr2rKVp2bUiO2apYhbprMpeBfMYxpHc5WbUSoylaV51/Z&#10;staqsJC3VxQKNkuwWZxtkDprmRi51pZ/xdddWzarYFqN2KzFgs3i/Ct/KFVAXc5m3UdYVZtlz9os&#10;psjHEmxWxeaLPpQxYbO1/WrNZvF115bN0pleIzbLQrBZxTZrNxxmGhO206+6zXIU/KwqzXF/KDZL&#10;3GhOrdksvu7aslnSmBqxWXMEm1Vss5404GxWmKjqNstJsFmCzZKoHgtHmq6vNZvF111bNis2ukZs&#10;1nLBZnE2ayzGhi0bcjbrKkJVY0NN5HMDy5P8+8IOsFny8+80NhTGh8L4sFhfpM4vzfx6Ws80rpV1&#10;DnzdlbVbe2voneHDuTVit6wEu8XZrVAo1h2wMRo0EzwBjP9KhCl6lXaL3juKAqb7LR21ZJHj4J1+&#10;njgujYV5edW+CC/wD2W8GG85qkdu4cxasWF83aTnmBqp8LvEmrJhTrE1YsPmGeLehXeJDBMNOTiB&#10;v9DgbNgfCEuzYbT+zw0sT7zv5YvEjWuTR2hJfxtpNfjeothJ10JKs2HyaRW1Z9FopFDwh7iOq7pr&#10;PJPUbT7l24uL93WBFe2hK2GkrXDCBExtSM9BEf11qp80aUEfayTQ803nLMDU/gFgPo2uJ8bahm5s&#10;oBAnHWoNpjr48nk3hm97SufjKF86FMdicEvoINUf05DrX7UQX663DRyuUX8gMcW3FV2LT4lL+XKQ&#10;lf1tsnuT4FhGUgkfo3vrBRZ0q+rf0FfSrTQfF4Y5VkK3JBJJSd3qdrc3A6a2LUWPuvLtgyYsipem&#10;RyiXzcq3uSo9CoQejUTOAwh3IyQ9CnLM1gpyjNU16UxM8Wwtvpwy9Kg7WyH7R1oU5/VoJdJjwGSj&#10;dCRq6vaI02/k14vHIs5S6BlXuoaIP4doIb47rtEFEbEsXRNhCSK5EcnkVxRXU/u8saQe2wfTNSSH&#10;VjKWl6F8nOofBXYCU5xCIj5k1NWYnlyS0l9eTnQdH4dM2efWBmljIOfhCFMQJiKkeyL5kpxJ3iR3&#10;/rqqyNoa5ZHeUP2WsjjZL3qWTZCoB/4Q+4m31e+1lchhHKQ706nvwVI4V4Zx6Gkl4XxHXteru4fH&#10;pvozXNZdtKz2WuA20KU9uly/gygjfyz3bJXAL/B1k16SforAPKGoEseDcUz+DOWt7B4e9Hyv2JcZ&#10;hoAJvVqAp0zqLEE4atS5MNrLg8qUIJM1e46zJyZIi8MeHqWtBd46ldurQ4w8wC+sNkRIdRQkc+l0&#10;rQWYxy8EhfdoiEqZOWCigqZ0vhi/4H+5QGMII3H0RoizGoxnQYj/n23r4HUEyB5NjbXPOOePo1Dc&#10;EwI2pOf6obah5liE9DsazWoQgV/iSNfQ/RSToSb9RqqH8hLlJp7s3AwlE+1huJg16hwbzrosRXaK&#10;rjMCU/vQ76LfSnEqn44pDlIfgj8h4B/wC4YhXAID9zWdACsSTqn0ib1xLi9ijDhQ7CJeIi4spGNF&#10;5m1heViGJNzkdvCbtW16mhLcoz2Y+ib6vTLZixCVsizDOiEuYo8Z6Qkes2Qv0eNl+N5ippR8Hslh&#10;F/J5SHAy/WH9yiAIxxdM7WWGc40Q1wHrbSgsfLbxH/T3+mrmOKZ0kjXJuQ6Y/CUiXQnXj5sgTR8s&#10;awfEQDIfwAJRKjMATHVTnlYyRnMV+U/ycWpTP/B0MK/PdI0YPARsDgaZW+MPlU3Mf3/SHHFFwq3S&#10;PZdIpmvkSYoDXs+pTj6OfKzfIEbaeTxI5Kc1hhB4Py3ON1srzjdWt89oYopXz0+zRvkkJ7qHXuDt&#10;4DiwYhshiaWq+XH1q+HH1X9r/LgzaA/y40zQHokINcEkf2oHag9qF74dBT8OWMYawnS+E36c+YzT&#10;rB/H9MVjVPN+XJcHZ2rMjyPc6R32aeb8OP6YbB4xTFAJP46vm2wE2QoRmKd3yI+zMcRNU38QdLBi&#10;flya6fvpx12CDDrChpEfNx4dqSo/Dmqi0o+LxDn9IQMGTxEPgCc3SuwpDhJPEfeAT+cmnu9xeMQU&#10;cax4kDgvYpF4Is6X7ud5owy6h9LC0tIU8/K2VvAT3w1svZKf6D7ctWp+YgM1c+hNIzDvJ5JdKs1P&#10;pDEWPfNFVCE/kelWlB+eJR8n++cHng6mOBHZSzF4CNgcDKq0n+iFixLAqkJez6lOPq4j5yduxzNM&#10;fmI+Qt5PbDXpsXqrSS5a0VOIKf5Ynb9WtW/CdEcxPBXFqV5rMMmY4m/OT9Svhp+or8JPLG4/3HqJ&#10;thyFBCfZb6KQiA9pvs+CS1L6y8tRvj20ZO1hg9xfoB2GI/wDYSJCTTDJn9qB2oPahS+jum1hibKp&#10;XWh8RO0izPe9fd8ksZXIzfelHXVh/UR2z82a9xPXWI52re583x0oM83v8X6h4jHZPGJFP5Gvm54L&#10;0kkRmKd3yE8swqZtPVQxP7HVe+onRqPxDOtzPtoVkWo/UQf53PiGloVkj4h8cTxbPAYeYrE36I20&#10;0pj373jbiKql1shLukQ6pWjrzqnBewAL839y9qUWvpmk5NeFxroqvvMkXUBTFZPMD+Pbl85ZgHXA&#10;AWBqc0qTszVFfTfUoihOetEabCLLj4D6QgqKfCUqh9cplF80v6ZvwPlNPgh5v8nRJVzN0WWbeoAr&#10;McXD1fhrVffVUgnVx1FxnO6N+uSV4Bgw6WnV5s9E1fCLRCr8omIZKsqzPL8I4iqVeDnR7+bjWjJ5&#10;2yBNFxeSX+SLMBGhJpjkS3ImeZPc+euqImtel6h+SzDpEOmd4Be9nd9qs5X3i/I7ueINUw/mCo0J&#10;HWv8PWid20tcHcZ5VOs96JZ6DNMZOkV+0ROEisdytsoZp2UkdebrJr0knRTJzlBQll/kwxsyWf6V&#10;amxEquqbSHT6Db4HjTdE+VTHh+oXoTnY96D+kEG0AcMOlkPxtvZnHFPbKhJelar0i4bgnMXUO0OH&#10;zCos/Apxnnn7J/g+1ZjTovexzJr/y/cilXyfh0tQd3aJ9V7UB3GPrkxD6h7pwzgF9LbAYVX8HV5H&#10;qEw+Lu/XkG4G41wEHthVCLXAT12/Vnvq2kv9Zl9iin9dLb/GEmXK969S3Mx08Jv1xf+P/VgldMhW&#10;vh9bGYj2z+rBpOW5MIx5DysJZ+/J1yGq7nqep/eXuO7N6lmtfmwCjAvph0Zjhvk3QsVjVf0YXzfZ&#10;usr0Y2/Zeh47PBZsP/YwtWLje2mT9/M9kD/k8BlsRSTCGAhlFUJqW0WqaD/mjQt55u3SO92PyWxA&#10;ra3hqYQNqq6dKb0fW15mPzbn/qM+zCvnPhZod/Q/lR638zqCbkNlP0ZjtyPQzXMItcBPXU3RdzXX&#10;eNCPmOKmQj9W1jqLSuiQrVI/tlTWj2nU+HiM+pKfzzWvdj9G+kH92HmE1I/JH5fVj1HdZOvehX4s&#10;H+tOadypsC71X3gs2H7M/WjF+jE3k/e7H/OEPKgfS0BIbatIQj9WS2tRK2GDarwfky7oiRninroS&#10;1dgu6arGfaUBe8vrx7oW61PxOlLSs/L6MT10cDuRbwsyr0Sc+rFzoiDdc6ICk4dtiCkeVK21g5Yo&#10;U348Nhb1eIM/xPFYdXUIU9Yl5u8epyzo+eWD2dXqq9A8LFFfJb8HBH+sqq/i6yY9e5N9Ve73BRr7&#10;dmSGpSEca9SjYTMwYQ7oplV9Tx3dSUUxFNsMkRfqyFS1rzK/wmEoTBCqxFDgnD/qCK0GhoLqGYsy&#10;iN4EhsIb5epDEMkIpyHUBVPbKhKluSkk0jwSkTvSO2Clih1CYt7+lDfWEmwC984JIqv2PMzjlMO1&#10;aBO4ut9xm+Ak2AQOV+UPfQyT2YQoNKoqmwDDp9ImDKEygtuOl04unoMhWyPYBm4NAfVViv06m4Q/&#10;b8Jf8AhLrTV/gep+x23DGsE2cLYhFPpJ/oIV2AiNSt9moLZVpDpIUOUvkB2wZgYyXRlb+AttmBY4&#10;5n0HPqS0itqKNOT9Bvy2jS10JAaa9JyTn0zrwhEwsJkie4kBm0bHFmAdcACY8kGcrNzI5yM507rH&#10;zIYMs1qz+DgdyhiC4zbszAIysFRyjMCnqgotcYLqI/+N5qiagUVgkqG6hDuHQ9q/i13XTnGRLP4/&#10;AAAA//8DAFBLAwQUAAYACAAAACEAqc4uQt8AAAAJAQAADwAAAGRycy9kb3ducmV2LnhtbEyPQUvD&#10;QBCF74L/YRnBm90kkjbEbEop6qkItoJ422anSWh2NmS3SfrvHU/2+Pgeb74p1rPtxIiDbx0piBcR&#10;CKTKmZZqBV+Ht6cMhA+ajO4coYIreliX93eFzo2b6BPHfagFj5DPtYImhD6X0lcNWu0XrkdidnKD&#10;1YHjUEsz6InHbSeTKFpKq1viC43ucdtgdd5frIL3SU+b5/h13J1P2+vPIf343sWo1OPDvHkBEXAO&#10;/2X402d1KNnp6C5kvOg4JytuKkjSFATzLF0lII4MllkEsizk7QflL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H6RXv20DAADtBwAADgAAAAAAAAAAAAAAAAA8AgAA&#10;ZHJzL2Uyb0RvYy54bWxQSwECLQAUAAYACAAAACEAuQTbqoxnAADY2QEAFAAAAAAAAAAAAAAAAADV&#10;BQAAZHJzL21lZGlhL2ltYWdlMS5lbWZQSwECLQAUAAYACAAAACEAqc4uQt8AAAAJAQAADwAAAAAA&#10;AAAAAAAAAACTbQAAZHJzL2Rvd25yZXYueG1sUEsBAi0AFAAGAAgAAAAhAI4iCUK6AAAAIQEAABkA&#10;AAAAAAAAAAAAAAAAn24AAGRycy9fcmVscy9lMm9Eb2MueG1sLnJlbHNQSwUGAAAAAAYABgB8AQAA&#10;kG8AAAAA&#10;">
                <v:shape id="図 1" o:spid="_x0000_s1027" type="#_x0000_t75" style="position:absolute;width:48427;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h1ryAAAAOIAAAAPAAAAZHJzL2Rvd25yZXYueG1sRI9Pa8JA&#10;FMTvQr/D8gq96cYkBEldpQiRHusf8PqafWaD2bdpdtX47btCocdhZn7DLNej7cSNBt86VjCfJSCI&#10;a6dbbhQcD9V0AcIHZI2dY1LwIA/r1ctkiaV2d97RbR8aESHsS1RgQuhLKX1tyKKfuZ44emc3WAxR&#10;Do3UA94j3HYyTZJCWmw5LhjsaWOovuyvVkFT/JgTZt/pQVd59bBb3n51mVJvr+PHO4hAY/gP/7U/&#10;tYJ8kWfJPCtSeF6Kd0CufgEAAP//AwBQSwECLQAUAAYACAAAACEA2+H2y+4AAACFAQAAEwAAAAAA&#10;AAAAAAAAAAAAAAAAW0NvbnRlbnRfVHlwZXNdLnhtbFBLAQItABQABgAIAAAAIQBa9CxbvwAAABUB&#10;AAALAAAAAAAAAAAAAAAAAB8BAABfcmVscy8ucmVsc1BLAQItABQABgAIAAAAIQD85h1ryAAAAOIA&#10;AAAPAAAAAAAAAAAAAAAAAAcCAABkcnMvZG93bnJldi54bWxQSwUGAAAAAAMAAwC3AAAA/AIAAAAA&#10;">
                  <v:imagedata r:id="rId98" o:title="" cropbottom="24599f" cropright="2277f"/>
                </v:shape>
                <v:line id="直線コネクタ 18" o:spid="_x0000_s1028" style="position:absolute;visibility:visible;mso-wrap-style:square" from="7235,6917" to="46594,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5cxQAAAOMAAAAPAAAAZHJzL2Rvd25yZXYueG1sRE/NisIw&#10;EL4L+w5hBG82tcWl2zVKKQjeZLsePA7N2BabSWmyWt/eCMIe5/ufzW4yvbjR6DrLClZRDIK4trrj&#10;RsHpd7/MQDiPrLG3TAoe5GC3/ZhtMNf2zj90q3wjQgi7HBW03g+5lK5uyaCL7EAcuIsdDfpwjo3U&#10;I95DuOllEsef0mDHoaHFgcqW6mv1ZxRU56J8pEVW+/LIX44Oq9JdeqUW86n4BuFp8v/it/ugw/w0&#10;SbIkXadreP0UAJDbJwAAAP//AwBQSwECLQAUAAYACAAAACEA2+H2y+4AAACFAQAAEwAAAAAAAAAA&#10;AAAAAAAAAAAAW0NvbnRlbnRfVHlwZXNdLnhtbFBLAQItABQABgAIAAAAIQBa9CxbvwAAABUBAAAL&#10;AAAAAAAAAAAAAAAAAB8BAABfcmVscy8ucmVsc1BLAQItABQABgAIAAAAIQCaft5cxQAAAOMAAAAP&#10;AAAAAAAAAAAAAAAAAAcCAABkcnMvZG93bnJldi54bWxQSwUGAAAAAAMAAwC3AAAA+QIAAAAA&#10;" strokecolor="#7f7f7f [1612]" strokeweight="1pt">
                  <v:stroke joinstyle="miter"/>
                </v:line>
              </v:group>
            </w:pict>
          </mc:Fallback>
        </mc:AlternateContent>
      </w:r>
    </w:p>
    <w:p w14:paraId="52B4B085" w14:textId="467F8FEC" w:rsidR="00763DDB" w:rsidRPr="001274D9" w:rsidRDefault="00763DDB" w:rsidP="00AF0A26">
      <w:pPr>
        <w:ind w:leftChars="386" w:left="849"/>
        <w:rPr>
          <w:color w:val="000000" w:themeColor="text1"/>
          <w:szCs w:val="21"/>
        </w:rPr>
      </w:pPr>
    </w:p>
    <w:p w14:paraId="4CF87DCE" w14:textId="77777777" w:rsidR="00734B57" w:rsidRPr="001274D9" w:rsidRDefault="00734B57" w:rsidP="00AF0A26">
      <w:pPr>
        <w:ind w:leftChars="386" w:left="849"/>
        <w:rPr>
          <w:color w:val="000000" w:themeColor="text1"/>
          <w:szCs w:val="21"/>
        </w:rPr>
      </w:pPr>
    </w:p>
    <w:p w14:paraId="1B8B34BE" w14:textId="63805B59" w:rsidR="00734B57" w:rsidRPr="001274D9" w:rsidRDefault="008721B0" w:rsidP="00AF0A26">
      <w:pPr>
        <w:ind w:leftChars="386" w:left="849"/>
        <w:rPr>
          <w:color w:val="000000" w:themeColor="text1"/>
          <w:szCs w:val="21"/>
        </w:rPr>
      </w:pPr>
      <w:r>
        <w:rPr>
          <w:rFonts w:hint="eastAsia"/>
          <w:noProof/>
          <w:color w:val="000000" w:themeColor="text1"/>
          <w:lang w:val="ja-JP"/>
        </w:rPr>
        <w:drawing>
          <wp:anchor distT="0" distB="0" distL="114300" distR="114300" simplePos="0" relativeHeight="252203520" behindDoc="0" locked="0" layoutInCell="1" allowOverlap="1" wp14:anchorId="34B7BC0D" wp14:editId="4E3D4F48">
            <wp:simplePos x="0" y="0"/>
            <wp:positionH relativeFrom="page">
              <wp:posOffset>6264910</wp:posOffset>
            </wp:positionH>
            <wp:positionV relativeFrom="page">
              <wp:posOffset>9505315</wp:posOffset>
            </wp:positionV>
            <wp:extent cx="716400" cy="716400"/>
            <wp:effectExtent l="0" t="0" r="7620" b="7620"/>
            <wp:wrapNone/>
            <wp:docPr id="430856585" name="JAVISCODE0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56585" name="JAVISCODE001-508"/>
                    <pic:cNvPicPr/>
                  </pic:nvPicPr>
                  <pic:blipFill>
                    <a:blip r:embed="rId10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2B0071C1" w14:textId="07AF19E0" w:rsidR="009467DB" w:rsidRPr="001274D9" w:rsidRDefault="00117CE3" w:rsidP="00AF0A26">
      <w:pPr>
        <w:ind w:leftChars="386" w:left="849"/>
        <w:rPr>
          <w:color w:val="000000" w:themeColor="text1"/>
          <w:szCs w:val="21"/>
        </w:rPr>
      </w:pPr>
      <w:r w:rsidRPr="001274D9">
        <w:rPr>
          <w:b/>
          <w:noProof/>
          <w:color w:val="000000" w:themeColor="text1"/>
        </w:rPr>
        <mc:AlternateContent>
          <mc:Choice Requires="wps">
            <w:drawing>
              <wp:anchor distT="0" distB="0" distL="114300" distR="114300" simplePos="0" relativeHeight="251778560" behindDoc="0" locked="0" layoutInCell="1" allowOverlap="1" wp14:anchorId="44127F17" wp14:editId="0CC2F728">
                <wp:simplePos x="0" y="0"/>
                <wp:positionH relativeFrom="column">
                  <wp:posOffset>1510030</wp:posOffset>
                </wp:positionH>
                <wp:positionV relativeFrom="paragraph">
                  <wp:posOffset>187325</wp:posOffset>
                </wp:positionV>
                <wp:extent cx="3704590" cy="302260"/>
                <wp:effectExtent l="0" t="0" r="0" b="2540"/>
                <wp:wrapNone/>
                <wp:docPr id="535590363"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52F00" w14:textId="77777777" w:rsidR="003F25BF" w:rsidRPr="007861DF" w:rsidRDefault="003F25BF" w:rsidP="003F25BF">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w:t>
                            </w:r>
                            <w:r>
                              <w:rPr>
                                <w:rFonts w:ascii="ＭＳ 明朝" w:eastAsia="ＭＳ 明朝" w:hAnsi="ＭＳ 明朝" w:hint="eastAsia"/>
                                <w:sz w:val="18"/>
                                <w:szCs w:val="18"/>
                              </w:rPr>
                              <w:t>令和５年12月）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27F17" id="Text Box 1627" o:spid="_x0000_s1105" type="#_x0000_t202" style="position:absolute;left:0;text-align:left;margin-left:118.9pt;margin-top:14.75pt;width:291.7pt;height:23.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AG5QEAAKcDAAAOAAAAZHJzL2Uyb0RvYy54bWysU12P0zAQfEfiP1h+p0lzH22jpqfjToeQ&#10;jgPp4Ac4jt1YJF6zdpuUX8/a6fUKvCFeLNvrzM7MTtY3Y9+xvUJvwFZ8Pss5U1ZCY+y24t++Prxb&#10;cuaDsI3owKqKH5TnN5u3b9aDK1UBLXSNQkYg1peDq3gbgiuzzMtW9cLPwClLRQ3Yi0BH3GYNioHQ&#10;+y4r8vw6GwAbhyCV93R7PxX5JuFrrWT4rLVXgXUVJ24hrZjWOq7ZZi3KLQrXGnmkIf6BRS+MpaYn&#10;qHsRBNuh+QuqNxLBgw4zCX0GWhupkgZSM8//UPPcCqeSFjLHu5NN/v/Byqf9s/uCLIzvYaQBJhHe&#10;PYL87pmFu1bYrbpFhKFVoqHG82hZNjhfHj+NVvvSR5B6+AQNDVnsAiSgUWMfXSGdjNBpAIeT6WoM&#10;TNLlxSK/vFpRSVLtIi+K6zSVTJQvXzv04YOCnsVNxZGGmtDF/tGHyEaUL09iMwsPpuvSYDv72wU9&#10;jDeJfSQ8UQ9jPTLTVHyxitqimhqaA+lBmPJC+aZNC/iTs4GyUnH/YydQcdZ9tOTJ4rJYXVG40mG5&#10;jGLwvFCfFYSVBFTxwNm0vQtTHHcOzbalPtMMLNySi9okga+cjuwpDUn3Mbkxbufn9Or1/9r8AgAA&#10;//8DAFBLAwQUAAYACAAAACEAVK59d+EAAAAJAQAADwAAAGRycy9kb3ducmV2LnhtbEyPQU+DQBCF&#10;7yb+h82YeLMLmEJFloaaqImX1mqMx4UdgcjOEnbbor/e8aS3eZmX975XrGc7iCNOvnekIF5EIJAa&#10;Z3pqFby+3F+tQPigyejBESr4Qg/r8vys0LlxJ3rG4z60gkPI51pBF8KYS+mbDq32Czci8e/DTVYH&#10;llMrzaRPHG4HmURRKq3uiRs6PeJdh83n/mAVfPe+etxtN6HeLN8fot1T6t+qVKnLi7m6BRFwDn9m&#10;+MVndCiZqXYHMl4MCpLrjNEDHzdLEGxYJXEColaQZTHIspD/F5Q/AAAA//8DAFBLAQItABQABgAI&#10;AAAAIQC2gziS/gAAAOEBAAATAAAAAAAAAAAAAAAAAAAAAABbQ29udGVudF9UeXBlc10ueG1sUEsB&#10;Ai0AFAAGAAgAAAAhADj9If/WAAAAlAEAAAsAAAAAAAAAAAAAAAAALwEAAF9yZWxzLy5yZWxzUEsB&#10;Ai0AFAAGAAgAAAAhAO+wQAblAQAApwMAAA4AAAAAAAAAAAAAAAAALgIAAGRycy9lMm9Eb2MueG1s&#10;UEsBAi0AFAAGAAgAAAAhAFSufXfhAAAACQEAAA8AAAAAAAAAAAAAAAAAPwQAAGRycy9kb3ducmV2&#10;LnhtbFBLBQYAAAAABAAEAPMAAABNBQAAAAA=&#10;" filled="f" stroked="f">
                <v:textbox inset="5.85pt,.7pt,5.85pt,.7pt">
                  <w:txbxContent>
                    <w:p w14:paraId="39F52F00" w14:textId="77777777" w:rsidR="003F25BF" w:rsidRPr="007861DF" w:rsidRDefault="003F25BF" w:rsidP="003F25BF">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広川町障がい福祉に関するアンケート調査（令和５年12月）</w:t>
                      </w:r>
                    </w:p>
                  </w:txbxContent>
                </v:textbox>
              </v:shape>
            </w:pict>
          </mc:Fallback>
        </mc:AlternateContent>
      </w:r>
    </w:p>
    <w:p w14:paraId="1DEE43D8" w14:textId="60DB9933" w:rsidR="009467DB" w:rsidRPr="001274D9" w:rsidRDefault="009467DB" w:rsidP="009467DB">
      <w:pPr>
        <w:pStyle w:val="afa"/>
        <w:spacing w:afterLines="50" w:after="184"/>
        <w:ind w:leftChars="64" w:left="141"/>
        <w:rPr>
          <w:color w:val="000000" w:themeColor="text1"/>
          <w:szCs w:val="28"/>
        </w:rPr>
      </w:pPr>
      <w:r w:rsidRPr="001274D9">
        <w:rPr>
          <w:rFonts w:hint="eastAsia"/>
          <w:color w:val="000000" w:themeColor="text1"/>
          <w:szCs w:val="28"/>
        </w:rPr>
        <w:lastRenderedPageBreak/>
        <w:t>（２）施策の柱</w:t>
      </w:r>
    </w:p>
    <w:p w14:paraId="58AD6FFD" w14:textId="359E1902" w:rsidR="009467DB" w:rsidRPr="001274D9" w:rsidRDefault="009467DB" w:rsidP="009467DB">
      <w:pPr>
        <w:pStyle w:val="4"/>
        <w:spacing w:before="73"/>
        <w:ind w:left="550" w:firstLine="240"/>
        <w:rPr>
          <w:color w:val="000000" w:themeColor="text1"/>
        </w:rPr>
      </w:pPr>
      <w:r w:rsidRPr="001274D9">
        <w:rPr>
          <w:rFonts w:hint="eastAsia"/>
          <w:color w:val="000000" w:themeColor="text1"/>
        </w:rPr>
        <w:t>１）人権・権利擁護の推進</w:t>
      </w:r>
    </w:p>
    <w:p w14:paraId="00DF7E9C" w14:textId="10F3D314" w:rsidR="009467DB" w:rsidRPr="001274D9" w:rsidRDefault="009467DB" w:rsidP="00562EA8">
      <w:pPr>
        <w:pStyle w:val="4"/>
        <w:spacing w:before="73"/>
        <w:ind w:left="550" w:firstLine="240"/>
        <w:rPr>
          <w:color w:val="000000" w:themeColor="text1"/>
        </w:rPr>
      </w:pPr>
      <w:r w:rsidRPr="001274D9">
        <w:rPr>
          <w:rFonts w:hint="eastAsia"/>
          <w:color w:val="000000" w:themeColor="text1"/>
        </w:rPr>
        <w:t>２）障がい者虐待防止の推進</w:t>
      </w:r>
    </w:p>
    <w:p w14:paraId="47C09246" w14:textId="77777777" w:rsidR="00562EA8" w:rsidRPr="001274D9" w:rsidRDefault="00562EA8" w:rsidP="00562EA8">
      <w:pPr>
        <w:rPr>
          <w:color w:val="000000" w:themeColor="text1"/>
        </w:rPr>
      </w:pPr>
    </w:p>
    <w:p w14:paraId="1B258881" w14:textId="4E5EF8E3" w:rsidR="00AF0A26" w:rsidRPr="001274D9" w:rsidRDefault="009467DB" w:rsidP="009467DB">
      <w:pPr>
        <w:pStyle w:val="afa"/>
        <w:spacing w:afterLines="50" w:after="184"/>
        <w:ind w:leftChars="64" w:left="141"/>
        <w:rPr>
          <w:color w:val="000000" w:themeColor="text1"/>
          <w:szCs w:val="28"/>
        </w:rPr>
      </w:pPr>
      <w:r w:rsidRPr="001274D9">
        <w:rPr>
          <w:rFonts w:hint="eastAsia"/>
          <w:color w:val="000000" w:themeColor="text1"/>
          <w:szCs w:val="28"/>
        </w:rPr>
        <w:t>（３）今後の取組</w:t>
      </w:r>
    </w:p>
    <w:p w14:paraId="6D82AFA7" w14:textId="2AB282A4" w:rsidR="00D50E55" w:rsidRPr="001274D9" w:rsidRDefault="00D50E55" w:rsidP="00D50E55">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t>１）人権</w:t>
      </w:r>
      <w:r w:rsidR="009467DB" w:rsidRPr="001274D9">
        <w:rPr>
          <w:rFonts w:hint="eastAsia"/>
          <w:color w:val="000000" w:themeColor="text1"/>
          <w:szCs w:val="24"/>
        </w:rPr>
        <w:t>・</w:t>
      </w:r>
      <w:r w:rsidRPr="001274D9">
        <w:rPr>
          <w:rFonts w:hint="eastAsia"/>
          <w:color w:val="000000" w:themeColor="text1"/>
          <w:szCs w:val="24"/>
        </w:rPr>
        <w:t>権利擁護の推進</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90"/>
        <w:gridCol w:w="5876"/>
      </w:tblGrid>
      <w:tr w:rsidR="001274D9" w:rsidRPr="001274D9" w14:paraId="1F34BF53" w14:textId="77777777" w:rsidTr="00101162">
        <w:tc>
          <w:tcPr>
            <w:tcW w:w="2226" w:type="dxa"/>
            <w:gridSpan w:val="2"/>
            <w:tcBorders>
              <w:right w:val="dotted" w:sz="4" w:space="0" w:color="000000"/>
            </w:tcBorders>
            <w:shd w:val="clear" w:color="auto" w:fill="E3E1E1"/>
          </w:tcPr>
          <w:p w14:paraId="4999844A" w14:textId="77777777" w:rsidR="00D50E55" w:rsidRPr="001274D9" w:rsidRDefault="00D50E55"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76" w:type="dxa"/>
            <w:tcBorders>
              <w:left w:val="dotted" w:sz="4" w:space="0" w:color="000000"/>
            </w:tcBorders>
            <w:shd w:val="clear" w:color="auto" w:fill="E3E1E1"/>
            <w:vAlign w:val="center"/>
          </w:tcPr>
          <w:p w14:paraId="2174F702" w14:textId="77777777" w:rsidR="00D50E55" w:rsidRPr="001274D9" w:rsidRDefault="00D50E55"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79F7D3FF" w14:textId="77777777" w:rsidTr="00101162">
        <w:tc>
          <w:tcPr>
            <w:tcW w:w="436" w:type="dxa"/>
            <w:tcBorders>
              <w:right w:val="single" w:sz="4" w:space="0" w:color="FFFFFF"/>
            </w:tcBorders>
            <w:shd w:val="clear" w:color="auto" w:fill="auto"/>
            <w:vAlign w:val="center"/>
          </w:tcPr>
          <w:p w14:paraId="459CA473" w14:textId="77777777" w:rsidR="00D50E55" w:rsidRPr="001274D9" w:rsidRDefault="00D50E55" w:rsidP="002C0716">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790" w:type="dxa"/>
            <w:tcBorders>
              <w:left w:val="single" w:sz="4" w:space="0" w:color="FFFFFF"/>
              <w:right w:val="dotted" w:sz="4" w:space="0" w:color="000000"/>
            </w:tcBorders>
            <w:shd w:val="clear" w:color="auto" w:fill="auto"/>
            <w:vAlign w:val="center"/>
          </w:tcPr>
          <w:p w14:paraId="255DACB1" w14:textId="6EB75C1E" w:rsidR="00D50E55" w:rsidRPr="001274D9" w:rsidRDefault="0089497F" w:rsidP="002C0716">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相談体制の充実</w:t>
            </w:r>
          </w:p>
        </w:tc>
        <w:tc>
          <w:tcPr>
            <w:tcW w:w="5876" w:type="dxa"/>
            <w:tcBorders>
              <w:left w:val="dotted" w:sz="4" w:space="0" w:color="000000"/>
            </w:tcBorders>
            <w:shd w:val="clear" w:color="auto" w:fill="auto"/>
          </w:tcPr>
          <w:p w14:paraId="1EC15573" w14:textId="12BA2D7B" w:rsidR="00D50E55" w:rsidRPr="001274D9" w:rsidRDefault="00D50E55" w:rsidP="006A01A7">
            <w:pPr>
              <w:ind w:left="220" w:hangingChars="100" w:hanging="220"/>
              <w:rPr>
                <w:color w:val="000000" w:themeColor="text1"/>
                <w:szCs w:val="21"/>
              </w:rPr>
            </w:pPr>
            <w:r w:rsidRPr="001274D9">
              <w:rPr>
                <w:rFonts w:hint="eastAsia"/>
                <w:color w:val="000000" w:themeColor="text1"/>
                <w:szCs w:val="21"/>
              </w:rPr>
              <w:t>・</w:t>
            </w:r>
            <w:r w:rsidR="0089497F" w:rsidRPr="001274D9">
              <w:rPr>
                <w:rFonts w:hint="eastAsia"/>
                <w:color w:val="000000" w:themeColor="text1"/>
                <w:szCs w:val="21"/>
              </w:rPr>
              <w:t>障がいのある人の人権や権利擁護を推進するため、関係機関や団体と連携しながら、人権相談や法律相談などの相談体制の充実を図ります。</w:t>
            </w:r>
          </w:p>
        </w:tc>
      </w:tr>
      <w:tr w:rsidR="001274D9" w:rsidRPr="001274D9" w14:paraId="2C24A85F" w14:textId="77777777" w:rsidTr="00101162">
        <w:tc>
          <w:tcPr>
            <w:tcW w:w="436" w:type="dxa"/>
            <w:tcBorders>
              <w:right w:val="single" w:sz="4" w:space="0" w:color="FFFFFF"/>
            </w:tcBorders>
            <w:shd w:val="clear" w:color="auto" w:fill="auto"/>
            <w:vAlign w:val="center"/>
          </w:tcPr>
          <w:p w14:paraId="7ECCC30A" w14:textId="4F386BD2" w:rsidR="00D50E55" w:rsidRPr="001274D9" w:rsidRDefault="00101162" w:rsidP="002C0716">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790" w:type="dxa"/>
            <w:tcBorders>
              <w:left w:val="single" w:sz="4" w:space="0" w:color="FFFFFF"/>
              <w:right w:val="dotted" w:sz="4" w:space="0" w:color="000000"/>
            </w:tcBorders>
            <w:shd w:val="clear" w:color="auto" w:fill="auto"/>
            <w:vAlign w:val="center"/>
          </w:tcPr>
          <w:p w14:paraId="1063502B" w14:textId="63FDBE87" w:rsidR="00D50E55" w:rsidRPr="001274D9" w:rsidRDefault="0089497F" w:rsidP="002C0716">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成年後見制度の啓発と促進</w:t>
            </w:r>
          </w:p>
        </w:tc>
        <w:tc>
          <w:tcPr>
            <w:tcW w:w="5876" w:type="dxa"/>
            <w:tcBorders>
              <w:left w:val="dotted" w:sz="4" w:space="0" w:color="000000"/>
            </w:tcBorders>
            <w:shd w:val="clear" w:color="auto" w:fill="auto"/>
          </w:tcPr>
          <w:p w14:paraId="4D074D13" w14:textId="1BFAEF79" w:rsidR="002C0716" w:rsidRPr="001274D9" w:rsidRDefault="0089497F" w:rsidP="002C0716">
            <w:pPr>
              <w:ind w:left="220" w:hangingChars="100" w:hanging="220"/>
              <w:rPr>
                <w:color w:val="000000" w:themeColor="text1"/>
                <w:szCs w:val="21"/>
              </w:rPr>
            </w:pPr>
            <w:r w:rsidRPr="001274D9">
              <w:rPr>
                <w:rFonts w:hint="eastAsia"/>
                <w:color w:val="000000" w:themeColor="text1"/>
                <w:szCs w:val="21"/>
              </w:rPr>
              <w:t>・関係機関などと連携しながら、障がいのある人の人権や権利を擁護する成年後見制度</w:t>
            </w:r>
            <w:r w:rsidR="002C0716" w:rsidRPr="001274D9">
              <w:rPr>
                <w:rFonts w:hint="eastAsia"/>
                <w:color w:val="000000" w:themeColor="text1"/>
                <w:szCs w:val="21"/>
              </w:rPr>
              <w:t>について、</w:t>
            </w:r>
            <w:r w:rsidR="001B4177" w:rsidRPr="001274D9">
              <w:rPr>
                <w:rFonts w:hint="eastAsia"/>
                <w:color w:val="000000" w:themeColor="text1"/>
                <w:szCs w:val="21"/>
              </w:rPr>
              <w:t>広川町障がい者等</w:t>
            </w:r>
            <w:r w:rsidR="002C0716" w:rsidRPr="001274D9">
              <w:rPr>
                <w:rFonts w:hint="eastAsia"/>
                <w:color w:val="000000" w:themeColor="text1"/>
                <w:szCs w:val="21"/>
              </w:rPr>
              <w:t>自立支援協議会や</w:t>
            </w:r>
            <w:r w:rsidR="00AB34A5" w:rsidRPr="001274D9">
              <w:rPr>
                <w:rFonts w:hint="eastAsia"/>
                <w:color w:val="000000" w:themeColor="text1"/>
                <w:szCs w:val="21"/>
              </w:rPr>
              <w:t>広川町障がい者</w:t>
            </w:r>
            <w:r w:rsidR="002C0716" w:rsidRPr="001274D9">
              <w:rPr>
                <w:rFonts w:hint="eastAsia"/>
                <w:color w:val="000000" w:themeColor="text1"/>
                <w:szCs w:val="21"/>
              </w:rPr>
              <w:t>基幹相談支援センター</w:t>
            </w:r>
            <w:r w:rsidR="00AB34A5" w:rsidRPr="001274D9">
              <w:rPr>
                <w:rFonts w:hint="eastAsia"/>
                <w:color w:val="000000" w:themeColor="text1"/>
                <w:szCs w:val="21"/>
              </w:rPr>
              <w:t>シ</w:t>
            </w:r>
            <w:r w:rsidR="00667F43" w:rsidRPr="001274D9">
              <w:rPr>
                <w:rFonts w:hint="eastAsia"/>
                <w:color w:val="000000" w:themeColor="text1"/>
                <w:szCs w:val="21"/>
              </w:rPr>
              <w:t>エ</w:t>
            </w:r>
            <w:r w:rsidR="00AB34A5" w:rsidRPr="001274D9">
              <w:rPr>
                <w:rFonts w:hint="eastAsia"/>
                <w:color w:val="000000" w:themeColor="text1"/>
                <w:szCs w:val="21"/>
              </w:rPr>
              <w:t>ル</w:t>
            </w:r>
            <w:r w:rsidR="002C0716" w:rsidRPr="001274D9">
              <w:rPr>
                <w:rFonts w:hint="eastAsia"/>
                <w:color w:val="000000" w:themeColor="text1"/>
                <w:szCs w:val="21"/>
              </w:rPr>
              <w:t>等と連携して</w:t>
            </w:r>
            <w:r w:rsidRPr="001274D9">
              <w:rPr>
                <w:rFonts w:hint="eastAsia"/>
                <w:color w:val="000000" w:themeColor="text1"/>
                <w:szCs w:val="21"/>
              </w:rPr>
              <w:t>普及啓発</w:t>
            </w:r>
            <w:r w:rsidR="002C0716" w:rsidRPr="001274D9">
              <w:rPr>
                <w:rFonts w:hint="eastAsia"/>
                <w:color w:val="000000" w:themeColor="text1"/>
                <w:szCs w:val="21"/>
              </w:rPr>
              <w:t>、</w:t>
            </w:r>
            <w:r w:rsidRPr="001274D9">
              <w:rPr>
                <w:rFonts w:hint="eastAsia"/>
                <w:color w:val="000000" w:themeColor="text1"/>
                <w:szCs w:val="21"/>
              </w:rPr>
              <w:t>利用促進を図ります。</w:t>
            </w:r>
          </w:p>
        </w:tc>
      </w:tr>
      <w:tr w:rsidR="001274D9" w:rsidRPr="001274D9" w14:paraId="1716BC12" w14:textId="77777777" w:rsidTr="00101162">
        <w:tc>
          <w:tcPr>
            <w:tcW w:w="436" w:type="dxa"/>
            <w:tcBorders>
              <w:right w:val="single" w:sz="4" w:space="0" w:color="FFFFFF"/>
            </w:tcBorders>
            <w:shd w:val="clear" w:color="auto" w:fill="auto"/>
            <w:vAlign w:val="center"/>
          </w:tcPr>
          <w:p w14:paraId="088F5B23" w14:textId="6E27B357" w:rsidR="00D50E55" w:rsidRPr="001274D9" w:rsidRDefault="00101162" w:rsidP="002C0716">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790" w:type="dxa"/>
            <w:tcBorders>
              <w:left w:val="single" w:sz="4" w:space="0" w:color="FFFFFF"/>
              <w:right w:val="dotted" w:sz="4" w:space="0" w:color="000000"/>
            </w:tcBorders>
            <w:shd w:val="clear" w:color="auto" w:fill="auto"/>
            <w:vAlign w:val="center"/>
          </w:tcPr>
          <w:p w14:paraId="7EA80FDF" w14:textId="46C0ECFC" w:rsidR="00D50E55" w:rsidRPr="001274D9" w:rsidRDefault="0089497F" w:rsidP="002C0716">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日常生活自立支援事業の啓発と促進</w:t>
            </w:r>
          </w:p>
        </w:tc>
        <w:tc>
          <w:tcPr>
            <w:tcW w:w="5876" w:type="dxa"/>
            <w:tcBorders>
              <w:left w:val="dotted" w:sz="4" w:space="0" w:color="000000"/>
            </w:tcBorders>
            <w:shd w:val="clear" w:color="auto" w:fill="auto"/>
          </w:tcPr>
          <w:p w14:paraId="1075ED21" w14:textId="69880D22" w:rsidR="00D50E55" w:rsidRPr="001274D9" w:rsidRDefault="0089497F" w:rsidP="002C0716">
            <w:pPr>
              <w:ind w:left="220" w:hangingChars="100" w:hanging="220"/>
              <w:rPr>
                <w:color w:val="000000" w:themeColor="text1"/>
                <w:szCs w:val="21"/>
              </w:rPr>
            </w:pPr>
            <w:r w:rsidRPr="001274D9">
              <w:rPr>
                <w:rFonts w:hint="eastAsia"/>
                <w:color w:val="000000" w:themeColor="text1"/>
                <w:szCs w:val="21"/>
              </w:rPr>
              <w:t>・判断能力が十分ではないため適切なサービスを利用することが困難な障がいのある人に対して、福祉サービスの適切な選択と利用、日常的な金銭管理などを支援するため、</w:t>
            </w:r>
            <w:r w:rsidR="00562EA8" w:rsidRPr="001274D9">
              <w:rPr>
                <w:rFonts w:hint="eastAsia"/>
                <w:color w:val="000000" w:themeColor="text1"/>
                <w:szCs w:val="21"/>
              </w:rPr>
              <w:t>社会福祉協議会等</w:t>
            </w:r>
            <w:r w:rsidRPr="001274D9">
              <w:rPr>
                <w:rFonts w:hint="eastAsia"/>
                <w:color w:val="000000" w:themeColor="text1"/>
                <w:szCs w:val="21"/>
              </w:rPr>
              <w:t>と連携して日常生活自立支援事業の普及啓発と利用促進を図ります。</w:t>
            </w:r>
          </w:p>
        </w:tc>
      </w:tr>
      <w:tr w:rsidR="001274D9" w:rsidRPr="001274D9" w14:paraId="029726C8" w14:textId="77777777" w:rsidTr="00101162">
        <w:tc>
          <w:tcPr>
            <w:tcW w:w="436" w:type="dxa"/>
            <w:tcBorders>
              <w:right w:val="single" w:sz="4" w:space="0" w:color="FFFFFF"/>
            </w:tcBorders>
            <w:shd w:val="clear" w:color="auto" w:fill="auto"/>
            <w:vAlign w:val="center"/>
          </w:tcPr>
          <w:p w14:paraId="012A7B72" w14:textId="16596977" w:rsidR="00E91EAE" w:rsidRPr="001274D9" w:rsidRDefault="00101162"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④</w:t>
            </w:r>
          </w:p>
        </w:tc>
        <w:tc>
          <w:tcPr>
            <w:tcW w:w="1790" w:type="dxa"/>
            <w:tcBorders>
              <w:left w:val="single" w:sz="4" w:space="0" w:color="FFFFFF"/>
              <w:right w:val="dotted" w:sz="4" w:space="0" w:color="000000"/>
            </w:tcBorders>
            <w:shd w:val="clear" w:color="auto" w:fill="auto"/>
            <w:vAlign w:val="center"/>
          </w:tcPr>
          <w:p w14:paraId="55CE7BB6" w14:textId="4C9E88E4" w:rsidR="00E91EAE" w:rsidRPr="001274D9" w:rsidRDefault="006636FC" w:rsidP="001E4C3C">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町内の事業所</w:t>
            </w:r>
            <w:r w:rsidR="001D5DF8" w:rsidRPr="001274D9">
              <w:rPr>
                <w:rFonts w:ascii="ＭＳ ゴシック" w:eastAsia="ＭＳ ゴシック" w:hAnsi="ＭＳ ゴシック" w:hint="eastAsia"/>
                <w:color w:val="000000" w:themeColor="text1"/>
                <w:szCs w:val="21"/>
              </w:rPr>
              <w:t>など</w:t>
            </w:r>
            <w:r w:rsidRPr="001274D9">
              <w:rPr>
                <w:rFonts w:ascii="ＭＳ ゴシック" w:eastAsia="ＭＳ ゴシック" w:hAnsi="ＭＳ ゴシック" w:hint="eastAsia"/>
                <w:color w:val="000000" w:themeColor="text1"/>
                <w:szCs w:val="21"/>
              </w:rPr>
              <w:t>に</w:t>
            </w:r>
            <w:r w:rsidR="00C815BD" w:rsidRPr="001274D9">
              <w:rPr>
                <w:rFonts w:ascii="ＭＳ ゴシック" w:eastAsia="ＭＳ ゴシック" w:hAnsi="ＭＳ ゴシック" w:hint="eastAsia"/>
                <w:color w:val="000000" w:themeColor="text1"/>
                <w:szCs w:val="21"/>
              </w:rPr>
              <w:t>おける合理的配慮</w:t>
            </w:r>
          </w:p>
        </w:tc>
        <w:tc>
          <w:tcPr>
            <w:tcW w:w="5876" w:type="dxa"/>
            <w:tcBorders>
              <w:left w:val="dotted" w:sz="4" w:space="0" w:color="000000"/>
            </w:tcBorders>
            <w:shd w:val="clear" w:color="auto" w:fill="auto"/>
          </w:tcPr>
          <w:p w14:paraId="6D6CD0E7" w14:textId="6C4E12F8" w:rsidR="00E91EAE" w:rsidRPr="001274D9" w:rsidRDefault="00C815BD" w:rsidP="001E4C3C">
            <w:pPr>
              <w:ind w:left="220" w:hangingChars="100" w:hanging="220"/>
              <w:rPr>
                <w:color w:val="000000" w:themeColor="text1"/>
                <w:szCs w:val="21"/>
              </w:rPr>
            </w:pPr>
            <w:r w:rsidRPr="001274D9">
              <w:rPr>
                <w:rFonts w:hint="eastAsia"/>
                <w:color w:val="000000" w:themeColor="text1"/>
                <w:szCs w:val="21"/>
              </w:rPr>
              <w:t>・</w:t>
            </w:r>
            <w:r w:rsidR="006636FC" w:rsidRPr="001274D9">
              <w:rPr>
                <w:rFonts w:hint="eastAsia"/>
                <w:color w:val="000000" w:themeColor="text1"/>
                <w:szCs w:val="21"/>
              </w:rPr>
              <w:t>町内の事業</w:t>
            </w:r>
            <w:r w:rsidR="00117CE3">
              <w:rPr>
                <w:rFonts w:hint="eastAsia"/>
                <w:color w:val="000000" w:themeColor="text1"/>
                <w:szCs w:val="21"/>
              </w:rPr>
              <w:t>所</w:t>
            </w:r>
            <w:r w:rsidR="001D5DF8" w:rsidRPr="001274D9">
              <w:rPr>
                <w:rFonts w:hint="eastAsia"/>
                <w:color w:val="000000" w:themeColor="text1"/>
                <w:szCs w:val="21"/>
              </w:rPr>
              <w:t>など</w:t>
            </w:r>
            <w:r w:rsidR="006636FC" w:rsidRPr="001274D9">
              <w:rPr>
                <w:rFonts w:hint="eastAsia"/>
                <w:color w:val="000000" w:themeColor="text1"/>
                <w:szCs w:val="21"/>
              </w:rPr>
              <w:t>において、</w:t>
            </w:r>
            <w:r w:rsidRPr="001274D9">
              <w:rPr>
                <w:rFonts w:hint="eastAsia"/>
                <w:color w:val="000000" w:themeColor="text1"/>
                <w:szCs w:val="21"/>
              </w:rPr>
              <w:t>障がいのある人が必要とする社会的障壁の除去の実施について、必要かつ合理的な配慮を行</w:t>
            </w:r>
            <w:r w:rsidR="006636FC" w:rsidRPr="001274D9">
              <w:rPr>
                <w:rFonts w:hint="eastAsia"/>
                <w:color w:val="000000" w:themeColor="text1"/>
                <w:szCs w:val="21"/>
              </w:rPr>
              <w:t>うように推進していきます。</w:t>
            </w:r>
          </w:p>
        </w:tc>
      </w:tr>
      <w:tr w:rsidR="000C6931" w:rsidRPr="001274D9" w14:paraId="024AB61F" w14:textId="77777777" w:rsidTr="00101162">
        <w:tc>
          <w:tcPr>
            <w:tcW w:w="436" w:type="dxa"/>
            <w:tcBorders>
              <w:right w:val="single" w:sz="4" w:space="0" w:color="FFFFFF"/>
            </w:tcBorders>
            <w:shd w:val="clear" w:color="auto" w:fill="auto"/>
            <w:vAlign w:val="center"/>
          </w:tcPr>
          <w:p w14:paraId="725BD883" w14:textId="07397099" w:rsidR="000C6931" w:rsidRPr="001274D9" w:rsidRDefault="000C6931"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⑤</w:t>
            </w:r>
          </w:p>
        </w:tc>
        <w:tc>
          <w:tcPr>
            <w:tcW w:w="1790" w:type="dxa"/>
            <w:tcBorders>
              <w:left w:val="single" w:sz="4" w:space="0" w:color="FFFFFF"/>
              <w:right w:val="dotted" w:sz="4" w:space="0" w:color="000000"/>
            </w:tcBorders>
            <w:shd w:val="clear" w:color="auto" w:fill="auto"/>
            <w:vAlign w:val="center"/>
          </w:tcPr>
          <w:p w14:paraId="488DFD05" w14:textId="3DB8F831" w:rsidR="000C6931" w:rsidRPr="001274D9" w:rsidRDefault="00C815BD" w:rsidP="001E4C3C">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投票環境の向上</w:t>
            </w:r>
          </w:p>
        </w:tc>
        <w:tc>
          <w:tcPr>
            <w:tcW w:w="5876" w:type="dxa"/>
            <w:tcBorders>
              <w:left w:val="dotted" w:sz="4" w:space="0" w:color="000000"/>
            </w:tcBorders>
            <w:shd w:val="clear" w:color="auto" w:fill="auto"/>
          </w:tcPr>
          <w:p w14:paraId="0A308428" w14:textId="384497C5" w:rsidR="000C6931" w:rsidRPr="001274D9" w:rsidRDefault="00C815BD" w:rsidP="001E4C3C">
            <w:pPr>
              <w:ind w:left="220" w:hangingChars="100" w:hanging="220"/>
              <w:rPr>
                <w:color w:val="000000" w:themeColor="text1"/>
                <w:szCs w:val="21"/>
              </w:rPr>
            </w:pPr>
            <w:r w:rsidRPr="001274D9">
              <w:rPr>
                <w:rFonts w:hint="eastAsia"/>
                <w:color w:val="000000" w:themeColor="text1"/>
                <w:szCs w:val="21"/>
              </w:rPr>
              <w:t>・投票所での段差解消など、投票環境の向上に努めます。</w:t>
            </w:r>
          </w:p>
        </w:tc>
      </w:tr>
    </w:tbl>
    <w:p w14:paraId="103C05D0" w14:textId="77777777" w:rsidR="009467DB" w:rsidRPr="001274D9" w:rsidRDefault="009467DB" w:rsidP="009467DB">
      <w:pPr>
        <w:rPr>
          <w:color w:val="000000" w:themeColor="text1"/>
        </w:rPr>
      </w:pPr>
    </w:p>
    <w:p w14:paraId="26B260F9" w14:textId="098913EF" w:rsidR="009467DB" w:rsidRPr="001274D9" w:rsidRDefault="009467DB" w:rsidP="009467DB">
      <w:pPr>
        <w:pStyle w:val="4"/>
        <w:spacing w:beforeLines="0" w:before="0" w:afterLines="50" w:after="184"/>
        <w:ind w:left="550" w:firstLineChars="7" w:firstLine="17"/>
        <w:rPr>
          <w:color w:val="000000" w:themeColor="text1"/>
        </w:rPr>
      </w:pPr>
      <w:r w:rsidRPr="001274D9">
        <w:rPr>
          <w:rFonts w:hint="eastAsia"/>
          <w:color w:val="000000" w:themeColor="text1"/>
        </w:rPr>
        <w:t>２）障がい者虐待防止の推進</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90"/>
        <w:gridCol w:w="5876"/>
      </w:tblGrid>
      <w:tr w:rsidR="001274D9" w:rsidRPr="001274D9" w14:paraId="4BB3366E" w14:textId="77777777" w:rsidTr="00101162">
        <w:tc>
          <w:tcPr>
            <w:tcW w:w="2226" w:type="dxa"/>
            <w:gridSpan w:val="2"/>
            <w:tcBorders>
              <w:right w:val="dotted" w:sz="4" w:space="0" w:color="000000"/>
            </w:tcBorders>
            <w:shd w:val="clear" w:color="auto" w:fill="E3E1E1"/>
          </w:tcPr>
          <w:p w14:paraId="243F00C8" w14:textId="77777777" w:rsidR="009467DB" w:rsidRPr="001274D9" w:rsidRDefault="009467DB" w:rsidP="000178EA">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76" w:type="dxa"/>
            <w:tcBorders>
              <w:left w:val="dotted" w:sz="4" w:space="0" w:color="000000"/>
            </w:tcBorders>
            <w:shd w:val="clear" w:color="auto" w:fill="E3E1E1"/>
            <w:vAlign w:val="center"/>
          </w:tcPr>
          <w:p w14:paraId="200DC7B5" w14:textId="77777777" w:rsidR="009467DB" w:rsidRPr="001274D9" w:rsidRDefault="009467DB" w:rsidP="000178EA">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0FEB803B" w14:textId="77777777" w:rsidTr="00101162">
        <w:tc>
          <w:tcPr>
            <w:tcW w:w="436" w:type="dxa"/>
            <w:tcBorders>
              <w:right w:val="single" w:sz="4" w:space="0" w:color="FFFFFF"/>
            </w:tcBorders>
            <w:shd w:val="clear" w:color="auto" w:fill="auto"/>
            <w:vAlign w:val="center"/>
          </w:tcPr>
          <w:p w14:paraId="5C82B068" w14:textId="26F52DDB" w:rsidR="009467DB" w:rsidRPr="001274D9" w:rsidRDefault="00101162" w:rsidP="000178E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790" w:type="dxa"/>
            <w:tcBorders>
              <w:left w:val="single" w:sz="4" w:space="0" w:color="FFFFFF"/>
              <w:right w:val="dotted" w:sz="4" w:space="0" w:color="000000"/>
            </w:tcBorders>
            <w:shd w:val="clear" w:color="auto" w:fill="auto"/>
            <w:vAlign w:val="center"/>
          </w:tcPr>
          <w:p w14:paraId="1CB65DE6" w14:textId="238C5822" w:rsidR="009467DB" w:rsidRPr="001274D9" w:rsidRDefault="009467DB" w:rsidP="000178EA">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障</w:t>
            </w:r>
            <w:r w:rsidR="001B4177" w:rsidRPr="001274D9">
              <w:rPr>
                <w:rFonts w:ascii="ＭＳ ゴシック" w:eastAsia="ＭＳ ゴシック" w:hAnsi="ＭＳ ゴシック" w:hint="eastAsia"/>
                <w:color w:val="000000" w:themeColor="text1"/>
                <w:szCs w:val="21"/>
              </w:rPr>
              <w:t>がい</w:t>
            </w:r>
            <w:r w:rsidRPr="001274D9">
              <w:rPr>
                <w:rFonts w:ascii="ＭＳ ゴシック" w:eastAsia="ＭＳ ゴシック" w:hAnsi="ＭＳ ゴシック" w:hint="eastAsia"/>
                <w:color w:val="000000" w:themeColor="text1"/>
                <w:szCs w:val="21"/>
              </w:rPr>
              <w:t>者虐待防止の啓発</w:t>
            </w:r>
          </w:p>
        </w:tc>
        <w:tc>
          <w:tcPr>
            <w:tcW w:w="5876" w:type="dxa"/>
            <w:tcBorders>
              <w:left w:val="dotted" w:sz="4" w:space="0" w:color="000000"/>
            </w:tcBorders>
            <w:shd w:val="clear" w:color="auto" w:fill="auto"/>
          </w:tcPr>
          <w:p w14:paraId="1B3D0B69" w14:textId="57253853" w:rsidR="009467DB" w:rsidRPr="001274D9" w:rsidRDefault="009467DB" w:rsidP="000178EA">
            <w:pPr>
              <w:ind w:left="220" w:hangingChars="100" w:hanging="220"/>
              <w:rPr>
                <w:color w:val="000000" w:themeColor="text1"/>
                <w:szCs w:val="21"/>
              </w:rPr>
            </w:pPr>
            <w:r w:rsidRPr="001274D9">
              <w:rPr>
                <w:rFonts w:hint="eastAsia"/>
                <w:color w:val="000000" w:themeColor="text1"/>
                <w:szCs w:val="21"/>
              </w:rPr>
              <w:t>・</w:t>
            </w:r>
            <w:r w:rsidR="00AB34A5" w:rsidRPr="001274D9">
              <w:rPr>
                <w:rFonts w:hint="eastAsia"/>
                <w:color w:val="000000" w:themeColor="text1"/>
                <w:szCs w:val="21"/>
              </w:rPr>
              <w:t>広川町</w:t>
            </w:r>
            <w:r w:rsidR="001B4177" w:rsidRPr="001274D9">
              <w:rPr>
                <w:rFonts w:hint="eastAsia"/>
                <w:color w:val="000000" w:themeColor="text1"/>
                <w:szCs w:val="21"/>
              </w:rPr>
              <w:t>障がい者等</w:t>
            </w:r>
            <w:r w:rsidR="00562EA8" w:rsidRPr="001274D9">
              <w:rPr>
                <w:rFonts w:hint="eastAsia"/>
                <w:color w:val="000000" w:themeColor="text1"/>
                <w:szCs w:val="21"/>
              </w:rPr>
              <w:t>自立支援協議会、福祉サービス事業所等と連携して、虐待防止に関する</w:t>
            </w:r>
            <w:r w:rsidRPr="001274D9">
              <w:rPr>
                <w:rFonts w:hint="eastAsia"/>
                <w:color w:val="000000" w:themeColor="text1"/>
                <w:szCs w:val="21"/>
              </w:rPr>
              <w:t>啓発を図り</w:t>
            </w:r>
            <w:r w:rsidR="00562EA8" w:rsidRPr="001274D9">
              <w:rPr>
                <w:rFonts w:hint="eastAsia"/>
                <w:color w:val="000000" w:themeColor="text1"/>
                <w:szCs w:val="21"/>
              </w:rPr>
              <w:t>ます。</w:t>
            </w:r>
          </w:p>
        </w:tc>
      </w:tr>
      <w:tr w:rsidR="009467DB" w:rsidRPr="001274D9" w14:paraId="3987C403" w14:textId="77777777" w:rsidTr="00101162">
        <w:tc>
          <w:tcPr>
            <w:tcW w:w="436" w:type="dxa"/>
            <w:tcBorders>
              <w:right w:val="single" w:sz="4" w:space="0" w:color="FFFFFF"/>
            </w:tcBorders>
            <w:shd w:val="clear" w:color="auto" w:fill="auto"/>
            <w:vAlign w:val="center"/>
          </w:tcPr>
          <w:p w14:paraId="4AE7C450" w14:textId="43CBE71F" w:rsidR="009467DB" w:rsidRPr="001274D9" w:rsidRDefault="00101162" w:rsidP="000178E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790" w:type="dxa"/>
            <w:tcBorders>
              <w:left w:val="single" w:sz="4" w:space="0" w:color="FFFFFF"/>
              <w:right w:val="dotted" w:sz="4" w:space="0" w:color="000000"/>
            </w:tcBorders>
            <w:shd w:val="clear" w:color="auto" w:fill="auto"/>
            <w:vAlign w:val="center"/>
          </w:tcPr>
          <w:p w14:paraId="386302BC" w14:textId="568FF8AD" w:rsidR="009467DB" w:rsidRPr="001274D9" w:rsidRDefault="00562EA8" w:rsidP="000178EA">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相談体制の整備</w:t>
            </w:r>
          </w:p>
        </w:tc>
        <w:tc>
          <w:tcPr>
            <w:tcW w:w="5876" w:type="dxa"/>
            <w:tcBorders>
              <w:left w:val="dotted" w:sz="4" w:space="0" w:color="000000"/>
            </w:tcBorders>
            <w:shd w:val="clear" w:color="auto" w:fill="auto"/>
          </w:tcPr>
          <w:p w14:paraId="6C029129" w14:textId="409D3D15" w:rsidR="009467DB" w:rsidRPr="001274D9" w:rsidRDefault="009467DB" w:rsidP="000178EA">
            <w:pPr>
              <w:ind w:left="220" w:hangingChars="100" w:hanging="220"/>
              <w:rPr>
                <w:color w:val="000000" w:themeColor="text1"/>
                <w:szCs w:val="21"/>
              </w:rPr>
            </w:pPr>
            <w:r w:rsidRPr="001274D9">
              <w:rPr>
                <w:rFonts w:hint="eastAsia"/>
                <w:color w:val="000000" w:themeColor="text1"/>
                <w:szCs w:val="21"/>
              </w:rPr>
              <w:t>・</w:t>
            </w:r>
            <w:r w:rsidR="00562EA8" w:rsidRPr="001274D9">
              <w:rPr>
                <w:rFonts w:hint="eastAsia"/>
                <w:color w:val="000000" w:themeColor="text1"/>
                <w:szCs w:val="21"/>
              </w:rPr>
              <w:t>庁内に設置する</w:t>
            </w:r>
            <w:r w:rsidR="001B4177" w:rsidRPr="001274D9">
              <w:rPr>
                <w:rFonts w:hint="eastAsia"/>
                <w:color w:val="000000" w:themeColor="text1"/>
                <w:szCs w:val="21"/>
              </w:rPr>
              <w:t>広川町</w:t>
            </w:r>
            <w:r w:rsidR="00562EA8" w:rsidRPr="001274D9">
              <w:rPr>
                <w:rFonts w:hint="eastAsia"/>
                <w:color w:val="000000" w:themeColor="text1"/>
                <w:szCs w:val="21"/>
              </w:rPr>
              <w:t>障がい者虐待防止センターが中心となって、</w:t>
            </w:r>
            <w:r w:rsidR="001B4177" w:rsidRPr="001274D9">
              <w:rPr>
                <w:rFonts w:hint="eastAsia"/>
                <w:color w:val="000000" w:themeColor="text1"/>
                <w:szCs w:val="21"/>
              </w:rPr>
              <w:t>広川町障がい者</w:t>
            </w:r>
            <w:r w:rsidR="00880581" w:rsidRPr="001274D9">
              <w:rPr>
                <w:rFonts w:hint="eastAsia"/>
                <w:color w:val="000000" w:themeColor="text1"/>
                <w:szCs w:val="21"/>
              </w:rPr>
              <w:t>基幹</w:t>
            </w:r>
            <w:r w:rsidR="00562EA8" w:rsidRPr="001274D9">
              <w:rPr>
                <w:rFonts w:hint="eastAsia"/>
                <w:color w:val="000000" w:themeColor="text1"/>
                <w:szCs w:val="21"/>
              </w:rPr>
              <w:t>相談支援センターや関係機関と連携して虐待に関する相談受付や問題解決に取</w:t>
            </w:r>
            <w:r w:rsidR="00C815BD" w:rsidRPr="001274D9">
              <w:rPr>
                <w:rFonts w:hint="eastAsia"/>
                <w:color w:val="000000" w:themeColor="text1"/>
                <w:szCs w:val="21"/>
              </w:rPr>
              <w:t>り</w:t>
            </w:r>
            <w:r w:rsidR="00562EA8" w:rsidRPr="001274D9">
              <w:rPr>
                <w:rFonts w:hint="eastAsia"/>
                <w:color w:val="000000" w:themeColor="text1"/>
                <w:szCs w:val="21"/>
              </w:rPr>
              <w:t>組みます。</w:t>
            </w:r>
          </w:p>
        </w:tc>
      </w:tr>
    </w:tbl>
    <w:p w14:paraId="28777325" w14:textId="77777777" w:rsidR="009467DB" w:rsidRPr="001274D9" w:rsidRDefault="009467DB" w:rsidP="009467DB">
      <w:pPr>
        <w:rPr>
          <w:color w:val="000000" w:themeColor="text1"/>
        </w:rPr>
      </w:pPr>
    </w:p>
    <w:p w14:paraId="5D01BCBC" w14:textId="248472AC" w:rsidR="009467DB" w:rsidRPr="001274D9" w:rsidRDefault="005D2847" w:rsidP="009467DB">
      <w:pPr>
        <w:rPr>
          <w:color w:val="000000" w:themeColor="text1"/>
        </w:rPr>
      </w:pPr>
      <w:r>
        <w:rPr>
          <w:noProof/>
          <w:color w:val="000000" w:themeColor="text1"/>
        </w:rPr>
        <w:drawing>
          <wp:anchor distT="0" distB="0" distL="114300" distR="114300" simplePos="0" relativeHeight="252211712" behindDoc="0" locked="0" layoutInCell="1" allowOverlap="1" wp14:anchorId="083004DB" wp14:editId="51DE49A2">
            <wp:simplePos x="0" y="0"/>
            <wp:positionH relativeFrom="page">
              <wp:posOffset>648335</wp:posOffset>
            </wp:positionH>
            <wp:positionV relativeFrom="page">
              <wp:posOffset>9505315</wp:posOffset>
            </wp:positionV>
            <wp:extent cx="716400" cy="716400"/>
            <wp:effectExtent l="0" t="0" r="7620" b="7620"/>
            <wp:wrapNone/>
            <wp:docPr id="1335518881" name="JAVISCODE00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18881" name="JAVISCODE001-156"/>
                    <pic:cNvPicPr/>
                  </pic:nvPicPr>
                  <pic:blipFill>
                    <a:blip r:embed="rId10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A223C30" w14:textId="6922262F" w:rsidR="009467DB" w:rsidRPr="001274D9" w:rsidRDefault="009467DB" w:rsidP="009467DB">
      <w:pPr>
        <w:ind w:leftChars="257" w:left="565"/>
        <w:rPr>
          <w:color w:val="000000" w:themeColor="text1"/>
        </w:rPr>
      </w:pPr>
    </w:p>
    <w:p w14:paraId="34A1449F" w14:textId="4A015E1A" w:rsidR="00512D7D" w:rsidRPr="001274D9" w:rsidRDefault="00AF0A26" w:rsidP="00522863">
      <w:pPr>
        <w:pStyle w:val="2"/>
        <w:spacing w:after="92"/>
        <w:rPr>
          <w:color w:val="000000" w:themeColor="text1"/>
        </w:rPr>
      </w:pPr>
      <w:r w:rsidRPr="001274D9">
        <w:rPr>
          <w:color w:val="000000" w:themeColor="text1"/>
        </w:rPr>
        <w:br w:type="page"/>
      </w:r>
      <w:bookmarkStart w:id="55" w:name="_Toc161738758"/>
      <w:r w:rsidR="00ED6F87">
        <w:rPr>
          <w:rFonts w:eastAsia="HG丸ｺﾞｼｯｸM-PRO" w:hAnsi="HG丸ｺﾞｼｯｸM-PRO"/>
          <w:noProof/>
          <w:color w:val="000000" w:themeColor="text1"/>
          <w:sz w:val="22"/>
        </w:rPr>
        <w:lastRenderedPageBreak/>
        <w:drawing>
          <wp:anchor distT="0" distB="0" distL="114300" distR="114300" simplePos="0" relativeHeight="252049920" behindDoc="0" locked="0" layoutInCell="1" allowOverlap="1" wp14:anchorId="3A32F95C" wp14:editId="3874FD91">
            <wp:simplePos x="0" y="0"/>
            <wp:positionH relativeFrom="column">
              <wp:posOffset>5055235</wp:posOffset>
            </wp:positionH>
            <wp:positionV relativeFrom="paragraph">
              <wp:posOffset>7290</wp:posOffset>
            </wp:positionV>
            <wp:extent cx="711720" cy="711720"/>
            <wp:effectExtent l="0" t="0" r="0" b="0"/>
            <wp:wrapNone/>
            <wp:docPr id="12412285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28518" name="図 1241228518"/>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11720" cy="711720"/>
                    </a:xfrm>
                    <a:prstGeom prst="rect">
                      <a:avLst/>
                    </a:prstGeom>
                  </pic:spPr>
                </pic:pic>
              </a:graphicData>
            </a:graphic>
            <wp14:sizeRelH relativeFrom="margin">
              <wp14:pctWidth>0</wp14:pctWidth>
            </wp14:sizeRelH>
            <wp14:sizeRelV relativeFrom="margin">
              <wp14:pctHeight>0</wp14:pctHeight>
            </wp14:sizeRelV>
          </wp:anchor>
        </w:drawing>
      </w:r>
      <w:r w:rsidR="00ED6F87">
        <w:rPr>
          <w:rFonts w:eastAsia="HG丸ｺﾞｼｯｸM-PRO" w:hAnsi="HG丸ｺﾞｼｯｸM-PRO"/>
          <w:noProof/>
          <w:color w:val="000000" w:themeColor="text1"/>
          <w:sz w:val="22"/>
        </w:rPr>
        <w:drawing>
          <wp:anchor distT="0" distB="0" distL="114300" distR="114300" simplePos="0" relativeHeight="252048896" behindDoc="0" locked="0" layoutInCell="1" allowOverlap="1" wp14:anchorId="471BB35B" wp14:editId="229B3CB7">
            <wp:simplePos x="0" y="0"/>
            <wp:positionH relativeFrom="column">
              <wp:posOffset>4257675</wp:posOffset>
            </wp:positionH>
            <wp:positionV relativeFrom="paragraph">
              <wp:posOffset>8585</wp:posOffset>
            </wp:positionV>
            <wp:extent cx="711720" cy="711720"/>
            <wp:effectExtent l="0" t="0" r="0" b="0"/>
            <wp:wrapNone/>
            <wp:docPr id="163520293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02938" name="図 1635202938"/>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11720" cy="711720"/>
                    </a:xfrm>
                    <a:prstGeom prst="rect">
                      <a:avLst/>
                    </a:prstGeom>
                  </pic:spPr>
                </pic:pic>
              </a:graphicData>
            </a:graphic>
            <wp14:sizeRelH relativeFrom="margin">
              <wp14:pctWidth>0</wp14:pctWidth>
            </wp14:sizeRelH>
            <wp14:sizeRelV relativeFrom="margin">
              <wp14:pctHeight>0</wp14:pctHeight>
            </wp14:sizeRelV>
          </wp:anchor>
        </w:drawing>
      </w:r>
      <w:r w:rsidR="00E52118" w:rsidRPr="001274D9">
        <w:rPr>
          <w:rFonts w:hint="eastAsia"/>
          <w:color w:val="000000" w:themeColor="text1"/>
          <w:shd w:val="pct15" w:color="auto" w:fill="FFFFFF"/>
        </w:rPr>
        <w:t>３</w:t>
      </w:r>
      <w:r w:rsidR="00512D7D" w:rsidRPr="001274D9">
        <w:rPr>
          <w:rFonts w:hint="eastAsia"/>
          <w:color w:val="000000" w:themeColor="text1"/>
          <w:shd w:val="pct15" w:color="auto" w:fill="FFFFFF"/>
        </w:rPr>
        <w:t>．情報</w:t>
      </w:r>
      <w:r w:rsidR="00101162" w:rsidRPr="001274D9">
        <w:rPr>
          <w:rFonts w:hint="eastAsia"/>
          <w:color w:val="000000" w:themeColor="text1"/>
          <w:shd w:val="pct15" w:color="auto" w:fill="FFFFFF"/>
        </w:rPr>
        <w:t>の</w:t>
      </w:r>
      <w:r w:rsidR="00D26FB7" w:rsidRPr="001274D9">
        <w:rPr>
          <w:rFonts w:hint="eastAsia"/>
          <w:color w:val="000000" w:themeColor="text1"/>
          <w:shd w:val="pct15" w:color="auto" w:fill="FFFFFF"/>
        </w:rPr>
        <w:t>得</w:t>
      </w:r>
      <w:r w:rsidR="00101162" w:rsidRPr="001274D9">
        <w:rPr>
          <w:rFonts w:hint="eastAsia"/>
          <w:color w:val="000000" w:themeColor="text1"/>
          <w:shd w:val="pct15" w:color="auto" w:fill="FFFFFF"/>
        </w:rPr>
        <w:t>やすさ</w:t>
      </w:r>
      <w:r w:rsidR="00512D7D" w:rsidRPr="001274D9">
        <w:rPr>
          <w:rFonts w:hint="eastAsia"/>
          <w:color w:val="000000" w:themeColor="text1"/>
          <w:shd w:val="pct15" w:color="auto" w:fill="FFFFFF"/>
        </w:rPr>
        <w:t>の向上</w:t>
      </w:r>
      <w:bookmarkEnd w:id="55"/>
    </w:p>
    <w:p w14:paraId="29D25191" w14:textId="77777777" w:rsidR="00512D7D" w:rsidRPr="001274D9" w:rsidRDefault="00512D7D" w:rsidP="00512D7D">
      <w:pPr>
        <w:pStyle w:val="afa"/>
        <w:spacing w:afterLines="50" w:after="184"/>
        <w:ind w:leftChars="64" w:left="141"/>
        <w:rPr>
          <w:color w:val="000000" w:themeColor="text1"/>
          <w:szCs w:val="28"/>
        </w:rPr>
      </w:pPr>
      <w:r w:rsidRPr="001274D9">
        <w:rPr>
          <w:rFonts w:hint="eastAsia"/>
          <w:color w:val="000000" w:themeColor="text1"/>
          <w:szCs w:val="28"/>
        </w:rPr>
        <w:t>（１）現況と課題</w:t>
      </w:r>
    </w:p>
    <w:p w14:paraId="048FFE4C" w14:textId="07E9D8AC" w:rsidR="00512D7D" w:rsidRPr="001274D9" w:rsidRDefault="00512D7D" w:rsidP="00512D7D">
      <w:pPr>
        <w:ind w:leftChars="386" w:left="849" w:firstLineChars="100" w:firstLine="220"/>
        <w:rPr>
          <w:color w:val="000000" w:themeColor="text1"/>
          <w:szCs w:val="21"/>
        </w:rPr>
      </w:pPr>
      <w:r w:rsidRPr="001274D9">
        <w:rPr>
          <w:rFonts w:hint="eastAsia"/>
          <w:color w:val="000000" w:themeColor="text1"/>
          <w:szCs w:val="21"/>
        </w:rPr>
        <w:t>情報化社会の進展に伴い、インターネットを利用する障がい者や福祉関係者も増えていることから、</w:t>
      </w:r>
      <w:r w:rsidR="006636FC" w:rsidRPr="001274D9">
        <w:rPr>
          <w:rFonts w:hint="eastAsia"/>
          <w:color w:val="000000" w:themeColor="text1"/>
          <w:szCs w:val="21"/>
        </w:rPr>
        <w:t>本庁</w:t>
      </w:r>
      <w:r w:rsidRPr="001274D9">
        <w:rPr>
          <w:rFonts w:hint="eastAsia"/>
          <w:color w:val="000000" w:themeColor="text1"/>
          <w:szCs w:val="21"/>
        </w:rPr>
        <w:t>などの行政情報への</w:t>
      </w:r>
      <w:r w:rsidR="00101162" w:rsidRPr="001274D9">
        <w:rPr>
          <w:rFonts w:hint="eastAsia"/>
          <w:color w:val="000000" w:themeColor="text1"/>
          <w:szCs w:val="21"/>
        </w:rPr>
        <w:t>近づきやすさ・利用しやすさ（</w:t>
      </w:r>
      <w:r w:rsidRPr="001274D9">
        <w:rPr>
          <w:rFonts w:hint="eastAsia"/>
          <w:color w:val="000000" w:themeColor="text1"/>
          <w:szCs w:val="21"/>
        </w:rPr>
        <w:t>アクセシビリティ</w:t>
      </w:r>
      <w:r w:rsidR="00101162" w:rsidRPr="001274D9">
        <w:rPr>
          <w:rFonts w:hint="eastAsia"/>
          <w:color w:val="000000" w:themeColor="text1"/>
          <w:szCs w:val="21"/>
        </w:rPr>
        <w:t>）</w:t>
      </w:r>
      <w:r w:rsidRPr="001274D9">
        <w:rPr>
          <w:rFonts w:hint="eastAsia"/>
          <w:color w:val="000000" w:themeColor="text1"/>
          <w:szCs w:val="21"/>
        </w:rPr>
        <w:t>が重要となっています。</w:t>
      </w:r>
    </w:p>
    <w:p w14:paraId="448B41BF" w14:textId="3717CF9F" w:rsidR="002264CD" w:rsidRPr="001274D9" w:rsidRDefault="00512D7D" w:rsidP="002264CD">
      <w:pPr>
        <w:ind w:leftChars="386" w:left="849" w:firstLineChars="100" w:firstLine="220"/>
        <w:rPr>
          <w:rFonts w:ascii="ＭＳ 明朝" w:hAnsi="ＭＳ 明朝"/>
          <w:color w:val="000000" w:themeColor="text1"/>
        </w:rPr>
      </w:pPr>
      <w:r w:rsidRPr="001274D9">
        <w:rPr>
          <w:rFonts w:hint="eastAsia"/>
          <w:color w:val="000000" w:themeColor="text1"/>
          <w:szCs w:val="21"/>
        </w:rPr>
        <w:t>アンケート調査によると、</w:t>
      </w:r>
      <w:r w:rsidR="00501D3B" w:rsidRPr="001274D9">
        <w:rPr>
          <w:rFonts w:hint="eastAsia"/>
          <w:color w:val="000000" w:themeColor="text1"/>
          <w:szCs w:val="21"/>
        </w:rPr>
        <w:t>障がいや福祉サービス</w:t>
      </w:r>
      <w:r w:rsidR="002264CD" w:rsidRPr="001274D9">
        <w:rPr>
          <w:rFonts w:hint="eastAsia"/>
          <w:color w:val="000000" w:themeColor="text1"/>
          <w:szCs w:val="21"/>
        </w:rPr>
        <w:t>の情報の入手先は、「</w:t>
      </w:r>
      <w:r w:rsidR="00501D3B" w:rsidRPr="001274D9">
        <w:rPr>
          <w:rFonts w:hint="eastAsia"/>
          <w:color w:val="000000" w:themeColor="text1"/>
          <w:szCs w:val="21"/>
        </w:rPr>
        <w:t>本や新聞、雑誌の記事、テレビやラジオのニュース</w:t>
      </w:r>
      <w:r w:rsidR="002264CD" w:rsidRPr="001274D9">
        <w:rPr>
          <w:rFonts w:hint="eastAsia"/>
          <w:color w:val="000000" w:themeColor="text1"/>
          <w:szCs w:val="21"/>
        </w:rPr>
        <w:t>」が</w:t>
      </w:r>
      <w:r w:rsidR="00501D3B" w:rsidRPr="001274D9">
        <w:rPr>
          <w:rFonts w:hint="eastAsia"/>
          <w:color w:val="000000" w:themeColor="text1"/>
          <w:szCs w:val="21"/>
        </w:rPr>
        <w:t>36.9</w:t>
      </w:r>
      <w:r w:rsidR="002264CD" w:rsidRPr="001274D9">
        <w:rPr>
          <w:rFonts w:hint="eastAsia"/>
          <w:color w:val="000000" w:themeColor="text1"/>
          <w:szCs w:val="21"/>
        </w:rPr>
        <w:t>％と最も多く、</w:t>
      </w:r>
      <w:r w:rsidR="00501D3B" w:rsidRPr="001274D9">
        <w:rPr>
          <w:rFonts w:hint="eastAsia"/>
          <w:color w:val="000000" w:themeColor="text1"/>
          <w:szCs w:val="21"/>
        </w:rPr>
        <w:t>「行政機関の広報誌」は24.3％、「インターネット」は12.4％にとどまっています。また、充実して欲しい情報としては、「福祉サービスの内容や利用方法」が40.5％、「困ったときの相談機関・場所」が36.5％と高く、情報を充実させる必要があります。</w:t>
      </w:r>
    </w:p>
    <w:p w14:paraId="231B5C30" w14:textId="03EC6B15" w:rsidR="00512D7D" w:rsidRPr="001274D9" w:rsidRDefault="00512D7D" w:rsidP="00512D7D">
      <w:pPr>
        <w:ind w:leftChars="386" w:left="849" w:firstLineChars="100" w:firstLine="220"/>
        <w:rPr>
          <w:color w:val="000000" w:themeColor="text1"/>
          <w:szCs w:val="21"/>
        </w:rPr>
      </w:pPr>
      <w:r w:rsidRPr="001274D9">
        <w:rPr>
          <w:rFonts w:ascii="ＭＳ 明朝" w:hAnsi="ＭＳ 明朝" w:hint="eastAsia"/>
          <w:color w:val="000000" w:themeColor="text1"/>
        </w:rPr>
        <w:t>情報が行き届きやすくするために</w:t>
      </w:r>
      <w:r w:rsidRPr="001274D9">
        <w:rPr>
          <w:rFonts w:hint="eastAsia"/>
          <w:color w:val="000000" w:themeColor="text1"/>
          <w:szCs w:val="21"/>
        </w:rPr>
        <w:t>、多様な障がいの特性に応じた配慮</w:t>
      </w:r>
      <w:r w:rsidR="00501D3B" w:rsidRPr="001274D9">
        <w:rPr>
          <w:rFonts w:hint="eastAsia"/>
          <w:color w:val="000000" w:themeColor="text1"/>
          <w:szCs w:val="21"/>
        </w:rPr>
        <w:t>が必要です。また、</w:t>
      </w:r>
      <w:r w:rsidRPr="001274D9">
        <w:rPr>
          <w:rFonts w:hint="eastAsia"/>
          <w:color w:val="000000" w:themeColor="text1"/>
          <w:szCs w:val="21"/>
        </w:rPr>
        <w:t>災害時等における緊急情報の伝達手段の確保</w:t>
      </w:r>
      <w:r w:rsidR="0086782E" w:rsidRPr="001274D9">
        <w:rPr>
          <w:rFonts w:hint="eastAsia"/>
          <w:color w:val="000000" w:themeColor="text1"/>
          <w:szCs w:val="21"/>
        </w:rPr>
        <w:t>も</w:t>
      </w:r>
      <w:r w:rsidRPr="001274D9">
        <w:rPr>
          <w:rFonts w:hint="eastAsia"/>
          <w:color w:val="000000" w:themeColor="text1"/>
          <w:szCs w:val="21"/>
        </w:rPr>
        <w:t>必要です。</w:t>
      </w:r>
    </w:p>
    <w:p w14:paraId="29908DF2" w14:textId="66FEE17F" w:rsidR="00AA579C" w:rsidRPr="001274D9" w:rsidRDefault="006636FC" w:rsidP="00512D7D">
      <w:pPr>
        <w:ind w:leftChars="386" w:left="849" w:firstLineChars="100" w:firstLine="220"/>
        <w:rPr>
          <w:color w:val="000000" w:themeColor="text1"/>
          <w:szCs w:val="21"/>
        </w:rPr>
      </w:pPr>
      <w:r w:rsidRPr="001274D9">
        <w:rPr>
          <w:rFonts w:hint="eastAsia"/>
          <w:color w:val="000000" w:themeColor="text1"/>
          <w:szCs w:val="21"/>
        </w:rPr>
        <w:t>本庁</w:t>
      </w:r>
      <w:r w:rsidR="00AA579C" w:rsidRPr="001274D9">
        <w:rPr>
          <w:rFonts w:hint="eastAsia"/>
          <w:color w:val="000000" w:themeColor="text1"/>
          <w:szCs w:val="21"/>
        </w:rPr>
        <w:t>において</w:t>
      </w:r>
      <w:r w:rsidR="00501D3B" w:rsidRPr="001274D9">
        <w:rPr>
          <w:rFonts w:hint="eastAsia"/>
          <w:color w:val="000000" w:themeColor="text1"/>
          <w:szCs w:val="21"/>
        </w:rPr>
        <w:t>手話奉仕員を養成し、</w:t>
      </w:r>
      <w:r w:rsidR="00AA579C" w:rsidRPr="001274D9">
        <w:rPr>
          <w:rFonts w:hint="eastAsia"/>
          <w:color w:val="000000" w:themeColor="text1"/>
          <w:szCs w:val="21"/>
        </w:rPr>
        <w:t>聴覚障がい者等への対応等を行っていますが、意思疎通支援の利用促進を図ることが求められます。</w:t>
      </w:r>
    </w:p>
    <w:p w14:paraId="6BAC6837" w14:textId="704CEA94" w:rsidR="00512D7D" w:rsidRPr="001274D9" w:rsidRDefault="00501D3B" w:rsidP="00DE684F">
      <w:pPr>
        <w:ind w:leftChars="386" w:left="849" w:firstLineChars="100" w:firstLine="220"/>
        <w:rPr>
          <w:color w:val="000000" w:themeColor="text1"/>
          <w:szCs w:val="21"/>
        </w:rPr>
      </w:pPr>
      <w:r w:rsidRPr="001274D9">
        <w:rPr>
          <w:rFonts w:hint="eastAsia"/>
          <w:noProof/>
          <w:color w:val="000000" w:themeColor="text1"/>
          <w:szCs w:val="21"/>
        </w:rPr>
        <mc:AlternateContent>
          <mc:Choice Requires="wps">
            <w:drawing>
              <wp:anchor distT="0" distB="0" distL="114300" distR="114300" simplePos="0" relativeHeight="251814400" behindDoc="0" locked="0" layoutInCell="1" allowOverlap="1" wp14:anchorId="45E52EA5" wp14:editId="4E492923">
                <wp:simplePos x="0" y="0"/>
                <wp:positionH relativeFrom="column">
                  <wp:posOffset>580390</wp:posOffset>
                </wp:positionH>
                <wp:positionV relativeFrom="paragraph">
                  <wp:posOffset>656369</wp:posOffset>
                </wp:positionV>
                <wp:extent cx="5066085" cy="333955"/>
                <wp:effectExtent l="0" t="0" r="0" b="0"/>
                <wp:wrapNone/>
                <wp:docPr id="333484795" name="テキスト ボックス 4"/>
                <wp:cNvGraphicFramePr/>
                <a:graphic xmlns:a="http://schemas.openxmlformats.org/drawingml/2006/main">
                  <a:graphicData uri="http://schemas.microsoft.com/office/word/2010/wordprocessingShape">
                    <wps:wsp>
                      <wps:cNvSpPr txBox="1"/>
                      <wps:spPr>
                        <a:xfrm>
                          <a:off x="0" y="0"/>
                          <a:ext cx="5066085" cy="333955"/>
                        </a:xfrm>
                        <a:prstGeom prst="rect">
                          <a:avLst/>
                        </a:prstGeom>
                        <a:noFill/>
                        <a:ln w="6350">
                          <a:noFill/>
                        </a:ln>
                      </wps:spPr>
                      <wps:txbx>
                        <w:txbxContent>
                          <w:p w14:paraId="112F086B" w14:textId="16E52D87" w:rsidR="00B235BE" w:rsidRPr="00F461B1" w:rsidRDefault="00B235BE" w:rsidP="00B235BE">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情報の入手先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E52EA5" id="_x0000_s1106" type="#_x0000_t202" style="position:absolute;left:0;text-align:left;margin-left:45.7pt;margin-top:51.7pt;width:398.9pt;height:26.3pt;z-index:25181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R7GwIAADQEAAAOAAAAZHJzL2Uyb0RvYy54bWysU8lu2zAQvRfoPxC815IXuY5gOXATuChg&#10;JAGcIGeaIi0BFIclaUvu13dIeUPaU9ELNZwZzfLe4/y+axQ5COtq0AUdDlJKhOZQ1npX0LfX1ZcZ&#10;Jc4zXTIFWhT0KBy9X3z+NG9NLkZQgSqFJVhEu7w1Ba28N3mSOF6JhrkBGKExKME2zOPV7pLSshar&#10;NyoZpek0acGWxgIXzqH3sQ/SRawvpeD+WUonPFEFxdl8PG08t+FMFnOW7ywzVc1PY7B/mKJhtcam&#10;l1KPzDOyt/UfpZqaW3Ag/YBDk4CUNRdxB9xmmH7YZlMxI+IuCI4zF5jc/yvLnw4b82KJ775BhwQG&#10;QFrjcofOsE8nbRO+OCnBOEJ4vMAmOk84OrN0Ok1nGSUcY+Px+C7LQpnk+rexzn8X0JBgFNQiLREt&#10;dlg736eeU0IzDataqUiN0qQt6HScpfGHSwSLK409rrMGy3fbjtRlQWeR2eDaQnnE/Sz01DvDVzUO&#10;sWbOvzCLXONKqF//jIdUgM3gZFFSgf31N3/IRwowSkmL2imo+7lnVlCifmgk5244mQSxxcsk+zrC&#10;i72NbG8jet88AMpziC/F8GiGfK/OprTQvKPMl6Erhpjm2Lug/mw++F7R+Ey4WC5jEsrLML/WG8ND&#10;6QBrgPi1e2fWnHjwyOATnFXG8g909Lk9Icu9B1lHrq6onvBHaUa2T88oaP/2HrOuj33xGwAA//8D&#10;AFBLAwQUAAYACAAAACEA26lalOEAAAAKAQAADwAAAGRycy9kb3ducmV2LnhtbEyPQU/DMAyF70j8&#10;h8hI3FiywqauNJ2mShMSgsPGLtzcJmsrGqc02Vb49ZgT3Oz3np4/5+vJ9eJsx9B50jCfKRCWam86&#10;ajQc3rZ3KYgQkQz2nqyGLxtgXVxf5ZgZf6GdPe9jI7iEQoYa2hiHTMpQt9ZhmPnBEntHPzqMvI6N&#10;NCNeuNz1MlFqKR12xBdaHGzZ2vpjf3IansvtK+6qxKXfffn0ctwMn4f3hda3N9PmEUS0U/wLwy8+&#10;o0PBTJU/kQmi17CaP3CSdXXPAwfSdJWAqFhZLBXIIpf/Xyh+AAAA//8DAFBLAQItABQABgAIAAAA&#10;IQC2gziS/gAAAOEBAAATAAAAAAAAAAAAAAAAAAAAAABbQ29udGVudF9UeXBlc10ueG1sUEsBAi0A&#10;FAAGAAgAAAAhADj9If/WAAAAlAEAAAsAAAAAAAAAAAAAAAAALwEAAF9yZWxzLy5yZWxzUEsBAi0A&#10;FAAGAAgAAAAhAPPaRHsbAgAANAQAAA4AAAAAAAAAAAAAAAAALgIAAGRycy9lMm9Eb2MueG1sUEsB&#10;Ai0AFAAGAAgAAAAhANupWpThAAAACgEAAA8AAAAAAAAAAAAAAAAAdQQAAGRycy9kb3ducmV2Lnht&#10;bFBLBQYAAAAABAAEAPMAAACDBQAAAAA=&#10;" filled="f" stroked="f" strokeweight=".5pt">
                <v:textbox>
                  <w:txbxContent>
                    <w:p w14:paraId="112F086B" w14:textId="16E52D87" w:rsidR="00B235BE" w:rsidRPr="00F461B1" w:rsidRDefault="00B235BE" w:rsidP="00B235BE">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情報の入手先　＞</w:t>
                      </w:r>
                    </w:p>
                  </w:txbxContent>
                </v:textbox>
              </v:shape>
            </w:pict>
          </mc:Fallback>
        </mc:AlternateContent>
      </w:r>
      <w:r w:rsidR="00DE684F" w:rsidRPr="001274D9">
        <w:rPr>
          <w:rFonts w:hint="eastAsia"/>
          <w:color w:val="000000" w:themeColor="text1"/>
          <w:szCs w:val="21"/>
        </w:rPr>
        <w:t>さらに、</w:t>
      </w:r>
      <w:r w:rsidR="0086782E" w:rsidRPr="001274D9">
        <w:rPr>
          <w:rFonts w:hint="eastAsia"/>
          <w:color w:val="000000" w:themeColor="text1"/>
          <w:szCs w:val="21"/>
        </w:rPr>
        <w:t>近年急速に</w:t>
      </w:r>
      <w:r w:rsidR="00512D7D" w:rsidRPr="001274D9">
        <w:rPr>
          <w:rFonts w:hint="eastAsia"/>
          <w:color w:val="000000" w:themeColor="text1"/>
          <w:szCs w:val="21"/>
        </w:rPr>
        <w:t>ＩＴによる情報伝達手段が整備されてきており、身体障がい者や聴覚障がい者、視覚障がい者等へ、様々なＩＴを活用した情報提供の充実を図ることが求められます。</w:t>
      </w:r>
    </w:p>
    <w:p w14:paraId="3B0CECCA" w14:textId="68244853" w:rsidR="00101162" w:rsidRPr="001274D9" w:rsidRDefault="00101162" w:rsidP="00DE684F">
      <w:pPr>
        <w:ind w:leftChars="386" w:left="849" w:firstLineChars="100" w:firstLine="220"/>
        <w:rPr>
          <w:color w:val="000000" w:themeColor="text1"/>
          <w:szCs w:val="21"/>
        </w:rPr>
      </w:pPr>
    </w:p>
    <w:p w14:paraId="3DFF2248" w14:textId="52F77AAF" w:rsidR="00B235BE" w:rsidRPr="001274D9" w:rsidRDefault="006636FC" w:rsidP="00DE684F">
      <w:pPr>
        <w:ind w:leftChars="386" w:left="849" w:firstLineChars="100" w:firstLine="221"/>
        <w:rPr>
          <w:color w:val="000000" w:themeColor="text1"/>
          <w:szCs w:val="21"/>
        </w:rPr>
      </w:pPr>
      <w:r w:rsidRPr="001274D9">
        <w:rPr>
          <w:b/>
          <w:noProof/>
          <w:color w:val="000000" w:themeColor="text1"/>
        </w:rPr>
        <w:drawing>
          <wp:anchor distT="0" distB="0" distL="114300" distR="114300" simplePos="0" relativeHeight="251812352" behindDoc="0" locked="0" layoutInCell="1" allowOverlap="1" wp14:anchorId="0A13D8A5" wp14:editId="4F543584">
            <wp:simplePos x="0" y="0"/>
            <wp:positionH relativeFrom="column">
              <wp:posOffset>528320</wp:posOffset>
            </wp:positionH>
            <wp:positionV relativeFrom="paragraph">
              <wp:posOffset>27940</wp:posOffset>
            </wp:positionV>
            <wp:extent cx="4748530" cy="4448810"/>
            <wp:effectExtent l="0" t="0" r="0" b="8890"/>
            <wp:wrapNone/>
            <wp:docPr id="112230159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1476"/>
                    <a:stretch/>
                  </pic:blipFill>
                  <pic:spPr bwMode="auto">
                    <a:xfrm>
                      <a:off x="0" y="0"/>
                      <a:ext cx="4748530" cy="444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1C34AB" w14:textId="4C111E53" w:rsidR="00B235BE" w:rsidRPr="001274D9" w:rsidRDefault="00B235BE" w:rsidP="00DE684F">
      <w:pPr>
        <w:ind w:leftChars="386" w:left="849" w:firstLineChars="100" w:firstLine="220"/>
        <w:rPr>
          <w:color w:val="000000" w:themeColor="text1"/>
          <w:szCs w:val="21"/>
        </w:rPr>
      </w:pPr>
    </w:p>
    <w:p w14:paraId="23284450" w14:textId="0B0D972E" w:rsidR="00B235BE" w:rsidRPr="001274D9" w:rsidRDefault="00B235BE" w:rsidP="00DE684F">
      <w:pPr>
        <w:ind w:leftChars="386" w:left="849" w:firstLineChars="100" w:firstLine="220"/>
        <w:rPr>
          <w:color w:val="000000" w:themeColor="text1"/>
          <w:szCs w:val="21"/>
        </w:rPr>
      </w:pPr>
    </w:p>
    <w:p w14:paraId="2E279283" w14:textId="60164BBF" w:rsidR="00B235BE" w:rsidRPr="001274D9" w:rsidRDefault="00B235BE" w:rsidP="00DE684F">
      <w:pPr>
        <w:ind w:leftChars="386" w:left="849" w:firstLineChars="100" w:firstLine="220"/>
        <w:rPr>
          <w:color w:val="000000" w:themeColor="text1"/>
          <w:szCs w:val="21"/>
        </w:rPr>
      </w:pPr>
    </w:p>
    <w:p w14:paraId="29892453" w14:textId="7904A909" w:rsidR="00B235BE" w:rsidRPr="001274D9" w:rsidRDefault="00B235BE" w:rsidP="00DE684F">
      <w:pPr>
        <w:ind w:leftChars="386" w:left="849" w:firstLineChars="100" w:firstLine="220"/>
        <w:rPr>
          <w:color w:val="000000" w:themeColor="text1"/>
          <w:szCs w:val="21"/>
        </w:rPr>
      </w:pPr>
    </w:p>
    <w:p w14:paraId="6AD5FDD3" w14:textId="77777777" w:rsidR="00B235BE" w:rsidRPr="001274D9" w:rsidRDefault="00B235BE" w:rsidP="00DE684F">
      <w:pPr>
        <w:ind w:leftChars="386" w:left="849" w:firstLineChars="100" w:firstLine="220"/>
        <w:rPr>
          <w:color w:val="000000" w:themeColor="text1"/>
          <w:szCs w:val="21"/>
        </w:rPr>
      </w:pPr>
    </w:p>
    <w:p w14:paraId="38C0C408" w14:textId="77777777" w:rsidR="00B235BE" w:rsidRPr="001274D9" w:rsidRDefault="00B235BE" w:rsidP="00DE684F">
      <w:pPr>
        <w:ind w:leftChars="386" w:left="849" w:firstLineChars="100" w:firstLine="220"/>
        <w:rPr>
          <w:color w:val="000000" w:themeColor="text1"/>
          <w:szCs w:val="21"/>
        </w:rPr>
      </w:pPr>
    </w:p>
    <w:p w14:paraId="2258C2B5" w14:textId="77777777" w:rsidR="00B235BE" w:rsidRPr="001274D9" w:rsidRDefault="00B235BE" w:rsidP="00DE684F">
      <w:pPr>
        <w:ind w:leftChars="386" w:left="849" w:firstLineChars="100" w:firstLine="220"/>
        <w:rPr>
          <w:color w:val="000000" w:themeColor="text1"/>
          <w:szCs w:val="21"/>
        </w:rPr>
      </w:pPr>
    </w:p>
    <w:p w14:paraId="1F287DD7" w14:textId="77777777" w:rsidR="00B235BE" w:rsidRPr="001274D9" w:rsidRDefault="00B235BE" w:rsidP="00DE684F">
      <w:pPr>
        <w:ind w:leftChars="386" w:left="849" w:firstLineChars="100" w:firstLine="220"/>
        <w:rPr>
          <w:color w:val="000000" w:themeColor="text1"/>
          <w:szCs w:val="21"/>
        </w:rPr>
      </w:pPr>
    </w:p>
    <w:p w14:paraId="45F62C72" w14:textId="77777777" w:rsidR="00B235BE" w:rsidRPr="001274D9" w:rsidRDefault="00B235BE" w:rsidP="00DE684F">
      <w:pPr>
        <w:ind w:leftChars="386" w:left="849" w:firstLineChars="100" w:firstLine="220"/>
        <w:rPr>
          <w:color w:val="000000" w:themeColor="text1"/>
          <w:szCs w:val="21"/>
        </w:rPr>
      </w:pPr>
    </w:p>
    <w:p w14:paraId="64F04868" w14:textId="77777777" w:rsidR="00B235BE" w:rsidRPr="001274D9" w:rsidRDefault="00B235BE" w:rsidP="00DE684F">
      <w:pPr>
        <w:ind w:leftChars="386" w:left="849" w:firstLineChars="100" w:firstLine="220"/>
        <w:rPr>
          <w:color w:val="000000" w:themeColor="text1"/>
          <w:szCs w:val="21"/>
        </w:rPr>
      </w:pPr>
    </w:p>
    <w:p w14:paraId="0EB752EA" w14:textId="77777777" w:rsidR="00B235BE" w:rsidRPr="001274D9" w:rsidRDefault="00B235BE" w:rsidP="00DE684F">
      <w:pPr>
        <w:ind w:leftChars="386" w:left="849" w:firstLineChars="100" w:firstLine="220"/>
        <w:rPr>
          <w:color w:val="000000" w:themeColor="text1"/>
          <w:szCs w:val="21"/>
        </w:rPr>
      </w:pPr>
    </w:p>
    <w:p w14:paraId="271370D3" w14:textId="77777777" w:rsidR="00B235BE" w:rsidRPr="001274D9" w:rsidRDefault="00B235BE" w:rsidP="00DE684F">
      <w:pPr>
        <w:ind w:leftChars="386" w:left="849" w:firstLineChars="100" w:firstLine="220"/>
        <w:rPr>
          <w:color w:val="000000" w:themeColor="text1"/>
          <w:szCs w:val="21"/>
        </w:rPr>
      </w:pPr>
    </w:p>
    <w:p w14:paraId="26E5B6AE" w14:textId="77777777" w:rsidR="00B235BE" w:rsidRPr="001274D9" w:rsidRDefault="00B235BE" w:rsidP="00DE684F">
      <w:pPr>
        <w:ind w:leftChars="386" w:left="849" w:firstLineChars="100" w:firstLine="220"/>
        <w:rPr>
          <w:color w:val="000000" w:themeColor="text1"/>
          <w:szCs w:val="21"/>
        </w:rPr>
      </w:pPr>
    </w:p>
    <w:p w14:paraId="266EF932" w14:textId="77777777" w:rsidR="00B235BE" w:rsidRPr="001274D9" w:rsidRDefault="00B235BE" w:rsidP="00DE684F">
      <w:pPr>
        <w:ind w:leftChars="386" w:left="849" w:firstLineChars="100" w:firstLine="220"/>
        <w:rPr>
          <w:color w:val="000000" w:themeColor="text1"/>
          <w:szCs w:val="21"/>
        </w:rPr>
      </w:pPr>
    </w:p>
    <w:p w14:paraId="569A4681" w14:textId="77777777" w:rsidR="00B235BE" w:rsidRPr="001274D9" w:rsidRDefault="00B235BE" w:rsidP="00DE684F">
      <w:pPr>
        <w:ind w:leftChars="386" w:left="849" w:firstLineChars="100" w:firstLine="220"/>
        <w:rPr>
          <w:color w:val="000000" w:themeColor="text1"/>
          <w:szCs w:val="21"/>
        </w:rPr>
      </w:pPr>
    </w:p>
    <w:p w14:paraId="5A7302F6" w14:textId="77777777" w:rsidR="00B235BE" w:rsidRPr="001274D9" w:rsidRDefault="00B235BE" w:rsidP="00DE684F">
      <w:pPr>
        <w:ind w:leftChars="386" w:left="849" w:firstLineChars="100" w:firstLine="220"/>
        <w:rPr>
          <w:color w:val="000000" w:themeColor="text1"/>
          <w:szCs w:val="21"/>
        </w:rPr>
      </w:pPr>
    </w:p>
    <w:p w14:paraId="3664694F" w14:textId="1D9DCE65" w:rsidR="00501D3B" w:rsidRPr="001274D9" w:rsidRDefault="00117CE3" w:rsidP="00DE684F">
      <w:pPr>
        <w:ind w:leftChars="386" w:left="849" w:firstLineChars="100" w:firstLine="220"/>
        <w:rPr>
          <w:color w:val="000000" w:themeColor="text1"/>
          <w:szCs w:val="21"/>
        </w:rPr>
      </w:pPr>
      <w:r>
        <w:rPr>
          <w:rFonts w:hint="eastAsia"/>
          <w:noProof/>
          <w:color w:val="000000" w:themeColor="text1"/>
        </w:rPr>
        <w:drawing>
          <wp:anchor distT="0" distB="0" distL="114300" distR="114300" simplePos="0" relativeHeight="252125696" behindDoc="0" locked="0" layoutInCell="1" allowOverlap="1" wp14:anchorId="4A03BEE6" wp14:editId="373C6D1E">
            <wp:simplePos x="0" y="0"/>
            <wp:positionH relativeFrom="page">
              <wp:posOffset>6264910</wp:posOffset>
            </wp:positionH>
            <wp:positionV relativeFrom="page">
              <wp:posOffset>9505315</wp:posOffset>
            </wp:positionV>
            <wp:extent cx="716400" cy="716400"/>
            <wp:effectExtent l="0" t="0" r="7620" b="7620"/>
            <wp:wrapNone/>
            <wp:docPr id="913520679" name="JAVISCODE03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20679" name="JAVISCODE030-207"/>
                    <pic:cNvPicPr/>
                  </pic:nvPicPr>
                  <pic:blipFill>
                    <a:blip r:embed="rId10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3C94CCA9" w14:textId="3DF40781" w:rsidR="00B235BE" w:rsidRPr="001274D9" w:rsidRDefault="00B235BE" w:rsidP="00DE684F">
      <w:pPr>
        <w:ind w:leftChars="386" w:left="849" w:firstLineChars="100" w:firstLine="220"/>
        <w:rPr>
          <w:color w:val="000000" w:themeColor="text1"/>
          <w:szCs w:val="21"/>
        </w:rPr>
      </w:pPr>
    </w:p>
    <w:p w14:paraId="165B200B" w14:textId="55D0C28B" w:rsidR="00B235BE" w:rsidRPr="001274D9" w:rsidRDefault="008332F1" w:rsidP="00DE684F">
      <w:pPr>
        <w:ind w:leftChars="386" w:left="849" w:firstLineChars="100" w:firstLine="240"/>
        <w:rPr>
          <w:color w:val="000000" w:themeColor="text1"/>
          <w:szCs w:val="21"/>
        </w:rPr>
      </w:pPr>
      <w:r w:rsidRPr="001274D9">
        <w:rPr>
          <w:noProof/>
          <w:color w:val="000000" w:themeColor="text1"/>
          <w:sz w:val="24"/>
          <w:szCs w:val="24"/>
        </w:rPr>
        <w:drawing>
          <wp:anchor distT="0" distB="0" distL="114300" distR="114300" simplePos="0" relativeHeight="251816448" behindDoc="0" locked="0" layoutInCell="1" allowOverlap="1" wp14:anchorId="12D0EA27" wp14:editId="67BBFC94">
            <wp:simplePos x="0" y="0"/>
            <wp:positionH relativeFrom="column">
              <wp:posOffset>442595</wp:posOffset>
            </wp:positionH>
            <wp:positionV relativeFrom="paragraph">
              <wp:posOffset>113030</wp:posOffset>
            </wp:positionV>
            <wp:extent cx="4904593" cy="4915252"/>
            <wp:effectExtent l="0" t="0" r="0" b="0"/>
            <wp:wrapNone/>
            <wp:docPr id="89440533"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1188"/>
                    <a:stretch/>
                  </pic:blipFill>
                  <pic:spPr bwMode="auto">
                    <a:xfrm>
                      <a:off x="0" y="0"/>
                      <a:ext cx="4904593" cy="49152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5BE" w:rsidRPr="001274D9">
        <w:rPr>
          <w:rFonts w:hint="eastAsia"/>
          <w:noProof/>
          <w:color w:val="000000" w:themeColor="text1"/>
          <w:szCs w:val="21"/>
        </w:rPr>
        <mc:AlternateContent>
          <mc:Choice Requires="wps">
            <w:drawing>
              <wp:anchor distT="0" distB="0" distL="114300" distR="114300" simplePos="0" relativeHeight="251818496" behindDoc="0" locked="0" layoutInCell="1" allowOverlap="1" wp14:anchorId="0DE5E6F9" wp14:editId="31D5A3F1">
                <wp:simplePos x="0" y="0"/>
                <wp:positionH relativeFrom="column">
                  <wp:posOffset>500932</wp:posOffset>
                </wp:positionH>
                <wp:positionV relativeFrom="paragraph">
                  <wp:posOffset>-151130</wp:posOffset>
                </wp:positionV>
                <wp:extent cx="5066085" cy="333955"/>
                <wp:effectExtent l="0" t="0" r="0" b="0"/>
                <wp:wrapNone/>
                <wp:docPr id="1351223828" name="テキスト ボックス 4"/>
                <wp:cNvGraphicFramePr/>
                <a:graphic xmlns:a="http://schemas.openxmlformats.org/drawingml/2006/main">
                  <a:graphicData uri="http://schemas.microsoft.com/office/word/2010/wordprocessingShape">
                    <wps:wsp>
                      <wps:cNvSpPr txBox="1"/>
                      <wps:spPr>
                        <a:xfrm>
                          <a:off x="0" y="0"/>
                          <a:ext cx="5066085" cy="333955"/>
                        </a:xfrm>
                        <a:prstGeom prst="rect">
                          <a:avLst/>
                        </a:prstGeom>
                        <a:noFill/>
                        <a:ln w="6350">
                          <a:noFill/>
                        </a:ln>
                      </wps:spPr>
                      <wps:txbx>
                        <w:txbxContent>
                          <w:p w14:paraId="1A9E352A" w14:textId="6C4104AF" w:rsidR="00B235BE" w:rsidRPr="00F461B1" w:rsidRDefault="00B235BE" w:rsidP="00B235BE">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充実して欲しい情報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5E6F9" id="_x0000_s1107" type="#_x0000_t202" style="position:absolute;left:0;text-align:left;margin-left:39.45pt;margin-top:-11.9pt;width:398.9pt;height:26.3pt;z-index:25181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uuHAIAADQEAAAOAAAAZHJzL2Uyb0RvYy54bWysU8lu2zAQvRfoPxC815IXuY5gOXATuChg&#10;JAGcIGeaIi0BFIclaUvu13dIeUPaU9ELNcMZzfLe4/y+axQ5COtq0AUdDlJKhOZQ1npX0LfX1ZcZ&#10;Jc4zXTIFWhT0KBy9X3z+NG9NLkZQgSqFJVhEu7w1Ba28N3mSOF6JhrkBGKExKME2zKNrd0lpWYvV&#10;G5WM0nSatGBLY4EL5/D2sQ/SRawvpeD+WUonPFEFxdl8PG08t+FMFnOW7ywzVc1PY7B/mKJhtcam&#10;l1KPzDOyt/UfpZqaW3Ag/YBDk4CUNRdxB9xmmH7YZlMxI+IuCI4zF5jc/yvLnw4b82KJ775BhwQG&#10;QFrjcoeXYZ9O2iZ8cVKCcYTweIFNdJ5wvMzS6TSdZZRwjI3H47ssC2WS69/GOv9dQEOCUVCLtES0&#10;2GHtfJ96TgnNNKxqpSI1SpO2oNNxlsYfLhEsrjT2uM4aLN9tO1KXBZ1dFtlCecT9LPTUO8NXNQ6x&#10;Zs6/MItc40qoX/+Mh1SAzeBkUVKB/fW3+5CPFGCUkha1U1D3c8+soET90EjO3XAyCWKLziT7OkLH&#10;3ka2txG9bx4A5TnEl2J4NEO+V2dTWmjeUebL0BVDTHPsXVB/Nh98r2h8JlwslzEJ5WWYX+uN4aF0&#10;gDVA/Nq9M2tOPHhk8AnOKmP5Bzr63J6Q5d6DrCNXAege1RP+KM3I9ukZBe3f+jHr+tgXvwEAAP//&#10;AwBQSwMEFAAGAAgAAAAhAEao/azhAAAACQEAAA8AAABkcnMvZG93bnJldi54bWxMj8tOwzAQRfdI&#10;/IM1SOxahyAak8apqkgVEoJFSzfsJrGbRPUjxG4b+HqGVVmO5ujec4vVZA076zH03kl4mCfAtGu8&#10;6l0rYf+xmQlgIaJTaLzTEr51gFV5e1NgrvzFbfV5F1tGIS7kKKGLccg5D02nLYa5H7Sj38GPFiOd&#10;Y8vViBcKt4anSbLgFntHDR0Ouup0c9ydrITXavOO2zq14sdUL2+H9fC1/3yS8v5uWi+BRT3FKwx/&#10;+qQOJTnV/uRUYEZCJp6JlDBLH2kCASJbZMBqCakQwMuC/19Q/gIAAP//AwBQSwECLQAUAAYACAAA&#10;ACEAtoM4kv4AAADhAQAAEwAAAAAAAAAAAAAAAAAAAAAAW0NvbnRlbnRfVHlwZXNdLnhtbFBLAQIt&#10;ABQABgAIAAAAIQA4/SH/1gAAAJQBAAALAAAAAAAAAAAAAAAAAC8BAABfcmVscy8ucmVsc1BLAQIt&#10;ABQABgAIAAAAIQCMaAuuHAIAADQEAAAOAAAAAAAAAAAAAAAAAC4CAABkcnMvZTJvRG9jLnhtbFBL&#10;AQItABQABgAIAAAAIQBGqP2s4QAAAAkBAAAPAAAAAAAAAAAAAAAAAHYEAABkcnMvZG93bnJldi54&#10;bWxQSwUGAAAAAAQABADzAAAAhAUAAAAA&#10;" filled="f" stroked="f" strokeweight=".5pt">
                <v:textbox>
                  <w:txbxContent>
                    <w:p w14:paraId="1A9E352A" w14:textId="6C4104AF" w:rsidR="00B235BE" w:rsidRPr="00F461B1" w:rsidRDefault="00B235BE" w:rsidP="00B235BE">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充実して欲しい情報　＞</w:t>
                      </w:r>
                    </w:p>
                  </w:txbxContent>
                </v:textbox>
              </v:shape>
            </w:pict>
          </mc:Fallback>
        </mc:AlternateContent>
      </w:r>
    </w:p>
    <w:p w14:paraId="4383D678" w14:textId="77777777" w:rsidR="00B235BE" w:rsidRPr="001274D9" w:rsidRDefault="00B235BE" w:rsidP="00DE684F">
      <w:pPr>
        <w:ind w:leftChars="386" w:left="849" w:firstLineChars="100" w:firstLine="220"/>
        <w:rPr>
          <w:color w:val="000000" w:themeColor="text1"/>
          <w:szCs w:val="21"/>
        </w:rPr>
      </w:pPr>
    </w:p>
    <w:p w14:paraId="07761D45" w14:textId="77777777" w:rsidR="00B235BE" w:rsidRPr="001274D9" w:rsidRDefault="00B235BE" w:rsidP="00DE684F">
      <w:pPr>
        <w:ind w:leftChars="386" w:left="849" w:firstLineChars="100" w:firstLine="220"/>
        <w:rPr>
          <w:color w:val="000000" w:themeColor="text1"/>
          <w:szCs w:val="21"/>
        </w:rPr>
      </w:pPr>
    </w:p>
    <w:p w14:paraId="12BFCF0A" w14:textId="77777777" w:rsidR="00B235BE" w:rsidRPr="001274D9" w:rsidRDefault="00B235BE" w:rsidP="00DE684F">
      <w:pPr>
        <w:ind w:leftChars="386" w:left="849" w:firstLineChars="100" w:firstLine="220"/>
        <w:rPr>
          <w:color w:val="000000" w:themeColor="text1"/>
          <w:szCs w:val="21"/>
        </w:rPr>
      </w:pPr>
    </w:p>
    <w:p w14:paraId="4FFBB48F" w14:textId="77777777" w:rsidR="00B235BE" w:rsidRPr="001274D9" w:rsidRDefault="00B235BE" w:rsidP="00DE684F">
      <w:pPr>
        <w:ind w:leftChars="386" w:left="849" w:firstLineChars="100" w:firstLine="220"/>
        <w:rPr>
          <w:color w:val="000000" w:themeColor="text1"/>
          <w:szCs w:val="21"/>
        </w:rPr>
      </w:pPr>
    </w:p>
    <w:p w14:paraId="7B1485E3" w14:textId="77777777" w:rsidR="00B235BE" w:rsidRPr="001274D9" w:rsidRDefault="00B235BE" w:rsidP="00DE684F">
      <w:pPr>
        <w:ind w:leftChars="386" w:left="849" w:firstLineChars="100" w:firstLine="220"/>
        <w:rPr>
          <w:color w:val="000000" w:themeColor="text1"/>
          <w:szCs w:val="21"/>
        </w:rPr>
      </w:pPr>
    </w:p>
    <w:p w14:paraId="7799900A" w14:textId="77777777" w:rsidR="00B235BE" w:rsidRPr="001274D9" w:rsidRDefault="00B235BE" w:rsidP="00DE684F">
      <w:pPr>
        <w:ind w:leftChars="386" w:left="849" w:firstLineChars="100" w:firstLine="220"/>
        <w:rPr>
          <w:color w:val="000000" w:themeColor="text1"/>
          <w:szCs w:val="21"/>
        </w:rPr>
      </w:pPr>
    </w:p>
    <w:p w14:paraId="4A6CD640" w14:textId="77777777" w:rsidR="00B235BE" w:rsidRPr="001274D9" w:rsidRDefault="00B235BE" w:rsidP="00DE684F">
      <w:pPr>
        <w:ind w:leftChars="386" w:left="849" w:firstLineChars="100" w:firstLine="220"/>
        <w:rPr>
          <w:color w:val="000000" w:themeColor="text1"/>
          <w:szCs w:val="21"/>
        </w:rPr>
      </w:pPr>
    </w:p>
    <w:p w14:paraId="38898CE2" w14:textId="77777777" w:rsidR="00B235BE" w:rsidRPr="001274D9" w:rsidRDefault="00B235BE" w:rsidP="00DE684F">
      <w:pPr>
        <w:ind w:leftChars="386" w:left="849" w:firstLineChars="100" w:firstLine="220"/>
        <w:rPr>
          <w:color w:val="000000" w:themeColor="text1"/>
          <w:szCs w:val="21"/>
        </w:rPr>
      </w:pPr>
    </w:p>
    <w:p w14:paraId="4F802CC8" w14:textId="77777777" w:rsidR="00B235BE" w:rsidRPr="001274D9" w:rsidRDefault="00B235BE" w:rsidP="00DE684F">
      <w:pPr>
        <w:ind w:leftChars="386" w:left="849" w:firstLineChars="100" w:firstLine="220"/>
        <w:rPr>
          <w:color w:val="000000" w:themeColor="text1"/>
          <w:szCs w:val="21"/>
        </w:rPr>
      </w:pPr>
    </w:p>
    <w:p w14:paraId="35D0461C" w14:textId="77777777" w:rsidR="00B235BE" w:rsidRPr="001274D9" w:rsidRDefault="00B235BE" w:rsidP="00DE684F">
      <w:pPr>
        <w:ind w:leftChars="386" w:left="849" w:firstLineChars="100" w:firstLine="220"/>
        <w:rPr>
          <w:color w:val="000000" w:themeColor="text1"/>
          <w:szCs w:val="21"/>
        </w:rPr>
      </w:pPr>
    </w:p>
    <w:p w14:paraId="35D7124B" w14:textId="77777777" w:rsidR="00B235BE" w:rsidRPr="001274D9" w:rsidRDefault="00B235BE" w:rsidP="00DE684F">
      <w:pPr>
        <w:ind w:leftChars="386" w:left="849" w:firstLineChars="100" w:firstLine="220"/>
        <w:rPr>
          <w:color w:val="000000" w:themeColor="text1"/>
          <w:szCs w:val="21"/>
        </w:rPr>
      </w:pPr>
    </w:p>
    <w:p w14:paraId="7F92FAFE" w14:textId="77777777" w:rsidR="00B235BE" w:rsidRPr="001274D9" w:rsidRDefault="00B235BE" w:rsidP="00DE684F">
      <w:pPr>
        <w:ind w:leftChars="386" w:left="849" w:firstLineChars="100" w:firstLine="220"/>
        <w:rPr>
          <w:color w:val="000000" w:themeColor="text1"/>
          <w:szCs w:val="21"/>
        </w:rPr>
      </w:pPr>
    </w:p>
    <w:p w14:paraId="431E3E6A" w14:textId="77777777" w:rsidR="00B235BE" w:rsidRPr="001274D9" w:rsidRDefault="00B235BE" w:rsidP="00DE684F">
      <w:pPr>
        <w:ind w:leftChars="386" w:left="849" w:firstLineChars="100" w:firstLine="220"/>
        <w:rPr>
          <w:color w:val="000000" w:themeColor="text1"/>
          <w:szCs w:val="21"/>
        </w:rPr>
      </w:pPr>
    </w:p>
    <w:p w14:paraId="09424884" w14:textId="77777777" w:rsidR="00B235BE" w:rsidRPr="001274D9" w:rsidRDefault="00B235BE" w:rsidP="00DE684F">
      <w:pPr>
        <w:ind w:leftChars="386" w:left="849" w:firstLineChars="100" w:firstLine="220"/>
        <w:rPr>
          <w:color w:val="000000" w:themeColor="text1"/>
          <w:szCs w:val="21"/>
        </w:rPr>
      </w:pPr>
    </w:p>
    <w:p w14:paraId="3233BD98" w14:textId="77777777" w:rsidR="00B235BE" w:rsidRPr="001274D9" w:rsidRDefault="00B235BE" w:rsidP="00DE684F">
      <w:pPr>
        <w:ind w:leftChars="386" w:left="849" w:firstLineChars="100" w:firstLine="220"/>
        <w:rPr>
          <w:color w:val="000000" w:themeColor="text1"/>
          <w:szCs w:val="21"/>
        </w:rPr>
      </w:pPr>
    </w:p>
    <w:p w14:paraId="5F73E59D" w14:textId="77777777" w:rsidR="00B235BE" w:rsidRPr="001274D9" w:rsidRDefault="00B235BE" w:rsidP="00DE684F">
      <w:pPr>
        <w:ind w:leftChars="386" w:left="849" w:firstLineChars="100" w:firstLine="220"/>
        <w:rPr>
          <w:color w:val="000000" w:themeColor="text1"/>
          <w:szCs w:val="21"/>
        </w:rPr>
      </w:pPr>
    </w:p>
    <w:p w14:paraId="3CB798E6" w14:textId="77777777" w:rsidR="00B235BE" w:rsidRPr="001274D9" w:rsidRDefault="00B235BE" w:rsidP="00DE684F">
      <w:pPr>
        <w:ind w:leftChars="386" w:left="849" w:firstLineChars="100" w:firstLine="220"/>
        <w:rPr>
          <w:color w:val="000000" w:themeColor="text1"/>
          <w:szCs w:val="21"/>
        </w:rPr>
      </w:pPr>
    </w:p>
    <w:p w14:paraId="65F057A7" w14:textId="77777777" w:rsidR="00501D3B" w:rsidRPr="001274D9" w:rsidRDefault="00501D3B" w:rsidP="00DE684F">
      <w:pPr>
        <w:ind w:leftChars="386" w:left="849" w:firstLineChars="100" w:firstLine="220"/>
        <w:rPr>
          <w:color w:val="000000" w:themeColor="text1"/>
          <w:szCs w:val="21"/>
        </w:rPr>
      </w:pPr>
    </w:p>
    <w:p w14:paraId="1F520925" w14:textId="77777777" w:rsidR="00B235BE" w:rsidRPr="001274D9" w:rsidRDefault="00B235BE" w:rsidP="00DE684F">
      <w:pPr>
        <w:ind w:leftChars="386" w:left="849" w:firstLineChars="100" w:firstLine="220"/>
        <w:rPr>
          <w:color w:val="000000" w:themeColor="text1"/>
          <w:szCs w:val="21"/>
        </w:rPr>
      </w:pPr>
    </w:p>
    <w:p w14:paraId="059C99D7" w14:textId="77777777" w:rsidR="00B235BE" w:rsidRPr="001274D9" w:rsidRDefault="00B235BE" w:rsidP="00DE684F">
      <w:pPr>
        <w:ind w:leftChars="386" w:left="849" w:firstLineChars="100" w:firstLine="220"/>
        <w:rPr>
          <w:color w:val="000000" w:themeColor="text1"/>
          <w:szCs w:val="21"/>
        </w:rPr>
      </w:pPr>
    </w:p>
    <w:p w14:paraId="540000FE" w14:textId="77777777" w:rsidR="00101162" w:rsidRPr="001274D9" w:rsidRDefault="00101162" w:rsidP="008332F1">
      <w:pPr>
        <w:pStyle w:val="afa"/>
        <w:spacing w:beforeLines="50" w:before="184" w:afterLines="50" w:after="184"/>
        <w:ind w:leftChars="64" w:left="141"/>
        <w:rPr>
          <w:color w:val="000000" w:themeColor="text1"/>
          <w:szCs w:val="28"/>
        </w:rPr>
      </w:pPr>
      <w:r w:rsidRPr="001274D9">
        <w:rPr>
          <w:rFonts w:hint="eastAsia"/>
          <w:color w:val="000000" w:themeColor="text1"/>
          <w:szCs w:val="28"/>
        </w:rPr>
        <w:t>（２）施策の柱</w:t>
      </w:r>
    </w:p>
    <w:p w14:paraId="1F32FC06" w14:textId="1B9CA5C3" w:rsidR="00101162" w:rsidRPr="001274D9" w:rsidRDefault="00101162" w:rsidP="00101162">
      <w:pPr>
        <w:pStyle w:val="4"/>
        <w:spacing w:before="73"/>
        <w:ind w:left="550" w:firstLine="240"/>
        <w:rPr>
          <w:color w:val="000000" w:themeColor="text1"/>
        </w:rPr>
      </w:pPr>
      <w:r w:rsidRPr="001274D9">
        <w:rPr>
          <w:rFonts w:hint="eastAsia"/>
          <w:color w:val="000000" w:themeColor="text1"/>
        </w:rPr>
        <w:t>１）</w:t>
      </w:r>
      <w:r w:rsidR="00D26FB7" w:rsidRPr="001274D9">
        <w:rPr>
          <w:rFonts w:hint="eastAsia"/>
          <w:color w:val="000000" w:themeColor="text1"/>
        </w:rPr>
        <w:t>行政情報の得やすさの向上</w:t>
      </w:r>
    </w:p>
    <w:p w14:paraId="01FB2D4D" w14:textId="3788DA3D" w:rsidR="00101162" w:rsidRPr="001274D9" w:rsidRDefault="00101162" w:rsidP="00101162">
      <w:pPr>
        <w:pStyle w:val="4"/>
        <w:spacing w:before="73"/>
        <w:ind w:left="550" w:firstLine="240"/>
        <w:rPr>
          <w:color w:val="000000" w:themeColor="text1"/>
        </w:rPr>
      </w:pPr>
      <w:r w:rsidRPr="001274D9">
        <w:rPr>
          <w:rFonts w:hint="eastAsia"/>
          <w:color w:val="000000" w:themeColor="text1"/>
        </w:rPr>
        <w:t>２）</w:t>
      </w:r>
      <w:r w:rsidR="00D26FB7" w:rsidRPr="001274D9">
        <w:rPr>
          <w:rFonts w:hint="eastAsia"/>
          <w:color w:val="000000" w:themeColor="text1"/>
        </w:rPr>
        <w:t>コミュニケーション支援の充実</w:t>
      </w:r>
    </w:p>
    <w:p w14:paraId="770FDE37" w14:textId="727579C4" w:rsidR="00D26FB7" w:rsidRPr="001274D9" w:rsidRDefault="00D26FB7" w:rsidP="00D26FB7">
      <w:pPr>
        <w:pStyle w:val="4"/>
        <w:spacing w:before="73"/>
        <w:ind w:left="550" w:firstLine="240"/>
        <w:rPr>
          <w:color w:val="000000" w:themeColor="text1"/>
        </w:rPr>
      </w:pPr>
      <w:r w:rsidRPr="001274D9">
        <w:rPr>
          <w:rFonts w:hint="eastAsia"/>
          <w:color w:val="000000" w:themeColor="text1"/>
        </w:rPr>
        <w:t>３）情報伝達手段の充実</w:t>
      </w:r>
    </w:p>
    <w:p w14:paraId="1C05A284" w14:textId="5287E95F" w:rsidR="00101162" w:rsidRPr="001274D9" w:rsidRDefault="000C12D1" w:rsidP="00101162">
      <w:pPr>
        <w:pStyle w:val="afa"/>
        <w:spacing w:afterLines="50" w:after="184"/>
        <w:ind w:leftChars="64" w:left="141"/>
        <w:rPr>
          <w:rFonts w:ascii="ＭＳ ゴシック" w:hAnsi="ＭＳ ゴシック"/>
          <w:color w:val="000000" w:themeColor="text1"/>
          <w:szCs w:val="28"/>
        </w:rPr>
      </w:pPr>
      <w:r>
        <w:rPr>
          <w:noProof/>
          <w:color w:val="000000" w:themeColor="text1"/>
          <w:szCs w:val="21"/>
        </w:rPr>
        <w:drawing>
          <wp:anchor distT="0" distB="0" distL="114300" distR="114300" simplePos="0" relativeHeight="252127744" behindDoc="0" locked="0" layoutInCell="1" allowOverlap="1" wp14:anchorId="4310C52B" wp14:editId="39822984">
            <wp:simplePos x="0" y="0"/>
            <wp:positionH relativeFrom="page">
              <wp:posOffset>648335</wp:posOffset>
            </wp:positionH>
            <wp:positionV relativeFrom="page">
              <wp:posOffset>9505315</wp:posOffset>
            </wp:positionV>
            <wp:extent cx="716400" cy="716400"/>
            <wp:effectExtent l="0" t="0" r="7620" b="7620"/>
            <wp:wrapNone/>
            <wp:docPr id="1678989074" name="JAVISCODE03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89074" name="JAVISCODE031-188"/>
                    <pic:cNvPicPr/>
                  </pic:nvPicPr>
                  <pic:blipFill>
                    <a:blip r:embed="rId11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F3856A2" w14:textId="77777777" w:rsidR="00101162" w:rsidRPr="001274D9" w:rsidRDefault="00101162" w:rsidP="00101162">
      <w:pPr>
        <w:pStyle w:val="afa"/>
        <w:spacing w:afterLines="50" w:after="184"/>
        <w:ind w:leftChars="64" w:left="141"/>
        <w:rPr>
          <w:color w:val="000000" w:themeColor="text1"/>
          <w:szCs w:val="28"/>
        </w:rPr>
      </w:pPr>
      <w:r w:rsidRPr="001274D9">
        <w:rPr>
          <w:rFonts w:hint="eastAsia"/>
          <w:color w:val="000000" w:themeColor="text1"/>
          <w:szCs w:val="28"/>
        </w:rPr>
        <w:t>（３）今後の取組</w:t>
      </w:r>
    </w:p>
    <w:p w14:paraId="728F5222" w14:textId="4666ED03" w:rsidR="00512D7D" w:rsidRPr="001274D9" w:rsidRDefault="00512D7D" w:rsidP="00512D7D">
      <w:pPr>
        <w:pStyle w:val="4"/>
        <w:spacing w:beforeLines="0" w:before="0" w:afterLines="50" w:after="184"/>
        <w:ind w:leftChars="257" w:left="565" w:firstLineChars="7" w:firstLine="17"/>
        <w:rPr>
          <w:color w:val="000000" w:themeColor="text1"/>
        </w:rPr>
      </w:pPr>
      <w:r w:rsidRPr="001274D9">
        <w:rPr>
          <w:rFonts w:hint="eastAsia"/>
          <w:color w:val="000000" w:themeColor="text1"/>
        </w:rPr>
        <w:t>１）行政情報</w:t>
      </w:r>
      <w:r w:rsidR="00101162" w:rsidRPr="001274D9">
        <w:rPr>
          <w:rFonts w:hint="eastAsia"/>
          <w:color w:val="000000" w:themeColor="text1"/>
        </w:rPr>
        <w:t>の</w:t>
      </w:r>
      <w:r w:rsidR="00D26FB7" w:rsidRPr="001274D9">
        <w:rPr>
          <w:rFonts w:hint="eastAsia"/>
          <w:color w:val="000000" w:themeColor="text1"/>
        </w:rPr>
        <w:t>得</w:t>
      </w:r>
      <w:r w:rsidR="00101162" w:rsidRPr="001274D9">
        <w:rPr>
          <w:rFonts w:hint="eastAsia"/>
          <w:color w:val="000000" w:themeColor="text1"/>
        </w:rPr>
        <w:t>やすさ</w:t>
      </w:r>
      <w:r w:rsidRPr="001274D9">
        <w:rPr>
          <w:rFonts w:hint="eastAsia"/>
          <w:color w:val="000000" w:themeColor="text1"/>
        </w:rPr>
        <w:t>の向上</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99"/>
        <w:gridCol w:w="5867"/>
      </w:tblGrid>
      <w:tr w:rsidR="001274D9" w:rsidRPr="001274D9" w14:paraId="51F021F8" w14:textId="77777777" w:rsidTr="0086782E">
        <w:tc>
          <w:tcPr>
            <w:tcW w:w="2235" w:type="dxa"/>
            <w:gridSpan w:val="2"/>
            <w:tcBorders>
              <w:right w:val="dotted" w:sz="4" w:space="0" w:color="000000"/>
            </w:tcBorders>
            <w:shd w:val="clear" w:color="auto" w:fill="E3E1E1"/>
          </w:tcPr>
          <w:p w14:paraId="7F4EE6E5" w14:textId="77777777" w:rsidR="00512D7D" w:rsidRPr="001274D9" w:rsidRDefault="00512D7D"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67" w:type="dxa"/>
            <w:tcBorders>
              <w:left w:val="dotted" w:sz="4" w:space="0" w:color="000000"/>
            </w:tcBorders>
            <w:shd w:val="clear" w:color="auto" w:fill="E3E1E1"/>
            <w:vAlign w:val="center"/>
          </w:tcPr>
          <w:p w14:paraId="10FCEBD6" w14:textId="77777777" w:rsidR="00512D7D" w:rsidRPr="001274D9" w:rsidRDefault="00512D7D"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6D5AC5A7" w14:textId="77777777" w:rsidTr="0086782E">
        <w:tc>
          <w:tcPr>
            <w:tcW w:w="436" w:type="dxa"/>
            <w:tcBorders>
              <w:right w:val="single" w:sz="4" w:space="0" w:color="FFFFFF"/>
            </w:tcBorders>
            <w:shd w:val="clear" w:color="auto" w:fill="auto"/>
            <w:vAlign w:val="center"/>
          </w:tcPr>
          <w:p w14:paraId="04540DE6" w14:textId="77777777" w:rsidR="00512D7D" w:rsidRPr="001274D9" w:rsidRDefault="00512D7D"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799" w:type="dxa"/>
            <w:tcBorders>
              <w:left w:val="single" w:sz="4" w:space="0" w:color="FFFFFF"/>
              <w:right w:val="dotted" w:sz="4" w:space="0" w:color="000000"/>
            </w:tcBorders>
            <w:shd w:val="clear" w:color="auto" w:fill="auto"/>
            <w:vAlign w:val="center"/>
          </w:tcPr>
          <w:p w14:paraId="27A5EC20" w14:textId="4398F064" w:rsidR="00512D7D" w:rsidRPr="001274D9" w:rsidRDefault="008D6C84" w:rsidP="001E4C3C">
            <w:pPr>
              <w:spacing w:line="300" w:lineRule="exact"/>
              <w:rPr>
                <w:rFonts w:ascii="ＭＳ ゴシック" w:eastAsia="ＭＳ ゴシック" w:hAnsi="ＭＳ ゴシック"/>
                <w:color w:val="000000" w:themeColor="text1"/>
              </w:rPr>
            </w:pPr>
            <w:r w:rsidRPr="001274D9">
              <w:rPr>
                <w:rFonts w:ascii="ＭＳ ゴシック" w:eastAsia="ＭＳ ゴシック" w:hAnsi="ＭＳ ゴシック" w:cs="ＭＳ ゴシック" w:hint="eastAsia"/>
                <w:color w:val="000000" w:themeColor="text1"/>
                <w:kern w:val="0"/>
              </w:rPr>
              <w:t>町</w:t>
            </w:r>
            <w:r w:rsidR="00512D7D" w:rsidRPr="001274D9">
              <w:rPr>
                <w:rFonts w:ascii="ＭＳ ゴシック" w:eastAsia="ＭＳ ゴシック" w:hAnsi="ＭＳ ゴシック" w:cs="ＭＳ ゴシック" w:hint="eastAsia"/>
                <w:color w:val="000000" w:themeColor="text1"/>
                <w:kern w:val="0"/>
              </w:rPr>
              <w:t>のホームページの</w:t>
            </w:r>
            <w:r w:rsidR="00562EA8" w:rsidRPr="001274D9">
              <w:rPr>
                <w:rFonts w:ascii="ＭＳ ゴシック" w:eastAsia="ＭＳ ゴシック" w:hAnsi="ＭＳ ゴシック" w:cs="ＭＳ ゴシック" w:hint="eastAsia"/>
                <w:color w:val="000000" w:themeColor="text1"/>
                <w:kern w:val="0"/>
              </w:rPr>
              <w:t>利用しやすさ</w:t>
            </w:r>
            <w:r w:rsidR="00512D7D" w:rsidRPr="001274D9">
              <w:rPr>
                <w:rFonts w:ascii="ＭＳ ゴシック" w:eastAsia="ＭＳ ゴシック" w:hAnsi="ＭＳ ゴシック" w:cs="ＭＳ ゴシック" w:hint="eastAsia"/>
                <w:color w:val="000000" w:themeColor="text1"/>
                <w:kern w:val="0"/>
              </w:rPr>
              <w:t>の向上</w:t>
            </w:r>
          </w:p>
        </w:tc>
        <w:tc>
          <w:tcPr>
            <w:tcW w:w="5867" w:type="dxa"/>
            <w:tcBorders>
              <w:left w:val="dotted" w:sz="4" w:space="0" w:color="000000"/>
            </w:tcBorders>
            <w:shd w:val="clear" w:color="auto" w:fill="auto"/>
          </w:tcPr>
          <w:p w14:paraId="401B2B59" w14:textId="39F44EEA" w:rsidR="000C6931" w:rsidRPr="001274D9" w:rsidRDefault="00512D7D" w:rsidP="00155D01">
            <w:pPr>
              <w:ind w:left="165" w:hangingChars="75" w:hanging="165"/>
              <w:rPr>
                <w:color w:val="000000" w:themeColor="text1"/>
              </w:rPr>
            </w:pPr>
            <w:r w:rsidRPr="001274D9">
              <w:rPr>
                <w:rFonts w:hint="eastAsia"/>
                <w:color w:val="000000" w:themeColor="text1"/>
              </w:rPr>
              <w:t>・</w:t>
            </w:r>
            <w:r w:rsidR="000C6931" w:rsidRPr="001274D9">
              <w:rPr>
                <w:rFonts w:hint="eastAsia"/>
                <w:color w:val="000000" w:themeColor="text1"/>
                <w:szCs w:val="21"/>
              </w:rPr>
              <w:t>町のホームページについて、文字拡大機能や背景色変更機能などを強化しながら</w:t>
            </w:r>
            <w:r w:rsidR="001B4177" w:rsidRPr="001274D9">
              <w:rPr>
                <w:rFonts w:hint="eastAsia"/>
                <w:color w:val="000000" w:themeColor="text1"/>
                <w:szCs w:val="21"/>
              </w:rPr>
              <w:t>、</w:t>
            </w:r>
            <w:r w:rsidR="000C6931" w:rsidRPr="001274D9">
              <w:rPr>
                <w:rFonts w:hint="eastAsia"/>
                <w:color w:val="000000" w:themeColor="text1"/>
                <w:szCs w:val="21"/>
              </w:rPr>
              <w:t>わかりやすい情報提供を行います</w:t>
            </w:r>
            <w:r w:rsidR="001B4177" w:rsidRPr="001274D9">
              <w:rPr>
                <w:rFonts w:hint="eastAsia"/>
                <w:color w:val="000000" w:themeColor="text1"/>
                <w:szCs w:val="21"/>
              </w:rPr>
              <w:t>。</w:t>
            </w:r>
          </w:p>
        </w:tc>
      </w:tr>
      <w:tr w:rsidR="004418C5" w:rsidRPr="001274D9" w14:paraId="2830B733" w14:textId="77777777" w:rsidTr="0086782E">
        <w:tc>
          <w:tcPr>
            <w:tcW w:w="436" w:type="dxa"/>
            <w:tcBorders>
              <w:right w:val="single" w:sz="4" w:space="0" w:color="FFFFFF"/>
            </w:tcBorders>
            <w:shd w:val="clear" w:color="auto" w:fill="auto"/>
            <w:vAlign w:val="center"/>
          </w:tcPr>
          <w:p w14:paraId="6DD49802" w14:textId="2B597CC1" w:rsidR="004418C5" w:rsidRPr="001274D9" w:rsidRDefault="004418C5"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799" w:type="dxa"/>
            <w:tcBorders>
              <w:left w:val="single" w:sz="4" w:space="0" w:color="FFFFFF"/>
              <w:right w:val="dotted" w:sz="4" w:space="0" w:color="000000"/>
            </w:tcBorders>
            <w:shd w:val="clear" w:color="auto" w:fill="auto"/>
            <w:vAlign w:val="center"/>
          </w:tcPr>
          <w:p w14:paraId="0FD87366" w14:textId="42043716" w:rsidR="004418C5" w:rsidRPr="001274D9" w:rsidRDefault="004418C5" w:rsidP="001E4C3C">
            <w:pPr>
              <w:spacing w:line="300" w:lineRule="exact"/>
              <w:rPr>
                <w:rFonts w:ascii="ＭＳ ゴシック" w:eastAsia="ＭＳ ゴシック" w:hAnsi="ＭＳ ゴシック" w:cs="ＭＳ ゴシック"/>
                <w:color w:val="000000" w:themeColor="text1"/>
                <w:kern w:val="0"/>
              </w:rPr>
            </w:pPr>
            <w:r w:rsidRPr="001274D9">
              <w:rPr>
                <w:rFonts w:ascii="ＭＳ ゴシック" w:eastAsia="ＭＳ ゴシック" w:hAnsi="ＭＳ ゴシック" w:cs="ＭＳ ゴシック" w:hint="eastAsia"/>
                <w:color w:val="000000" w:themeColor="text1"/>
                <w:kern w:val="0"/>
              </w:rPr>
              <w:t>「</w:t>
            </w:r>
            <w:r w:rsidR="006636FC" w:rsidRPr="001274D9">
              <w:rPr>
                <w:rFonts w:ascii="ＭＳ ゴシック" w:eastAsia="ＭＳ ゴシック" w:hAnsi="ＭＳ ゴシック" w:cs="ＭＳ ゴシック" w:hint="eastAsia"/>
                <w:color w:val="000000" w:themeColor="text1"/>
                <w:kern w:val="0"/>
              </w:rPr>
              <w:t>障がい福祉</w:t>
            </w:r>
            <w:r w:rsidRPr="001274D9">
              <w:rPr>
                <w:rFonts w:ascii="ＭＳ ゴシック" w:eastAsia="ＭＳ ゴシック" w:hAnsi="ＭＳ ゴシック" w:cs="ＭＳ ゴシック" w:hint="eastAsia"/>
                <w:color w:val="000000" w:themeColor="text1"/>
                <w:kern w:val="0"/>
              </w:rPr>
              <w:t>のしおり」による情報提供</w:t>
            </w:r>
          </w:p>
        </w:tc>
        <w:tc>
          <w:tcPr>
            <w:tcW w:w="5867" w:type="dxa"/>
            <w:tcBorders>
              <w:left w:val="dotted" w:sz="4" w:space="0" w:color="000000"/>
            </w:tcBorders>
            <w:shd w:val="clear" w:color="auto" w:fill="auto"/>
          </w:tcPr>
          <w:p w14:paraId="7DCFCE77" w14:textId="1A5FAD1B" w:rsidR="004418C5" w:rsidRPr="001274D9" w:rsidRDefault="004418C5" w:rsidP="00155D01">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1" w:hangingChars="87" w:hanging="191"/>
              <w:rPr>
                <w:rFonts w:cs="ＭＳ ゴシック"/>
                <w:color w:val="000000" w:themeColor="text1"/>
                <w:kern w:val="0"/>
              </w:rPr>
            </w:pPr>
            <w:r w:rsidRPr="001274D9">
              <w:rPr>
                <w:rFonts w:cs="ＭＳ ゴシック" w:hint="eastAsia"/>
                <w:color w:val="000000" w:themeColor="text1"/>
                <w:kern w:val="0"/>
              </w:rPr>
              <w:t>・身体障害者手帳、療育手帳、精神保健福祉手帳の交付時に「</w:t>
            </w:r>
            <w:r w:rsidR="006636FC" w:rsidRPr="001274D9">
              <w:rPr>
                <w:rFonts w:cs="ＭＳ ゴシック" w:hint="eastAsia"/>
                <w:color w:val="000000" w:themeColor="text1"/>
                <w:kern w:val="0"/>
              </w:rPr>
              <w:t>障がい福祉</w:t>
            </w:r>
            <w:r w:rsidRPr="001274D9">
              <w:rPr>
                <w:rFonts w:cs="ＭＳ ゴシック" w:hint="eastAsia"/>
                <w:color w:val="000000" w:themeColor="text1"/>
                <w:kern w:val="0"/>
              </w:rPr>
              <w:t>のしおり」を窓口配布し、情報提供に努めます。</w:t>
            </w:r>
          </w:p>
        </w:tc>
      </w:tr>
    </w:tbl>
    <w:p w14:paraId="58F594B4" w14:textId="77777777" w:rsidR="006636FC" w:rsidRPr="001274D9" w:rsidRDefault="006636FC">
      <w:pPr>
        <w:rPr>
          <w:color w:val="000000" w:themeColor="text1"/>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99"/>
        <w:gridCol w:w="5867"/>
      </w:tblGrid>
      <w:tr w:rsidR="001274D9" w:rsidRPr="001274D9" w14:paraId="5FB5535C" w14:textId="77777777" w:rsidTr="0086782E">
        <w:tc>
          <w:tcPr>
            <w:tcW w:w="2235" w:type="dxa"/>
            <w:gridSpan w:val="2"/>
            <w:tcBorders>
              <w:right w:val="dotted" w:sz="4" w:space="0" w:color="000000"/>
            </w:tcBorders>
            <w:shd w:val="clear" w:color="auto" w:fill="E3E1E1"/>
          </w:tcPr>
          <w:p w14:paraId="469652DD" w14:textId="77777777" w:rsidR="0086782E" w:rsidRPr="001274D9" w:rsidRDefault="0086782E" w:rsidP="00F86E1D">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67" w:type="dxa"/>
            <w:tcBorders>
              <w:left w:val="dotted" w:sz="4" w:space="0" w:color="000000"/>
            </w:tcBorders>
            <w:shd w:val="clear" w:color="auto" w:fill="E3E1E1"/>
            <w:vAlign w:val="center"/>
          </w:tcPr>
          <w:p w14:paraId="0FF5B1DE" w14:textId="77777777" w:rsidR="0086782E" w:rsidRPr="001274D9" w:rsidRDefault="0086782E" w:rsidP="00F86E1D">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3D35F47C" w14:textId="77777777" w:rsidTr="0086782E">
        <w:tc>
          <w:tcPr>
            <w:tcW w:w="436" w:type="dxa"/>
            <w:tcBorders>
              <w:right w:val="single" w:sz="4" w:space="0" w:color="FFFFFF"/>
            </w:tcBorders>
            <w:shd w:val="clear" w:color="auto" w:fill="auto"/>
            <w:vAlign w:val="center"/>
          </w:tcPr>
          <w:p w14:paraId="06744186" w14:textId="77777777" w:rsidR="0086782E" w:rsidRPr="001274D9" w:rsidRDefault="0086782E" w:rsidP="00F86E1D">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799" w:type="dxa"/>
            <w:tcBorders>
              <w:left w:val="single" w:sz="4" w:space="0" w:color="FFFFFF"/>
              <w:right w:val="dotted" w:sz="4" w:space="0" w:color="000000"/>
            </w:tcBorders>
            <w:shd w:val="clear" w:color="auto" w:fill="auto"/>
            <w:vAlign w:val="center"/>
          </w:tcPr>
          <w:p w14:paraId="35026455" w14:textId="1417F0C0" w:rsidR="0086782E" w:rsidRPr="001274D9" w:rsidRDefault="00155D01" w:rsidP="00F86E1D">
            <w:pPr>
              <w:spacing w:line="300" w:lineRule="exact"/>
              <w:rPr>
                <w:rFonts w:ascii="ＭＳ ゴシック" w:eastAsia="ＭＳ ゴシック" w:hAnsi="ＭＳ ゴシック" w:cs="ＭＳ ゴシック"/>
                <w:color w:val="000000" w:themeColor="text1"/>
                <w:kern w:val="0"/>
              </w:rPr>
            </w:pPr>
            <w:r w:rsidRPr="001274D9">
              <w:rPr>
                <w:rFonts w:ascii="ＭＳ ゴシック" w:eastAsia="ＭＳ ゴシック" w:hAnsi="ＭＳ ゴシック" w:cs="ＭＳ ゴシック" w:hint="eastAsia"/>
                <w:color w:val="000000" w:themeColor="text1"/>
                <w:kern w:val="0"/>
              </w:rPr>
              <w:t>町の文書等の</w:t>
            </w:r>
            <w:r w:rsidR="0086782E" w:rsidRPr="001274D9">
              <w:rPr>
                <w:rFonts w:ascii="ＭＳ ゴシック" w:eastAsia="ＭＳ ゴシック" w:hAnsi="ＭＳ ゴシック" w:cs="ＭＳ ゴシック" w:hint="eastAsia"/>
                <w:color w:val="000000" w:themeColor="text1"/>
                <w:kern w:val="0"/>
              </w:rPr>
              <w:t>障がいの特性に応じた配慮</w:t>
            </w:r>
          </w:p>
        </w:tc>
        <w:tc>
          <w:tcPr>
            <w:tcW w:w="5867" w:type="dxa"/>
            <w:tcBorders>
              <w:left w:val="dotted" w:sz="4" w:space="0" w:color="000000"/>
            </w:tcBorders>
            <w:shd w:val="clear" w:color="auto" w:fill="auto"/>
          </w:tcPr>
          <w:p w14:paraId="37CFE2A0" w14:textId="5CD8C19A" w:rsidR="0086782E" w:rsidRPr="001274D9" w:rsidRDefault="0086782E" w:rsidP="00155D01">
            <w:pPr>
              <w:spacing w:line="300" w:lineRule="exact"/>
              <w:ind w:left="238" w:hangingChars="108" w:hanging="238"/>
              <w:rPr>
                <w:color w:val="000000" w:themeColor="text1"/>
                <w:szCs w:val="21"/>
              </w:rPr>
            </w:pPr>
            <w:r w:rsidRPr="001274D9">
              <w:rPr>
                <w:rFonts w:cs="ＭＳ ゴシック" w:hint="eastAsia"/>
                <w:color w:val="000000" w:themeColor="text1"/>
                <w:kern w:val="0"/>
              </w:rPr>
              <w:t>・</w:t>
            </w:r>
            <w:r w:rsidRPr="001274D9">
              <w:rPr>
                <w:rFonts w:hint="eastAsia"/>
                <w:color w:val="000000" w:themeColor="text1"/>
                <w:szCs w:val="21"/>
              </w:rPr>
              <w:t>障がいのある人へ伝える案内文書や広報などについて、障がいの特性に応じて、ファックスやメールなどの電子媒体、録音媒体などを活用します。</w:t>
            </w:r>
          </w:p>
        </w:tc>
      </w:tr>
      <w:tr w:rsidR="001274D9" w:rsidRPr="001274D9" w14:paraId="6F232773" w14:textId="77777777" w:rsidTr="0086782E">
        <w:tc>
          <w:tcPr>
            <w:tcW w:w="436" w:type="dxa"/>
            <w:tcBorders>
              <w:right w:val="single" w:sz="4" w:space="0" w:color="FFFFFF"/>
            </w:tcBorders>
            <w:shd w:val="clear" w:color="auto" w:fill="auto"/>
            <w:vAlign w:val="center"/>
          </w:tcPr>
          <w:p w14:paraId="59F10326" w14:textId="77777777" w:rsidR="0086782E" w:rsidRPr="001274D9" w:rsidRDefault="0086782E" w:rsidP="00F86E1D">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④</w:t>
            </w:r>
          </w:p>
        </w:tc>
        <w:tc>
          <w:tcPr>
            <w:tcW w:w="1799" w:type="dxa"/>
            <w:tcBorders>
              <w:left w:val="single" w:sz="4" w:space="0" w:color="FFFFFF"/>
              <w:right w:val="dotted" w:sz="4" w:space="0" w:color="000000"/>
            </w:tcBorders>
            <w:shd w:val="clear" w:color="auto" w:fill="auto"/>
            <w:vAlign w:val="center"/>
          </w:tcPr>
          <w:p w14:paraId="0E12BB4C" w14:textId="77777777" w:rsidR="0086782E" w:rsidRPr="001274D9" w:rsidRDefault="0086782E" w:rsidP="00F86E1D">
            <w:pPr>
              <w:spacing w:line="300" w:lineRule="exact"/>
              <w:rPr>
                <w:rFonts w:ascii="ＭＳ ゴシック" w:eastAsia="ＭＳ ゴシック" w:hAnsi="ＭＳ ゴシック" w:cs="ＭＳ ゴシック"/>
                <w:color w:val="000000" w:themeColor="text1"/>
                <w:kern w:val="0"/>
              </w:rPr>
            </w:pPr>
            <w:r w:rsidRPr="001274D9">
              <w:rPr>
                <w:rFonts w:ascii="ＭＳ ゴシック" w:eastAsia="ＭＳ ゴシック" w:hAnsi="ＭＳ ゴシック" w:hint="eastAsia"/>
                <w:color w:val="000000" w:themeColor="text1"/>
                <w:szCs w:val="21"/>
              </w:rPr>
              <w:t>情報提供のバリアフリー化</w:t>
            </w:r>
          </w:p>
        </w:tc>
        <w:tc>
          <w:tcPr>
            <w:tcW w:w="5867" w:type="dxa"/>
            <w:tcBorders>
              <w:left w:val="dotted" w:sz="4" w:space="0" w:color="000000"/>
            </w:tcBorders>
            <w:shd w:val="clear" w:color="auto" w:fill="auto"/>
          </w:tcPr>
          <w:p w14:paraId="7FA81B10" w14:textId="6D38EC11" w:rsidR="0086782E" w:rsidRPr="001274D9" w:rsidRDefault="0086782E" w:rsidP="00155D01">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1" w:hangingChars="87" w:hanging="191"/>
              <w:rPr>
                <w:rFonts w:ascii="游明朝" w:hAnsi="游明朝" w:cs="ＭＳ ゴシック"/>
                <w:color w:val="000000" w:themeColor="text1"/>
                <w:kern w:val="0"/>
              </w:rPr>
            </w:pPr>
            <w:r w:rsidRPr="001274D9">
              <w:rPr>
                <w:rFonts w:cs="ＭＳ ゴシック" w:hint="eastAsia"/>
                <w:color w:val="000000" w:themeColor="text1"/>
                <w:kern w:val="0"/>
              </w:rPr>
              <w:t>・</w:t>
            </w:r>
            <w:r w:rsidRPr="001274D9">
              <w:rPr>
                <w:rFonts w:hint="eastAsia"/>
                <w:color w:val="000000" w:themeColor="text1"/>
                <w:szCs w:val="21"/>
              </w:rPr>
              <w:t>窓口などで配布する冊子やパンフレットなどについては、読み手のことに配慮して工夫し、障がいの有無にかかわらず、町政に関する情報を取得することができるよう、情報提供のバリアフリー化を進めます。</w:t>
            </w:r>
          </w:p>
        </w:tc>
      </w:tr>
      <w:tr w:rsidR="0086782E" w:rsidRPr="001274D9" w14:paraId="4E0DF779" w14:textId="77777777" w:rsidTr="0086782E">
        <w:tc>
          <w:tcPr>
            <w:tcW w:w="436" w:type="dxa"/>
            <w:tcBorders>
              <w:right w:val="single" w:sz="4" w:space="0" w:color="FFFFFF"/>
            </w:tcBorders>
            <w:shd w:val="clear" w:color="auto" w:fill="auto"/>
            <w:vAlign w:val="center"/>
          </w:tcPr>
          <w:p w14:paraId="32AD63AF" w14:textId="77777777" w:rsidR="0086782E" w:rsidRPr="001274D9" w:rsidRDefault="0086782E" w:rsidP="00F86E1D">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⑤</w:t>
            </w:r>
          </w:p>
        </w:tc>
        <w:tc>
          <w:tcPr>
            <w:tcW w:w="1799" w:type="dxa"/>
            <w:tcBorders>
              <w:left w:val="single" w:sz="4" w:space="0" w:color="FFFFFF"/>
              <w:right w:val="dotted" w:sz="4" w:space="0" w:color="000000"/>
            </w:tcBorders>
            <w:shd w:val="clear" w:color="auto" w:fill="auto"/>
            <w:vAlign w:val="center"/>
          </w:tcPr>
          <w:p w14:paraId="40D6029F" w14:textId="78E19D87" w:rsidR="0086782E" w:rsidRPr="001274D9" w:rsidRDefault="0086782E" w:rsidP="00F86E1D">
            <w:pPr>
              <w:spacing w:line="300" w:lineRule="exact"/>
              <w:rPr>
                <w:rFonts w:ascii="ＭＳ ゴシック" w:eastAsia="ＭＳ ゴシック" w:hAnsi="ＭＳ ゴシック" w:cs="ＭＳ ゴシック"/>
                <w:color w:val="000000" w:themeColor="text1"/>
                <w:kern w:val="0"/>
              </w:rPr>
            </w:pPr>
            <w:r w:rsidRPr="001274D9">
              <w:rPr>
                <w:rFonts w:ascii="ＭＳ ゴシック" w:eastAsia="ＭＳ ゴシック" w:hAnsi="ＭＳ ゴシック" w:cs="ＭＳ ゴシック" w:hint="eastAsia"/>
                <w:color w:val="000000" w:themeColor="text1"/>
                <w:kern w:val="0"/>
              </w:rPr>
              <w:t>災害時における障がい特性に配慮した情報伝達</w:t>
            </w:r>
            <w:r w:rsidR="00155D01" w:rsidRPr="001274D9">
              <w:rPr>
                <w:rFonts w:ascii="ＭＳ ゴシック" w:eastAsia="ＭＳ ゴシック" w:hAnsi="ＭＳ ゴシック" w:cs="ＭＳ ゴシック" w:hint="eastAsia"/>
                <w:color w:val="000000" w:themeColor="text1"/>
                <w:kern w:val="0"/>
              </w:rPr>
              <w:t>手段</w:t>
            </w:r>
            <w:r w:rsidRPr="001274D9">
              <w:rPr>
                <w:rFonts w:ascii="ＭＳ ゴシック" w:eastAsia="ＭＳ ゴシック" w:hAnsi="ＭＳ ゴシック" w:cs="ＭＳ ゴシック" w:hint="eastAsia"/>
                <w:color w:val="000000" w:themeColor="text1"/>
                <w:kern w:val="0"/>
              </w:rPr>
              <w:t>の</w:t>
            </w:r>
            <w:r w:rsidR="00155D01" w:rsidRPr="001274D9">
              <w:rPr>
                <w:rFonts w:ascii="ＭＳ ゴシック" w:eastAsia="ＭＳ ゴシック" w:hAnsi="ＭＳ ゴシック" w:cs="ＭＳ ゴシック" w:hint="eastAsia"/>
                <w:color w:val="000000" w:themeColor="text1"/>
                <w:kern w:val="0"/>
              </w:rPr>
              <w:t>運用</w:t>
            </w:r>
          </w:p>
        </w:tc>
        <w:tc>
          <w:tcPr>
            <w:tcW w:w="5867" w:type="dxa"/>
            <w:tcBorders>
              <w:left w:val="dotted" w:sz="4" w:space="0" w:color="000000"/>
            </w:tcBorders>
            <w:shd w:val="clear" w:color="auto" w:fill="auto"/>
          </w:tcPr>
          <w:p w14:paraId="6D2F63A1" w14:textId="70928289" w:rsidR="0086782E" w:rsidRPr="001274D9" w:rsidRDefault="0086782E" w:rsidP="004C6120">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91" w:hangingChars="87" w:hanging="191"/>
              <w:rPr>
                <w:rFonts w:ascii="游明朝" w:hAnsi="游明朝" w:cs="ＭＳ ゴシック"/>
                <w:color w:val="000000" w:themeColor="text1"/>
                <w:kern w:val="0"/>
              </w:rPr>
            </w:pPr>
            <w:r w:rsidRPr="001274D9">
              <w:rPr>
                <w:rFonts w:ascii="游明朝" w:hAnsi="游明朝" w:cs="ＭＳ ゴシック" w:hint="eastAsia"/>
                <w:color w:val="000000" w:themeColor="text1"/>
                <w:kern w:val="0"/>
              </w:rPr>
              <w:t>・災害発生時等</w:t>
            </w:r>
            <w:r w:rsidR="00155D01" w:rsidRPr="001274D9">
              <w:rPr>
                <w:rFonts w:ascii="游明朝" w:hAnsi="游明朝" w:cs="ＭＳ ゴシック" w:hint="eastAsia"/>
                <w:color w:val="000000" w:themeColor="text1"/>
                <w:kern w:val="0"/>
              </w:rPr>
              <w:t>における「広川町情報（防災）配信サービス」により、視覚障がいや聴覚障がいなどの</w:t>
            </w:r>
            <w:r w:rsidRPr="001274D9">
              <w:rPr>
                <w:rFonts w:ascii="游明朝" w:hAnsi="游明朝" w:cs="ＭＳ ゴシック" w:hint="eastAsia"/>
                <w:color w:val="000000" w:themeColor="text1"/>
                <w:kern w:val="0"/>
              </w:rPr>
              <w:t>障がい特性に配慮し</w:t>
            </w:r>
            <w:r w:rsidR="00155D01" w:rsidRPr="001274D9">
              <w:rPr>
                <w:rFonts w:ascii="游明朝" w:hAnsi="游明朝" w:cs="ＭＳ ゴシック" w:hint="eastAsia"/>
                <w:color w:val="000000" w:themeColor="text1"/>
                <w:kern w:val="0"/>
              </w:rPr>
              <w:t>て、メール、電話、</w:t>
            </w:r>
            <w:r w:rsidR="001B4177" w:rsidRPr="001274D9">
              <w:rPr>
                <w:rFonts w:ascii="游明朝" w:hAnsi="游明朝" w:cs="ＭＳ ゴシック" w:hint="eastAsia"/>
                <w:color w:val="000000" w:themeColor="text1"/>
                <w:kern w:val="0"/>
              </w:rPr>
              <w:t>ファックス</w:t>
            </w:r>
            <w:r w:rsidR="00155D01" w:rsidRPr="001274D9">
              <w:rPr>
                <w:rFonts w:ascii="游明朝" w:hAnsi="游明朝" w:cs="ＭＳ ゴシック" w:hint="eastAsia"/>
                <w:color w:val="000000" w:themeColor="text1"/>
                <w:kern w:val="0"/>
              </w:rPr>
              <w:t>などの</w:t>
            </w:r>
            <w:r w:rsidRPr="001274D9">
              <w:rPr>
                <w:rFonts w:ascii="游明朝" w:hAnsi="游明朝" w:cs="ＭＳ ゴシック" w:hint="eastAsia"/>
                <w:color w:val="000000" w:themeColor="text1"/>
                <w:kern w:val="0"/>
              </w:rPr>
              <w:t>情報伝達</w:t>
            </w:r>
            <w:r w:rsidR="00155D01" w:rsidRPr="001274D9">
              <w:rPr>
                <w:rFonts w:ascii="游明朝" w:hAnsi="游明朝" w:cs="ＭＳ ゴシック" w:hint="eastAsia"/>
                <w:color w:val="000000" w:themeColor="text1"/>
                <w:kern w:val="0"/>
              </w:rPr>
              <w:t>手段の確実な運用を図ります。</w:t>
            </w:r>
          </w:p>
        </w:tc>
      </w:tr>
    </w:tbl>
    <w:p w14:paraId="529F5BEC" w14:textId="77777777" w:rsidR="0086782E" w:rsidRPr="001274D9" w:rsidRDefault="0086782E" w:rsidP="00AA579C">
      <w:pPr>
        <w:pStyle w:val="4"/>
        <w:spacing w:beforeLines="0" w:before="0" w:afterLines="50" w:after="184"/>
        <w:ind w:left="550" w:firstLineChars="7" w:firstLine="17"/>
        <w:rPr>
          <w:color w:val="000000" w:themeColor="text1"/>
        </w:rPr>
      </w:pPr>
    </w:p>
    <w:p w14:paraId="0F44A5DE" w14:textId="4CB18DF2" w:rsidR="00AA579C" w:rsidRPr="001274D9" w:rsidRDefault="00AA579C" w:rsidP="00AA579C">
      <w:pPr>
        <w:pStyle w:val="4"/>
        <w:spacing w:beforeLines="0" w:before="0" w:afterLines="50" w:after="184"/>
        <w:ind w:left="550" w:firstLineChars="7" w:firstLine="17"/>
        <w:rPr>
          <w:color w:val="000000" w:themeColor="text1"/>
        </w:rPr>
      </w:pPr>
      <w:r w:rsidRPr="001274D9">
        <w:rPr>
          <w:rFonts w:hint="eastAsia"/>
          <w:color w:val="000000" w:themeColor="text1"/>
        </w:rPr>
        <w:t>２）コミュニケーション支援の充実</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99"/>
        <w:gridCol w:w="5867"/>
      </w:tblGrid>
      <w:tr w:rsidR="001274D9" w:rsidRPr="001274D9" w14:paraId="552103CF" w14:textId="77777777" w:rsidTr="00520A3C">
        <w:tc>
          <w:tcPr>
            <w:tcW w:w="2235" w:type="dxa"/>
            <w:gridSpan w:val="2"/>
            <w:tcBorders>
              <w:right w:val="dotted" w:sz="4" w:space="0" w:color="000000"/>
            </w:tcBorders>
            <w:shd w:val="clear" w:color="auto" w:fill="E3E1E1"/>
          </w:tcPr>
          <w:p w14:paraId="579BE5D4" w14:textId="77777777" w:rsidR="00AA579C" w:rsidRPr="001274D9" w:rsidRDefault="00AA579C"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67" w:type="dxa"/>
            <w:tcBorders>
              <w:left w:val="dotted" w:sz="4" w:space="0" w:color="000000"/>
            </w:tcBorders>
            <w:shd w:val="clear" w:color="auto" w:fill="E3E1E1"/>
            <w:vAlign w:val="center"/>
          </w:tcPr>
          <w:p w14:paraId="12CCC7FE" w14:textId="77777777" w:rsidR="00AA579C" w:rsidRPr="001274D9" w:rsidRDefault="00AA579C"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64302BF4" w14:textId="77777777" w:rsidTr="003E6771">
        <w:tc>
          <w:tcPr>
            <w:tcW w:w="436" w:type="dxa"/>
            <w:tcBorders>
              <w:right w:val="single" w:sz="4" w:space="0" w:color="FFFFFF"/>
            </w:tcBorders>
            <w:shd w:val="clear" w:color="auto" w:fill="auto"/>
            <w:vAlign w:val="center"/>
          </w:tcPr>
          <w:p w14:paraId="6E9C004D" w14:textId="77777777" w:rsidR="00AA579C" w:rsidRPr="001274D9" w:rsidRDefault="00AA579C"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799" w:type="dxa"/>
            <w:tcBorders>
              <w:left w:val="single" w:sz="4" w:space="0" w:color="FFFFFF"/>
              <w:right w:val="dotted" w:sz="4" w:space="0" w:color="000000"/>
            </w:tcBorders>
            <w:shd w:val="clear" w:color="auto" w:fill="auto"/>
            <w:vAlign w:val="center"/>
          </w:tcPr>
          <w:p w14:paraId="71C47D96" w14:textId="6AFA095F" w:rsidR="00AA579C" w:rsidRPr="001274D9" w:rsidRDefault="00AA579C" w:rsidP="004E72C9">
            <w:pPr>
              <w:spacing w:line="280" w:lineRule="exact"/>
              <w:rPr>
                <w:rFonts w:ascii="ＭＳ ゴシック" w:eastAsia="ＭＳ ゴシック" w:hAnsi="ＭＳ ゴシック"/>
                <w:color w:val="000000" w:themeColor="text1"/>
              </w:rPr>
            </w:pPr>
            <w:r w:rsidRPr="001274D9">
              <w:rPr>
                <w:rFonts w:ascii="ＭＳ ゴシック" w:eastAsia="ＭＳ ゴシック" w:hAnsi="ＭＳ ゴシック" w:cs="ＭＳ ゴシック" w:hint="eastAsia"/>
                <w:color w:val="000000" w:themeColor="text1"/>
                <w:kern w:val="0"/>
              </w:rPr>
              <w:t>手話奉仕員</w:t>
            </w:r>
            <w:r w:rsidR="00520A3C" w:rsidRPr="001274D9">
              <w:rPr>
                <w:rFonts w:ascii="ＭＳ ゴシック" w:eastAsia="ＭＳ ゴシック" w:hAnsi="ＭＳ ゴシック" w:cs="ＭＳ ゴシック" w:hint="eastAsia"/>
                <w:color w:val="000000" w:themeColor="text1"/>
                <w:kern w:val="0"/>
              </w:rPr>
              <w:t>の養成</w:t>
            </w:r>
            <w:r w:rsidRPr="001274D9">
              <w:rPr>
                <w:rFonts w:ascii="ＭＳ ゴシック" w:eastAsia="ＭＳ ゴシック" w:hAnsi="ＭＳ ゴシック" w:cs="ＭＳ ゴシック" w:hint="eastAsia"/>
                <w:color w:val="000000" w:themeColor="text1"/>
                <w:kern w:val="0"/>
              </w:rPr>
              <w:t>、派遣等の促進</w:t>
            </w:r>
          </w:p>
        </w:tc>
        <w:tc>
          <w:tcPr>
            <w:tcW w:w="5867" w:type="dxa"/>
            <w:tcBorders>
              <w:left w:val="dotted" w:sz="4" w:space="0" w:color="000000"/>
            </w:tcBorders>
            <w:shd w:val="clear" w:color="auto" w:fill="auto"/>
            <w:vAlign w:val="center"/>
          </w:tcPr>
          <w:p w14:paraId="41869C8A" w14:textId="702AC20C" w:rsidR="00AA579C" w:rsidRPr="001274D9" w:rsidRDefault="00AA579C" w:rsidP="003E6771">
            <w:pPr>
              <w:ind w:leftChars="-24" w:left="167" w:hangingChars="100" w:hanging="220"/>
              <w:rPr>
                <w:rFonts w:ascii="游明朝" w:hAnsi="游明朝" w:cs="ＭＳ ゴシック"/>
                <w:color w:val="000000" w:themeColor="text1"/>
                <w:kern w:val="0"/>
              </w:rPr>
            </w:pPr>
            <w:r w:rsidRPr="001274D9">
              <w:rPr>
                <w:rFonts w:hint="eastAsia"/>
                <w:color w:val="000000" w:themeColor="text1"/>
              </w:rPr>
              <w:t>・</w:t>
            </w:r>
            <w:r w:rsidR="006C35D0" w:rsidRPr="001274D9">
              <w:rPr>
                <w:color w:val="000000" w:themeColor="text1"/>
              </w:rPr>
              <w:t>聴覚障</w:t>
            </w:r>
            <w:r w:rsidR="006C35D0" w:rsidRPr="001274D9">
              <w:rPr>
                <w:rFonts w:hint="eastAsia"/>
                <w:color w:val="000000" w:themeColor="text1"/>
              </w:rPr>
              <w:t>がい者等</w:t>
            </w:r>
            <w:r w:rsidR="006C35D0" w:rsidRPr="001274D9">
              <w:rPr>
                <w:color w:val="000000" w:themeColor="text1"/>
              </w:rPr>
              <w:t>の生活及び関連する法律・制度等についての理解を深めるとともに、コミュニケーションにおいて活用できる基礎的な手話の技能を身に付ける</w:t>
            </w:r>
            <w:r w:rsidR="006C35D0" w:rsidRPr="001274D9">
              <w:rPr>
                <w:rFonts w:hint="eastAsia"/>
                <w:color w:val="000000" w:themeColor="text1"/>
              </w:rPr>
              <w:t>ために</w:t>
            </w:r>
            <w:r w:rsidR="00520A3C" w:rsidRPr="001274D9">
              <w:rPr>
                <w:rFonts w:hint="eastAsia"/>
                <w:color w:val="000000" w:themeColor="text1"/>
              </w:rPr>
              <w:t>手話奉仕員養成講座を実施し、奉仕員の登録を進め、</w:t>
            </w:r>
            <w:r w:rsidRPr="001274D9">
              <w:rPr>
                <w:rFonts w:ascii="游明朝" w:hAnsi="游明朝" w:cs="ＭＳ ゴシック" w:hint="eastAsia"/>
                <w:color w:val="000000" w:themeColor="text1"/>
                <w:kern w:val="0"/>
              </w:rPr>
              <w:t>聴覚障がい者</w:t>
            </w:r>
            <w:r w:rsidR="00155D01" w:rsidRPr="001274D9">
              <w:rPr>
                <w:rFonts w:ascii="游明朝" w:hAnsi="游明朝" w:cs="ＭＳ ゴシック" w:hint="eastAsia"/>
                <w:color w:val="000000" w:themeColor="text1"/>
                <w:kern w:val="0"/>
              </w:rPr>
              <w:t>等</w:t>
            </w:r>
            <w:r w:rsidR="006C35D0" w:rsidRPr="001274D9">
              <w:rPr>
                <w:rFonts w:ascii="游明朝" w:hAnsi="游明朝" w:cs="ＭＳ ゴシック" w:hint="eastAsia"/>
                <w:color w:val="000000" w:themeColor="text1"/>
                <w:kern w:val="0"/>
              </w:rPr>
              <w:t>へ派遣し支援を行います</w:t>
            </w:r>
            <w:r w:rsidRPr="001274D9">
              <w:rPr>
                <w:rFonts w:ascii="游明朝" w:hAnsi="游明朝" w:cs="ＭＳ ゴシック" w:hint="eastAsia"/>
                <w:color w:val="000000" w:themeColor="text1"/>
                <w:kern w:val="0"/>
              </w:rPr>
              <w:t>。</w:t>
            </w:r>
          </w:p>
        </w:tc>
      </w:tr>
      <w:tr w:rsidR="00CD6605" w:rsidRPr="001274D9" w14:paraId="0841BB83" w14:textId="77777777" w:rsidTr="003E6771">
        <w:tc>
          <w:tcPr>
            <w:tcW w:w="436" w:type="dxa"/>
            <w:tcBorders>
              <w:right w:val="single" w:sz="4" w:space="0" w:color="FFFFFF"/>
            </w:tcBorders>
            <w:shd w:val="clear" w:color="auto" w:fill="auto"/>
            <w:vAlign w:val="center"/>
          </w:tcPr>
          <w:p w14:paraId="55C4CCC9" w14:textId="72591363" w:rsidR="00CD6605" w:rsidRPr="001274D9" w:rsidRDefault="00CD6605"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799" w:type="dxa"/>
            <w:tcBorders>
              <w:left w:val="single" w:sz="4" w:space="0" w:color="FFFFFF"/>
              <w:right w:val="dotted" w:sz="4" w:space="0" w:color="000000"/>
            </w:tcBorders>
            <w:shd w:val="clear" w:color="auto" w:fill="auto"/>
            <w:vAlign w:val="center"/>
          </w:tcPr>
          <w:p w14:paraId="79F113A8" w14:textId="73A5AC37" w:rsidR="00CD6605" w:rsidRPr="001274D9" w:rsidRDefault="00CD6605" w:rsidP="004E72C9">
            <w:pPr>
              <w:spacing w:line="280" w:lineRule="exact"/>
              <w:rPr>
                <w:rFonts w:ascii="ＭＳ ゴシック" w:eastAsia="ＭＳ ゴシック" w:hAnsi="ＭＳ ゴシック" w:cs="ＭＳ ゴシック"/>
                <w:color w:val="000000" w:themeColor="text1"/>
                <w:kern w:val="0"/>
              </w:rPr>
            </w:pPr>
            <w:r w:rsidRPr="001274D9">
              <w:rPr>
                <w:rFonts w:ascii="ＭＳ ゴシック" w:eastAsia="ＭＳ ゴシック" w:hAnsi="ＭＳ ゴシック" w:hint="eastAsia"/>
                <w:color w:val="000000" w:themeColor="text1"/>
                <w:szCs w:val="21"/>
              </w:rPr>
              <w:t>障がい者のＩＣＴ機器利用拡大、活用能力の向上</w:t>
            </w:r>
          </w:p>
        </w:tc>
        <w:tc>
          <w:tcPr>
            <w:tcW w:w="5867" w:type="dxa"/>
            <w:tcBorders>
              <w:left w:val="dotted" w:sz="4" w:space="0" w:color="000000"/>
            </w:tcBorders>
            <w:shd w:val="clear" w:color="auto" w:fill="auto"/>
            <w:vAlign w:val="center"/>
          </w:tcPr>
          <w:p w14:paraId="308C0FAA" w14:textId="5F07FABC" w:rsidR="00CD6605" w:rsidRPr="001274D9" w:rsidRDefault="00CD6605" w:rsidP="003E6771">
            <w:pPr>
              <w:ind w:leftChars="-24" w:left="167" w:hangingChars="100" w:hanging="220"/>
              <w:rPr>
                <w:color w:val="000000" w:themeColor="text1"/>
                <w:szCs w:val="21"/>
              </w:rPr>
            </w:pPr>
            <w:r w:rsidRPr="001274D9">
              <w:rPr>
                <w:rFonts w:hint="eastAsia"/>
                <w:color w:val="000000" w:themeColor="text1"/>
                <w:szCs w:val="21"/>
              </w:rPr>
              <w:t>・障がい者の情報取得や意思疎通を支援するために、障がい者へのＩＣＴ機器の紹介や利用相談、ＩＣＴ機器の操作の支援を行うパソコンボランティア等の養成・派遣を検討します。</w:t>
            </w:r>
          </w:p>
        </w:tc>
      </w:tr>
    </w:tbl>
    <w:p w14:paraId="3A34CD05" w14:textId="77777777" w:rsidR="00B235BE" w:rsidRPr="001274D9" w:rsidRDefault="00B235BE" w:rsidP="00B235BE">
      <w:pPr>
        <w:rPr>
          <w:color w:val="000000" w:themeColor="text1"/>
        </w:rPr>
      </w:pPr>
    </w:p>
    <w:p w14:paraId="23BF4600" w14:textId="135AC44C" w:rsidR="00512D7D" w:rsidRPr="001274D9" w:rsidRDefault="000E3926" w:rsidP="00512D7D">
      <w:pPr>
        <w:pStyle w:val="4"/>
        <w:spacing w:beforeLines="0" w:before="0" w:afterLines="50" w:after="184"/>
        <w:ind w:left="550" w:firstLineChars="7" w:firstLine="17"/>
        <w:rPr>
          <w:color w:val="000000" w:themeColor="text1"/>
        </w:rPr>
      </w:pPr>
      <w:r w:rsidRPr="001274D9">
        <w:rPr>
          <w:noProof/>
          <w:color w:val="000000" w:themeColor="text1"/>
        </w:rPr>
        <mc:AlternateContent>
          <mc:Choice Requires="wps">
            <w:drawing>
              <wp:anchor distT="0" distB="0" distL="114300" distR="114300" simplePos="0" relativeHeight="251702784" behindDoc="0" locked="0" layoutInCell="1" allowOverlap="1" wp14:anchorId="1A840B19" wp14:editId="072F799C">
                <wp:simplePos x="0" y="0"/>
                <wp:positionH relativeFrom="column">
                  <wp:posOffset>-144780</wp:posOffset>
                </wp:positionH>
                <wp:positionV relativeFrom="paragraph">
                  <wp:posOffset>2589530</wp:posOffset>
                </wp:positionV>
                <wp:extent cx="564515" cy="795020"/>
                <wp:effectExtent l="3175" t="0" r="3810" b="0"/>
                <wp:wrapNone/>
                <wp:docPr id="2114673400"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795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715D9" id="Rectangle 1628" o:spid="_x0000_s1026" style="position:absolute;left:0;text-align:left;margin-left:-11.4pt;margin-top:203.9pt;width:44.45pt;height:62.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so5wEAALIDAAAOAAAAZHJzL2Uyb0RvYy54bWysU9GO2jAQfK/Uf7D8XgLouIOIcDpxoqp0&#10;bU+69gMWx0msOl53bQj067s2HIfat6p5sLxeezwznizvD70Ve03BoKvkZDSWQjuFtXFtJb9/23yY&#10;SxEiuBosOl3Jow7yfvX+3XLwpZ5ih7bWJBjEhXLwlexi9GVRBNXpHsIIvXbcbJB6iFxSW9QEA6P3&#10;tpiOx7fFgFR7QqVD4NXHU1OuMn7TaBW/Nk3QUdhKMreYR8rjNo3FagllS+A7o8404B9Y9GAcX3qB&#10;eoQIYkfmL6jeKMKATRwp7AtsGqN01sBqJuM/1Lx04HXWwuYEf7Ep/D9Y9WX/4p8pUQ/+CdWPIByu&#10;O3CtfiDCodNQ83WTZFQx+FBeDqQi8FGxHT5jzU8Lu4jZg0NDfQJkdeKQrT5erNaHKBQvzm5vZpOZ&#10;FIpbd4vZeJqfooDy9bCnED9q7EWaVJL4JTM47J9CTGSgfN2SyaM19cZYmwtqt2tLYg/86pv8Zf6s&#10;8XqbdWmzw3TshJhWssokLGUolFusjyyS8BQdjjpPOqRfUgwcm0qGnzsgLYX95Niou5vpgmXFXMzn&#10;C84cXTe2Vw1wioEqGaU4TdfxlMydJ9N2fM8kS3b4wNY2Jst+43SmysHIbpxDnJJ3Xeddb7/a6jcA&#10;AAD//wMAUEsDBBQABgAIAAAAIQAU7qy85AAAAAoBAAAPAAAAZHJzL2Rvd25yZXYueG1sTI/NTsMw&#10;EITvSLyDtUhcUGs3KQFCNhUgQAIJEOVH4ubGSxI1tqPYbQNPz3KC2452NPNNsRhtJ7Y0hNY7hNlU&#10;gSBXedO6GuH15WZyCiJE7YzuvCOELwqwKPf3Cp0bv3PPtF3GWnCIC7lGaGLscylD1ZDVYep7cvz7&#10;9IPVkeVQSzPoHYfbTiZKZdLq1nFDo3u6aqhaLzcW4fHh6O3pY/5+b4f07PZOXl6r77VCPDwYL85B&#10;RBrjnxl+8RkdSmZa+Y0zQXQIkyRh9IgwVyd8sCPLZiBWCMdpqkCWhfw/ofwBAAD//wMAUEsBAi0A&#10;FAAGAAgAAAAhALaDOJL+AAAA4QEAABMAAAAAAAAAAAAAAAAAAAAAAFtDb250ZW50X1R5cGVzXS54&#10;bWxQSwECLQAUAAYACAAAACEAOP0h/9YAAACUAQAACwAAAAAAAAAAAAAAAAAvAQAAX3JlbHMvLnJl&#10;bHNQSwECLQAUAAYACAAAACEADZ5bKOcBAACyAwAADgAAAAAAAAAAAAAAAAAuAgAAZHJzL2Uyb0Rv&#10;Yy54bWxQSwECLQAUAAYACAAAACEAFO6svOQAAAAKAQAADwAAAAAAAAAAAAAAAABBBAAAZHJzL2Rv&#10;d25yZXYueG1sUEsFBgAAAAAEAAQA8wAAAFIFAAAAAA==&#10;" stroked="f">
                <v:textbox inset="5.85pt,.7pt,5.85pt,.7pt"/>
              </v:rect>
            </w:pict>
          </mc:Fallback>
        </mc:AlternateContent>
      </w:r>
      <w:r w:rsidR="00AA579C" w:rsidRPr="001274D9">
        <w:rPr>
          <w:rFonts w:hint="eastAsia"/>
          <w:color w:val="000000" w:themeColor="text1"/>
        </w:rPr>
        <w:t>３</w:t>
      </w:r>
      <w:r w:rsidR="00512D7D" w:rsidRPr="001274D9">
        <w:rPr>
          <w:rFonts w:hint="eastAsia"/>
          <w:color w:val="000000" w:themeColor="text1"/>
        </w:rPr>
        <w:t>）情報</w:t>
      </w:r>
      <w:r w:rsidR="00D26FB7" w:rsidRPr="001274D9">
        <w:rPr>
          <w:rFonts w:hint="eastAsia"/>
          <w:color w:val="000000" w:themeColor="text1"/>
        </w:rPr>
        <w:t>伝達手段</w:t>
      </w:r>
      <w:r w:rsidR="00512D7D" w:rsidRPr="001274D9">
        <w:rPr>
          <w:rFonts w:hint="eastAsia"/>
          <w:color w:val="000000" w:themeColor="text1"/>
        </w:rPr>
        <w:t>の充実</w:t>
      </w:r>
    </w:p>
    <w:tbl>
      <w:tblPr>
        <w:tblW w:w="832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1832"/>
        <w:gridCol w:w="6060"/>
      </w:tblGrid>
      <w:tr w:rsidR="001274D9" w:rsidRPr="001274D9" w14:paraId="6AAC28E3" w14:textId="77777777" w:rsidTr="00975E16">
        <w:tc>
          <w:tcPr>
            <w:tcW w:w="2268" w:type="dxa"/>
            <w:gridSpan w:val="2"/>
            <w:tcBorders>
              <w:right w:val="dotted" w:sz="4" w:space="0" w:color="000000"/>
            </w:tcBorders>
            <w:shd w:val="clear" w:color="auto" w:fill="E3E1E1"/>
          </w:tcPr>
          <w:p w14:paraId="7BED3C26" w14:textId="77777777" w:rsidR="00512D7D" w:rsidRPr="001274D9" w:rsidRDefault="00512D7D"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6060" w:type="dxa"/>
            <w:tcBorders>
              <w:left w:val="dotted" w:sz="4" w:space="0" w:color="000000"/>
            </w:tcBorders>
            <w:shd w:val="clear" w:color="auto" w:fill="E3E1E1"/>
            <w:vAlign w:val="center"/>
          </w:tcPr>
          <w:p w14:paraId="572968F3" w14:textId="77777777" w:rsidR="00512D7D" w:rsidRPr="001274D9" w:rsidRDefault="00512D7D"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6B5190D9" w14:textId="77777777" w:rsidTr="003E6771">
        <w:tc>
          <w:tcPr>
            <w:tcW w:w="436" w:type="dxa"/>
            <w:tcBorders>
              <w:right w:val="single" w:sz="4" w:space="0" w:color="FFFFFF"/>
            </w:tcBorders>
            <w:shd w:val="clear" w:color="auto" w:fill="auto"/>
            <w:vAlign w:val="center"/>
          </w:tcPr>
          <w:p w14:paraId="69A97AE8" w14:textId="77777777" w:rsidR="00512D7D" w:rsidRPr="001274D9" w:rsidRDefault="00512D7D"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832" w:type="dxa"/>
            <w:tcBorders>
              <w:left w:val="single" w:sz="4" w:space="0" w:color="FFFFFF"/>
              <w:right w:val="dotted" w:sz="4" w:space="0" w:color="000000"/>
            </w:tcBorders>
            <w:shd w:val="clear" w:color="auto" w:fill="auto"/>
            <w:vAlign w:val="center"/>
          </w:tcPr>
          <w:p w14:paraId="25DD0C72" w14:textId="77777777" w:rsidR="00512D7D" w:rsidRPr="001274D9" w:rsidRDefault="00512D7D" w:rsidP="004E72C9">
            <w:pPr>
              <w:spacing w:line="280" w:lineRule="exact"/>
              <w:rPr>
                <w:rFonts w:ascii="ＭＳ ゴシック" w:eastAsia="ＭＳ ゴシック" w:hAnsi="ＭＳ ゴシック"/>
                <w:color w:val="000000" w:themeColor="text1"/>
              </w:rPr>
            </w:pPr>
            <w:r w:rsidRPr="001274D9">
              <w:rPr>
                <w:rFonts w:ascii="ＭＳ ゴシック" w:eastAsia="ＭＳ ゴシック" w:hAnsi="ＭＳ ゴシック" w:cs="ＭＳ ゴシック" w:hint="eastAsia"/>
                <w:color w:val="000000" w:themeColor="text1"/>
                <w:kern w:val="0"/>
              </w:rPr>
              <w:t>情報・コニュニケーション支援機器の給付又は貸与</w:t>
            </w:r>
          </w:p>
        </w:tc>
        <w:tc>
          <w:tcPr>
            <w:tcW w:w="6060" w:type="dxa"/>
            <w:tcBorders>
              <w:left w:val="dotted" w:sz="4" w:space="0" w:color="000000"/>
            </w:tcBorders>
            <w:shd w:val="clear" w:color="auto" w:fill="auto"/>
            <w:vAlign w:val="center"/>
          </w:tcPr>
          <w:p w14:paraId="43AD52E2" w14:textId="0C3113E0" w:rsidR="00512D7D" w:rsidRPr="001274D9" w:rsidRDefault="00512D7D" w:rsidP="003E6771">
            <w:pPr>
              <w:ind w:left="202" w:hangingChars="92" w:hanging="202"/>
              <w:rPr>
                <w:rFonts w:ascii="游明朝" w:hAnsi="游明朝" w:cs="ＭＳ ゴシック"/>
                <w:color w:val="000000" w:themeColor="text1"/>
                <w:kern w:val="0"/>
              </w:rPr>
            </w:pPr>
            <w:r w:rsidRPr="001274D9">
              <w:rPr>
                <w:rFonts w:hint="eastAsia"/>
                <w:color w:val="000000" w:themeColor="text1"/>
                <w:kern w:val="0"/>
              </w:rPr>
              <w:t>・</w:t>
            </w:r>
            <w:r w:rsidRPr="001274D9">
              <w:rPr>
                <w:rFonts w:ascii="游明朝" w:hAnsi="游明朝" w:cs="ＭＳ ゴシック" w:hint="eastAsia"/>
                <w:color w:val="000000" w:themeColor="text1"/>
                <w:kern w:val="0"/>
              </w:rPr>
              <w:t>情報やコミュニケーションに関する支援機器を必要とする障がいのある人に対して、日常生活用具の普及又は貸与を行います。</w:t>
            </w:r>
          </w:p>
        </w:tc>
      </w:tr>
      <w:tr w:rsidR="00512D7D" w:rsidRPr="001274D9" w14:paraId="3EB12EE8" w14:textId="77777777" w:rsidTr="00975E16">
        <w:tc>
          <w:tcPr>
            <w:tcW w:w="436" w:type="dxa"/>
            <w:tcBorders>
              <w:right w:val="single" w:sz="4" w:space="0" w:color="FFFFFF"/>
            </w:tcBorders>
            <w:shd w:val="clear" w:color="auto" w:fill="auto"/>
            <w:vAlign w:val="center"/>
          </w:tcPr>
          <w:p w14:paraId="2253BF0A" w14:textId="06DC118F" w:rsidR="00512D7D" w:rsidRPr="001274D9" w:rsidRDefault="00D0169F"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832" w:type="dxa"/>
            <w:tcBorders>
              <w:left w:val="single" w:sz="4" w:space="0" w:color="FFFFFF"/>
              <w:right w:val="dotted" w:sz="4" w:space="0" w:color="000000"/>
            </w:tcBorders>
            <w:shd w:val="clear" w:color="auto" w:fill="auto"/>
            <w:vAlign w:val="center"/>
          </w:tcPr>
          <w:p w14:paraId="01D4A386" w14:textId="11094E4E" w:rsidR="00512D7D" w:rsidRPr="001274D9" w:rsidRDefault="00512D7D" w:rsidP="001E4C3C">
            <w:pPr>
              <w:spacing w:line="300" w:lineRule="exact"/>
              <w:rPr>
                <w:rFonts w:ascii="ＭＳ ゴシック" w:eastAsia="ＭＳ ゴシック" w:hAnsi="ＭＳ ゴシック" w:cs="ＭＳ ゴシック"/>
                <w:color w:val="000000" w:themeColor="text1"/>
                <w:kern w:val="0"/>
              </w:rPr>
            </w:pPr>
            <w:r w:rsidRPr="001274D9">
              <w:rPr>
                <w:rFonts w:ascii="ＭＳ ゴシック" w:eastAsia="ＭＳ ゴシック" w:hAnsi="ＭＳ ゴシック" w:cs="ＭＳ ゴシック" w:hint="eastAsia"/>
                <w:color w:val="000000" w:themeColor="text1"/>
                <w:kern w:val="0"/>
              </w:rPr>
              <w:t>緊急通報装置の</w:t>
            </w:r>
            <w:r w:rsidR="004C6120" w:rsidRPr="001274D9">
              <w:rPr>
                <w:rFonts w:ascii="ＭＳ ゴシック" w:eastAsia="ＭＳ ゴシック" w:hAnsi="ＭＳ ゴシック" w:cs="ＭＳ ゴシック" w:hint="eastAsia"/>
                <w:color w:val="000000" w:themeColor="text1"/>
                <w:kern w:val="0"/>
              </w:rPr>
              <w:t>貸与</w:t>
            </w:r>
            <w:r w:rsidRPr="001274D9">
              <w:rPr>
                <w:rFonts w:ascii="ＭＳ ゴシック" w:eastAsia="ＭＳ ゴシック" w:hAnsi="ＭＳ ゴシック" w:cs="ＭＳ ゴシック" w:hint="eastAsia"/>
                <w:color w:val="000000" w:themeColor="text1"/>
                <w:kern w:val="0"/>
              </w:rPr>
              <w:t>、緊急通報システムの</w:t>
            </w:r>
            <w:r w:rsidR="004C6120" w:rsidRPr="001274D9">
              <w:rPr>
                <w:rFonts w:ascii="ＭＳ ゴシック" w:eastAsia="ＭＳ ゴシック" w:hAnsi="ＭＳ ゴシック" w:cs="ＭＳ ゴシック" w:hint="eastAsia"/>
                <w:color w:val="000000" w:themeColor="text1"/>
                <w:kern w:val="0"/>
              </w:rPr>
              <w:t>周知</w:t>
            </w:r>
          </w:p>
        </w:tc>
        <w:tc>
          <w:tcPr>
            <w:tcW w:w="6060" w:type="dxa"/>
            <w:tcBorders>
              <w:left w:val="dotted" w:sz="4" w:space="0" w:color="000000"/>
            </w:tcBorders>
            <w:shd w:val="clear" w:color="auto" w:fill="auto"/>
          </w:tcPr>
          <w:p w14:paraId="55920AB2" w14:textId="2E8A5FCF" w:rsidR="00512D7D" w:rsidRPr="001274D9" w:rsidRDefault="00512D7D" w:rsidP="009C7042">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 w:left="200" w:hangingChars="81" w:hanging="178"/>
              <w:jc w:val="left"/>
              <w:rPr>
                <w:rFonts w:cs="ＭＳ ゴシック"/>
                <w:color w:val="000000" w:themeColor="text1"/>
                <w:kern w:val="0"/>
              </w:rPr>
            </w:pPr>
            <w:r w:rsidRPr="001274D9">
              <w:rPr>
                <w:rFonts w:cs="ＭＳ ゴシック" w:hint="eastAsia"/>
                <w:color w:val="000000" w:themeColor="text1"/>
                <w:kern w:val="0"/>
              </w:rPr>
              <w:t>・</w:t>
            </w:r>
            <w:r w:rsidR="004C6120" w:rsidRPr="001274D9">
              <w:rPr>
                <w:rFonts w:cs="ＭＳ ゴシック" w:hint="eastAsia"/>
                <w:color w:val="000000" w:themeColor="text1"/>
                <w:kern w:val="0"/>
              </w:rPr>
              <w:t>あんしんコール事業により</w:t>
            </w:r>
            <w:r w:rsidRPr="001274D9">
              <w:rPr>
                <w:rFonts w:cs="ＭＳ ゴシック" w:hint="eastAsia"/>
                <w:color w:val="000000" w:themeColor="text1"/>
                <w:kern w:val="0"/>
              </w:rPr>
              <w:t>緊急通報装置の</w:t>
            </w:r>
            <w:r w:rsidR="004C6120" w:rsidRPr="001274D9">
              <w:rPr>
                <w:rFonts w:cs="ＭＳ ゴシック" w:hint="eastAsia"/>
                <w:color w:val="000000" w:themeColor="text1"/>
                <w:kern w:val="0"/>
              </w:rPr>
              <w:t>貸与</w:t>
            </w:r>
            <w:r w:rsidRPr="001274D9">
              <w:rPr>
                <w:rFonts w:cs="ＭＳ ゴシック" w:hint="eastAsia"/>
                <w:color w:val="000000" w:themeColor="text1"/>
                <w:kern w:val="0"/>
              </w:rPr>
              <w:t>を推進します。</w:t>
            </w:r>
          </w:p>
          <w:p w14:paraId="4C0A3572" w14:textId="3118CDC5" w:rsidR="00512D7D" w:rsidRPr="001274D9" w:rsidRDefault="00512D7D" w:rsidP="00756D50">
            <w:pPr>
              <w:widowControl/>
              <w:tabs>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ind w:leftChars="11" w:left="275" w:rightChars="-80" w:right="-176" w:hangingChars="114" w:hanging="251"/>
              <w:jc w:val="left"/>
              <w:rPr>
                <w:rFonts w:cs="ＭＳ ゴシック"/>
                <w:color w:val="000000" w:themeColor="text1"/>
                <w:kern w:val="0"/>
              </w:rPr>
            </w:pPr>
            <w:r w:rsidRPr="001274D9">
              <w:rPr>
                <w:rFonts w:cs="ＭＳ ゴシック" w:hint="eastAsia"/>
                <w:color w:val="000000" w:themeColor="text1"/>
                <w:kern w:val="0"/>
              </w:rPr>
              <w:t>・消防署が実施する緊急通報装置、ＮＥＴ119緊急通報システムの周知を図ります。</w:t>
            </w:r>
          </w:p>
        </w:tc>
      </w:tr>
    </w:tbl>
    <w:p w14:paraId="7F0339A6" w14:textId="77777777" w:rsidR="004E72C9" w:rsidRPr="001274D9" w:rsidRDefault="004E72C9" w:rsidP="004E72C9">
      <w:pPr>
        <w:ind w:right="210"/>
        <w:rPr>
          <w:b/>
          <w:color w:val="000000" w:themeColor="text1"/>
        </w:rPr>
      </w:pPr>
    </w:p>
    <w:p w14:paraId="515D064A" w14:textId="08540B23" w:rsidR="004E72C9" w:rsidRPr="001274D9" w:rsidRDefault="004E72C9" w:rsidP="004E72C9">
      <w:pPr>
        <w:ind w:right="210"/>
        <w:rPr>
          <w:b/>
          <w:color w:val="000000" w:themeColor="text1"/>
        </w:rPr>
      </w:pPr>
    </w:p>
    <w:p w14:paraId="0CDF1EBD" w14:textId="462D61EE" w:rsidR="00D64C95" w:rsidRPr="001274D9" w:rsidRDefault="004E72C9" w:rsidP="00D64C95">
      <w:pPr>
        <w:rPr>
          <w:color w:val="000000" w:themeColor="text1"/>
        </w:rPr>
      </w:pPr>
      <w:r w:rsidRPr="001274D9">
        <w:rPr>
          <w:b/>
          <w:color w:val="000000" w:themeColor="text1"/>
        </w:rPr>
        <w:br w:type="page"/>
      </w:r>
      <w:bookmarkStart w:id="56" w:name="_Toc500927393"/>
      <w:r w:rsidR="00A7438E">
        <w:rPr>
          <w:noProof/>
          <w:color w:val="000000" w:themeColor="text1"/>
        </w:rPr>
        <w:drawing>
          <wp:anchor distT="0" distB="0" distL="114300" distR="114300" simplePos="0" relativeHeight="252226048" behindDoc="0" locked="0" layoutInCell="1" allowOverlap="1" wp14:anchorId="5612B4A3" wp14:editId="07D7502E">
            <wp:simplePos x="0" y="0"/>
            <wp:positionH relativeFrom="page">
              <wp:posOffset>6264910</wp:posOffset>
            </wp:positionH>
            <wp:positionV relativeFrom="page">
              <wp:posOffset>9505315</wp:posOffset>
            </wp:positionV>
            <wp:extent cx="716400" cy="716400"/>
            <wp:effectExtent l="0" t="0" r="7620" b="7620"/>
            <wp:wrapNone/>
            <wp:docPr id="766519088" name="JAVISCODE00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19088" name="JAVISCODE001-168"/>
                    <pic:cNvPicPr/>
                  </pic:nvPicPr>
                  <pic:blipFill>
                    <a:blip r:embed="rId11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bookmarkStart w:id="57" w:name="_Toc161738759"/>
    <w:p w14:paraId="6628BC96" w14:textId="1DDC3F7C" w:rsidR="00CE201A" w:rsidRPr="001274D9" w:rsidRDefault="004436A0" w:rsidP="00CE201A">
      <w:pPr>
        <w:pStyle w:val="2"/>
        <w:spacing w:afterLines="0" w:after="0"/>
        <w:rPr>
          <w:color w:val="000000" w:themeColor="text1"/>
          <w:shd w:val="clear" w:color="auto" w:fill="000000" w:themeFill="text1"/>
        </w:rPr>
      </w:pPr>
      <w:r w:rsidRPr="001274D9">
        <w:rPr>
          <w:rFonts w:hint="eastAsia"/>
          <w:noProof/>
          <w:color w:val="000000" w:themeColor="text1"/>
        </w:rPr>
        <w:lastRenderedPageBreak/>
        <mc:AlternateContent>
          <mc:Choice Requires="wps">
            <w:drawing>
              <wp:anchor distT="0" distB="0" distL="114300" distR="114300" simplePos="0" relativeHeight="251872768" behindDoc="0" locked="0" layoutInCell="1" allowOverlap="1" wp14:anchorId="72235F64" wp14:editId="678991FE">
                <wp:simplePos x="0" y="0"/>
                <wp:positionH relativeFrom="column">
                  <wp:posOffset>1222568</wp:posOffset>
                </wp:positionH>
                <wp:positionV relativeFrom="paragraph">
                  <wp:posOffset>363827</wp:posOffset>
                </wp:positionV>
                <wp:extent cx="4548146" cy="0"/>
                <wp:effectExtent l="0" t="0" r="0" b="0"/>
                <wp:wrapNone/>
                <wp:docPr id="469152809" name="直線コネクタ 9"/>
                <wp:cNvGraphicFramePr/>
                <a:graphic xmlns:a="http://schemas.openxmlformats.org/drawingml/2006/main">
                  <a:graphicData uri="http://schemas.microsoft.com/office/word/2010/wordprocessingShape">
                    <wps:wsp>
                      <wps:cNvCnPr/>
                      <wps:spPr>
                        <a:xfrm>
                          <a:off x="0" y="0"/>
                          <a:ext cx="4548146"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16D165" id="直線コネクタ 9" o:spid="_x0000_s1026" style="position:absolute;left:0;text-align:left;z-index:251872768;visibility:visible;mso-wrap-style:square;mso-wrap-distance-left:9pt;mso-wrap-distance-top:0;mso-wrap-distance-right:9pt;mso-wrap-distance-bottom:0;mso-position-horizontal:absolute;mso-position-horizontal-relative:text;mso-position-vertical:absolute;mso-position-vertical-relative:text" from="96.25pt,28.65pt" to="454.3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wU0QEAAAIEAAAOAAAAZHJzL2Uyb0RvYy54bWysU8tu2zAQvBfoPxC815IMJw0EyzkkSC99&#10;BH18AE0uLQJ8gWQs+e+7pGSpaU8t6gMt7u7M7oxW+/vRaHKGEJWzHW02NSVguRPKnjr64/vTuztK&#10;YmJWMO0sdPQCkd4f3r7ZD76FreudFhAIktjYDr6jfUq+rarIezAsbpwHi0npgmEJr+FUicAGZDe6&#10;2tb1bTW4IHxwHGLE6OOUpIfCLyXw9EXKCInojuJsqZyhnMd8Voc9a0+B+V7xeQz2D1MYpiw2Xage&#10;WWLkJag/qIziwUUn04Y7UzkpFYeiAdU09W9qvvXMQ9GC5kS/2BT/Hy3/fH6wzwFtGHxso38OWcUo&#10;g8n/OB8Zi1mXxSwYE+EY3N3s7prdLSX8mqtWoA8xfQBnSH7oqFY262AtO3+MCZth6bUkh7UlA27P&#10;9n1dl7LotBJPSuucLLsADzqQM8O3eDw1pUa/mE9OTLGbGn/5XSLvUj7dVibMaYvBVWh5ShcN0wxf&#10;QRIlUNrUYCGaejDOwaZm7qItVmeYxCkX4Dx9Xt514NfAuT5Doezn34AXROnsbFrARlkXJu9ed0/j&#10;dWQ51V8dmHRnC45OXMoKFGtw0Ypz80eRN/nXe4Gvn+7hJwAAAP//AwBQSwMEFAAGAAgAAAAhAL9F&#10;M7zeAAAACQEAAA8AAABkcnMvZG93bnJldi54bWxMj8FOwzAMhu9IvENkJC6IpQxGu9J02pBA2oED&#10;Kw+QNaatSJzSZGv39hjtAMff/vT7c7GanBVHHELnScHdLAGBVHvTUaPgo3q5zUCEqMlo6wkVnDDA&#10;qry8KHRu/EjveNzFRnAJhVwraGPscylD3aLTYeZ7JN59+sHpyHFopBn0yOXOynmSPEqnO+ILre7x&#10;ucX6a3dwCpJ68/Zqq4dTlX2HTXozbtej2yp1fTWtn0BEnOIfDL/6rA4lO+39gUwQlvNyvmBUwSK9&#10;B8HAMslSEPvzQJaF/P9B+QMAAP//AwBQSwECLQAUAAYACAAAACEAtoM4kv4AAADhAQAAEwAAAAAA&#10;AAAAAAAAAAAAAAAAW0NvbnRlbnRfVHlwZXNdLnhtbFBLAQItABQABgAIAAAAIQA4/SH/1gAAAJQB&#10;AAALAAAAAAAAAAAAAAAAAC8BAABfcmVscy8ucmVsc1BLAQItABQABgAIAAAAIQBTKIwU0QEAAAIE&#10;AAAOAAAAAAAAAAAAAAAAAC4CAABkcnMvZTJvRG9jLnhtbFBLAQItABQABgAIAAAAIQC/RTO83gAA&#10;AAkBAAAPAAAAAAAAAAAAAAAAACsEAABkcnMvZG93bnJldi54bWxQSwUGAAAAAAQABADzAAAANgUA&#10;AAAA&#10;" strokecolor="#7f7f7f [1612]" strokeweight="1pt">
                <v:stroke joinstyle="miter"/>
              </v:line>
            </w:pict>
          </mc:Fallback>
        </mc:AlternateContent>
      </w:r>
      <w:r w:rsidR="00D26FB7" w:rsidRPr="001274D9">
        <w:rPr>
          <w:rFonts w:hint="eastAsia"/>
          <w:color w:val="000000" w:themeColor="text1"/>
          <w:shd w:val="clear" w:color="auto" w:fill="000000" w:themeFill="text1"/>
        </w:rPr>
        <w:t xml:space="preserve"> </w:t>
      </w:r>
      <w:r w:rsidR="00D26FB7" w:rsidRPr="001274D9">
        <w:rPr>
          <w:color w:val="000000" w:themeColor="text1"/>
          <w:shd w:val="clear" w:color="auto" w:fill="000000" w:themeFill="text1"/>
        </w:rPr>
        <w:t xml:space="preserve"> </w:t>
      </w:r>
      <w:r w:rsidR="00CE201A" w:rsidRPr="001274D9">
        <w:rPr>
          <w:rFonts w:hint="eastAsia"/>
          <w:color w:val="FFFFFF" w:themeColor="background1"/>
          <w:shd w:val="clear" w:color="auto" w:fill="000000" w:themeFill="text1"/>
        </w:rPr>
        <w:t>基本目標２</w:t>
      </w:r>
      <w:r w:rsidR="00D26FB7" w:rsidRPr="001274D9">
        <w:rPr>
          <w:rFonts w:hint="eastAsia"/>
          <w:color w:val="000000" w:themeColor="text1"/>
          <w:shd w:val="clear" w:color="auto" w:fill="000000" w:themeFill="text1"/>
        </w:rPr>
        <w:t xml:space="preserve"> </w:t>
      </w:r>
      <w:r w:rsidR="00D26FB7" w:rsidRPr="001274D9">
        <w:rPr>
          <w:color w:val="000000" w:themeColor="text1"/>
        </w:rPr>
        <w:t xml:space="preserve">  </w:t>
      </w:r>
      <w:r w:rsidR="00D26FB7" w:rsidRPr="001274D9">
        <w:rPr>
          <w:rFonts w:hint="eastAsia"/>
          <w:color w:val="000000" w:themeColor="text1"/>
        </w:rPr>
        <w:t>福祉・保健が充実したまちづくり</w:t>
      </w:r>
      <w:bookmarkEnd w:id="57"/>
      <w:r w:rsidR="000A5F2E" w:rsidRPr="001274D9">
        <w:rPr>
          <w:rFonts w:hint="eastAsia"/>
          <w:color w:val="000000" w:themeColor="text1"/>
          <w:shd w:val="clear" w:color="auto" w:fill="000000" w:themeFill="text1"/>
        </w:rPr>
        <w:t xml:space="preserve">　　　　　　　</w:t>
      </w:r>
    </w:p>
    <w:p w14:paraId="2C8836F5" w14:textId="5ADEAA00" w:rsidR="00512D7D" w:rsidRPr="001274D9" w:rsidRDefault="00ED6F87" w:rsidP="0070148C">
      <w:pPr>
        <w:pStyle w:val="2"/>
        <w:spacing w:after="92"/>
        <w:rPr>
          <w:rFonts w:hAnsi="HG丸ｺﾞｼｯｸM-PRO"/>
          <w:b w:val="0"/>
          <w:color w:val="000000" w:themeColor="text1"/>
          <w:sz w:val="28"/>
          <w:szCs w:val="28"/>
        </w:rPr>
      </w:pPr>
      <w:bookmarkStart w:id="58" w:name="_Toc161738760"/>
      <w:r>
        <w:rPr>
          <w:rFonts w:hint="eastAsia"/>
          <w:noProof/>
          <w:color w:val="000000" w:themeColor="text1"/>
        </w:rPr>
        <w:drawing>
          <wp:anchor distT="0" distB="0" distL="114300" distR="114300" simplePos="0" relativeHeight="252050944" behindDoc="0" locked="0" layoutInCell="1" allowOverlap="1" wp14:anchorId="72104204" wp14:editId="19F9E38C">
            <wp:simplePos x="0" y="0"/>
            <wp:positionH relativeFrom="column">
              <wp:posOffset>5064125</wp:posOffset>
            </wp:positionH>
            <wp:positionV relativeFrom="paragraph">
              <wp:posOffset>4115</wp:posOffset>
            </wp:positionV>
            <wp:extent cx="711720" cy="711720"/>
            <wp:effectExtent l="0" t="0" r="0" b="0"/>
            <wp:wrapNone/>
            <wp:docPr id="71774408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44087" name="図 717744087"/>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11720" cy="711720"/>
                    </a:xfrm>
                    <a:prstGeom prst="rect">
                      <a:avLst/>
                    </a:prstGeom>
                  </pic:spPr>
                </pic:pic>
              </a:graphicData>
            </a:graphic>
            <wp14:sizeRelH relativeFrom="margin">
              <wp14:pctWidth>0</wp14:pctWidth>
            </wp14:sizeRelH>
            <wp14:sizeRelV relativeFrom="margin">
              <wp14:pctHeight>0</wp14:pctHeight>
            </wp14:sizeRelV>
          </wp:anchor>
        </w:drawing>
      </w:r>
      <w:r w:rsidR="00DE684F" w:rsidRPr="001274D9">
        <w:rPr>
          <w:rFonts w:hint="eastAsia"/>
          <w:color w:val="000000" w:themeColor="text1"/>
          <w:shd w:val="pct15" w:color="auto" w:fill="FFFFFF"/>
        </w:rPr>
        <w:t>４</w:t>
      </w:r>
      <w:r w:rsidR="00512D7D" w:rsidRPr="001274D9">
        <w:rPr>
          <w:rFonts w:hint="eastAsia"/>
          <w:color w:val="000000" w:themeColor="text1"/>
          <w:shd w:val="pct15" w:color="auto" w:fill="FFFFFF"/>
        </w:rPr>
        <w:t>．</w:t>
      </w:r>
      <w:bookmarkEnd w:id="56"/>
      <w:r w:rsidR="00975E16" w:rsidRPr="001274D9">
        <w:rPr>
          <w:rFonts w:hint="eastAsia"/>
          <w:color w:val="000000" w:themeColor="text1"/>
          <w:shd w:val="pct15" w:color="auto" w:fill="FFFFFF"/>
        </w:rPr>
        <w:t>生活支援・</w:t>
      </w:r>
      <w:r w:rsidR="00AA579C" w:rsidRPr="001274D9">
        <w:rPr>
          <w:rFonts w:hint="eastAsia"/>
          <w:color w:val="000000" w:themeColor="text1"/>
          <w:shd w:val="pct15" w:color="auto" w:fill="FFFFFF"/>
        </w:rPr>
        <w:t>福祉サービス</w:t>
      </w:r>
      <w:r w:rsidR="00512D7D" w:rsidRPr="001274D9">
        <w:rPr>
          <w:rFonts w:hint="eastAsia"/>
          <w:color w:val="000000" w:themeColor="text1"/>
          <w:shd w:val="pct15" w:color="auto" w:fill="FFFFFF"/>
        </w:rPr>
        <w:t>の</w:t>
      </w:r>
      <w:r w:rsidR="000A6999" w:rsidRPr="001274D9">
        <w:rPr>
          <w:rFonts w:hint="eastAsia"/>
          <w:color w:val="000000" w:themeColor="text1"/>
          <w:shd w:val="pct15" w:color="auto" w:fill="FFFFFF"/>
        </w:rPr>
        <w:t>充実</w:t>
      </w:r>
      <w:bookmarkEnd w:id="58"/>
      <w:r w:rsidR="00AE761D" w:rsidRPr="001274D9">
        <w:rPr>
          <w:rFonts w:hint="eastAsia"/>
          <w:color w:val="000000" w:themeColor="text1"/>
        </w:rPr>
        <w:t xml:space="preserve">　　</w:t>
      </w:r>
      <w:r w:rsidR="00AE761D" w:rsidRPr="001274D9">
        <w:rPr>
          <w:rFonts w:hAnsi="HG丸ｺﾞｼｯｸM-PRO" w:hint="eastAsia"/>
          <w:b w:val="0"/>
          <w:color w:val="000000" w:themeColor="text1"/>
          <w:sz w:val="28"/>
          <w:szCs w:val="28"/>
        </w:rPr>
        <w:t xml:space="preserve">　　　　　　　　　　</w:t>
      </w:r>
    </w:p>
    <w:p w14:paraId="00B12EC6" w14:textId="47209AFE" w:rsidR="00512D7D" w:rsidRPr="001274D9" w:rsidRDefault="00512D7D" w:rsidP="00512D7D">
      <w:pPr>
        <w:pStyle w:val="afa"/>
        <w:spacing w:afterLines="50" w:after="184"/>
        <w:ind w:leftChars="64" w:left="141"/>
        <w:rPr>
          <w:color w:val="000000" w:themeColor="text1"/>
          <w:szCs w:val="28"/>
        </w:rPr>
      </w:pPr>
      <w:r w:rsidRPr="001274D9">
        <w:rPr>
          <w:rFonts w:hint="eastAsia"/>
          <w:color w:val="000000" w:themeColor="text1"/>
          <w:szCs w:val="28"/>
        </w:rPr>
        <w:t>（１）現況と課題</w:t>
      </w:r>
    </w:p>
    <w:p w14:paraId="285C0646" w14:textId="0BEC6669" w:rsidR="00512D7D" w:rsidRPr="001274D9" w:rsidRDefault="00512D7D" w:rsidP="00512D7D">
      <w:pPr>
        <w:ind w:leftChars="386" w:left="849" w:firstLineChars="100" w:firstLine="220"/>
        <w:rPr>
          <w:color w:val="000000" w:themeColor="text1"/>
          <w:szCs w:val="21"/>
        </w:rPr>
      </w:pPr>
      <w:r w:rsidRPr="001274D9">
        <w:rPr>
          <w:rFonts w:hint="eastAsia"/>
          <w:color w:val="000000" w:themeColor="text1"/>
          <w:szCs w:val="21"/>
        </w:rPr>
        <w:t>障がいのある人が住み慣れた地域で自立した社会生活を送るためには、一人ひとりのニーズとライフステージに応じたきめ細かなサービスが質・量ともに確保され</w:t>
      </w:r>
      <w:r w:rsidR="000472B0" w:rsidRPr="001274D9">
        <w:rPr>
          <w:rFonts w:hint="eastAsia"/>
          <w:color w:val="000000" w:themeColor="text1"/>
          <w:szCs w:val="21"/>
        </w:rPr>
        <w:t>る</w:t>
      </w:r>
      <w:r w:rsidR="00DE684F" w:rsidRPr="001274D9">
        <w:rPr>
          <w:rFonts w:hint="eastAsia"/>
          <w:color w:val="000000" w:themeColor="text1"/>
          <w:szCs w:val="21"/>
        </w:rPr>
        <w:t>必要があり</w:t>
      </w:r>
      <w:r w:rsidR="00F900CB" w:rsidRPr="001274D9">
        <w:rPr>
          <w:rFonts w:hint="eastAsia"/>
          <w:color w:val="000000" w:themeColor="text1"/>
          <w:szCs w:val="21"/>
        </w:rPr>
        <w:t>ます。</w:t>
      </w:r>
    </w:p>
    <w:p w14:paraId="7EF7A11D" w14:textId="6561705A" w:rsidR="00512D7D" w:rsidRPr="001274D9" w:rsidRDefault="00F900CB" w:rsidP="00F900CB">
      <w:pPr>
        <w:ind w:leftChars="386" w:left="849" w:firstLineChars="100" w:firstLine="220"/>
        <w:rPr>
          <w:color w:val="000000" w:themeColor="text1"/>
          <w:szCs w:val="21"/>
        </w:rPr>
      </w:pPr>
      <w:r w:rsidRPr="001274D9">
        <w:rPr>
          <w:rFonts w:hint="eastAsia"/>
          <w:color w:val="000000" w:themeColor="text1"/>
          <w:szCs w:val="21"/>
        </w:rPr>
        <w:t>アンケート調査では、「家族と一緒に生活したい」が54.5％と最も多く、現在グループホームや施設入所</w:t>
      </w:r>
      <w:r w:rsidR="004C6120" w:rsidRPr="001274D9">
        <w:rPr>
          <w:rFonts w:hint="eastAsia"/>
          <w:color w:val="000000" w:themeColor="text1"/>
          <w:szCs w:val="21"/>
        </w:rPr>
        <w:t>者</w:t>
      </w:r>
      <w:r w:rsidRPr="001274D9">
        <w:rPr>
          <w:rFonts w:hint="eastAsia"/>
          <w:color w:val="000000" w:themeColor="text1"/>
          <w:szCs w:val="21"/>
        </w:rPr>
        <w:t>の</w:t>
      </w:r>
      <w:r w:rsidR="004C6120" w:rsidRPr="001274D9">
        <w:rPr>
          <w:rFonts w:hint="eastAsia"/>
          <w:color w:val="000000" w:themeColor="text1"/>
          <w:szCs w:val="21"/>
        </w:rPr>
        <w:t>うち、それぞれ</w:t>
      </w:r>
      <w:r w:rsidRPr="001274D9">
        <w:rPr>
          <w:rFonts w:hint="eastAsia"/>
          <w:color w:val="000000" w:themeColor="text1"/>
          <w:szCs w:val="21"/>
        </w:rPr>
        <w:t>15.4％、13.0％の人が家族と一緒に暮らすことを望んでいます。地域移行の希望のある</w:t>
      </w:r>
      <w:r w:rsidR="00512D7D" w:rsidRPr="001274D9">
        <w:rPr>
          <w:rFonts w:hint="eastAsia"/>
          <w:color w:val="000000" w:themeColor="text1"/>
          <w:szCs w:val="21"/>
        </w:rPr>
        <w:t>障がいのある人の移行を進めるため、地域移行支援の充実を図る必要があります。さらに、精神障がい者にも対応した地域包括ケアシステムの構築に向けて、相談機能の充実を図る必要があります。</w:t>
      </w:r>
    </w:p>
    <w:p w14:paraId="4BF062E3" w14:textId="2024830D" w:rsidR="000472B0" w:rsidRPr="001274D9" w:rsidRDefault="00D0169F" w:rsidP="00512D7D">
      <w:pPr>
        <w:ind w:leftChars="386" w:left="849" w:firstLineChars="100" w:firstLine="220"/>
        <w:rPr>
          <w:color w:val="000000" w:themeColor="text1"/>
          <w:szCs w:val="21"/>
        </w:rPr>
      </w:pPr>
      <w:r w:rsidRPr="001274D9">
        <w:rPr>
          <w:rFonts w:hint="eastAsia"/>
          <w:color w:val="000000" w:themeColor="text1"/>
          <w:szCs w:val="21"/>
        </w:rPr>
        <w:t>本庁においても相談窓口を設置しており</w:t>
      </w:r>
      <w:r w:rsidR="00F900CB" w:rsidRPr="001274D9">
        <w:rPr>
          <w:rFonts w:hint="eastAsia"/>
          <w:color w:val="000000" w:themeColor="text1"/>
          <w:szCs w:val="21"/>
        </w:rPr>
        <w:t>、また、広川町障がい者基幹相談支援センターシ</w:t>
      </w:r>
      <w:r w:rsidR="00667F43" w:rsidRPr="001274D9">
        <w:rPr>
          <w:rFonts w:hint="eastAsia"/>
          <w:color w:val="000000" w:themeColor="text1"/>
          <w:szCs w:val="21"/>
        </w:rPr>
        <w:t>エ</w:t>
      </w:r>
      <w:r w:rsidR="00F900CB" w:rsidRPr="001274D9">
        <w:rPr>
          <w:rFonts w:hint="eastAsia"/>
          <w:color w:val="000000" w:themeColor="text1"/>
          <w:szCs w:val="21"/>
        </w:rPr>
        <w:t>ル</w:t>
      </w:r>
      <w:r w:rsidR="000472B0" w:rsidRPr="001274D9">
        <w:rPr>
          <w:rFonts w:hint="eastAsia"/>
          <w:color w:val="000000" w:themeColor="text1"/>
          <w:szCs w:val="21"/>
        </w:rPr>
        <w:t>に委託して、相談支援を実施</w:t>
      </w:r>
      <w:r w:rsidR="00F900CB" w:rsidRPr="001274D9">
        <w:rPr>
          <w:rFonts w:hint="eastAsia"/>
          <w:color w:val="000000" w:themeColor="text1"/>
          <w:szCs w:val="21"/>
        </w:rPr>
        <w:t>しています。</w:t>
      </w:r>
    </w:p>
    <w:p w14:paraId="1912053F" w14:textId="025ED5F4" w:rsidR="000A6999" w:rsidRPr="001274D9" w:rsidRDefault="00200E73" w:rsidP="000A6999">
      <w:pPr>
        <w:ind w:leftChars="386" w:left="849" w:firstLineChars="100" w:firstLine="220"/>
        <w:rPr>
          <w:color w:val="000000" w:themeColor="text1"/>
          <w:szCs w:val="21"/>
        </w:rPr>
      </w:pPr>
      <w:r w:rsidRPr="001274D9">
        <w:rPr>
          <w:rFonts w:hint="eastAsia"/>
          <w:noProof/>
          <w:color w:val="000000" w:themeColor="text1"/>
          <w:szCs w:val="21"/>
        </w:rPr>
        <mc:AlternateContent>
          <mc:Choice Requires="wps">
            <w:drawing>
              <wp:anchor distT="0" distB="0" distL="114300" distR="114300" simplePos="0" relativeHeight="251899392" behindDoc="0" locked="0" layoutInCell="1" allowOverlap="1" wp14:anchorId="64C6E854" wp14:editId="5B8BAB08">
                <wp:simplePos x="0" y="0"/>
                <wp:positionH relativeFrom="column">
                  <wp:posOffset>706120</wp:posOffset>
                </wp:positionH>
                <wp:positionV relativeFrom="paragraph">
                  <wp:posOffset>884555</wp:posOffset>
                </wp:positionV>
                <wp:extent cx="5066030" cy="333375"/>
                <wp:effectExtent l="0" t="0" r="0" b="0"/>
                <wp:wrapNone/>
                <wp:docPr id="403614899" name="テキスト ボックス 4"/>
                <wp:cNvGraphicFramePr/>
                <a:graphic xmlns:a="http://schemas.openxmlformats.org/drawingml/2006/main">
                  <a:graphicData uri="http://schemas.microsoft.com/office/word/2010/wordprocessingShape">
                    <wps:wsp>
                      <wps:cNvSpPr txBox="1"/>
                      <wps:spPr>
                        <a:xfrm>
                          <a:off x="0" y="0"/>
                          <a:ext cx="5066030" cy="333375"/>
                        </a:xfrm>
                        <a:prstGeom prst="rect">
                          <a:avLst/>
                        </a:prstGeom>
                        <a:noFill/>
                        <a:ln w="6350">
                          <a:noFill/>
                        </a:ln>
                      </wps:spPr>
                      <wps:txbx>
                        <w:txbxContent>
                          <w:p w14:paraId="21FC2A8B" w14:textId="37AB1DEE" w:rsidR="0086782E" w:rsidRPr="00F461B1" w:rsidRDefault="0086782E" w:rsidP="0086782E">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将来、どのような生活を送りたいですか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C6E854" id="_x0000_s1108" type="#_x0000_t202" style="position:absolute;left:0;text-align:left;margin-left:55.6pt;margin-top:69.65pt;width:398.9pt;height:26.25pt;z-index:25189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Q1GgIAADQEAAAOAAAAZHJzL2Uyb0RvYy54bWysU1tv2yAUfp+0/4B4X+xc21pxqqxVpklV&#10;Wymd+kwwxJaAw4DEzn79Djg3dXua5gd84Ducy/cd5vedVmQvnG/AlHQ4yCkRhkPVmG1Jf7ytvtxS&#10;4gMzFVNgREkPwtP7xedP89YWYgQ1qEo4gkGML1pb0joEW2SZ57XQzA/ACoOgBKdZwK3bZpVjLUbX&#10;Khvl+SxrwVXWARfe4+ljD9JFii+l4OFFSi8CUSXF2kJaXVo3cc0Wc1ZsHbN1w49lsH+oQrPGYNJz&#10;qEcWGNm55o9QuuEOPMgw4KAzkLLhIvWA3QzzD92sa2ZF6gXJ8fZMk/9/Yfnzfm1fHQndV+hQwEhI&#10;a33h8TD200mn4x8rJYgjhYczbaILhOPhNJ/N8jFCHLExfjfTGCa73LbOh28CNIlGSR3Kkthi+ycf&#10;eteTS0xmYNUolaRRhrQlnY2nebpwRjC4MpjjUmu0QrfpSFOV9HZ0amQD1QH7c9BL7y1fNVjEE/Ph&#10;lTnUGuvG+Q0vuEgFmAyOFiU1uF9/O4/+KAGilLQ4OyX1P3fMCUrUd4Pi3A0nkzhsaTOZ3oxw466R&#10;zTVidvoBcDyH+FIsT2b0D+pkSgf6Hcd8GbMixAzH3CUNJ/Mh9BONz4SL5TI54XhZFp7M2vIYOtIa&#10;KX7r3pmzRx0CKvgMpyljxQc5et9ekOUugGySVpHontUj/ziaSe3jM4qzf71PXpfHvvgNAAD//wMA&#10;UEsDBBQABgAIAAAAIQCwhCEu4QAAAAsBAAAPAAAAZHJzL2Rvd25yZXYueG1sTI9BT4NAEIXvJv6H&#10;zZh4sws0GkCWpiFpTIweWnvxNrBTILK7yG5b7K/veNLbvJmXN98rVrMZxIkm3zurIF5EIMg2Tve2&#10;VbD/2DykIHxAq3FwlhT8kIdVeXtTYK7d2W7ptAut4BDrc1TQhTDmUvqmI4N+4UayfDu4yWBgObVS&#10;T3jmcDPIJIqepMHe8ocOR6o6ar52R6Pgtdq847ZOTHoZqpe3w3r83n8+KnV/N6+fQQSaw58ZfvEZ&#10;HUpmqt3Rai8G1nGcsJWHZbYEwY4syrhdzZssTkGWhfzfobwCAAD//wMAUEsBAi0AFAAGAAgAAAAh&#10;ALaDOJL+AAAA4QEAABMAAAAAAAAAAAAAAAAAAAAAAFtDb250ZW50X1R5cGVzXS54bWxQSwECLQAU&#10;AAYACAAAACEAOP0h/9YAAACUAQAACwAAAAAAAAAAAAAAAAAvAQAAX3JlbHMvLnJlbHNQSwECLQAU&#10;AAYACAAAACEA6thENRoCAAA0BAAADgAAAAAAAAAAAAAAAAAuAgAAZHJzL2Uyb0RvYy54bWxQSwEC&#10;LQAUAAYACAAAACEAsIQhLuEAAAALAQAADwAAAAAAAAAAAAAAAAB0BAAAZHJzL2Rvd25yZXYueG1s&#10;UEsFBgAAAAAEAAQA8wAAAIIFAAAAAA==&#10;" filled="f" stroked="f" strokeweight=".5pt">
                <v:textbox>
                  <w:txbxContent>
                    <w:p w14:paraId="21FC2A8B" w14:textId="37AB1DEE" w:rsidR="0086782E" w:rsidRPr="00F461B1" w:rsidRDefault="0086782E" w:rsidP="0086782E">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将来、どのような生活を送りたいですか　＞</w:t>
                      </w:r>
                    </w:p>
                  </w:txbxContent>
                </v:textbox>
              </v:shape>
            </w:pict>
          </mc:Fallback>
        </mc:AlternateContent>
      </w:r>
      <w:r w:rsidR="000472B0" w:rsidRPr="001274D9">
        <w:rPr>
          <w:rFonts w:hint="eastAsia"/>
          <w:color w:val="000000" w:themeColor="text1"/>
          <w:szCs w:val="21"/>
        </w:rPr>
        <w:t>今後も、</w:t>
      </w:r>
      <w:r w:rsidR="00DE684F" w:rsidRPr="001274D9">
        <w:rPr>
          <w:rFonts w:hint="eastAsia"/>
          <w:color w:val="000000" w:themeColor="text1"/>
          <w:szCs w:val="21"/>
        </w:rPr>
        <w:t>生活環境</w:t>
      </w:r>
      <w:r w:rsidR="000472B0" w:rsidRPr="001274D9">
        <w:rPr>
          <w:rFonts w:hint="eastAsia"/>
          <w:color w:val="000000" w:themeColor="text1"/>
          <w:szCs w:val="21"/>
        </w:rPr>
        <w:t>の変化に</w:t>
      </w:r>
      <w:r w:rsidR="0070148C" w:rsidRPr="001274D9">
        <w:rPr>
          <w:rFonts w:hint="eastAsia"/>
          <w:color w:val="000000" w:themeColor="text1"/>
          <w:szCs w:val="21"/>
        </w:rPr>
        <w:t>伴い</w:t>
      </w:r>
      <w:r w:rsidR="000472B0" w:rsidRPr="001274D9">
        <w:rPr>
          <w:rFonts w:hint="eastAsia"/>
          <w:color w:val="000000" w:themeColor="text1"/>
          <w:szCs w:val="21"/>
        </w:rPr>
        <w:t>多様化する障がい</w:t>
      </w:r>
      <w:r w:rsidR="008B2BF6" w:rsidRPr="001274D9">
        <w:rPr>
          <w:rFonts w:hint="eastAsia"/>
          <w:color w:val="000000" w:themeColor="text1"/>
          <w:szCs w:val="21"/>
        </w:rPr>
        <w:t>者</w:t>
      </w:r>
      <w:r w:rsidR="000472B0" w:rsidRPr="001274D9">
        <w:rPr>
          <w:rFonts w:hint="eastAsia"/>
          <w:color w:val="000000" w:themeColor="text1"/>
          <w:szCs w:val="21"/>
        </w:rPr>
        <w:t>とその家族のニーズに応え、</w:t>
      </w:r>
      <w:r w:rsidR="0070148C" w:rsidRPr="001274D9">
        <w:rPr>
          <w:rFonts w:hint="eastAsia"/>
          <w:color w:val="000000" w:themeColor="text1"/>
          <w:szCs w:val="21"/>
        </w:rPr>
        <w:t>障がいのある人</w:t>
      </w:r>
      <w:r w:rsidR="008B2BF6" w:rsidRPr="001274D9">
        <w:rPr>
          <w:rFonts w:hint="eastAsia"/>
          <w:color w:val="000000" w:themeColor="text1"/>
          <w:szCs w:val="21"/>
        </w:rPr>
        <w:t>の</w:t>
      </w:r>
      <w:r w:rsidR="000472B0" w:rsidRPr="001274D9">
        <w:rPr>
          <w:rFonts w:hint="eastAsia"/>
          <w:color w:val="000000" w:themeColor="text1"/>
          <w:szCs w:val="21"/>
        </w:rPr>
        <w:t>自立</w:t>
      </w:r>
      <w:r w:rsidR="008B2BF6" w:rsidRPr="001274D9">
        <w:rPr>
          <w:rFonts w:hint="eastAsia"/>
          <w:color w:val="000000" w:themeColor="text1"/>
          <w:szCs w:val="21"/>
        </w:rPr>
        <w:t>に向けて、</w:t>
      </w:r>
      <w:r w:rsidR="000472B0" w:rsidRPr="001274D9">
        <w:rPr>
          <w:rFonts w:hint="eastAsia"/>
          <w:color w:val="000000" w:themeColor="text1"/>
          <w:szCs w:val="21"/>
        </w:rPr>
        <w:t>一人ひとりにあったケアマネジメント</w:t>
      </w:r>
      <w:r w:rsidR="00C26882" w:rsidRPr="001274D9">
        <w:rPr>
          <w:rFonts w:hint="eastAsia"/>
          <w:color w:val="000000" w:themeColor="text1"/>
          <w:szCs w:val="21"/>
        </w:rPr>
        <w:t>を行える相談支</w:t>
      </w:r>
      <w:r w:rsidR="00856F1F">
        <w:rPr>
          <w:noProof/>
          <w:color w:val="000000" w:themeColor="text1"/>
          <w:szCs w:val="21"/>
        </w:rPr>
        <w:drawing>
          <wp:anchor distT="0" distB="0" distL="114300" distR="114300" simplePos="0" relativeHeight="252230144" behindDoc="0" locked="0" layoutInCell="1" allowOverlap="1" wp14:anchorId="0B42A92B" wp14:editId="6FAF78E5">
            <wp:simplePos x="0" y="0"/>
            <wp:positionH relativeFrom="page">
              <wp:posOffset>648335</wp:posOffset>
            </wp:positionH>
            <wp:positionV relativeFrom="page">
              <wp:posOffset>9505315</wp:posOffset>
            </wp:positionV>
            <wp:extent cx="716400" cy="716400"/>
            <wp:effectExtent l="0" t="0" r="7620" b="7620"/>
            <wp:wrapNone/>
            <wp:docPr id="1692755438" name="JAVISCODE00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55438" name="JAVISCODE001-496"/>
                    <pic:cNvPicPr/>
                  </pic:nvPicPr>
                  <pic:blipFill>
                    <a:blip r:embed="rId11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26882" w:rsidRPr="001274D9">
        <w:rPr>
          <w:rFonts w:hint="eastAsia"/>
          <w:color w:val="000000" w:themeColor="text1"/>
          <w:szCs w:val="21"/>
        </w:rPr>
        <w:t>援体制の充実</w:t>
      </w:r>
      <w:r w:rsidR="008B2BF6" w:rsidRPr="001274D9">
        <w:rPr>
          <w:rFonts w:hint="eastAsia"/>
          <w:color w:val="000000" w:themeColor="text1"/>
          <w:szCs w:val="21"/>
        </w:rPr>
        <w:t>を図ります。また、発達が気になる児童</w:t>
      </w:r>
      <w:r w:rsidR="0042311B" w:rsidRPr="001274D9">
        <w:rPr>
          <w:rFonts w:hint="eastAsia"/>
          <w:color w:val="000000" w:themeColor="text1"/>
          <w:szCs w:val="21"/>
        </w:rPr>
        <w:t>と、そ</w:t>
      </w:r>
      <w:r w:rsidR="008B2BF6" w:rsidRPr="001274D9">
        <w:rPr>
          <w:rFonts w:hint="eastAsia"/>
          <w:color w:val="000000" w:themeColor="text1"/>
          <w:szCs w:val="21"/>
        </w:rPr>
        <w:t>の保護者に寄り添いながら相談に応じ、必要な支援と関係機関との</w:t>
      </w:r>
      <w:r w:rsidR="00C26882" w:rsidRPr="001274D9">
        <w:rPr>
          <w:rFonts w:hint="eastAsia"/>
          <w:color w:val="000000" w:themeColor="text1"/>
          <w:szCs w:val="21"/>
        </w:rPr>
        <w:t>連携を図る必要があります。</w:t>
      </w:r>
    </w:p>
    <w:p w14:paraId="04E0C797" w14:textId="501C1FA0" w:rsidR="0086782E" w:rsidRPr="001274D9" w:rsidRDefault="00200E73" w:rsidP="000A6999">
      <w:pPr>
        <w:ind w:leftChars="386" w:left="849" w:firstLineChars="100" w:firstLine="220"/>
        <w:rPr>
          <w:color w:val="000000" w:themeColor="text1"/>
          <w:szCs w:val="21"/>
        </w:rPr>
      </w:pPr>
      <w:r w:rsidRPr="001274D9">
        <w:rPr>
          <w:noProof/>
          <w:color w:val="000000" w:themeColor="text1"/>
        </w:rPr>
        <w:drawing>
          <wp:anchor distT="0" distB="0" distL="114300" distR="114300" simplePos="0" relativeHeight="251998720" behindDoc="0" locked="0" layoutInCell="1" allowOverlap="1" wp14:anchorId="135EC9F7" wp14:editId="24BD07EE">
            <wp:simplePos x="0" y="0"/>
            <wp:positionH relativeFrom="column">
              <wp:posOffset>309245</wp:posOffset>
            </wp:positionH>
            <wp:positionV relativeFrom="paragraph">
              <wp:posOffset>189865</wp:posOffset>
            </wp:positionV>
            <wp:extent cx="5759450" cy="3967480"/>
            <wp:effectExtent l="0" t="0" r="0" b="0"/>
            <wp:wrapNone/>
            <wp:docPr id="3475450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59450" cy="396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C136A" w14:textId="31D3EAF9" w:rsidR="0086782E" w:rsidRPr="001274D9" w:rsidRDefault="0086782E" w:rsidP="000A6999">
      <w:pPr>
        <w:ind w:leftChars="386" w:left="849" w:firstLineChars="100" w:firstLine="220"/>
        <w:rPr>
          <w:color w:val="000000" w:themeColor="text1"/>
          <w:szCs w:val="21"/>
        </w:rPr>
      </w:pPr>
    </w:p>
    <w:p w14:paraId="41D7BFA8" w14:textId="5DCB2B6D" w:rsidR="0086782E" w:rsidRPr="001274D9" w:rsidRDefault="0086782E" w:rsidP="000A6999">
      <w:pPr>
        <w:ind w:leftChars="386" w:left="849" w:firstLineChars="100" w:firstLine="220"/>
        <w:rPr>
          <w:color w:val="000000" w:themeColor="text1"/>
          <w:szCs w:val="21"/>
        </w:rPr>
      </w:pPr>
    </w:p>
    <w:p w14:paraId="16089BAE" w14:textId="5236370B" w:rsidR="0086782E" w:rsidRPr="001274D9" w:rsidRDefault="0086782E" w:rsidP="000A6999">
      <w:pPr>
        <w:ind w:leftChars="386" w:left="849" w:firstLineChars="100" w:firstLine="220"/>
        <w:rPr>
          <w:color w:val="000000" w:themeColor="text1"/>
          <w:szCs w:val="21"/>
        </w:rPr>
      </w:pPr>
    </w:p>
    <w:p w14:paraId="09278C34" w14:textId="528E0544" w:rsidR="0086782E" w:rsidRPr="001274D9" w:rsidRDefault="0086782E" w:rsidP="000A6999">
      <w:pPr>
        <w:ind w:leftChars="386" w:left="849" w:firstLineChars="100" w:firstLine="220"/>
        <w:rPr>
          <w:color w:val="000000" w:themeColor="text1"/>
          <w:szCs w:val="21"/>
        </w:rPr>
      </w:pPr>
    </w:p>
    <w:p w14:paraId="53253442" w14:textId="1C40E1C5" w:rsidR="0086782E" w:rsidRPr="001274D9" w:rsidRDefault="0086782E" w:rsidP="000A6999">
      <w:pPr>
        <w:ind w:leftChars="386" w:left="849" w:firstLineChars="100" w:firstLine="220"/>
        <w:rPr>
          <w:color w:val="000000" w:themeColor="text1"/>
          <w:szCs w:val="21"/>
        </w:rPr>
      </w:pPr>
    </w:p>
    <w:p w14:paraId="6035E827" w14:textId="525E6905" w:rsidR="0086782E" w:rsidRPr="001274D9" w:rsidRDefault="0086782E" w:rsidP="000A6999">
      <w:pPr>
        <w:ind w:leftChars="386" w:left="849" w:firstLineChars="100" w:firstLine="220"/>
        <w:rPr>
          <w:color w:val="000000" w:themeColor="text1"/>
          <w:szCs w:val="21"/>
        </w:rPr>
      </w:pPr>
    </w:p>
    <w:p w14:paraId="29CFE302" w14:textId="2830A275" w:rsidR="0086782E" w:rsidRPr="001274D9" w:rsidRDefault="0086782E" w:rsidP="000A6999">
      <w:pPr>
        <w:ind w:leftChars="386" w:left="849" w:firstLineChars="100" w:firstLine="220"/>
        <w:rPr>
          <w:color w:val="000000" w:themeColor="text1"/>
          <w:szCs w:val="21"/>
        </w:rPr>
      </w:pPr>
    </w:p>
    <w:p w14:paraId="0A3EA4D0" w14:textId="036455F5" w:rsidR="0086782E" w:rsidRPr="001274D9" w:rsidRDefault="0086782E" w:rsidP="000A6999">
      <w:pPr>
        <w:ind w:leftChars="386" w:left="849" w:firstLineChars="100" w:firstLine="220"/>
        <w:rPr>
          <w:color w:val="000000" w:themeColor="text1"/>
          <w:szCs w:val="21"/>
        </w:rPr>
      </w:pPr>
    </w:p>
    <w:p w14:paraId="25B99D05" w14:textId="20DCA553" w:rsidR="0086782E" w:rsidRPr="001274D9" w:rsidRDefault="0086782E" w:rsidP="000A6999">
      <w:pPr>
        <w:ind w:leftChars="386" w:left="849" w:firstLineChars="100" w:firstLine="220"/>
        <w:rPr>
          <w:color w:val="000000" w:themeColor="text1"/>
          <w:szCs w:val="21"/>
        </w:rPr>
      </w:pPr>
    </w:p>
    <w:p w14:paraId="3A8C6594" w14:textId="22D63FA3" w:rsidR="0086782E" w:rsidRPr="001274D9" w:rsidRDefault="0086782E" w:rsidP="000A6999">
      <w:pPr>
        <w:ind w:leftChars="386" w:left="849" w:firstLineChars="100" w:firstLine="220"/>
        <w:rPr>
          <w:color w:val="000000" w:themeColor="text1"/>
          <w:szCs w:val="21"/>
        </w:rPr>
      </w:pPr>
    </w:p>
    <w:p w14:paraId="2537F286" w14:textId="03CC496D" w:rsidR="0086782E" w:rsidRPr="001274D9" w:rsidRDefault="0086782E" w:rsidP="000A6999">
      <w:pPr>
        <w:ind w:leftChars="386" w:left="849" w:firstLineChars="100" w:firstLine="220"/>
        <w:rPr>
          <w:color w:val="000000" w:themeColor="text1"/>
          <w:szCs w:val="21"/>
        </w:rPr>
      </w:pPr>
    </w:p>
    <w:p w14:paraId="6B0E3A00" w14:textId="0E2C3013" w:rsidR="0086782E" w:rsidRPr="001274D9" w:rsidRDefault="0086782E" w:rsidP="000A6999">
      <w:pPr>
        <w:ind w:leftChars="386" w:left="849" w:firstLineChars="100" w:firstLine="220"/>
        <w:rPr>
          <w:color w:val="000000" w:themeColor="text1"/>
          <w:szCs w:val="21"/>
        </w:rPr>
      </w:pPr>
    </w:p>
    <w:p w14:paraId="2D6FD8D1" w14:textId="1BBAF9EB" w:rsidR="0086782E" w:rsidRPr="001274D9" w:rsidRDefault="0086782E" w:rsidP="000A6999">
      <w:pPr>
        <w:ind w:leftChars="386" w:left="849" w:firstLineChars="100" w:firstLine="220"/>
        <w:rPr>
          <w:color w:val="000000" w:themeColor="text1"/>
          <w:szCs w:val="21"/>
        </w:rPr>
      </w:pPr>
    </w:p>
    <w:p w14:paraId="6F0311D5" w14:textId="0021FA9E" w:rsidR="0086782E" w:rsidRPr="001274D9" w:rsidRDefault="0086782E" w:rsidP="000A6999">
      <w:pPr>
        <w:ind w:leftChars="386" w:left="849" w:firstLineChars="100" w:firstLine="220"/>
        <w:rPr>
          <w:color w:val="000000" w:themeColor="text1"/>
          <w:szCs w:val="21"/>
        </w:rPr>
      </w:pPr>
      <w:r w:rsidRPr="001274D9">
        <w:rPr>
          <w:rFonts w:ascii="ＭＳ 明朝" w:hAnsi="ＭＳ 明朝"/>
          <w:noProof/>
          <w:color w:val="000000" w:themeColor="text1"/>
        </w:rPr>
        <w:drawing>
          <wp:anchor distT="0" distB="0" distL="114300" distR="114300" simplePos="0" relativeHeight="251905536" behindDoc="1" locked="0" layoutInCell="1" allowOverlap="1" wp14:anchorId="67163714" wp14:editId="182D3A0F">
            <wp:simplePos x="0" y="0"/>
            <wp:positionH relativeFrom="column">
              <wp:posOffset>659130</wp:posOffset>
            </wp:positionH>
            <wp:positionV relativeFrom="paragraph">
              <wp:posOffset>205105</wp:posOffset>
            </wp:positionV>
            <wp:extent cx="5478449" cy="947705"/>
            <wp:effectExtent l="0" t="0" r="0" b="5080"/>
            <wp:wrapNone/>
            <wp:docPr id="14084131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43116"/>
                    <a:stretch/>
                  </pic:blipFill>
                  <pic:spPr bwMode="auto">
                    <a:xfrm>
                      <a:off x="0" y="0"/>
                      <a:ext cx="5478449" cy="94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0A6ED1" w14:textId="56B8E64F" w:rsidR="0086782E" w:rsidRPr="001274D9" w:rsidRDefault="0086782E" w:rsidP="000A6999">
      <w:pPr>
        <w:ind w:leftChars="386" w:left="849" w:firstLineChars="100" w:firstLine="220"/>
        <w:rPr>
          <w:color w:val="000000" w:themeColor="text1"/>
          <w:szCs w:val="21"/>
        </w:rPr>
      </w:pPr>
    </w:p>
    <w:p w14:paraId="394661AA" w14:textId="39E23BE8" w:rsidR="0086782E" w:rsidRPr="001274D9" w:rsidRDefault="0086782E" w:rsidP="000A6999">
      <w:pPr>
        <w:ind w:leftChars="386" w:left="849" w:firstLineChars="100" w:firstLine="220"/>
        <w:rPr>
          <w:color w:val="000000" w:themeColor="text1"/>
          <w:szCs w:val="21"/>
        </w:rPr>
      </w:pPr>
    </w:p>
    <w:p w14:paraId="71F11567" w14:textId="77777777" w:rsidR="0086782E" w:rsidRPr="001274D9" w:rsidRDefault="0086782E" w:rsidP="000A6999">
      <w:pPr>
        <w:ind w:leftChars="386" w:left="849" w:firstLineChars="100" w:firstLine="220"/>
        <w:rPr>
          <w:color w:val="000000" w:themeColor="text1"/>
          <w:szCs w:val="21"/>
        </w:rPr>
      </w:pPr>
    </w:p>
    <w:p w14:paraId="3B03C710" w14:textId="278149AD" w:rsidR="00645F00" w:rsidRPr="001274D9" w:rsidRDefault="002E39F3" w:rsidP="000A6999">
      <w:pPr>
        <w:ind w:leftChars="386" w:left="849" w:firstLineChars="100" w:firstLine="220"/>
        <w:rPr>
          <w:color w:val="000000" w:themeColor="text1"/>
          <w:szCs w:val="21"/>
        </w:rPr>
      </w:pPr>
      <w:r w:rsidRPr="001274D9">
        <w:rPr>
          <w:noProof/>
          <w:color w:val="000000" w:themeColor="text1"/>
          <w:szCs w:val="21"/>
        </w:rPr>
        <w:lastRenderedPageBreak/>
        <w:drawing>
          <wp:anchor distT="0" distB="0" distL="114300" distR="114300" simplePos="0" relativeHeight="252034560" behindDoc="0" locked="0" layoutInCell="1" allowOverlap="1" wp14:anchorId="4CD272A0" wp14:editId="4F11D021">
            <wp:simplePos x="0" y="0"/>
            <wp:positionH relativeFrom="column">
              <wp:posOffset>342900</wp:posOffset>
            </wp:positionH>
            <wp:positionV relativeFrom="paragraph">
              <wp:posOffset>59055</wp:posOffset>
            </wp:positionV>
            <wp:extent cx="5000625" cy="2783840"/>
            <wp:effectExtent l="0" t="0" r="0" b="0"/>
            <wp:wrapNone/>
            <wp:docPr id="195988697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000625" cy="278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D9">
        <w:rPr>
          <w:noProof/>
          <w:color w:val="000000" w:themeColor="text1"/>
        </w:rPr>
        <w:t xml:space="preserve"> </w:t>
      </w:r>
      <w:r w:rsidR="007B1CB7" w:rsidRPr="001274D9">
        <w:rPr>
          <w:rFonts w:hint="eastAsia"/>
          <w:noProof/>
          <w:color w:val="000000" w:themeColor="text1"/>
          <w:szCs w:val="21"/>
        </w:rPr>
        <mc:AlternateContent>
          <mc:Choice Requires="wps">
            <w:drawing>
              <wp:anchor distT="0" distB="0" distL="114300" distR="114300" simplePos="0" relativeHeight="251776512" behindDoc="0" locked="0" layoutInCell="1" allowOverlap="1" wp14:anchorId="16251E9F" wp14:editId="2A992657">
                <wp:simplePos x="0" y="0"/>
                <wp:positionH relativeFrom="column">
                  <wp:posOffset>628015</wp:posOffset>
                </wp:positionH>
                <wp:positionV relativeFrom="paragraph">
                  <wp:posOffset>-199390</wp:posOffset>
                </wp:positionV>
                <wp:extent cx="5066085" cy="333955"/>
                <wp:effectExtent l="0" t="0" r="0" b="0"/>
                <wp:wrapNone/>
                <wp:docPr id="1587108774" name="テキスト ボックス 4"/>
                <wp:cNvGraphicFramePr/>
                <a:graphic xmlns:a="http://schemas.openxmlformats.org/drawingml/2006/main">
                  <a:graphicData uri="http://schemas.microsoft.com/office/word/2010/wordprocessingShape">
                    <wps:wsp>
                      <wps:cNvSpPr txBox="1"/>
                      <wps:spPr>
                        <a:xfrm>
                          <a:off x="0" y="0"/>
                          <a:ext cx="5066085" cy="333955"/>
                        </a:xfrm>
                        <a:prstGeom prst="rect">
                          <a:avLst/>
                        </a:prstGeom>
                        <a:noFill/>
                        <a:ln w="6350">
                          <a:noFill/>
                        </a:ln>
                      </wps:spPr>
                      <wps:txbx>
                        <w:txbxContent>
                          <w:p w14:paraId="068A8037" w14:textId="23587C7B" w:rsidR="007B1CB7" w:rsidRPr="00F461B1" w:rsidRDefault="007B1CB7" w:rsidP="007B1CB7">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地域で生活するために必要な支援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251E9F" id="_x0000_s1109" type="#_x0000_t202" style="position:absolute;left:0;text-align:left;margin-left:49.45pt;margin-top:-15.7pt;width:398.9pt;height:26.3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XfHQIAADQEAAAOAAAAZHJzL2Uyb0RvYy54bWysU8lu2zAQvRfoPxC815IXuY5gOXATuChg&#10;JAGcIGeaIi0BFIclaUvu13dIeUPaU9ELNcMZzfLe4/y+axQ5COtq0AUdDlJKhOZQ1npX0LfX1ZcZ&#10;Jc4zXTIFWhT0KBy9X3z+NG9NLkZQgSqFJVhEu7w1Ba28N3mSOF6JhrkBGKExKME2zKNrd0lpWYvV&#10;G5WM0nSatGBLY4EL5/D2sQ/SRawvpeD+WUonPFEFxdl8PG08t+FMFnOW7ywzVc1PY7B/mKJhtcam&#10;l1KPzDOyt/UfpZqaW3Ag/YBDk4CUNRdxB9xmmH7YZlMxI+IuCI4zF5jc/yvLnw4b82KJ775BhwQG&#10;QFrjcoeXYZ9O2iZ8cVKCcYTweIFNdJ5wvMzS6TSdZZRwjI3H47ssC2WS69/GOv9dQEOCUVCLtES0&#10;2GHtfJ96TgnNNKxqpSI1SpO2oNNxlsYfLhEsrjT2uM4aLN9tO1KXBZ2Nz4tsoTzifhZ66p3hqxqH&#10;WDPnX5hFrnEl1K9/xkMqwGZwsiipwP76233IRwowSkmL2imo+7lnVlCifmgk5244mQSxRWeSfR2h&#10;Y28j29uI3jcPgPIc4ksxPJoh36uzKS007yjzZeiKIaY59i6oP5sPvlc0PhMulsuYhPIyzK/1xvBQ&#10;OsAaIH7t3pk1Jx48MvgEZ5Wx/AMdfW5PyHLvQdaRqwB0j+oJf5RmZPv0jIL2b/2YdX3si98AAAD/&#10;/wMAUEsDBBQABgAIAAAAIQBsHU1Y4gAAAAkBAAAPAAAAZHJzL2Rvd25yZXYueG1sTI9NT4NAFEX3&#10;Jv6HyTNx1w6gVqA8moakMTF20dpNdwPzCsT5QGbaor/ecaXLl3ty73nFatKKXWh0vTUI8TwCRqax&#10;sjctwuF9M0uBOS+MFMoaQvgiB6vy9qYQubRXs6PL3rcslBiXC4TO+yHn3DUdaeHmdiATspMdtfDh&#10;HFsuR3EN5VrxJIoWXIvehIVODFR11Hzszxrhtdpsxa5OdPqtqpe303r4PByfEO/vpvUSmKfJ/8Hw&#10;qx/UoQxOtT0b6ZhCyNIskAizh/gRWADSbPEMrEZI4gR4WfD/H5Q/AAAA//8DAFBLAQItABQABgAI&#10;AAAAIQC2gziS/gAAAOEBAAATAAAAAAAAAAAAAAAAAAAAAABbQ29udGVudF9UeXBlc10ueG1sUEsB&#10;Ai0AFAAGAAgAAAAhADj9If/WAAAAlAEAAAsAAAAAAAAAAAAAAAAALwEAAF9yZWxzLy5yZWxzUEsB&#10;Ai0AFAAGAAgAAAAhADMK5d8dAgAANAQAAA4AAAAAAAAAAAAAAAAALgIAAGRycy9lMm9Eb2MueG1s&#10;UEsBAi0AFAAGAAgAAAAhAGwdTVjiAAAACQEAAA8AAAAAAAAAAAAAAAAAdwQAAGRycy9kb3ducmV2&#10;LnhtbFBLBQYAAAAABAAEAPMAAACGBQAAAAA=&#10;" filled="f" stroked="f" strokeweight=".5pt">
                <v:textbox>
                  <w:txbxContent>
                    <w:p w14:paraId="068A8037" w14:textId="23587C7B" w:rsidR="007B1CB7" w:rsidRPr="00F461B1" w:rsidRDefault="007B1CB7" w:rsidP="007B1CB7">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地域で生活するために必要な支援　＞</w:t>
                      </w:r>
                    </w:p>
                  </w:txbxContent>
                </v:textbox>
              </v:shape>
            </w:pict>
          </mc:Fallback>
        </mc:AlternateContent>
      </w:r>
    </w:p>
    <w:p w14:paraId="4CFA2E2F" w14:textId="2F6A9921" w:rsidR="00645F00" w:rsidRPr="001274D9" w:rsidRDefault="00645F00" w:rsidP="000A6999">
      <w:pPr>
        <w:ind w:leftChars="386" w:left="849" w:firstLineChars="100" w:firstLine="220"/>
        <w:rPr>
          <w:color w:val="000000" w:themeColor="text1"/>
          <w:szCs w:val="21"/>
        </w:rPr>
      </w:pPr>
    </w:p>
    <w:p w14:paraId="5B04DBEC" w14:textId="0CED9D74" w:rsidR="00645F00" w:rsidRPr="001274D9" w:rsidRDefault="00645F00" w:rsidP="000A6999">
      <w:pPr>
        <w:ind w:leftChars="386" w:left="849" w:firstLineChars="100" w:firstLine="220"/>
        <w:rPr>
          <w:color w:val="000000" w:themeColor="text1"/>
          <w:szCs w:val="21"/>
        </w:rPr>
      </w:pPr>
    </w:p>
    <w:p w14:paraId="155586D2" w14:textId="1CEC99B1" w:rsidR="00645F00" w:rsidRPr="001274D9" w:rsidRDefault="00645F00" w:rsidP="000A6999">
      <w:pPr>
        <w:ind w:leftChars="386" w:left="849" w:firstLineChars="100" w:firstLine="220"/>
        <w:rPr>
          <w:color w:val="000000" w:themeColor="text1"/>
          <w:szCs w:val="21"/>
        </w:rPr>
      </w:pPr>
    </w:p>
    <w:p w14:paraId="655E94E0" w14:textId="0262CF0D" w:rsidR="00645F00" w:rsidRPr="001274D9" w:rsidRDefault="00645F00" w:rsidP="000A6999">
      <w:pPr>
        <w:ind w:leftChars="386" w:left="849" w:firstLineChars="100" w:firstLine="220"/>
        <w:rPr>
          <w:color w:val="000000" w:themeColor="text1"/>
          <w:szCs w:val="21"/>
        </w:rPr>
      </w:pPr>
    </w:p>
    <w:p w14:paraId="37EF44E8" w14:textId="75B351C2" w:rsidR="00645F00" w:rsidRPr="001274D9" w:rsidRDefault="00645F00" w:rsidP="000A6999">
      <w:pPr>
        <w:ind w:leftChars="386" w:left="849" w:firstLineChars="100" w:firstLine="220"/>
        <w:rPr>
          <w:color w:val="000000" w:themeColor="text1"/>
          <w:szCs w:val="21"/>
        </w:rPr>
      </w:pPr>
    </w:p>
    <w:p w14:paraId="5A802E4F" w14:textId="5985A335" w:rsidR="00645F00" w:rsidRPr="001274D9" w:rsidRDefault="00645F00" w:rsidP="000A6999">
      <w:pPr>
        <w:ind w:leftChars="386" w:left="849" w:firstLineChars="100" w:firstLine="220"/>
        <w:rPr>
          <w:color w:val="000000" w:themeColor="text1"/>
          <w:szCs w:val="21"/>
        </w:rPr>
      </w:pPr>
    </w:p>
    <w:p w14:paraId="22D5EB26" w14:textId="02629E11" w:rsidR="00645F00" w:rsidRPr="001274D9" w:rsidRDefault="00645F00" w:rsidP="000A6999">
      <w:pPr>
        <w:ind w:leftChars="386" w:left="849" w:firstLineChars="100" w:firstLine="220"/>
        <w:rPr>
          <w:color w:val="000000" w:themeColor="text1"/>
          <w:szCs w:val="21"/>
        </w:rPr>
      </w:pPr>
    </w:p>
    <w:p w14:paraId="4A5E19A4" w14:textId="51E62C1C" w:rsidR="00645F00" w:rsidRPr="001274D9" w:rsidRDefault="002E39F3" w:rsidP="002E39F3">
      <w:pPr>
        <w:tabs>
          <w:tab w:val="left" w:pos="2265"/>
        </w:tabs>
        <w:ind w:leftChars="386" w:left="849" w:firstLineChars="100" w:firstLine="220"/>
        <w:rPr>
          <w:color w:val="000000" w:themeColor="text1"/>
          <w:szCs w:val="21"/>
        </w:rPr>
      </w:pPr>
      <w:r w:rsidRPr="001274D9">
        <w:rPr>
          <w:color w:val="000000" w:themeColor="text1"/>
          <w:szCs w:val="21"/>
        </w:rPr>
        <w:tab/>
      </w:r>
    </w:p>
    <w:p w14:paraId="080C4220" w14:textId="77777777" w:rsidR="00645F00" w:rsidRPr="001274D9" w:rsidRDefault="00645F00" w:rsidP="000A6999">
      <w:pPr>
        <w:ind w:leftChars="386" w:left="849" w:firstLineChars="100" w:firstLine="220"/>
        <w:rPr>
          <w:color w:val="000000" w:themeColor="text1"/>
          <w:szCs w:val="21"/>
        </w:rPr>
      </w:pPr>
    </w:p>
    <w:p w14:paraId="27297A67" w14:textId="77777777" w:rsidR="00645F00" w:rsidRPr="001274D9" w:rsidRDefault="00645F00" w:rsidP="000A6999">
      <w:pPr>
        <w:ind w:leftChars="386" w:left="849" w:firstLineChars="100" w:firstLine="220"/>
        <w:rPr>
          <w:color w:val="000000" w:themeColor="text1"/>
          <w:szCs w:val="21"/>
        </w:rPr>
      </w:pPr>
    </w:p>
    <w:p w14:paraId="07A5D4E4" w14:textId="3A084398" w:rsidR="00645F00" w:rsidRPr="001274D9" w:rsidRDefault="009A073C" w:rsidP="000A6999">
      <w:pPr>
        <w:ind w:leftChars="386" w:left="849" w:firstLineChars="100" w:firstLine="220"/>
        <w:rPr>
          <w:color w:val="000000" w:themeColor="text1"/>
          <w:szCs w:val="21"/>
        </w:rPr>
      </w:pPr>
      <w:r w:rsidRPr="001274D9">
        <w:rPr>
          <w:rFonts w:hint="eastAsia"/>
          <w:noProof/>
          <w:color w:val="000000" w:themeColor="text1"/>
          <w:szCs w:val="21"/>
        </w:rPr>
        <mc:AlternateContent>
          <mc:Choice Requires="wps">
            <w:drawing>
              <wp:anchor distT="0" distB="0" distL="114300" distR="114300" simplePos="0" relativeHeight="251822592" behindDoc="0" locked="0" layoutInCell="1" allowOverlap="1" wp14:anchorId="43BE4DDC" wp14:editId="6BFF16C9">
                <wp:simplePos x="0" y="0"/>
                <wp:positionH relativeFrom="column">
                  <wp:posOffset>500380</wp:posOffset>
                </wp:positionH>
                <wp:positionV relativeFrom="paragraph">
                  <wp:posOffset>223327</wp:posOffset>
                </wp:positionV>
                <wp:extent cx="5066085" cy="333955"/>
                <wp:effectExtent l="0" t="0" r="0" b="0"/>
                <wp:wrapNone/>
                <wp:docPr id="2097380968" name="テキスト ボックス 4"/>
                <wp:cNvGraphicFramePr/>
                <a:graphic xmlns:a="http://schemas.openxmlformats.org/drawingml/2006/main">
                  <a:graphicData uri="http://schemas.microsoft.com/office/word/2010/wordprocessingShape">
                    <wps:wsp>
                      <wps:cNvSpPr txBox="1"/>
                      <wps:spPr>
                        <a:xfrm>
                          <a:off x="0" y="0"/>
                          <a:ext cx="5066085" cy="333955"/>
                        </a:xfrm>
                        <a:prstGeom prst="rect">
                          <a:avLst/>
                        </a:prstGeom>
                        <a:noFill/>
                        <a:ln w="6350">
                          <a:noFill/>
                        </a:ln>
                      </wps:spPr>
                      <wps:txbx>
                        <w:txbxContent>
                          <w:p w14:paraId="6C979BDA" w14:textId="6692BE2B" w:rsidR="00B235BE" w:rsidRPr="00F461B1" w:rsidRDefault="00B235BE" w:rsidP="00B235BE">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1C6A11">
                              <w:rPr>
                                <w:rFonts w:ascii="ＭＳ ゴシック" w:eastAsia="ＭＳ ゴシック" w:hAnsi="ＭＳ ゴシック" w:hint="eastAsia"/>
                                <w:sz w:val="21"/>
                                <w:szCs w:val="21"/>
                              </w:rPr>
                              <w:t>障がい福祉のために力を入れてほしい</w:t>
                            </w:r>
                            <w:r>
                              <w:rPr>
                                <w:rFonts w:ascii="ＭＳ ゴシック" w:eastAsia="ＭＳ ゴシック" w:hAnsi="ＭＳ ゴシック" w:hint="eastAsia"/>
                                <w:sz w:val="21"/>
                                <w:szCs w:val="21"/>
                              </w:rPr>
                              <w:t>こと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BE4DDC" id="_x0000_s1110" type="#_x0000_t202" style="position:absolute;left:0;text-align:left;margin-left:39.4pt;margin-top:17.6pt;width:398.9pt;height:26.3pt;z-index:25182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iYHQIAADQEAAAOAAAAZHJzL2Uyb0RvYy54bWysU8lu2zAQvRfoPxC815IXuY5gOXATuChg&#10;JAGcIGeaIi0BFIclaUvu13dIeUPaU9ELNcMZzfLe4/y+axQ5COtq0AUdDlJKhOZQ1npX0LfX1ZcZ&#10;Jc4zXTIFWhT0KBy9X3z+NG9NLkZQgSqFJVhEu7w1Ba28N3mSOF6JhrkBGKExKME2zKNrd0lpWYvV&#10;G5WM0nSatGBLY4EL5/D2sQ/SRawvpeD+WUonPFEFxdl8PG08t+FMFnOW7ywzVc1PY7B/mKJhtcam&#10;l1KPzDOyt/UfpZqaW3Ag/YBDk4CUNRdxB9xmmH7YZlMxI+IuCI4zF5jc/yvLnw4b82KJ775BhwQG&#10;QFrjcoeXYZ9O2iZ8cVKCcYTweIFNdJ5wvMzS6TSdZZRwjI3H47ssC2WS69/GOv9dQEOCUVCLtES0&#10;2GHtfJ96TgnNNKxqpSI1SpO2oNNxlsYfLhEsrjT2uM4aLN9tO1KXBZ1NzotsoTzifhZ66p3hqxqH&#10;WDPnX5hFrnEl1K9/xkMqwGZwsiipwP76233IRwowSkmL2imo+7lnVlCifmgk5244mQSxRWeSfR2h&#10;Y28j29uI3jcPgPIc4ksxPJoh36uzKS007yjzZeiKIaY59i6oP5sPvlc0PhMulsuYhPIyzK/1xvBQ&#10;OsAaIH7t3pk1Jx48MvgEZ5Wx/AMdfW5PyHLvQdaRqwB0j+oJf5RmZPv0jIL2b/2YdX3si98AAAD/&#10;/wMAUEsDBBQABgAIAAAAIQAAIVsd4AAAAAgBAAAPAAAAZHJzL2Rvd25yZXYueG1sTI/BTsMwEETv&#10;SPyDtZW4UadBTa0Qp6oiVUgIDi29cNvEbhJhr0PstoGvxz3R245mNPO2WE/WsLMefe9IwmKeANPU&#10;ONVTK+HwsX0UwHxAUmgcaQk/2sO6vL8rMFfuQjt93oeWxRLyOUroQhhyzn3TaYt+7gZN0Tu60WKI&#10;cmy5GvESy63haZJk3GJPcaHDQVedbr72Jyvhtdq+465Orfg11cvbcTN8Hz6XUj7Mps0zsKCn8B+G&#10;K35EhzIy1e5EyjMjYSUieZDwtEyBRV+ssgxYfT0E8LLgtw+UfwAAAP//AwBQSwECLQAUAAYACAAA&#10;ACEAtoM4kv4AAADhAQAAEwAAAAAAAAAAAAAAAAAAAAAAW0NvbnRlbnRfVHlwZXNdLnhtbFBLAQIt&#10;ABQABgAIAAAAIQA4/SH/1gAAAJQBAAALAAAAAAAAAAAAAAAAAC8BAABfcmVscy8ucmVsc1BLAQIt&#10;ABQABgAIAAAAIQCNH5iYHQIAADQEAAAOAAAAAAAAAAAAAAAAAC4CAABkcnMvZTJvRG9jLnhtbFBL&#10;AQItABQABgAIAAAAIQAAIVsd4AAAAAgBAAAPAAAAAAAAAAAAAAAAAHcEAABkcnMvZG93bnJldi54&#10;bWxQSwUGAAAAAAQABADzAAAAhAUAAAAA&#10;" filled="f" stroked="f" strokeweight=".5pt">
                <v:textbox>
                  <w:txbxContent>
                    <w:p w14:paraId="6C979BDA" w14:textId="6692BE2B" w:rsidR="00B235BE" w:rsidRPr="00F461B1" w:rsidRDefault="00B235BE" w:rsidP="00B235BE">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1C6A11">
                        <w:rPr>
                          <w:rFonts w:ascii="ＭＳ ゴシック" w:eastAsia="ＭＳ ゴシック" w:hAnsi="ＭＳ ゴシック" w:hint="eastAsia"/>
                          <w:sz w:val="21"/>
                          <w:szCs w:val="21"/>
                        </w:rPr>
                        <w:t>障がい福祉のために力を入れてほしい</w:t>
                      </w:r>
                      <w:r>
                        <w:rPr>
                          <w:rFonts w:ascii="ＭＳ ゴシック" w:eastAsia="ＭＳ ゴシック" w:hAnsi="ＭＳ ゴシック" w:hint="eastAsia"/>
                          <w:sz w:val="21"/>
                          <w:szCs w:val="21"/>
                        </w:rPr>
                        <w:t>こと　＞</w:t>
                      </w:r>
                    </w:p>
                  </w:txbxContent>
                </v:textbox>
              </v:shape>
            </w:pict>
          </mc:Fallback>
        </mc:AlternateContent>
      </w:r>
    </w:p>
    <w:p w14:paraId="0683E4B9" w14:textId="740C6F5C" w:rsidR="000A6999" w:rsidRPr="001274D9" w:rsidRDefault="000A6999" w:rsidP="000A6999">
      <w:pPr>
        <w:ind w:leftChars="386" w:left="849" w:firstLineChars="100" w:firstLine="220"/>
        <w:rPr>
          <w:color w:val="000000" w:themeColor="text1"/>
          <w:szCs w:val="21"/>
        </w:rPr>
      </w:pPr>
    </w:p>
    <w:p w14:paraId="55312426" w14:textId="1C190327" w:rsidR="009A073C" w:rsidRPr="001274D9" w:rsidRDefault="001D5DF8" w:rsidP="000A6999">
      <w:pPr>
        <w:ind w:leftChars="386" w:left="849" w:firstLineChars="100" w:firstLine="220"/>
        <w:rPr>
          <w:color w:val="000000" w:themeColor="text1"/>
          <w:szCs w:val="21"/>
        </w:rPr>
      </w:pPr>
      <w:r w:rsidRPr="001274D9">
        <w:rPr>
          <w:rFonts w:ascii="ＭＳ 明朝" w:hAnsi="ＭＳ 明朝"/>
          <w:noProof/>
          <w:color w:val="000000" w:themeColor="text1"/>
        </w:rPr>
        <w:drawing>
          <wp:anchor distT="0" distB="0" distL="114300" distR="114300" simplePos="0" relativeHeight="251864576" behindDoc="0" locked="0" layoutInCell="1" allowOverlap="1" wp14:anchorId="2A803441" wp14:editId="05A6B337">
            <wp:simplePos x="0" y="0"/>
            <wp:positionH relativeFrom="column">
              <wp:posOffset>556895</wp:posOffset>
            </wp:positionH>
            <wp:positionV relativeFrom="paragraph">
              <wp:posOffset>7199</wp:posOffset>
            </wp:positionV>
            <wp:extent cx="4653915" cy="5835701"/>
            <wp:effectExtent l="0" t="0" r="0" b="0"/>
            <wp:wrapNone/>
            <wp:docPr id="1667940785"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1146"/>
                    <a:stretch/>
                  </pic:blipFill>
                  <pic:spPr bwMode="auto">
                    <a:xfrm>
                      <a:off x="0" y="0"/>
                      <a:ext cx="4655615" cy="58378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484F67" w14:textId="5107D973" w:rsidR="00B235BE" w:rsidRPr="001274D9" w:rsidRDefault="00B235BE" w:rsidP="000A6999">
      <w:pPr>
        <w:ind w:leftChars="386" w:left="849" w:firstLineChars="100" w:firstLine="220"/>
        <w:rPr>
          <w:color w:val="000000" w:themeColor="text1"/>
          <w:szCs w:val="21"/>
        </w:rPr>
      </w:pPr>
    </w:p>
    <w:p w14:paraId="19BC0596" w14:textId="42D29502" w:rsidR="00B235BE" w:rsidRPr="001274D9" w:rsidRDefault="00B235BE" w:rsidP="000A6999">
      <w:pPr>
        <w:ind w:leftChars="386" w:left="849" w:firstLineChars="100" w:firstLine="220"/>
        <w:rPr>
          <w:color w:val="000000" w:themeColor="text1"/>
          <w:szCs w:val="21"/>
        </w:rPr>
      </w:pPr>
    </w:p>
    <w:p w14:paraId="72DDB4E3" w14:textId="792CB60F" w:rsidR="00B235BE" w:rsidRPr="001274D9" w:rsidRDefault="00B235BE" w:rsidP="000A6999">
      <w:pPr>
        <w:ind w:leftChars="386" w:left="849" w:firstLineChars="100" w:firstLine="220"/>
        <w:rPr>
          <w:color w:val="000000" w:themeColor="text1"/>
          <w:szCs w:val="21"/>
        </w:rPr>
      </w:pPr>
    </w:p>
    <w:p w14:paraId="1E22ACCE" w14:textId="7CD2FA2C" w:rsidR="00B235BE" w:rsidRPr="001274D9" w:rsidRDefault="00B235BE" w:rsidP="000A6999">
      <w:pPr>
        <w:ind w:leftChars="386" w:left="849" w:firstLineChars="100" w:firstLine="220"/>
        <w:rPr>
          <w:color w:val="000000" w:themeColor="text1"/>
          <w:szCs w:val="21"/>
        </w:rPr>
      </w:pPr>
    </w:p>
    <w:p w14:paraId="0C48D123" w14:textId="5009CE20" w:rsidR="00B235BE" w:rsidRPr="001274D9" w:rsidRDefault="00B235BE" w:rsidP="000A6999">
      <w:pPr>
        <w:ind w:leftChars="386" w:left="849" w:firstLineChars="100" w:firstLine="220"/>
        <w:rPr>
          <w:color w:val="000000" w:themeColor="text1"/>
          <w:szCs w:val="21"/>
        </w:rPr>
      </w:pPr>
    </w:p>
    <w:p w14:paraId="71B90410" w14:textId="77777777" w:rsidR="00B235BE" w:rsidRPr="001274D9" w:rsidRDefault="00B235BE" w:rsidP="000A6999">
      <w:pPr>
        <w:ind w:leftChars="386" w:left="849" w:firstLineChars="100" w:firstLine="220"/>
        <w:rPr>
          <w:color w:val="000000" w:themeColor="text1"/>
          <w:szCs w:val="21"/>
        </w:rPr>
      </w:pPr>
    </w:p>
    <w:p w14:paraId="170A3CE4" w14:textId="549546D3" w:rsidR="00B235BE" w:rsidRPr="001274D9" w:rsidRDefault="00B235BE" w:rsidP="000A6999">
      <w:pPr>
        <w:ind w:leftChars="386" w:left="849" w:firstLineChars="100" w:firstLine="220"/>
        <w:rPr>
          <w:color w:val="000000" w:themeColor="text1"/>
          <w:szCs w:val="21"/>
        </w:rPr>
      </w:pPr>
    </w:p>
    <w:p w14:paraId="59936211" w14:textId="77777777" w:rsidR="00B235BE" w:rsidRPr="001274D9" w:rsidRDefault="00B235BE" w:rsidP="000A6999">
      <w:pPr>
        <w:ind w:leftChars="386" w:left="849" w:firstLineChars="100" w:firstLine="220"/>
        <w:rPr>
          <w:color w:val="000000" w:themeColor="text1"/>
          <w:szCs w:val="21"/>
        </w:rPr>
      </w:pPr>
    </w:p>
    <w:p w14:paraId="7D091208" w14:textId="77777777" w:rsidR="00B235BE" w:rsidRPr="001274D9" w:rsidRDefault="00B235BE" w:rsidP="000A6999">
      <w:pPr>
        <w:ind w:leftChars="386" w:left="849" w:firstLineChars="100" w:firstLine="220"/>
        <w:rPr>
          <w:color w:val="000000" w:themeColor="text1"/>
          <w:szCs w:val="21"/>
        </w:rPr>
      </w:pPr>
    </w:p>
    <w:p w14:paraId="580F2317" w14:textId="77777777" w:rsidR="00B235BE" w:rsidRPr="001274D9" w:rsidRDefault="00B235BE" w:rsidP="000A6999">
      <w:pPr>
        <w:ind w:leftChars="386" w:left="849" w:firstLineChars="100" w:firstLine="220"/>
        <w:rPr>
          <w:color w:val="000000" w:themeColor="text1"/>
          <w:szCs w:val="21"/>
        </w:rPr>
      </w:pPr>
    </w:p>
    <w:p w14:paraId="490A0673" w14:textId="77777777" w:rsidR="00B235BE" w:rsidRPr="001274D9" w:rsidRDefault="00B235BE" w:rsidP="000A6999">
      <w:pPr>
        <w:ind w:leftChars="386" w:left="849" w:firstLineChars="100" w:firstLine="220"/>
        <w:rPr>
          <w:color w:val="000000" w:themeColor="text1"/>
          <w:szCs w:val="21"/>
        </w:rPr>
      </w:pPr>
    </w:p>
    <w:p w14:paraId="23914C30" w14:textId="77777777" w:rsidR="00B235BE" w:rsidRPr="001274D9" w:rsidRDefault="00B235BE" w:rsidP="000A6999">
      <w:pPr>
        <w:ind w:leftChars="386" w:left="849" w:firstLineChars="100" w:firstLine="220"/>
        <w:rPr>
          <w:color w:val="000000" w:themeColor="text1"/>
          <w:szCs w:val="21"/>
        </w:rPr>
      </w:pPr>
    </w:p>
    <w:p w14:paraId="4D806B03" w14:textId="77777777" w:rsidR="00B235BE" w:rsidRPr="001274D9" w:rsidRDefault="00B235BE" w:rsidP="000A6999">
      <w:pPr>
        <w:ind w:leftChars="386" w:left="849" w:firstLineChars="100" w:firstLine="220"/>
        <w:rPr>
          <w:color w:val="000000" w:themeColor="text1"/>
          <w:szCs w:val="21"/>
        </w:rPr>
      </w:pPr>
    </w:p>
    <w:p w14:paraId="6805E546" w14:textId="77777777" w:rsidR="00B235BE" w:rsidRPr="001274D9" w:rsidRDefault="00B235BE" w:rsidP="000A6999">
      <w:pPr>
        <w:ind w:leftChars="386" w:left="849" w:firstLineChars="100" w:firstLine="220"/>
        <w:rPr>
          <w:color w:val="000000" w:themeColor="text1"/>
          <w:szCs w:val="21"/>
        </w:rPr>
      </w:pPr>
    </w:p>
    <w:p w14:paraId="6D4F0FF9" w14:textId="77777777" w:rsidR="00B235BE" w:rsidRPr="001274D9" w:rsidRDefault="00B235BE" w:rsidP="000A6999">
      <w:pPr>
        <w:ind w:leftChars="386" w:left="849" w:firstLineChars="100" w:firstLine="220"/>
        <w:rPr>
          <w:color w:val="000000" w:themeColor="text1"/>
          <w:szCs w:val="21"/>
        </w:rPr>
      </w:pPr>
    </w:p>
    <w:p w14:paraId="51965437" w14:textId="77777777" w:rsidR="00B235BE" w:rsidRPr="001274D9" w:rsidRDefault="00B235BE" w:rsidP="000A6999">
      <w:pPr>
        <w:ind w:leftChars="386" w:left="849" w:firstLineChars="100" w:firstLine="220"/>
        <w:rPr>
          <w:color w:val="000000" w:themeColor="text1"/>
          <w:szCs w:val="21"/>
        </w:rPr>
      </w:pPr>
    </w:p>
    <w:p w14:paraId="498541E2" w14:textId="77777777" w:rsidR="00B235BE" w:rsidRPr="001274D9" w:rsidRDefault="00B235BE" w:rsidP="000A6999">
      <w:pPr>
        <w:ind w:leftChars="386" w:left="849" w:firstLineChars="100" w:firstLine="220"/>
        <w:rPr>
          <w:color w:val="000000" w:themeColor="text1"/>
          <w:szCs w:val="21"/>
        </w:rPr>
      </w:pPr>
    </w:p>
    <w:p w14:paraId="063DB8B7" w14:textId="77777777" w:rsidR="00B235BE" w:rsidRPr="001274D9" w:rsidRDefault="00B235BE" w:rsidP="000A6999">
      <w:pPr>
        <w:ind w:leftChars="386" w:left="849" w:firstLineChars="100" w:firstLine="220"/>
        <w:rPr>
          <w:color w:val="000000" w:themeColor="text1"/>
          <w:szCs w:val="21"/>
        </w:rPr>
      </w:pPr>
    </w:p>
    <w:p w14:paraId="2C7B65E0" w14:textId="77777777" w:rsidR="00B235BE" w:rsidRPr="001274D9" w:rsidRDefault="00B235BE" w:rsidP="000A6999">
      <w:pPr>
        <w:ind w:leftChars="386" w:left="849" w:firstLineChars="100" w:firstLine="220"/>
        <w:rPr>
          <w:color w:val="000000" w:themeColor="text1"/>
          <w:szCs w:val="21"/>
        </w:rPr>
      </w:pPr>
    </w:p>
    <w:p w14:paraId="3F3627F0" w14:textId="77777777" w:rsidR="00B235BE" w:rsidRPr="001274D9" w:rsidRDefault="00B235BE" w:rsidP="000A6999">
      <w:pPr>
        <w:ind w:leftChars="386" w:left="849" w:firstLineChars="100" w:firstLine="220"/>
        <w:rPr>
          <w:color w:val="000000" w:themeColor="text1"/>
          <w:szCs w:val="21"/>
        </w:rPr>
      </w:pPr>
    </w:p>
    <w:p w14:paraId="2A7D2731" w14:textId="77777777" w:rsidR="001C6A11" w:rsidRPr="001274D9" w:rsidRDefault="001C6A11" w:rsidP="000A6999">
      <w:pPr>
        <w:ind w:leftChars="386" w:left="849" w:firstLineChars="100" w:firstLine="220"/>
        <w:rPr>
          <w:color w:val="000000" w:themeColor="text1"/>
          <w:szCs w:val="21"/>
        </w:rPr>
      </w:pPr>
    </w:p>
    <w:p w14:paraId="497FABE4" w14:textId="283F5673" w:rsidR="001C6A11" w:rsidRPr="001274D9" w:rsidRDefault="006D4300" w:rsidP="000A6999">
      <w:pPr>
        <w:ind w:leftChars="386" w:left="849" w:firstLineChars="100" w:firstLine="180"/>
        <w:rPr>
          <w:color w:val="000000" w:themeColor="text1"/>
          <w:szCs w:val="21"/>
        </w:rPr>
      </w:pPr>
      <w:r>
        <w:rPr>
          <w:rFonts w:ascii="ＭＳ 明朝" w:eastAsia="ＭＳ 明朝" w:hAnsi="ＭＳ 明朝" w:hint="eastAsia"/>
          <w:noProof/>
          <w:sz w:val="18"/>
          <w:szCs w:val="18"/>
          <w:lang w:val="ja-JP"/>
        </w:rPr>
        <w:drawing>
          <wp:anchor distT="0" distB="0" distL="114300" distR="114300" simplePos="0" relativeHeight="252133888" behindDoc="0" locked="0" layoutInCell="1" allowOverlap="1" wp14:anchorId="20E431AD" wp14:editId="4D12749E">
            <wp:simplePos x="0" y="0"/>
            <wp:positionH relativeFrom="page">
              <wp:posOffset>6264910</wp:posOffset>
            </wp:positionH>
            <wp:positionV relativeFrom="page">
              <wp:posOffset>9505315</wp:posOffset>
            </wp:positionV>
            <wp:extent cx="716400" cy="716400"/>
            <wp:effectExtent l="0" t="0" r="7620" b="7620"/>
            <wp:wrapNone/>
            <wp:docPr id="335083615" name="JAVISCODE00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83615" name="JAVISCODE001-263"/>
                    <pic:cNvPicPr/>
                  </pic:nvPicPr>
                  <pic:blipFill>
                    <a:blip r:embed="rId11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1FBA10A" w14:textId="77777777" w:rsidR="001C6A11" w:rsidRPr="001274D9" w:rsidRDefault="001C6A11" w:rsidP="000A6999">
      <w:pPr>
        <w:ind w:leftChars="386" w:left="849" w:firstLineChars="100" w:firstLine="220"/>
        <w:rPr>
          <w:color w:val="000000" w:themeColor="text1"/>
          <w:szCs w:val="21"/>
        </w:rPr>
      </w:pPr>
    </w:p>
    <w:p w14:paraId="4FF8E25E" w14:textId="123AD04E" w:rsidR="00B235BE" w:rsidRPr="001274D9" w:rsidRDefault="009A073C" w:rsidP="000A6999">
      <w:pPr>
        <w:ind w:leftChars="386" w:left="849" w:firstLineChars="100" w:firstLine="221"/>
        <w:rPr>
          <w:color w:val="000000" w:themeColor="text1"/>
          <w:szCs w:val="21"/>
        </w:rPr>
      </w:pPr>
      <w:r w:rsidRPr="001274D9">
        <w:rPr>
          <w:b/>
          <w:noProof/>
          <w:color w:val="000000" w:themeColor="text1"/>
        </w:rPr>
        <mc:AlternateContent>
          <mc:Choice Requires="wps">
            <w:drawing>
              <wp:anchor distT="0" distB="0" distL="114300" distR="114300" simplePos="0" relativeHeight="251824640" behindDoc="0" locked="0" layoutInCell="1" allowOverlap="1" wp14:anchorId="785CACE9" wp14:editId="34347A0C">
                <wp:simplePos x="0" y="0"/>
                <wp:positionH relativeFrom="column">
                  <wp:posOffset>1581150</wp:posOffset>
                </wp:positionH>
                <wp:positionV relativeFrom="paragraph">
                  <wp:posOffset>193675</wp:posOffset>
                </wp:positionV>
                <wp:extent cx="3704922" cy="302260"/>
                <wp:effectExtent l="0" t="0" r="0" b="2540"/>
                <wp:wrapNone/>
                <wp:docPr id="460132345"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922"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3B999" w14:textId="77777777" w:rsidR="00B235BE" w:rsidRPr="007861DF" w:rsidRDefault="00B235BE" w:rsidP="00B235BE">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w:t>
                            </w:r>
                            <w:r>
                              <w:rPr>
                                <w:rFonts w:ascii="ＭＳ 明朝" w:eastAsia="ＭＳ 明朝" w:hAnsi="ＭＳ 明朝" w:hint="eastAsia"/>
                                <w:sz w:val="18"/>
                                <w:szCs w:val="18"/>
                              </w:rPr>
                              <w:t>令和５年12月）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CACE9" id="_x0000_s1111" type="#_x0000_t202" style="position:absolute;left:0;text-align:left;margin-left:124.5pt;margin-top:15.25pt;width:291.75pt;height:23.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zU5gEAAKcDAAAOAAAAZHJzL2Uyb0RvYy54bWysU8tu2zAQvBfoPxC815KVly1YDtIEKQqk&#10;aYE0H0BRpEVU4rJL2pL79V1SjuO2t6AXguRSszOzo9X12Hdsp9AbsBWfz3LOlJXQGLup+PP3+w8L&#10;znwQthEdWFXxvfL8ev3+3WpwpSqgha5RyAjE+nJwFW9DcGWWedmqXvgZOGWpqAF7EeiIm6xBMRB6&#10;32VFnl9mA2DjEKTynm7vpiJfJ3ytlQxftfYqsK7ixC2kFdNaxzVbr0S5QeFaIw80xBtY9MJYanqE&#10;uhNBsC2af6B6IxE86DCT0GegtZEqaSA18/wvNU+tcCppIXO8O9rk/x+sfNw9uW/IwvgRRhpgEuHd&#10;A8gfnlm4bYXdqBtEGFolGmo8j5Zlg/Pl4dNotS99BKmHL9DQkMU2QAIaNfbRFdLJCJ0GsD+arsbA&#10;JF2eXeXny6LgTFLtLC+KyzSVTJQvXzv04ZOCnsVNxZGGmtDF7sGHyEaUL09iMwv3puvSYDv7xwU9&#10;jDeJfSQ8UQ9jPTLTVHxxEbVFNTU0e9KDMOWF8k2bFvAXZwNlpeL+51ag4qz7bMmTq/NieUHhSofF&#10;Ykk68bRQnxSElQRU8cDZtL0NUxy3Ds2mpT7TDCzckIvaJIGvnA7sKQ1J9yG5MW6n5/Tq9f9a/wYA&#10;AP//AwBQSwMEFAAGAAgAAAAhABesfSThAAAACQEAAA8AAABkcnMvZG93bnJldi54bWxMj8FOwzAQ&#10;RO9I/IO1SNyo05SGELKpUiRA4kJpK8TRiZckIl5HsdsGvh5zgtusZjT7Jl9NphdHGl1nGWE+i0AQ&#10;11Z33CDsdw9XKQjnFWvVWyaEL3KwKs7PcpVpe+JXOm59I0IJu0whtN4PmZSubskoN7MDcfA+7GiU&#10;D+fYSD2qUyg3vYyjKJFGdRw+tGqg+5bqz+3BIHx3rnzavKx9tV6+P0ab58S9lQni5cVU3oHwNPm/&#10;MPziB3QoAlNlD6yd6BHi69uwxSMsoiWIEEgXcRAVwk06B1nk8v+C4gcAAP//AwBQSwECLQAUAAYA&#10;CAAAACEAtoM4kv4AAADhAQAAEwAAAAAAAAAAAAAAAAAAAAAAW0NvbnRlbnRfVHlwZXNdLnhtbFBL&#10;AQItABQABgAIAAAAIQA4/SH/1gAAAJQBAAALAAAAAAAAAAAAAAAAAC8BAABfcmVscy8ucmVsc1BL&#10;AQItABQABgAIAAAAIQBHAbzU5gEAAKcDAAAOAAAAAAAAAAAAAAAAAC4CAABkcnMvZTJvRG9jLnht&#10;bFBLAQItABQABgAIAAAAIQAXrH0k4QAAAAkBAAAPAAAAAAAAAAAAAAAAAEAEAABkcnMvZG93bnJl&#10;di54bWxQSwUGAAAAAAQABADzAAAATgUAAAAA&#10;" filled="f" stroked="f">
                <v:textbox inset="5.85pt,.7pt,5.85pt,.7pt">
                  <w:txbxContent>
                    <w:p w14:paraId="49B3B999" w14:textId="77777777" w:rsidR="00B235BE" w:rsidRPr="007861DF" w:rsidRDefault="00B235BE" w:rsidP="00B235BE">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広川町障がい福祉に関するアンケート調査（令和５年12月）</w:t>
                      </w:r>
                    </w:p>
                  </w:txbxContent>
                </v:textbox>
              </v:shape>
            </w:pict>
          </mc:Fallback>
        </mc:AlternateContent>
      </w:r>
    </w:p>
    <w:p w14:paraId="63600C70" w14:textId="77777777" w:rsidR="000A6999" w:rsidRPr="001274D9" w:rsidRDefault="000A6999" w:rsidP="000A6999">
      <w:pPr>
        <w:pStyle w:val="afa"/>
        <w:spacing w:afterLines="50" w:after="184"/>
        <w:ind w:leftChars="64" w:left="141"/>
        <w:rPr>
          <w:color w:val="000000" w:themeColor="text1"/>
          <w:szCs w:val="28"/>
        </w:rPr>
      </w:pPr>
      <w:r w:rsidRPr="001274D9">
        <w:rPr>
          <w:rFonts w:hint="eastAsia"/>
          <w:color w:val="000000" w:themeColor="text1"/>
          <w:szCs w:val="28"/>
        </w:rPr>
        <w:lastRenderedPageBreak/>
        <w:t>（２）施策の柱</w:t>
      </w:r>
    </w:p>
    <w:p w14:paraId="76CA1A9F" w14:textId="526A66E5" w:rsidR="000A6999" w:rsidRPr="001274D9" w:rsidRDefault="000A6999" w:rsidP="000A6999">
      <w:pPr>
        <w:pStyle w:val="4"/>
        <w:spacing w:before="73"/>
        <w:ind w:left="550" w:firstLine="240"/>
        <w:rPr>
          <w:color w:val="000000" w:themeColor="text1"/>
        </w:rPr>
      </w:pPr>
      <w:r w:rsidRPr="001274D9">
        <w:rPr>
          <w:rFonts w:hint="eastAsia"/>
          <w:color w:val="000000" w:themeColor="text1"/>
        </w:rPr>
        <w:t>１）生活支援の充実</w:t>
      </w:r>
    </w:p>
    <w:p w14:paraId="426C4238" w14:textId="0A486D05" w:rsidR="000A6999" w:rsidRPr="001274D9" w:rsidRDefault="000A6999" w:rsidP="000A6999">
      <w:pPr>
        <w:pStyle w:val="4"/>
        <w:spacing w:before="73"/>
        <w:ind w:left="550" w:firstLine="240"/>
        <w:rPr>
          <w:color w:val="000000" w:themeColor="text1"/>
        </w:rPr>
      </w:pPr>
      <w:r w:rsidRPr="001274D9">
        <w:rPr>
          <w:rFonts w:hint="eastAsia"/>
          <w:color w:val="000000" w:themeColor="text1"/>
        </w:rPr>
        <w:t>２）地域移行の支援</w:t>
      </w:r>
    </w:p>
    <w:p w14:paraId="4636E374" w14:textId="0908EFB0" w:rsidR="000472B0" w:rsidRPr="001274D9" w:rsidRDefault="000A6999" w:rsidP="000A6999">
      <w:pPr>
        <w:pStyle w:val="4"/>
        <w:spacing w:before="73"/>
        <w:ind w:left="550" w:firstLine="240"/>
        <w:rPr>
          <w:color w:val="000000" w:themeColor="text1"/>
        </w:rPr>
      </w:pPr>
      <w:r w:rsidRPr="001274D9">
        <w:rPr>
          <w:rFonts w:hint="eastAsia"/>
          <w:color w:val="000000" w:themeColor="text1"/>
        </w:rPr>
        <w:t>３）相談支援体制の充実</w:t>
      </w:r>
    </w:p>
    <w:p w14:paraId="45F089AE" w14:textId="68845A3B" w:rsidR="000A6999" w:rsidRPr="001274D9" w:rsidRDefault="000A6999" w:rsidP="000A6999">
      <w:pPr>
        <w:pStyle w:val="4"/>
        <w:spacing w:before="73"/>
        <w:ind w:left="550" w:firstLine="240"/>
        <w:rPr>
          <w:color w:val="000000" w:themeColor="text1"/>
        </w:rPr>
      </w:pPr>
      <w:r w:rsidRPr="001274D9">
        <w:rPr>
          <w:rFonts w:hint="eastAsia"/>
          <w:color w:val="000000" w:themeColor="text1"/>
        </w:rPr>
        <w:t>４）障がいのある子どもに対する支援の充実</w:t>
      </w:r>
    </w:p>
    <w:p w14:paraId="319307D8" w14:textId="5883CA46" w:rsidR="002740B2" w:rsidRPr="001274D9" w:rsidRDefault="002740B2" w:rsidP="002740B2">
      <w:pPr>
        <w:pStyle w:val="4"/>
        <w:spacing w:before="73"/>
        <w:ind w:left="550" w:firstLine="240"/>
        <w:rPr>
          <w:color w:val="000000" w:themeColor="text1"/>
        </w:rPr>
      </w:pPr>
      <w:r w:rsidRPr="001274D9">
        <w:rPr>
          <w:rFonts w:hint="eastAsia"/>
          <w:color w:val="000000" w:themeColor="text1"/>
        </w:rPr>
        <w:t>５）ボランティアの育成</w:t>
      </w:r>
    </w:p>
    <w:p w14:paraId="57B00D0C" w14:textId="77777777" w:rsidR="00B235BE" w:rsidRPr="001274D9" w:rsidRDefault="00B235BE" w:rsidP="000A6999">
      <w:pPr>
        <w:rPr>
          <w:color w:val="000000" w:themeColor="text1"/>
        </w:rPr>
      </w:pPr>
    </w:p>
    <w:p w14:paraId="786F3999" w14:textId="70FE1F87" w:rsidR="00CC26B7" w:rsidRPr="001274D9" w:rsidRDefault="00CC26B7" w:rsidP="00CC26B7">
      <w:pPr>
        <w:pStyle w:val="afa"/>
        <w:spacing w:afterLines="50" w:after="184"/>
        <w:ind w:leftChars="64" w:left="471" w:hangingChars="118" w:hanging="330"/>
        <w:rPr>
          <w:color w:val="000000" w:themeColor="text1"/>
          <w:szCs w:val="28"/>
        </w:rPr>
      </w:pPr>
      <w:r w:rsidRPr="001274D9">
        <w:rPr>
          <w:rFonts w:hint="eastAsia"/>
          <w:color w:val="000000" w:themeColor="text1"/>
          <w:szCs w:val="28"/>
        </w:rPr>
        <w:t>（</w:t>
      </w:r>
      <w:r w:rsidR="000A6999" w:rsidRPr="001274D9">
        <w:rPr>
          <w:rFonts w:hint="eastAsia"/>
          <w:color w:val="000000" w:themeColor="text1"/>
          <w:szCs w:val="28"/>
        </w:rPr>
        <w:t>３</w:t>
      </w:r>
      <w:r w:rsidRPr="001274D9">
        <w:rPr>
          <w:rFonts w:hint="eastAsia"/>
          <w:color w:val="000000" w:themeColor="text1"/>
          <w:szCs w:val="28"/>
        </w:rPr>
        <w:t>）今後の取組</w:t>
      </w:r>
    </w:p>
    <w:p w14:paraId="5E018988" w14:textId="050B00EB" w:rsidR="00CC26B7" w:rsidRPr="001274D9" w:rsidRDefault="007B5B93" w:rsidP="00CC26B7">
      <w:pPr>
        <w:pStyle w:val="4"/>
        <w:spacing w:beforeLines="0" w:before="0" w:afterLines="50" w:after="184"/>
        <w:ind w:left="550" w:firstLineChars="7" w:firstLine="17"/>
        <w:rPr>
          <w:color w:val="000000" w:themeColor="text1"/>
          <w:szCs w:val="24"/>
        </w:rPr>
      </w:pPr>
      <w:r>
        <w:rPr>
          <w:noProof/>
          <w:color w:val="000000" w:themeColor="text1"/>
          <w:szCs w:val="21"/>
        </w:rPr>
        <w:drawing>
          <wp:anchor distT="0" distB="0" distL="114300" distR="114300" simplePos="0" relativeHeight="252135936" behindDoc="0" locked="0" layoutInCell="1" allowOverlap="1" wp14:anchorId="3B95ABD0" wp14:editId="122EFB42">
            <wp:simplePos x="0" y="0"/>
            <wp:positionH relativeFrom="page">
              <wp:posOffset>648335</wp:posOffset>
            </wp:positionH>
            <wp:positionV relativeFrom="page">
              <wp:posOffset>9505315</wp:posOffset>
            </wp:positionV>
            <wp:extent cx="716400" cy="716400"/>
            <wp:effectExtent l="0" t="0" r="7620" b="7620"/>
            <wp:wrapNone/>
            <wp:docPr id="2053711553" name="JAVISCODE03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11553" name="JAVISCODE035-149"/>
                    <pic:cNvPicPr/>
                  </pic:nvPicPr>
                  <pic:blipFill>
                    <a:blip r:embed="rId11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C26B7" w:rsidRPr="001274D9">
        <w:rPr>
          <w:rFonts w:hint="eastAsia"/>
          <w:color w:val="000000" w:themeColor="text1"/>
          <w:szCs w:val="24"/>
        </w:rPr>
        <w:t>１）生活支援の充実</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701"/>
        <w:gridCol w:w="5947"/>
      </w:tblGrid>
      <w:tr w:rsidR="001274D9" w:rsidRPr="001274D9" w14:paraId="00E4DF44" w14:textId="77777777" w:rsidTr="00033C28">
        <w:tc>
          <w:tcPr>
            <w:tcW w:w="2155" w:type="dxa"/>
            <w:gridSpan w:val="2"/>
            <w:tcBorders>
              <w:right w:val="dotted" w:sz="4" w:space="0" w:color="000000"/>
            </w:tcBorders>
            <w:shd w:val="clear" w:color="auto" w:fill="E3E1E1"/>
          </w:tcPr>
          <w:p w14:paraId="7B47354D" w14:textId="77777777" w:rsidR="00512D7D" w:rsidRPr="001274D9" w:rsidRDefault="00512D7D"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947" w:type="dxa"/>
            <w:tcBorders>
              <w:left w:val="dotted" w:sz="4" w:space="0" w:color="000000"/>
            </w:tcBorders>
            <w:shd w:val="clear" w:color="auto" w:fill="E3E1E1"/>
            <w:vAlign w:val="center"/>
          </w:tcPr>
          <w:p w14:paraId="75D4D463" w14:textId="77777777" w:rsidR="00512D7D" w:rsidRPr="001274D9" w:rsidRDefault="00512D7D"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31D9F982" w14:textId="77777777" w:rsidTr="00033C28">
        <w:tc>
          <w:tcPr>
            <w:tcW w:w="454" w:type="dxa"/>
            <w:tcBorders>
              <w:right w:val="single" w:sz="4" w:space="0" w:color="FFFFFF"/>
            </w:tcBorders>
            <w:shd w:val="clear" w:color="auto" w:fill="auto"/>
            <w:vAlign w:val="center"/>
          </w:tcPr>
          <w:p w14:paraId="16825305" w14:textId="1751C9F9" w:rsidR="00645F00" w:rsidRPr="001274D9" w:rsidRDefault="00645F00" w:rsidP="00033C28">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701" w:type="dxa"/>
            <w:tcBorders>
              <w:left w:val="single" w:sz="4" w:space="0" w:color="FFFFFF"/>
              <w:right w:val="dotted" w:sz="4" w:space="0" w:color="000000"/>
            </w:tcBorders>
            <w:shd w:val="clear" w:color="auto" w:fill="auto"/>
            <w:vAlign w:val="center"/>
          </w:tcPr>
          <w:p w14:paraId="20B7944D" w14:textId="05D10F96" w:rsidR="00645F00" w:rsidRPr="001274D9" w:rsidRDefault="00645F00" w:rsidP="00033C28">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福祉サービス</w:t>
            </w:r>
            <w:r w:rsidR="00BE13B6" w:rsidRPr="001274D9">
              <w:rPr>
                <w:rFonts w:ascii="ＭＳ ゴシック" w:eastAsia="ＭＳ ゴシック" w:hAnsi="ＭＳ ゴシック" w:hint="eastAsia"/>
                <w:color w:val="000000" w:themeColor="text1"/>
                <w:szCs w:val="21"/>
              </w:rPr>
              <w:t>に関する</w:t>
            </w:r>
            <w:r w:rsidRPr="001274D9">
              <w:rPr>
                <w:rFonts w:ascii="ＭＳ ゴシック" w:eastAsia="ＭＳ ゴシック" w:hAnsi="ＭＳ ゴシック" w:hint="eastAsia"/>
                <w:color w:val="000000" w:themeColor="text1"/>
                <w:szCs w:val="21"/>
              </w:rPr>
              <w:t>情報提供体制の充実</w:t>
            </w:r>
          </w:p>
        </w:tc>
        <w:tc>
          <w:tcPr>
            <w:tcW w:w="5947" w:type="dxa"/>
            <w:tcBorders>
              <w:left w:val="dotted" w:sz="4" w:space="0" w:color="000000"/>
            </w:tcBorders>
            <w:shd w:val="clear" w:color="auto" w:fill="auto"/>
          </w:tcPr>
          <w:p w14:paraId="3DC10B44" w14:textId="3F415A1D" w:rsidR="00645F00" w:rsidRPr="001274D9" w:rsidRDefault="00645F00" w:rsidP="00CB3B60">
            <w:pPr>
              <w:ind w:left="174" w:hangingChars="79" w:hanging="174"/>
              <w:rPr>
                <w:color w:val="000000" w:themeColor="text1"/>
                <w:szCs w:val="21"/>
              </w:rPr>
            </w:pPr>
            <w:r w:rsidRPr="001274D9">
              <w:rPr>
                <w:rFonts w:hint="eastAsia"/>
                <w:color w:val="000000" w:themeColor="text1"/>
                <w:szCs w:val="21"/>
              </w:rPr>
              <w:t>・福祉</w:t>
            </w:r>
            <w:r w:rsidRPr="001274D9">
              <w:rPr>
                <w:rFonts w:hint="eastAsia"/>
                <w:color w:val="000000" w:themeColor="text1"/>
                <w:kern w:val="0"/>
                <w:szCs w:val="21"/>
              </w:rPr>
              <w:t>サービスを必要とする障がいのある人が適切にサービス</w:t>
            </w:r>
            <w:r w:rsidRPr="001274D9">
              <w:rPr>
                <w:rFonts w:hint="eastAsia"/>
                <w:color w:val="000000" w:themeColor="text1"/>
                <w:szCs w:val="21"/>
              </w:rPr>
              <w:t>を利用できるよう、事業所等と連携して情報提供体制の充実を図ります。</w:t>
            </w:r>
          </w:p>
        </w:tc>
      </w:tr>
      <w:tr w:rsidR="001274D9" w:rsidRPr="001274D9" w14:paraId="0CD4A2A8" w14:textId="77777777" w:rsidTr="00033C28">
        <w:tc>
          <w:tcPr>
            <w:tcW w:w="454" w:type="dxa"/>
            <w:tcBorders>
              <w:right w:val="single" w:sz="4" w:space="0" w:color="FFFFFF"/>
            </w:tcBorders>
            <w:shd w:val="clear" w:color="auto" w:fill="auto"/>
            <w:vAlign w:val="center"/>
          </w:tcPr>
          <w:p w14:paraId="5C1EB7C9" w14:textId="0A9AC053" w:rsidR="00645F00" w:rsidRPr="001274D9" w:rsidRDefault="00645F00" w:rsidP="00033C28">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701" w:type="dxa"/>
            <w:tcBorders>
              <w:left w:val="single" w:sz="4" w:space="0" w:color="FFFFFF"/>
              <w:right w:val="dotted" w:sz="4" w:space="0" w:color="000000"/>
            </w:tcBorders>
            <w:shd w:val="clear" w:color="auto" w:fill="auto"/>
            <w:vAlign w:val="center"/>
          </w:tcPr>
          <w:p w14:paraId="217D7117" w14:textId="11C018A6" w:rsidR="00645F00" w:rsidRPr="001274D9" w:rsidRDefault="00645F00" w:rsidP="00033C28">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在宅サービスの充実</w:t>
            </w:r>
          </w:p>
        </w:tc>
        <w:tc>
          <w:tcPr>
            <w:tcW w:w="5947" w:type="dxa"/>
            <w:tcBorders>
              <w:left w:val="dotted" w:sz="4" w:space="0" w:color="000000"/>
            </w:tcBorders>
            <w:shd w:val="clear" w:color="auto" w:fill="auto"/>
          </w:tcPr>
          <w:p w14:paraId="64683560" w14:textId="47D1C184" w:rsidR="00645F00" w:rsidRPr="001274D9" w:rsidRDefault="00645F00" w:rsidP="00CB3B60">
            <w:pPr>
              <w:ind w:left="174" w:hangingChars="79" w:hanging="174"/>
              <w:rPr>
                <w:color w:val="000000" w:themeColor="text1"/>
                <w:szCs w:val="21"/>
              </w:rPr>
            </w:pPr>
            <w:r w:rsidRPr="001274D9">
              <w:rPr>
                <w:rFonts w:hint="eastAsia"/>
                <w:color w:val="000000" w:themeColor="text1"/>
                <w:szCs w:val="21"/>
              </w:rPr>
              <w:t>・在宅</w:t>
            </w:r>
            <w:r w:rsidR="00D24CAA" w:rsidRPr="001274D9">
              <w:rPr>
                <w:rFonts w:hint="eastAsia"/>
                <w:color w:val="000000" w:themeColor="text1"/>
                <w:szCs w:val="21"/>
              </w:rPr>
              <w:t>で暮らす</w:t>
            </w:r>
            <w:r w:rsidRPr="001274D9">
              <w:rPr>
                <w:rFonts w:hint="eastAsia"/>
                <w:color w:val="000000" w:themeColor="text1"/>
                <w:szCs w:val="21"/>
              </w:rPr>
              <w:t>障がいのある人の日常生活又は社会生活を営む上での居宅介護等の支援を行</w:t>
            </w:r>
            <w:r w:rsidR="00CB3B60" w:rsidRPr="001274D9">
              <w:rPr>
                <w:rFonts w:hint="eastAsia"/>
                <w:color w:val="000000" w:themeColor="text1"/>
                <w:szCs w:val="21"/>
              </w:rPr>
              <w:t>い</w:t>
            </w:r>
            <w:r w:rsidRPr="001274D9">
              <w:rPr>
                <w:rFonts w:hint="eastAsia"/>
                <w:color w:val="000000" w:themeColor="text1"/>
                <w:szCs w:val="21"/>
              </w:rPr>
              <w:t>、短期入所及び日中活動の場の確保等により、在宅サービスの量的・質的充実を図ります。</w:t>
            </w:r>
          </w:p>
        </w:tc>
      </w:tr>
      <w:tr w:rsidR="001274D9" w:rsidRPr="001274D9" w14:paraId="088B08AF" w14:textId="77777777" w:rsidTr="00033C28">
        <w:tc>
          <w:tcPr>
            <w:tcW w:w="454" w:type="dxa"/>
            <w:tcBorders>
              <w:right w:val="single" w:sz="4" w:space="0" w:color="FFFFFF"/>
            </w:tcBorders>
            <w:shd w:val="clear" w:color="auto" w:fill="auto"/>
            <w:vAlign w:val="center"/>
          </w:tcPr>
          <w:p w14:paraId="16D3792C" w14:textId="0198FD38" w:rsidR="00645F00" w:rsidRPr="001274D9" w:rsidRDefault="00645F00" w:rsidP="00033C28">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701" w:type="dxa"/>
            <w:tcBorders>
              <w:left w:val="single" w:sz="4" w:space="0" w:color="FFFFFF"/>
              <w:right w:val="dotted" w:sz="4" w:space="0" w:color="000000"/>
            </w:tcBorders>
            <w:shd w:val="clear" w:color="auto" w:fill="auto"/>
            <w:vAlign w:val="center"/>
          </w:tcPr>
          <w:p w14:paraId="49DC4268" w14:textId="45BCF9A2" w:rsidR="00645F00" w:rsidRPr="001274D9" w:rsidRDefault="00645F00" w:rsidP="00033C28">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日中活動の場や機会の充実</w:t>
            </w:r>
          </w:p>
        </w:tc>
        <w:tc>
          <w:tcPr>
            <w:tcW w:w="5947" w:type="dxa"/>
            <w:tcBorders>
              <w:left w:val="dotted" w:sz="4" w:space="0" w:color="000000"/>
            </w:tcBorders>
            <w:shd w:val="clear" w:color="auto" w:fill="auto"/>
          </w:tcPr>
          <w:p w14:paraId="21EC7D2E" w14:textId="5477435E" w:rsidR="00645F00" w:rsidRPr="001274D9" w:rsidRDefault="00645F00" w:rsidP="00CB3B60">
            <w:pPr>
              <w:ind w:left="174" w:hangingChars="79" w:hanging="174"/>
              <w:rPr>
                <w:color w:val="000000" w:themeColor="text1"/>
                <w:szCs w:val="21"/>
              </w:rPr>
            </w:pPr>
            <w:r w:rsidRPr="001274D9">
              <w:rPr>
                <w:rFonts w:hint="eastAsia"/>
                <w:color w:val="000000" w:themeColor="text1"/>
                <w:szCs w:val="21"/>
              </w:rPr>
              <w:t>・障がいのある人が住み慣れた地域でいきいきとした生活を送ることができるよう、関係機関や障がい福祉サービス事業所、当事者やボランティアの団体などと連携を図りながら、社会参加や社会活動を促進するための日中活動の場や機会の充実を図ります。</w:t>
            </w:r>
          </w:p>
        </w:tc>
      </w:tr>
      <w:tr w:rsidR="001274D9" w:rsidRPr="001274D9" w14:paraId="09FCDB4C" w14:textId="77777777" w:rsidTr="00033C28">
        <w:tc>
          <w:tcPr>
            <w:tcW w:w="454" w:type="dxa"/>
            <w:tcBorders>
              <w:right w:val="single" w:sz="4" w:space="0" w:color="FFFFFF"/>
            </w:tcBorders>
            <w:shd w:val="clear" w:color="auto" w:fill="auto"/>
            <w:vAlign w:val="center"/>
          </w:tcPr>
          <w:p w14:paraId="350F9491" w14:textId="2BDA8D8C" w:rsidR="00033C28" w:rsidRPr="001274D9" w:rsidRDefault="00645F00" w:rsidP="00033C28">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④</w:t>
            </w:r>
          </w:p>
        </w:tc>
        <w:tc>
          <w:tcPr>
            <w:tcW w:w="1701" w:type="dxa"/>
            <w:tcBorders>
              <w:left w:val="single" w:sz="4" w:space="0" w:color="FFFFFF"/>
              <w:right w:val="dotted" w:sz="4" w:space="0" w:color="000000"/>
            </w:tcBorders>
            <w:shd w:val="clear" w:color="auto" w:fill="auto"/>
            <w:vAlign w:val="center"/>
          </w:tcPr>
          <w:p w14:paraId="31C353DF" w14:textId="3F8BDB68" w:rsidR="00033C28" w:rsidRPr="001274D9" w:rsidRDefault="00033C28" w:rsidP="00033C28">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移動支援の充実</w:t>
            </w:r>
          </w:p>
        </w:tc>
        <w:tc>
          <w:tcPr>
            <w:tcW w:w="5947" w:type="dxa"/>
            <w:tcBorders>
              <w:left w:val="dotted" w:sz="4" w:space="0" w:color="000000"/>
            </w:tcBorders>
            <w:shd w:val="clear" w:color="auto" w:fill="auto"/>
          </w:tcPr>
          <w:p w14:paraId="2D7559A5" w14:textId="66667E5F" w:rsidR="00033C28" w:rsidRPr="001274D9" w:rsidRDefault="00033C28" w:rsidP="00CB3B60">
            <w:pPr>
              <w:ind w:left="174" w:hangingChars="79" w:hanging="174"/>
              <w:rPr>
                <w:color w:val="000000" w:themeColor="text1"/>
                <w:szCs w:val="21"/>
              </w:rPr>
            </w:pPr>
            <w:r w:rsidRPr="001274D9">
              <w:rPr>
                <w:rFonts w:hint="eastAsia"/>
                <w:color w:val="000000" w:themeColor="text1"/>
                <w:szCs w:val="21"/>
              </w:rPr>
              <w:t>・障がいのある人の生活の支援や、社会参加をより円滑にするため、移動支援の充実を図ります</w:t>
            </w:r>
            <w:r w:rsidR="007B5B93">
              <w:rPr>
                <w:rFonts w:hint="eastAsia"/>
                <w:color w:val="000000" w:themeColor="text1"/>
                <w:szCs w:val="21"/>
              </w:rPr>
              <w:t>。</w:t>
            </w:r>
          </w:p>
        </w:tc>
      </w:tr>
      <w:tr w:rsidR="001274D9" w:rsidRPr="001274D9" w14:paraId="1DCB67D7" w14:textId="77777777" w:rsidTr="00033C28">
        <w:tc>
          <w:tcPr>
            <w:tcW w:w="454" w:type="dxa"/>
            <w:tcBorders>
              <w:right w:val="single" w:sz="4" w:space="0" w:color="FFFFFF"/>
            </w:tcBorders>
            <w:shd w:val="clear" w:color="auto" w:fill="auto"/>
            <w:vAlign w:val="center"/>
          </w:tcPr>
          <w:p w14:paraId="4F17F3E8" w14:textId="7A74FE7C" w:rsidR="00033C28" w:rsidRPr="001274D9" w:rsidRDefault="00645F00" w:rsidP="00033C28">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⑤</w:t>
            </w:r>
          </w:p>
        </w:tc>
        <w:tc>
          <w:tcPr>
            <w:tcW w:w="1701" w:type="dxa"/>
            <w:tcBorders>
              <w:left w:val="single" w:sz="4" w:space="0" w:color="FFFFFF"/>
              <w:right w:val="dotted" w:sz="4" w:space="0" w:color="000000"/>
            </w:tcBorders>
            <w:shd w:val="clear" w:color="auto" w:fill="auto"/>
            <w:vAlign w:val="center"/>
          </w:tcPr>
          <w:p w14:paraId="64F4E352" w14:textId="1EBB3678" w:rsidR="00033C28" w:rsidRPr="001274D9" w:rsidRDefault="00033C28" w:rsidP="00033C28">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地域生活支援拠点等の充実</w:t>
            </w:r>
          </w:p>
        </w:tc>
        <w:tc>
          <w:tcPr>
            <w:tcW w:w="5947" w:type="dxa"/>
            <w:tcBorders>
              <w:left w:val="dotted" w:sz="4" w:space="0" w:color="000000"/>
            </w:tcBorders>
            <w:shd w:val="clear" w:color="auto" w:fill="auto"/>
          </w:tcPr>
          <w:p w14:paraId="21C1AB0A" w14:textId="204A4ABC" w:rsidR="00033C28" w:rsidRPr="001274D9" w:rsidRDefault="00033C28" w:rsidP="00CB3B60">
            <w:pPr>
              <w:ind w:left="174" w:hangingChars="79" w:hanging="174"/>
              <w:rPr>
                <w:color w:val="000000" w:themeColor="text1"/>
                <w:szCs w:val="21"/>
              </w:rPr>
            </w:pPr>
            <w:r w:rsidRPr="001274D9">
              <w:rPr>
                <w:rFonts w:hint="eastAsia"/>
                <w:color w:val="000000" w:themeColor="text1"/>
                <w:szCs w:val="21"/>
              </w:rPr>
              <w:t>・八女市・筑後市と共同で設置した「八女地区障害者地域生活支援拠点すいれん」を拠点として地域生活への移行の推進を図ります。</w:t>
            </w:r>
          </w:p>
        </w:tc>
      </w:tr>
      <w:tr w:rsidR="001274D9" w:rsidRPr="001274D9" w14:paraId="4E56FF0D" w14:textId="77777777" w:rsidTr="00033C28">
        <w:tc>
          <w:tcPr>
            <w:tcW w:w="454" w:type="dxa"/>
            <w:tcBorders>
              <w:right w:val="single" w:sz="4" w:space="0" w:color="FFFFFF"/>
            </w:tcBorders>
            <w:shd w:val="clear" w:color="auto" w:fill="auto"/>
            <w:vAlign w:val="center"/>
          </w:tcPr>
          <w:p w14:paraId="07F36CFB" w14:textId="300750D3" w:rsidR="00033C28" w:rsidRPr="001274D9" w:rsidRDefault="00033C28" w:rsidP="00033C28">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⑥</w:t>
            </w:r>
          </w:p>
        </w:tc>
        <w:tc>
          <w:tcPr>
            <w:tcW w:w="1701" w:type="dxa"/>
            <w:tcBorders>
              <w:left w:val="single" w:sz="4" w:space="0" w:color="FFFFFF"/>
              <w:right w:val="dotted" w:sz="4" w:space="0" w:color="000000"/>
            </w:tcBorders>
            <w:shd w:val="clear" w:color="auto" w:fill="auto"/>
            <w:vAlign w:val="center"/>
          </w:tcPr>
          <w:p w14:paraId="20A89CEC" w14:textId="5014238C" w:rsidR="00033C28" w:rsidRPr="001274D9" w:rsidRDefault="00033C28" w:rsidP="00033C28">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グループホームの整備</w:t>
            </w:r>
          </w:p>
        </w:tc>
        <w:tc>
          <w:tcPr>
            <w:tcW w:w="5947" w:type="dxa"/>
            <w:tcBorders>
              <w:left w:val="dotted" w:sz="4" w:space="0" w:color="000000"/>
            </w:tcBorders>
            <w:shd w:val="clear" w:color="auto" w:fill="auto"/>
          </w:tcPr>
          <w:p w14:paraId="22CA84D7" w14:textId="1BB41A1D" w:rsidR="00033C28" w:rsidRPr="001274D9" w:rsidRDefault="00033C28" w:rsidP="00CB3B60">
            <w:pPr>
              <w:ind w:left="174" w:hangingChars="79" w:hanging="174"/>
              <w:rPr>
                <w:color w:val="000000" w:themeColor="text1"/>
                <w:szCs w:val="21"/>
              </w:rPr>
            </w:pPr>
            <w:r w:rsidRPr="001274D9">
              <w:rPr>
                <w:rFonts w:hint="eastAsia"/>
                <w:color w:val="000000" w:themeColor="text1"/>
                <w:szCs w:val="21"/>
              </w:rPr>
              <w:t>・障がいのある人の地域における居住の場として、多様な形態のグループホームの整備を推進します。</w:t>
            </w:r>
          </w:p>
        </w:tc>
      </w:tr>
      <w:tr w:rsidR="001274D9" w:rsidRPr="001274D9" w14:paraId="69F99C5E" w14:textId="77777777" w:rsidTr="003E6771">
        <w:tc>
          <w:tcPr>
            <w:tcW w:w="454" w:type="dxa"/>
            <w:tcBorders>
              <w:right w:val="single" w:sz="4" w:space="0" w:color="FFFFFF"/>
            </w:tcBorders>
            <w:shd w:val="clear" w:color="auto" w:fill="auto"/>
            <w:vAlign w:val="center"/>
          </w:tcPr>
          <w:p w14:paraId="199AD333" w14:textId="2CABBD87" w:rsidR="00BE13B6" w:rsidRPr="001274D9" w:rsidRDefault="00BE13B6" w:rsidP="00033C28">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⑦</w:t>
            </w:r>
          </w:p>
        </w:tc>
        <w:tc>
          <w:tcPr>
            <w:tcW w:w="1701" w:type="dxa"/>
            <w:tcBorders>
              <w:left w:val="single" w:sz="4" w:space="0" w:color="FFFFFF"/>
              <w:right w:val="dotted" w:sz="4" w:space="0" w:color="000000"/>
            </w:tcBorders>
            <w:shd w:val="clear" w:color="auto" w:fill="auto"/>
            <w:vAlign w:val="center"/>
          </w:tcPr>
          <w:p w14:paraId="63A50EF6" w14:textId="64B6BFA2" w:rsidR="00BE13B6" w:rsidRPr="001274D9" w:rsidRDefault="00BE13B6" w:rsidP="00033C28">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グループホームから地域生活への移行の支援</w:t>
            </w:r>
          </w:p>
        </w:tc>
        <w:tc>
          <w:tcPr>
            <w:tcW w:w="5947" w:type="dxa"/>
            <w:tcBorders>
              <w:left w:val="dotted" w:sz="4" w:space="0" w:color="000000"/>
            </w:tcBorders>
            <w:shd w:val="clear" w:color="auto" w:fill="auto"/>
            <w:vAlign w:val="center"/>
          </w:tcPr>
          <w:p w14:paraId="4E3BDF7D" w14:textId="0DA067DB" w:rsidR="00BE13B6" w:rsidRPr="001274D9" w:rsidRDefault="00BE13B6" w:rsidP="003E6771">
            <w:pPr>
              <w:ind w:left="174" w:hangingChars="79" w:hanging="174"/>
              <w:rPr>
                <w:color w:val="000000" w:themeColor="text1"/>
                <w:szCs w:val="21"/>
              </w:rPr>
            </w:pPr>
            <w:r w:rsidRPr="001274D9">
              <w:rPr>
                <w:rFonts w:hint="eastAsia"/>
                <w:color w:val="000000" w:themeColor="text1"/>
                <w:szCs w:val="21"/>
              </w:rPr>
              <w:t>・グループホームから一人暮らし等の自立した日常生活への移行を希望する入居者へ、居宅生活への移行や移行後の定着に関する相談等の支援を行います。</w:t>
            </w:r>
          </w:p>
        </w:tc>
      </w:tr>
      <w:tr w:rsidR="001274D9" w:rsidRPr="001274D9" w14:paraId="6447D0CA" w14:textId="77777777" w:rsidTr="00033C28">
        <w:tc>
          <w:tcPr>
            <w:tcW w:w="454" w:type="dxa"/>
            <w:tcBorders>
              <w:right w:val="single" w:sz="4" w:space="0" w:color="FFFFFF"/>
            </w:tcBorders>
            <w:shd w:val="clear" w:color="auto" w:fill="auto"/>
            <w:vAlign w:val="center"/>
          </w:tcPr>
          <w:p w14:paraId="4369DBC0" w14:textId="519B68C5" w:rsidR="00033C28" w:rsidRPr="001274D9" w:rsidRDefault="00BE13B6" w:rsidP="00033C28">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⑧</w:t>
            </w:r>
          </w:p>
        </w:tc>
        <w:tc>
          <w:tcPr>
            <w:tcW w:w="1701" w:type="dxa"/>
            <w:tcBorders>
              <w:left w:val="single" w:sz="4" w:space="0" w:color="FFFFFF"/>
              <w:right w:val="dotted" w:sz="4" w:space="0" w:color="000000"/>
            </w:tcBorders>
            <w:shd w:val="clear" w:color="auto" w:fill="auto"/>
            <w:vAlign w:val="center"/>
          </w:tcPr>
          <w:p w14:paraId="4F202FB6" w14:textId="5625B782" w:rsidR="00033C28" w:rsidRPr="001274D9" w:rsidRDefault="00033C28" w:rsidP="00033C28">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生活保護制度や生活困窮者支援制度の運用</w:t>
            </w:r>
          </w:p>
        </w:tc>
        <w:tc>
          <w:tcPr>
            <w:tcW w:w="5947" w:type="dxa"/>
            <w:tcBorders>
              <w:left w:val="dotted" w:sz="4" w:space="0" w:color="000000"/>
            </w:tcBorders>
            <w:shd w:val="clear" w:color="auto" w:fill="auto"/>
          </w:tcPr>
          <w:p w14:paraId="20D34697" w14:textId="2B12A850" w:rsidR="00033C28" w:rsidRPr="001274D9" w:rsidRDefault="00033C28" w:rsidP="00CB3B60">
            <w:pPr>
              <w:ind w:left="174" w:hangingChars="79" w:hanging="174"/>
              <w:rPr>
                <w:color w:val="000000" w:themeColor="text1"/>
                <w:szCs w:val="21"/>
              </w:rPr>
            </w:pPr>
            <w:r w:rsidRPr="001274D9">
              <w:rPr>
                <w:rFonts w:hint="eastAsia"/>
                <w:color w:val="000000" w:themeColor="text1"/>
                <w:szCs w:val="21"/>
              </w:rPr>
              <w:t>・地域で安定</w:t>
            </w:r>
            <w:r w:rsidR="00D24CAA" w:rsidRPr="001274D9">
              <w:rPr>
                <w:rFonts w:hint="eastAsia"/>
                <w:color w:val="000000" w:themeColor="text1"/>
                <w:szCs w:val="21"/>
              </w:rPr>
              <w:t>・</w:t>
            </w:r>
            <w:r w:rsidRPr="001274D9">
              <w:rPr>
                <w:rFonts w:hint="eastAsia"/>
                <w:color w:val="000000" w:themeColor="text1"/>
                <w:szCs w:val="21"/>
              </w:rPr>
              <w:t>安心</w:t>
            </w:r>
            <w:r w:rsidR="00D24CAA" w:rsidRPr="001274D9">
              <w:rPr>
                <w:rFonts w:hint="eastAsia"/>
                <w:color w:val="000000" w:themeColor="text1"/>
                <w:szCs w:val="21"/>
              </w:rPr>
              <w:t>した</w:t>
            </w:r>
            <w:r w:rsidRPr="001274D9">
              <w:rPr>
                <w:rFonts w:hint="eastAsia"/>
                <w:color w:val="000000" w:themeColor="text1"/>
                <w:szCs w:val="21"/>
              </w:rPr>
              <w:t>生活を送れるよう、生活保護制度や生活困窮者支援制度を適切に運用し、日常生活用具や補装具、各種手当などの給付や、医療費の助成などを行います。</w:t>
            </w:r>
          </w:p>
        </w:tc>
      </w:tr>
      <w:tr w:rsidR="00BE13B6" w:rsidRPr="001274D9" w14:paraId="3FF5B19D" w14:textId="77777777" w:rsidTr="00465814">
        <w:trPr>
          <w:trHeight w:val="1141"/>
        </w:trPr>
        <w:tc>
          <w:tcPr>
            <w:tcW w:w="454" w:type="dxa"/>
            <w:tcBorders>
              <w:right w:val="single" w:sz="4" w:space="0" w:color="FFFFFF"/>
            </w:tcBorders>
            <w:shd w:val="clear" w:color="auto" w:fill="auto"/>
            <w:vAlign w:val="center"/>
          </w:tcPr>
          <w:p w14:paraId="6CC4487A" w14:textId="32DC2A0D" w:rsidR="00BE13B6" w:rsidRPr="001274D9" w:rsidRDefault="00BE13B6" w:rsidP="00033C28">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⑨</w:t>
            </w:r>
          </w:p>
        </w:tc>
        <w:tc>
          <w:tcPr>
            <w:tcW w:w="1701" w:type="dxa"/>
            <w:tcBorders>
              <w:left w:val="single" w:sz="4" w:space="0" w:color="FFFFFF"/>
              <w:right w:val="dotted" w:sz="4" w:space="0" w:color="000000"/>
            </w:tcBorders>
            <w:shd w:val="clear" w:color="auto" w:fill="auto"/>
            <w:vAlign w:val="center"/>
          </w:tcPr>
          <w:p w14:paraId="411D74DE" w14:textId="09821A27" w:rsidR="00BE13B6" w:rsidRPr="001274D9" w:rsidRDefault="00BE13B6" w:rsidP="00033C28">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介護保健サービスの円滑な利用・移行</w:t>
            </w:r>
            <w:r w:rsidR="00CB3B60" w:rsidRPr="001274D9">
              <w:rPr>
                <w:rFonts w:ascii="ＭＳ ゴシック" w:eastAsia="ＭＳ ゴシック" w:hAnsi="ＭＳ ゴシック" w:hint="eastAsia"/>
                <w:color w:val="000000" w:themeColor="text1"/>
                <w:szCs w:val="21"/>
              </w:rPr>
              <w:t>の推進</w:t>
            </w:r>
          </w:p>
        </w:tc>
        <w:tc>
          <w:tcPr>
            <w:tcW w:w="5947" w:type="dxa"/>
            <w:tcBorders>
              <w:left w:val="dotted" w:sz="4" w:space="0" w:color="000000"/>
            </w:tcBorders>
            <w:shd w:val="clear" w:color="auto" w:fill="auto"/>
          </w:tcPr>
          <w:p w14:paraId="22194EED" w14:textId="5B5E577A" w:rsidR="00BE13B6" w:rsidRPr="001274D9" w:rsidRDefault="00BE13B6" w:rsidP="00CB3B60">
            <w:pPr>
              <w:ind w:left="174" w:hangingChars="79" w:hanging="174"/>
              <w:rPr>
                <w:color w:val="000000" w:themeColor="text1"/>
                <w:szCs w:val="21"/>
              </w:rPr>
            </w:pPr>
            <w:r w:rsidRPr="001274D9">
              <w:rPr>
                <w:rFonts w:hint="eastAsia"/>
                <w:color w:val="000000" w:themeColor="text1"/>
                <w:szCs w:val="21"/>
              </w:rPr>
              <w:t>・障がい福祉サービスを利用している人が</w:t>
            </w:r>
            <w:r w:rsidRPr="001274D9">
              <w:rPr>
                <w:color w:val="000000" w:themeColor="text1"/>
                <w:szCs w:val="21"/>
              </w:rPr>
              <w:t>65歳に到達し、介護保険サービスへ移行となる場合には、サービス内容の違いや自己負担の発生など十分に説明し、円滑なサービスの利用や移行</w:t>
            </w:r>
            <w:r w:rsidR="00CB3B60" w:rsidRPr="001274D9">
              <w:rPr>
                <w:rFonts w:hint="eastAsia"/>
                <w:color w:val="000000" w:themeColor="text1"/>
                <w:szCs w:val="21"/>
              </w:rPr>
              <w:t>を推進します。</w:t>
            </w:r>
          </w:p>
        </w:tc>
      </w:tr>
    </w:tbl>
    <w:p w14:paraId="79088CC1" w14:textId="77777777" w:rsidR="00C52A01" w:rsidRDefault="00C52A01" w:rsidP="00C52A01">
      <w:pPr>
        <w:spacing w:line="20" w:lineRule="exact"/>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701"/>
        <w:gridCol w:w="5947"/>
      </w:tblGrid>
      <w:tr w:rsidR="001274D9" w:rsidRPr="001274D9" w14:paraId="33F87A00" w14:textId="77777777" w:rsidTr="000178EA">
        <w:tc>
          <w:tcPr>
            <w:tcW w:w="2155" w:type="dxa"/>
            <w:gridSpan w:val="2"/>
            <w:tcBorders>
              <w:right w:val="dotted" w:sz="4" w:space="0" w:color="000000"/>
            </w:tcBorders>
            <w:shd w:val="clear" w:color="auto" w:fill="E3E1E1"/>
          </w:tcPr>
          <w:p w14:paraId="48FF80F1" w14:textId="77777777" w:rsidR="00645F00" w:rsidRPr="001274D9" w:rsidRDefault="00645F00" w:rsidP="000178EA">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lastRenderedPageBreak/>
              <w:t>取　組</w:t>
            </w:r>
          </w:p>
        </w:tc>
        <w:tc>
          <w:tcPr>
            <w:tcW w:w="5947" w:type="dxa"/>
            <w:tcBorders>
              <w:left w:val="dotted" w:sz="4" w:space="0" w:color="000000"/>
            </w:tcBorders>
            <w:shd w:val="clear" w:color="auto" w:fill="E3E1E1"/>
            <w:vAlign w:val="center"/>
          </w:tcPr>
          <w:p w14:paraId="0D028016" w14:textId="77777777" w:rsidR="00645F00" w:rsidRPr="001274D9" w:rsidRDefault="00645F00" w:rsidP="000178EA">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7209644C" w14:textId="77777777" w:rsidTr="000178EA">
        <w:tc>
          <w:tcPr>
            <w:tcW w:w="454" w:type="dxa"/>
            <w:tcBorders>
              <w:right w:val="single" w:sz="4" w:space="0" w:color="FFFFFF"/>
            </w:tcBorders>
            <w:shd w:val="clear" w:color="auto" w:fill="auto"/>
            <w:vAlign w:val="center"/>
          </w:tcPr>
          <w:p w14:paraId="170DCF7D" w14:textId="79E339E7" w:rsidR="00BE13B6" w:rsidRPr="001274D9" w:rsidRDefault="00BE13B6" w:rsidP="000178E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⑩</w:t>
            </w:r>
          </w:p>
        </w:tc>
        <w:tc>
          <w:tcPr>
            <w:tcW w:w="1701" w:type="dxa"/>
            <w:tcBorders>
              <w:left w:val="single" w:sz="4" w:space="0" w:color="FFFFFF"/>
              <w:right w:val="dotted" w:sz="4" w:space="0" w:color="000000"/>
            </w:tcBorders>
            <w:shd w:val="clear" w:color="auto" w:fill="auto"/>
            <w:vAlign w:val="center"/>
          </w:tcPr>
          <w:p w14:paraId="07DDAEC7" w14:textId="6343F692" w:rsidR="00BE13B6" w:rsidRPr="001274D9" w:rsidRDefault="00BE13B6" w:rsidP="000178EA">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家族介護者に対する支援</w:t>
            </w:r>
          </w:p>
        </w:tc>
        <w:tc>
          <w:tcPr>
            <w:tcW w:w="5947" w:type="dxa"/>
            <w:tcBorders>
              <w:left w:val="dotted" w:sz="4" w:space="0" w:color="000000"/>
            </w:tcBorders>
            <w:shd w:val="clear" w:color="auto" w:fill="auto"/>
          </w:tcPr>
          <w:p w14:paraId="5E86BCE4" w14:textId="46E148EB" w:rsidR="00BE13B6" w:rsidRPr="001274D9" w:rsidRDefault="00BE13B6" w:rsidP="00CB3B60">
            <w:pPr>
              <w:ind w:left="174" w:hangingChars="79" w:hanging="174"/>
              <w:rPr>
                <w:color w:val="000000" w:themeColor="text1"/>
                <w:szCs w:val="21"/>
              </w:rPr>
            </w:pPr>
            <w:r w:rsidRPr="001274D9">
              <w:rPr>
                <w:rFonts w:hint="eastAsia"/>
                <w:color w:val="000000" w:themeColor="text1"/>
                <w:szCs w:val="21"/>
              </w:rPr>
              <w:t>・障がいのある人を支援する家族介護者の休息の機会や、家族介護者同士で悩みなどを気軽に語り合える交流の場や機会について、関係機関と協力しながら、充実を図ります。</w:t>
            </w:r>
          </w:p>
        </w:tc>
      </w:tr>
      <w:tr w:rsidR="001274D9" w:rsidRPr="001274D9" w14:paraId="604C7BFC" w14:textId="77777777" w:rsidTr="000178EA">
        <w:tc>
          <w:tcPr>
            <w:tcW w:w="454" w:type="dxa"/>
            <w:tcBorders>
              <w:right w:val="single" w:sz="4" w:space="0" w:color="FFFFFF"/>
            </w:tcBorders>
            <w:shd w:val="clear" w:color="auto" w:fill="auto"/>
            <w:vAlign w:val="center"/>
          </w:tcPr>
          <w:p w14:paraId="7E10E0E7" w14:textId="151E0074" w:rsidR="00645F00" w:rsidRPr="001274D9" w:rsidRDefault="00D24CAA" w:rsidP="000178E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⑪</w:t>
            </w:r>
          </w:p>
        </w:tc>
        <w:tc>
          <w:tcPr>
            <w:tcW w:w="1701" w:type="dxa"/>
            <w:tcBorders>
              <w:left w:val="single" w:sz="4" w:space="0" w:color="FFFFFF"/>
              <w:right w:val="dotted" w:sz="4" w:space="0" w:color="000000"/>
            </w:tcBorders>
            <w:shd w:val="clear" w:color="auto" w:fill="auto"/>
            <w:vAlign w:val="center"/>
          </w:tcPr>
          <w:p w14:paraId="68910BFB" w14:textId="77777777" w:rsidR="00645F00" w:rsidRPr="001274D9" w:rsidRDefault="00645F00" w:rsidP="000178EA">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ヤングケアラー等の障がい者の家族支援の負担軽減</w:t>
            </w:r>
          </w:p>
        </w:tc>
        <w:tc>
          <w:tcPr>
            <w:tcW w:w="5947" w:type="dxa"/>
            <w:tcBorders>
              <w:left w:val="dotted" w:sz="4" w:space="0" w:color="000000"/>
            </w:tcBorders>
            <w:shd w:val="clear" w:color="auto" w:fill="auto"/>
          </w:tcPr>
          <w:p w14:paraId="1F858503" w14:textId="3FC2C5BB" w:rsidR="00645F00" w:rsidRPr="001274D9" w:rsidRDefault="00645F00" w:rsidP="00CB3B60">
            <w:pPr>
              <w:ind w:left="174" w:hangingChars="79" w:hanging="174"/>
              <w:rPr>
                <w:color w:val="000000" w:themeColor="text1"/>
                <w:szCs w:val="21"/>
              </w:rPr>
            </w:pPr>
            <w:r w:rsidRPr="001274D9">
              <w:rPr>
                <w:rFonts w:hint="eastAsia"/>
                <w:color w:val="000000" w:themeColor="text1"/>
                <w:szCs w:val="21"/>
              </w:rPr>
              <w:t>・ヤングケアラーによる障がい者の家族支援について、相談や障がい福祉サービス等の情報提供による必要な支援につなげるとともに、</w:t>
            </w:r>
            <w:r w:rsidR="008B66B9" w:rsidRPr="001274D9">
              <w:rPr>
                <w:rFonts w:hint="eastAsia"/>
                <w:color w:val="000000" w:themeColor="text1"/>
                <w:szCs w:val="21"/>
              </w:rPr>
              <w:t>子</w:t>
            </w:r>
            <w:r w:rsidRPr="001274D9">
              <w:rPr>
                <w:rFonts w:hint="eastAsia"/>
                <w:color w:val="000000" w:themeColor="text1"/>
                <w:szCs w:val="21"/>
              </w:rPr>
              <w:t>ども等における負担軽減を図るための障がい者の家事援助、短期入所等の必要なサービスの提供体制の確保に取り組みます。</w:t>
            </w:r>
          </w:p>
        </w:tc>
      </w:tr>
      <w:tr w:rsidR="001274D9" w:rsidRPr="001274D9" w14:paraId="5C8EE5D9" w14:textId="77777777" w:rsidTr="000178EA">
        <w:tc>
          <w:tcPr>
            <w:tcW w:w="454" w:type="dxa"/>
            <w:tcBorders>
              <w:right w:val="single" w:sz="4" w:space="0" w:color="FFFFFF"/>
            </w:tcBorders>
            <w:shd w:val="clear" w:color="auto" w:fill="auto"/>
            <w:vAlign w:val="center"/>
          </w:tcPr>
          <w:p w14:paraId="713D5FB7" w14:textId="460D8455" w:rsidR="00645F00" w:rsidRPr="001274D9" w:rsidRDefault="00D24CAA" w:rsidP="000178E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⑫</w:t>
            </w:r>
          </w:p>
        </w:tc>
        <w:tc>
          <w:tcPr>
            <w:tcW w:w="1701" w:type="dxa"/>
            <w:tcBorders>
              <w:left w:val="single" w:sz="4" w:space="0" w:color="FFFFFF"/>
              <w:right w:val="dotted" w:sz="4" w:space="0" w:color="000000"/>
            </w:tcBorders>
            <w:shd w:val="clear" w:color="auto" w:fill="auto"/>
            <w:vAlign w:val="center"/>
          </w:tcPr>
          <w:p w14:paraId="5A8DE245" w14:textId="77777777" w:rsidR="00645F00" w:rsidRPr="001274D9" w:rsidRDefault="00645F00" w:rsidP="000178EA">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ピアサポートの推進</w:t>
            </w:r>
          </w:p>
        </w:tc>
        <w:tc>
          <w:tcPr>
            <w:tcW w:w="5947" w:type="dxa"/>
            <w:tcBorders>
              <w:left w:val="dotted" w:sz="4" w:space="0" w:color="000000"/>
            </w:tcBorders>
            <w:shd w:val="clear" w:color="auto" w:fill="auto"/>
          </w:tcPr>
          <w:p w14:paraId="102E5566" w14:textId="3282019C" w:rsidR="00645F00" w:rsidRPr="001274D9" w:rsidRDefault="00645F00" w:rsidP="00CB3B60">
            <w:pPr>
              <w:ind w:left="174" w:hangingChars="79" w:hanging="174"/>
              <w:rPr>
                <w:color w:val="000000" w:themeColor="text1"/>
                <w:szCs w:val="21"/>
              </w:rPr>
            </w:pPr>
            <w:r w:rsidRPr="001274D9">
              <w:rPr>
                <w:rFonts w:hint="eastAsia"/>
                <w:color w:val="000000" w:themeColor="text1"/>
                <w:szCs w:val="21"/>
              </w:rPr>
              <w:t>・</w:t>
            </w:r>
            <w:r w:rsidR="00D24CAA" w:rsidRPr="001274D9">
              <w:rPr>
                <w:rFonts w:hint="eastAsia"/>
                <w:color w:val="000000" w:themeColor="text1"/>
                <w:szCs w:val="21"/>
              </w:rPr>
              <w:t>障がいのある人</w:t>
            </w:r>
            <w:r w:rsidRPr="001274D9">
              <w:rPr>
                <w:rFonts w:hint="eastAsia"/>
                <w:color w:val="000000" w:themeColor="text1"/>
                <w:szCs w:val="21"/>
              </w:rPr>
              <w:t>の支援を強化するために、地域生活支援事業の活用によって、同じ課題や環境を体験する人の支援を推進します。</w:t>
            </w:r>
          </w:p>
        </w:tc>
      </w:tr>
      <w:tr w:rsidR="001274D9" w:rsidRPr="001274D9" w14:paraId="40D644B0" w14:textId="77777777" w:rsidTr="000178EA">
        <w:tc>
          <w:tcPr>
            <w:tcW w:w="454" w:type="dxa"/>
            <w:tcBorders>
              <w:right w:val="single" w:sz="4" w:space="0" w:color="FFFFFF"/>
            </w:tcBorders>
            <w:shd w:val="clear" w:color="auto" w:fill="auto"/>
            <w:vAlign w:val="center"/>
          </w:tcPr>
          <w:p w14:paraId="71148DB8" w14:textId="66170A4C" w:rsidR="00645F00" w:rsidRPr="001274D9" w:rsidRDefault="00D24CAA" w:rsidP="000178E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⑬</w:t>
            </w:r>
          </w:p>
        </w:tc>
        <w:tc>
          <w:tcPr>
            <w:tcW w:w="1701" w:type="dxa"/>
            <w:tcBorders>
              <w:left w:val="single" w:sz="4" w:space="0" w:color="FFFFFF"/>
              <w:right w:val="dotted" w:sz="4" w:space="0" w:color="000000"/>
            </w:tcBorders>
            <w:shd w:val="clear" w:color="auto" w:fill="auto"/>
            <w:vAlign w:val="center"/>
          </w:tcPr>
          <w:p w14:paraId="3C8DCE85" w14:textId="77777777" w:rsidR="00645F00" w:rsidRPr="001274D9" w:rsidRDefault="00645F00" w:rsidP="000178EA">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人材の育成・確保</w:t>
            </w:r>
          </w:p>
        </w:tc>
        <w:tc>
          <w:tcPr>
            <w:tcW w:w="5947" w:type="dxa"/>
            <w:tcBorders>
              <w:left w:val="dotted" w:sz="4" w:space="0" w:color="000000"/>
            </w:tcBorders>
            <w:shd w:val="clear" w:color="auto" w:fill="auto"/>
          </w:tcPr>
          <w:p w14:paraId="273895C4" w14:textId="77777777" w:rsidR="00645F00" w:rsidRPr="001274D9" w:rsidRDefault="00645F00" w:rsidP="00CB3B60">
            <w:pPr>
              <w:ind w:left="174" w:hangingChars="79" w:hanging="174"/>
              <w:rPr>
                <w:color w:val="000000" w:themeColor="text1"/>
                <w:szCs w:val="21"/>
              </w:rPr>
            </w:pPr>
            <w:r w:rsidRPr="001274D9">
              <w:rPr>
                <w:rFonts w:hint="eastAsia"/>
                <w:color w:val="000000" w:themeColor="text1"/>
                <w:szCs w:val="21"/>
              </w:rPr>
              <w:t>・障がいのある人の生活や就労などの支援を担う専門職について、その重要性や役割、養成の場や機会などに関する情報提供の充実を図りながら、人材の育成や確保のための取組を進めます。</w:t>
            </w:r>
          </w:p>
        </w:tc>
      </w:tr>
      <w:tr w:rsidR="00645F00" w:rsidRPr="001274D9" w14:paraId="3B5E7A84" w14:textId="77777777" w:rsidTr="000178EA">
        <w:trPr>
          <w:trHeight w:val="653"/>
        </w:trPr>
        <w:tc>
          <w:tcPr>
            <w:tcW w:w="454" w:type="dxa"/>
            <w:tcBorders>
              <w:right w:val="single" w:sz="4" w:space="0" w:color="FFFFFF"/>
            </w:tcBorders>
            <w:shd w:val="clear" w:color="auto" w:fill="auto"/>
            <w:vAlign w:val="center"/>
          </w:tcPr>
          <w:p w14:paraId="7715EE86" w14:textId="1CF2FC60" w:rsidR="00645F00" w:rsidRPr="001274D9" w:rsidRDefault="00D24CAA" w:rsidP="000178E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⑭</w:t>
            </w:r>
          </w:p>
        </w:tc>
        <w:tc>
          <w:tcPr>
            <w:tcW w:w="1701" w:type="dxa"/>
            <w:tcBorders>
              <w:left w:val="single" w:sz="4" w:space="0" w:color="FFFFFF"/>
              <w:right w:val="dotted" w:sz="4" w:space="0" w:color="000000"/>
            </w:tcBorders>
            <w:shd w:val="clear" w:color="auto" w:fill="auto"/>
            <w:vAlign w:val="center"/>
          </w:tcPr>
          <w:p w14:paraId="1F6C7BAD" w14:textId="77777777" w:rsidR="00645F00" w:rsidRPr="001274D9" w:rsidRDefault="00645F00" w:rsidP="000178EA">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福祉用具等の利用促進</w:t>
            </w:r>
          </w:p>
        </w:tc>
        <w:tc>
          <w:tcPr>
            <w:tcW w:w="5947" w:type="dxa"/>
            <w:tcBorders>
              <w:left w:val="dotted" w:sz="4" w:space="0" w:color="000000"/>
            </w:tcBorders>
            <w:shd w:val="clear" w:color="auto" w:fill="auto"/>
          </w:tcPr>
          <w:p w14:paraId="1FD14C07" w14:textId="77777777" w:rsidR="00645F00" w:rsidRPr="001274D9" w:rsidRDefault="00645F00" w:rsidP="00CB3B60">
            <w:pPr>
              <w:ind w:left="174" w:hangingChars="79" w:hanging="174"/>
              <w:rPr>
                <w:color w:val="000000" w:themeColor="text1"/>
                <w:szCs w:val="21"/>
              </w:rPr>
            </w:pPr>
            <w:r w:rsidRPr="001274D9">
              <w:rPr>
                <w:rFonts w:hint="eastAsia"/>
                <w:color w:val="000000" w:themeColor="text1"/>
                <w:szCs w:val="21"/>
              </w:rPr>
              <w:t>・障がいのある人に、介護用品の給付、福祉用具の貸与等を促進します。</w:t>
            </w:r>
          </w:p>
        </w:tc>
      </w:tr>
    </w:tbl>
    <w:p w14:paraId="39ED34C7" w14:textId="77777777" w:rsidR="00CC26B7" w:rsidRPr="001274D9" w:rsidRDefault="00CC26B7" w:rsidP="00512D7D">
      <w:pPr>
        <w:rPr>
          <w:color w:val="000000" w:themeColor="text1"/>
        </w:rPr>
      </w:pPr>
    </w:p>
    <w:p w14:paraId="53452174" w14:textId="77777777" w:rsidR="00512D7D" w:rsidRPr="001274D9" w:rsidRDefault="00512D7D" w:rsidP="00C52A01">
      <w:pPr>
        <w:pStyle w:val="4"/>
        <w:spacing w:beforeLines="0" w:before="0" w:afterLines="40" w:after="147"/>
        <w:ind w:left="550" w:firstLineChars="7" w:firstLine="17"/>
        <w:rPr>
          <w:color w:val="000000" w:themeColor="text1"/>
          <w:szCs w:val="24"/>
        </w:rPr>
      </w:pPr>
      <w:r w:rsidRPr="001274D9">
        <w:rPr>
          <w:rFonts w:hint="eastAsia"/>
          <w:color w:val="000000" w:themeColor="text1"/>
          <w:szCs w:val="24"/>
        </w:rPr>
        <w:t>２）地域移行の支援</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90"/>
        <w:gridCol w:w="5876"/>
      </w:tblGrid>
      <w:tr w:rsidR="001274D9" w:rsidRPr="001274D9" w14:paraId="7165B739" w14:textId="77777777" w:rsidTr="00C52A01">
        <w:tc>
          <w:tcPr>
            <w:tcW w:w="2226" w:type="dxa"/>
            <w:gridSpan w:val="2"/>
            <w:tcBorders>
              <w:right w:val="dotted" w:sz="4" w:space="0" w:color="000000"/>
            </w:tcBorders>
            <w:shd w:val="clear" w:color="auto" w:fill="E3E1E1"/>
          </w:tcPr>
          <w:p w14:paraId="1E2131F0" w14:textId="77777777" w:rsidR="00512D7D" w:rsidRPr="001274D9" w:rsidRDefault="00512D7D"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76" w:type="dxa"/>
            <w:tcBorders>
              <w:left w:val="dotted" w:sz="4" w:space="0" w:color="000000"/>
            </w:tcBorders>
            <w:shd w:val="clear" w:color="auto" w:fill="E3E1E1"/>
            <w:vAlign w:val="center"/>
          </w:tcPr>
          <w:p w14:paraId="7A859302" w14:textId="77777777" w:rsidR="00512D7D" w:rsidRPr="001274D9" w:rsidRDefault="00512D7D"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512D7D" w:rsidRPr="001274D9" w14:paraId="3DEAF7DF" w14:textId="77777777" w:rsidTr="00C52A01">
        <w:tc>
          <w:tcPr>
            <w:tcW w:w="436" w:type="dxa"/>
            <w:tcBorders>
              <w:right w:val="single" w:sz="4" w:space="0" w:color="FFFFFF"/>
            </w:tcBorders>
            <w:shd w:val="clear" w:color="auto" w:fill="auto"/>
            <w:vAlign w:val="center"/>
          </w:tcPr>
          <w:p w14:paraId="6632FD84" w14:textId="77777777" w:rsidR="00512D7D" w:rsidRPr="001274D9" w:rsidRDefault="00512D7D"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790" w:type="dxa"/>
            <w:tcBorders>
              <w:left w:val="single" w:sz="4" w:space="0" w:color="FFFFFF"/>
              <w:right w:val="dotted" w:sz="4" w:space="0" w:color="000000"/>
            </w:tcBorders>
            <w:shd w:val="clear" w:color="auto" w:fill="auto"/>
            <w:vAlign w:val="center"/>
          </w:tcPr>
          <w:p w14:paraId="4D349BE0" w14:textId="77777777" w:rsidR="00512D7D" w:rsidRPr="001274D9" w:rsidRDefault="00512D7D" w:rsidP="001E4C3C">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地域移行支援・地域定着支援の充実</w:t>
            </w:r>
          </w:p>
        </w:tc>
        <w:tc>
          <w:tcPr>
            <w:tcW w:w="5876" w:type="dxa"/>
            <w:tcBorders>
              <w:left w:val="dotted" w:sz="4" w:space="0" w:color="000000"/>
            </w:tcBorders>
            <w:shd w:val="clear" w:color="auto" w:fill="auto"/>
          </w:tcPr>
          <w:p w14:paraId="79B8B454" w14:textId="22189E4C" w:rsidR="00512D7D" w:rsidRPr="001274D9" w:rsidRDefault="00512D7D" w:rsidP="007214D3">
            <w:pPr>
              <w:ind w:left="220" w:hangingChars="100" w:hanging="220"/>
              <w:rPr>
                <w:rFonts w:ascii="游明朝" w:hAnsi="游明朝" w:cs="ＭＳ ゴシック"/>
                <w:color w:val="000000" w:themeColor="text1"/>
                <w:kern w:val="0"/>
              </w:rPr>
            </w:pPr>
            <w:r w:rsidRPr="001274D9">
              <w:rPr>
                <w:rFonts w:ascii="游明朝" w:hAnsi="游明朝" w:cs="ＭＳ ゴシック" w:hint="eastAsia"/>
                <w:color w:val="000000" w:themeColor="text1"/>
                <w:kern w:val="0"/>
              </w:rPr>
              <w:t>・医療機関から退院した精神障がい者等の地域移行支援・地域定着支援のため、</w:t>
            </w:r>
            <w:r w:rsidR="00AB34A5" w:rsidRPr="001274D9">
              <w:rPr>
                <w:rFonts w:ascii="游明朝" w:hAnsi="游明朝" w:cs="ＭＳ ゴシック" w:hint="eastAsia"/>
                <w:color w:val="000000" w:themeColor="text1"/>
                <w:kern w:val="0"/>
              </w:rPr>
              <w:t>広川町</w:t>
            </w:r>
            <w:r w:rsidR="00D24CAA" w:rsidRPr="001274D9">
              <w:rPr>
                <w:rFonts w:ascii="游明朝" w:hAnsi="游明朝" w:cs="ＭＳ ゴシック" w:hint="eastAsia"/>
                <w:color w:val="000000" w:themeColor="text1"/>
                <w:kern w:val="0"/>
              </w:rPr>
              <w:t>障がい者等</w:t>
            </w:r>
            <w:r w:rsidR="001F2ED3" w:rsidRPr="001274D9">
              <w:rPr>
                <w:rFonts w:ascii="游明朝" w:hAnsi="游明朝" w:cs="ＭＳ ゴシック" w:hint="eastAsia"/>
                <w:color w:val="000000" w:themeColor="text1"/>
                <w:kern w:val="0"/>
              </w:rPr>
              <w:t>自立支援協議会と当事者・家族の参加による協議の場の充実</w:t>
            </w:r>
            <w:r w:rsidR="00DE684F" w:rsidRPr="001274D9">
              <w:rPr>
                <w:rFonts w:ascii="游明朝" w:hAnsi="游明朝" w:cs="ＭＳ ゴシック" w:hint="eastAsia"/>
                <w:color w:val="000000" w:themeColor="text1"/>
                <w:kern w:val="0"/>
              </w:rPr>
              <w:t>を図り</w:t>
            </w:r>
            <w:r w:rsidR="001F2ED3" w:rsidRPr="001274D9">
              <w:rPr>
                <w:rFonts w:ascii="游明朝" w:hAnsi="游明朝" w:cs="ＭＳ ゴシック" w:hint="eastAsia"/>
                <w:color w:val="000000" w:themeColor="text1"/>
                <w:kern w:val="0"/>
              </w:rPr>
              <w:t>、</w:t>
            </w:r>
            <w:r w:rsidRPr="001274D9">
              <w:rPr>
                <w:rFonts w:ascii="游明朝" w:hAnsi="游明朝" w:cs="ＭＳ ゴシック" w:hint="eastAsia"/>
                <w:color w:val="000000" w:themeColor="text1"/>
                <w:kern w:val="0"/>
              </w:rPr>
              <w:t>障がい福祉サービスの充実や</w:t>
            </w:r>
            <w:r w:rsidR="001F2ED3" w:rsidRPr="001274D9">
              <w:rPr>
                <w:rFonts w:ascii="游明朝" w:hAnsi="游明朝" w:cs="ＭＳ ゴシック" w:hint="eastAsia"/>
                <w:color w:val="000000" w:themeColor="text1"/>
                <w:kern w:val="0"/>
              </w:rPr>
              <w:t>地域移行推進体制の整備</w:t>
            </w:r>
            <w:r w:rsidRPr="001274D9">
              <w:rPr>
                <w:rFonts w:ascii="游明朝" w:hAnsi="游明朝" w:cs="ＭＳ ゴシック" w:hint="eastAsia"/>
                <w:color w:val="000000" w:themeColor="text1"/>
                <w:kern w:val="0"/>
              </w:rPr>
              <w:t>を</w:t>
            </w:r>
            <w:r w:rsidR="00DE684F" w:rsidRPr="001274D9">
              <w:rPr>
                <w:rFonts w:ascii="游明朝" w:hAnsi="游明朝" w:cs="ＭＳ ゴシック" w:hint="eastAsia"/>
                <w:color w:val="000000" w:themeColor="text1"/>
                <w:kern w:val="0"/>
              </w:rPr>
              <w:t>推進します。</w:t>
            </w:r>
          </w:p>
        </w:tc>
      </w:tr>
    </w:tbl>
    <w:p w14:paraId="131ED46C" w14:textId="5D955962" w:rsidR="0065545E" w:rsidRPr="001274D9" w:rsidRDefault="00C52A01" w:rsidP="00512D7D">
      <w:pPr>
        <w:rPr>
          <w:color w:val="000000" w:themeColor="text1"/>
        </w:rPr>
      </w:pPr>
      <w:r>
        <w:rPr>
          <w:noProof/>
          <w:color w:val="000000" w:themeColor="text1"/>
          <w:szCs w:val="24"/>
        </w:rPr>
        <w:drawing>
          <wp:anchor distT="0" distB="0" distL="114300" distR="114300" simplePos="0" relativeHeight="252137984" behindDoc="0" locked="0" layoutInCell="1" allowOverlap="1" wp14:anchorId="4592E15D" wp14:editId="1A884695">
            <wp:simplePos x="0" y="0"/>
            <wp:positionH relativeFrom="page">
              <wp:posOffset>6264910</wp:posOffset>
            </wp:positionH>
            <wp:positionV relativeFrom="page">
              <wp:posOffset>9505315</wp:posOffset>
            </wp:positionV>
            <wp:extent cx="716400" cy="716400"/>
            <wp:effectExtent l="0" t="0" r="7620" b="7620"/>
            <wp:wrapNone/>
            <wp:docPr id="443570768" name="JAVISCODE00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70768" name="JAVISCODE001-319"/>
                    <pic:cNvPicPr/>
                  </pic:nvPicPr>
                  <pic:blipFill>
                    <a:blip r:embed="rId12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63E6361" w14:textId="77777777" w:rsidR="00512D7D" w:rsidRPr="001274D9" w:rsidRDefault="00512D7D" w:rsidP="00C52A01">
      <w:pPr>
        <w:pStyle w:val="4"/>
        <w:spacing w:beforeLines="0" w:before="0" w:afterLines="40" w:after="147"/>
        <w:ind w:left="550" w:firstLineChars="7" w:firstLine="17"/>
        <w:rPr>
          <w:color w:val="000000" w:themeColor="text1"/>
          <w:szCs w:val="24"/>
        </w:rPr>
      </w:pPr>
      <w:r w:rsidRPr="001274D9">
        <w:rPr>
          <w:rFonts w:hint="eastAsia"/>
          <w:color w:val="000000" w:themeColor="text1"/>
          <w:szCs w:val="24"/>
        </w:rPr>
        <w:t>３）相談支援体制の構築</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84"/>
        <w:gridCol w:w="5882"/>
      </w:tblGrid>
      <w:tr w:rsidR="001274D9" w:rsidRPr="001274D9" w14:paraId="0864C141" w14:textId="77777777" w:rsidTr="0065545E">
        <w:tc>
          <w:tcPr>
            <w:tcW w:w="2220" w:type="dxa"/>
            <w:gridSpan w:val="2"/>
            <w:tcBorders>
              <w:right w:val="dotted" w:sz="4" w:space="0" w:color="000000"/>
            </w:tcBorders>
            <w:shd w:val="clear" w:color="auto" w:fill="E3E1E1"/>
          </w:tcPr>
          <w:p w14:paraId="32775F19" w14:textId="77777777" w:rsidR="00512D7D" w:rsidRPr="001274D9" w:rsidRDefault="00512D7D"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82" w:type="dxa"/>
            <w:tcBorders>
              <w:left w:val="dotted" w:sz="4" w:space="0" w:color="000000"/>
            </w:tcBorders>
            <w:shd w:val="clear" w:color="auto" w:fill="E3E1E1"/>
            <w:vAlign w:val="center"/>
          </w:tcPr>
          <w:p w14:paraId="28881A46" w14:textId="77777777" w:rsidR="00512D7D" w:rsidRPr="001274D9" w:rsidRDefault="00512D7D"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250275C4" w14:textId="77777777" w:rsidTr="0065545E">
        <w:tc>
          <w:tcPr>
            <w:tcW w:w="436" w:type="dxa"/>
            <w:tcBorders>
              <w:right w:val="single" w:sz="4" w:space="0" w:color="FFFFFF"/>
            </w:tcBorders>
            <w:shd w:val="clear" w:color="auto" w:fill="auto"/>
            <w:vAlign w:val="center"/>
          </w:tcPr>
          <w:p w14:paraId="48F3298C" w14:textId="2137258A" w:rsidR="0065545E" w:rsidRPr="001274D9" w:rsidRDefault="0065545E"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784" w:type="dxa"/>
            <w:tcBorders>
              <w:left w:val="single" w:sz="4" w:space="0" w:color="FFFFFF"/>
              <w:right w:val="dotted" w:sz="4" w:space="0" w:color="000000"/>
            </w:tcBorders>
            <w:shd w:val="clear" w:color="auto" w:fill="auto"/>
            <w:vAlign w:val="center"/>
          </w:tcPr>
          <w:p w14:paraId="338DBEF2" w14:textId="0150101B" w:rsidR="0065545E" w:rsidRPr="001274D9" w:rsidRDefault="0065545E" w:rsidP="001E4C3C">
            <w:pPr>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役場内の</w:t>
            </w:r>
            <w:r w:rsidR="00AB34A5" w:rsidRPr="001274D9">
              <w:rPr>
                <w:rFonts w:ascii="ＭＳ ゴシック" w:eastAsia="ＭＳ ゴシック" w:hAnsi="ＭＳ ゴシック" w:hint="eastAsia"/>
                <w:color w:val="000000" w:themeColor="text1"/>
              </w:rPr>
              <w:t>総合相談窓口</w:t>
            </w:r>
            <w:r w:rsidRPr="001274D9">
              <w:rPr>
                <w:rFonts w:ascii="ＭＳ ゴシック" w:eastAsia="ＭＳ ゴシック" w:hAnsi="ＭＳ ゴシック" w:hint="eastAsia"/>
                <w:color w:val="000000" w:themeColor="text1"/>
              </w:rPr>
              <w:t>の充実</w:t>
            </w:r>
          </w:p>
        </w:tc>
        <w:tc>
          <w:tcPr>
            <w:tcW w:w="5882" w:type="dxa"/>
            <w:tcBorders>
              <w:left w:val="dotted" w:sz="4" w:space="0" w:color="000000"/>
            </w:tcBorders>
            <w:shd w:val="clear" w:color="auto" w:fill="auto"/>
          </w:tcPr>
          <w:p w14:paraId="5FE310A5" w14:textId="43389A05" w:rsidR="0065545E" w:rsidRPr="001274D9" w:rsidRDefault="0065545E" w:rsidP="007214D3">
            <w:pPr>
              <w:ind w:left="220" w:hangingChars="100" w:hanging="220"/>
              <w:rPr>
                <w:color w:val="000000" w:themeColor="text1"/>
                <w:szCs w:val="21"/>
              </w:rPr>
            </w:pPr>
            <w:r w:rsidRPr="001274D9">
              <w:rPr>
                <w:rFonts w:hint="eastAsia"/>
                <w:color w:val="000000" w:themeColor="text1"/>
                <w:szCs w:val="21"/>
              </w:rPr>
              <w:t>・障がいの種別や年齢を問わず、障がいのある人やその家族に対する相談窓口機能、保健・医療・福祉サービスのコーディネート、専門的な機関への紹介などの機能を備えた総合相談支援体制の充実を図ります。</w:t>
            </w:r>
          </w:p>
        </w:tc>
      </w:tr>
      <w:tr w:rsidR="001274D9" w:rsidRPr="001274D9" w14:paraId="35A0FEE5" w14:textId="77777777" w:rsidTr="0065545E">
        <w:tc>
          <w:tcPr>
            <w:tcW w:w="436" w:type="dxa"/>
            <w:tcBorders>
              <w:right w:val="single" w:sz="4" w:space="0" w:color="FFFFFF"/>
            </w:tcBorders>
            <w:shd w:val="clear" w:color="auto" w:fill="auto"/>
            <w:vAlign w:val="center"/>
          </w:tcPr>
          <w:p w14:paraId="1C569B94" w14:textId="40E9A3F5" w:rsidR="00512D7D" w:rsidRPr="001274D9" w:rsidRDefault="0065545E"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784" w:type="dxa"/>
            <w:tcBorders>
              <w:left w:val="single" w:sz="4" w:space="0" w:color="FFFFFF"/>
              <w:right w:val="dotted" w:sz="4" w:space="0" w:color="000000"/>
            </w:tcBorders>
            <w:shd w:val="clear" w:color="auto" w:fill="auto"/>
            <w:vAlign w:val="center"/>
          </w:tcPr>
          <w:p w14:paraId="419B42C0" w14:textId="46FEDFD3" w:rsidR="00512D7D" w:rsidRPr="001274D9" w:rsidRDefault="0065545E" w:rsidP="001E4C3C">
            <w:pPr>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障がい者相談員の体制の充実</w:t>
            </w:r>
          </w:p>
        </w:tc>
        <w:tc>
          <w:tcPr>
            <w:tcW w:w="5882" w:type="dxa"/>
            <w:tcBorders>
              <w:left w:val="dotted" w:sz="4" w:space="0" w:color="000000"/>
            </w:tcBorders>
            <w:shd w:val="clear" w:color="auto" w:fill="auto"/>
          </w:tcPr>
          <w:p w14:paraId="057D5E8D" w14:textId="3B73107D" w:rsidR="00512D7D" w:rsidRPr="001274D9" w:rsidRDefault="0065545E" w:rsidP="007214D3">
            <w:pPr>
              <w:ind w:left="220" w:hangingChars="100" w:hanging="220"/>
              <w:rPr>
                <w:color w:val="000000" w:themeColor="text1"/>
                <w:szCs w:val="21"/>
              </w:rPr>
            </w:pPr>
            <w:r w:rsidRPr="001274D9">
              <w:rPr>
                <w:rFonts w:hint="eastAsia"/>
                <w:color w:val="000000" w:themeColor="text1"/>
                <w:szCs w:val="21"/>
              </w:rPr>
              <w:t>・身体障がい者相談員・知的障がい者相談員の知識向上、広報啓発を図り、体制の充実を図ります。</w:t>
            </w:r>
          </w:p>
        </w:tc>
      </w:tr>
      <w:tr w:rsidR="001274D9" w:rsidRPr="001274D9" w14:paraId="2ED6C09C" w14:textId="77777777" w:rsidTr="0065545E">
        <w:tc>
          <w:tcPr>
            <w:tcW w:w="436" w:type="dxa"/>
            <w:tcBorders>
              <w:right w:val="single" w:sz="4" w:space="0" w:color="FFFFFF"/>
            </w:tcBorders>
            <w:shd w:val="clear" w:color="auto" w:fill="auto"/>
            <w:vAlign w:val="center"/>
          </w:tcPr>
          <w:p w14:paraId="7558B677" w14:textId="77777777" w:rsidR="00512D7D" w:rsidRPr="001274D9" w:rsidRDefault="00512D7D"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784" w:type="dxa"/>
            <w:tcBorders>
              <w:left w:val="single" w:sz="4" w:space="0" w:color="FFFFFF"/>
              <w:right w:val="dotted" w:sz="4" w:space="0" w:color="000000"/>
            </w:tcBorders>
            <w:shd w:val="clear" w:color="auto" w:fill="auto"/>
            <w:vAlign w:val="center"/>
          </w:tcPr>
          <w:p w14:paraId="675CF65A" w14:textId="5F01DA50" w:rsidR="00512D7D" w:rsidRPr="001274D9" w:rsidRDefault="00512D7D" w:rsidP="001E4C3C">
            <w:pPr>
              <w:rPr>
                <w:rFonts w:ascii="ＭＳ ゴシック" w:eastAsia="ＭＳ ゴシック" w:hAnsi="ＭＳ ゴシック"/>
                <w:color w:val="000000" w:themeColor="text1"/>
              </w:rPr>
            </w:pPr>
            <w:r w:rsidRPr="001274D9">
              <w:rPr>
                <w:rFonts w:ascii="ＭＳ ゴシック" w:eastAsia="ＭＳ ゴシック" w:hAnsi="ＭＳ ゴシック" w:cs="ＭＳ ゴシック" w:hint="eastAsia"/>
                <w:color w:val="000000" w:themeColor="text1"/>
                <w:kern w:val="0"/>
              </w:rPr>
              <w:t>基幹相談支援センターの</w:t>
            </w:r>
            <w:r w:rsidR="00DB5127" w:rsidRPr="001274D9">
              <w:rPr>
                <w:rFonts w:ascii="ＭＳ ゴシック" w:eastAsia="ＭＳ ゴシック" w:hAnsi="ＭＳ ゴシック" w:cs="ＭＳ ゴシック" w:hint="eastAsia"/>
                <w:color w:val="000000" w:themeColor="text1"/>
                <w:kern w:val="0"/>
              </w:rPr>
              <w:t>相談機能の充実</w:t>
            </w:r>
          </w:p>
        </w:tc>
        <w:tc>
          <w:tcPr>
            <w:tcW w:w="5882" w:type="dxa"/>
            <w:tcBorders>
              <w:left w:val="dotted" w:sz="4" w:space="0" w:color="000000"/>
            </w:tcBorders>
            <w:shd w:val="clear" w:color="auto" w:fill="auto"/>
          </w:tcPr>
          <w:p w14:paraId="35198381" w14:textId="76F526A1" w:rsidR="00512D7D" w:rsidRPr="001274D9" w:rsidRDefault="00512D7D" w:rsidP="00CC26B7">
            <w:pPr>
              <w:ind w:left="220" w:hangingChars="100" w:hanging="220"/>
              <w:rPr>
                <w:color w:val="000000" w:themeColor="text1"/>
                <w:szCs w:val="21"/>
              </w:rPr>
            </w:pPr>
            <w:r w:rsidRPr="001274D9">
              <w:rPr>
                <w:rFonts w:hint="eastAsia"/>
                <w:color w:val="000000" w:themeColor="text1"/>
                <w:szCs w:val="21"/>
              </w:rPr>
              <w:t>・</w:t>
            </w:r>
            <w:r w:rsidR="00DE684F" w:rsidRPr="001274D9">
              <w:rPr>
                <w:rFonts w:hint="eastAsia"/>
                <w:color w:val="000000" w:themeColor="text1"/>
                <w:szCs w:val="21"/>
              </w:rPr>
              <w:t>地域の相談支援の拠点として、</w:t>
            </w:r>
            <w:r w:rsidR="00AB34A5" w:rsidRPr="001274D9">
              <w:rPr>
                <w:rFonts w:hint="eastAsia"/>
                <w:color w:val="000000" w:themeColor="text1"/>
                <w:szCs w:val="21"/>
              </w:rPr>
              <w:t>広川町障がい者</w:t>
            </w:r>
            <w:r w:rsidR="00DE684F" w:rsidRPr="001274D9">
              <w:rPr>
                <w:rFonts w:hint="eastAsia"/>
                <w:color w:val="000000" w:themeColor="text1"/>
                <w:szCs w:val="21"/>
              </w:rPr>
              <w:t>基幹相談支援センター</w:t>
            </w:r>
            <w:r w:rsidR="00AB34A5" w:rsidRPr="001274D9">
              <w:rPr>
                <w:rFonts w:hint="eastAsia"/>
                <w:color w:val="000000" w:themeColor="text1"/>
                <w:szCs w:val="21"/>
              </w:rPr>
              <w:t>シ</w:t>
            </w:r>
            <w:r w:rsidR="00667F43" w:rsidRPr="001274D9">
              <w:rPr>
                <w:rFonts w:hint="eastAsia"/>
                <w:color w:val="000000" w:themeColor="text1"/>
                <w:szCs w:val="21"/>
              </w:rPr>
              <w:t>エ</w:t>
            </w:r>
            <w:r w:rsidR="00AB34A5" w:rsidRPr="001274D9">
              <w:rPr>
                <w:rFonts w:hint="eastAsia"/>
                <w:color w:val="000000" w:themeColor="text1"/>
                <w:szCs w:val="21"/>
              </w:rPr>
              <w:t>ル</w:t>
            </w:r>
            <w:r w:rsidR="00DE684F" w:rsidRPr="001274D9">
              <w:rPr>
                <w:rFonts w:hint="eastAsia"/>
                <w:color w:val="000000" w:themeColor="text1"/>
                <w:szCs w:val="21"/>
              </w:rPr>
              <w:t>の</w:t>
            </w:r>
            <w:r w:rsidR="00DB5127" w:rsidRPr="001274D9">
              <w:rPr>
                <w:rFonts w:hint="eastAsia"/>
                <w:color w:val="000000" w:themeColor="text1"/>
                <w:szCs w:val="21"/>
              </w:rPr>
              <w:t>相談業務、成年後見制度利用支援事業等の相談機能の充実を図ります。</w:t>
            </w:r>
          </w:p>
        </w:tc>
      </w:tr>
      <w:tr w:rsidR="001274D9" w:rsidRPr="001274D9" w14:paraId="44F2B3E1" w14:textId="77777777" w:rsidTr="003E6771">
        <w:tc>
          <w:tcPr>
            <w:tcW w:w="436" w:type="dxa"/>
            <w:tcBorders>
              <w:right w:val="single" w:sz="4" w:space="0" w:color="FFFFFF"/>
            </w:tcBorders>
            <w:shd w:val="clear" w:color="auto" w:fill="auto"/>
            <w:vAlign w:val="center"/>
          </w:tcPr>
          <w:p w14:paraId="29CD2BCF" w14:textId="7FBE805A" w:rsidR="0065545E" w:rsidRPr="001274D9" w:rsidRDefault="0065545E"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④</w:t>
            </w:r>
          </w:p>
        </w:tc>
        <w:tc>
          <w:tcPr>
            <w:tcW w:w="1784" w:type="dxa"/>
            <w:tcBorders>
              <w:left w:val="single" w:sz="4" w:space="0" w:color="FFFFFF"/>
              <w:right w:val="dotted" w:sz="4" w:space="0" w:color="000000"/>
            </w:tcBorders>
            <w:shd w:val="clear" w:color="auto" w:fill="auto"/>
            <w:vAlign w:val="center"/>
          </w:tcPr>
          <w:p w14:paraId="3F167665" w14:textId="2B09AA65" w:rsidR="0065545E" w:rsidRPr="001274D9" w:rsidRDefault="00063708" w:rsidP="001E4C3C">
            <w:pPr>
              <w:rPr>
                <w:rFonts w:ascii="ＭＳ ゴシック" w:eastAsia="ＭＳ ゴシック" w:hAnsi="ＭＳ ゴシック" w:cs="ＭＳ ゴシック"/>
                <w:color w:val="000000" w:themeColor="text1"/>
                <w:kern w:val="0"/>
              </w:rPr>
            </w:pPr>
            <w:r w:rsidRPr="001274D9">
              <w:rPr>
                <w:rFonts w:ascii="ＭＳ ゴシック" w:eastAsia="ＭＳ ゴシック" w:hAnsi="ＭＳ ゴシック" w:cs="ＭＳ ゴシック" w:hint="eastAsia"/>
                <w:color w:val="000000" w:themeColor="text1"/>
                <w:kern w:val="0"/>
              </w:rPr>
              <w:t>広川町</w:t>
            </w:r>
            <w:r w:rsidR="0065545E" w:rsidRPr="001274D9">
              <w:rPr>
                <w:rFonts w:ascii="ＭＳ ゴシック" w:eastAsia="ＭＳ ゴシック" w:hAnsi="ＭＳ ゴシック" w:cs="ＭＳ ゴシック" w:hint="eastAsia"/>
                <w:color w:val="000000" w:themeColor="text1"/>
                <w:kern w:val="0"/>
              </w:rPr>
              <w:t>自立支援協議会の運営推進</w:t>
            </w:r>
          </w:p>
        </w:tc>
        <w:tc>
          <w:tcPr>
            <w:tcW w:w="5882" w:type="dxa"/>
            <w:tcBorders>
              <w:left w:val="dotted" w:sz="4" w:space="0" w:color="000000"/>
            </w:tcBorders>
            <w:shd w:val="clear" w:color="auto" w:fill="auto"/>
            <w:vAlign w:val="center"/>
          </w:tcPr>
          <w:p w14:paraId="5BC8E47F" w14:textId="2E070240" w:rsidR="0065545E" w:rsidRPr="001274D9" w:rsidRDefault="0065545E" w:rsidP="003E6771">
            <w:pPr>
              <w:ind w:left="220" w:hangingChars="100" w:hanging="220"/>
              <w:rPr>
                <w:color w:val="000000" w:themeColor="text1"/>
                <w:szCs w:val="21"/>
              </w:rPr>
            </w:pPr>
            <w:r w:rsidRPr="001274D9">
              <w:rPr>
                <w:rFonts w:hint="eastAsia"/>
                <w:color w:val="000000" w:themeColor="text1"/>
                <w:szCs w:val="21"/>
              </w:rPr>
              <w:t>・</w:t>
            </w:r>
            <w:r w:rsidR="00AB34A5" w:rsidRPr="001274D9">
              <w:rPr>
                <w:rFonts w:hint="eastAsia"/>
                <w:color w:val="000000" w:themeColor="text1"/>
                <w:szCs w:val="21"/>
              </w:rPr>
              <w:t>令和２年度に設置した広川町</w:t>
            </w:r>
            <w:r w:rsidR="00D24CAA" w:rsidRPr="001274D9">
              <w:rPr>
                <w:rFonts w:hint="eastAsia"/>
                <w:color w:val="000000" w:themeColor="text1"/>
                <w:szCs w:val="21"/>
              </w:rPr>
              <w:t>障がい者等</w:t>
            </w:r>
            <w:r w:rsidRPr="001274D9">
              <w:rPr>
                <w:rFonts w:hint="eastAsia"/>
                <w:color w:val="000000" w:themeColor="text1"/>
                <w:szCs w:val="21"/>
              </w:rPr>
              <w:t>自立支援協議会の運営の推進を図ります。</w:t>
            </w:r>
          </w:p>
        </w:tc>
      </w:tr>
      <w:tr w:rsidR="001274D9" w:rsidRPr="001274D9" w14:paraId="323D391B" w14:textId="77777777" w:rsidTr="0065545E">
        <w:tc>
          <w:tcPr>
            <w:tcW w:w="436" w:type="dxa"/>
            <w:tcBorders>
              <w:right w:val="single" w:sz="4" w:space="0" w:color="FFFFFF"/>
            </w:tcBorders>
            <w:shd w:val="clear" w:color="auto" w:fill="auto"/>
            <w:vAlign w:val="center"/>
          </w:tcPr>
          <w:p w14:paraId="46008DCB" w14:textId="522CE004" w:rsidR="003E6771" w:rsidRPr="001274D9" w:rsidRDefault="003E6771" w:rsidP="003E6771">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⑤</w:t>
            </w:r>
          </w:p>
        </w:tc>
        <w:tc>
          <w:tcPr>
            <w:tcW w:w="1784" w:type="dxa"/>
            <w:tcBorders>
              <w:left w:val="single" w:sz="4" w:space="0" w:color="FFFFFF"/>
              <w:right w:val="dotted" w:sz="4" w:space="0" w:color="000000"/>
            </w:tcBorders>
            <w:shd w:val="clear" w:color="auto" w:fill="auto"/>
            <w:vAlign w:val="center"/>
          </w:tcPr>
          <w:p w14:paraId="1E4C83C2" w14:textId="7A4058B3" w:rsidR="003E6771" w:rsidRPr="001274D9" w:rsidRDefault="003E6771" w:rsidP="003E6771">
            <w:pPr>
              <w:rPr>
                <w:rFonts w:ascii="ＭＳ ゴシック" w:eastAsia="ＭＳ ゴシック" w:hAnsi="ＭＳ ゴシック" w:cs="ＭＳ ゴシック"/>
                <w:color w:val="000000" w:themeColor="text1"/>
                <w:kern w:val="0"/>
              </w:rPr>
            </w:pPr>
            <w:r w:rsidRPr="001274D9">
              <w:rPr>
                <w:rFonts w:ascii="ＭＳ ゴシック" w:eastAsia="ＭＳ ゴシック" w:hAnsi="ＭＳ ゴシック" w:cs="ＭＳ ゴシック" w:hint="eastAsia"/>
                <w:color w:val="000000" w:themeColor="text1"/>
                <w:kern w:val="0"/>
              </w:rPr>
              <w:t>難病相談支援センターの周知</w:t>
            </w:r>
          </w:p>
        </w:tc>
        <w:tc>
          <w:tcPr>
            <w:tcW w:w="5882" w:type="dxa"/>
            <w:tcBorders>
              <w:left w:val="dotted" w:sz="4" w:space="0" w:color="000000"/>
            </w:tcBorders>
            <w:shd w:val="clear" w:color="auto" w:fill="auto"/>
          </w:tcPr>
          <w:p w14:paraId="7867693D" w14:textId="7A3466DE" w:rsidR="003E6771" w:rsidRPr="001274D9" w:rsidRDefault="003E6771" w:rsidP="003E6771">
            <w:pPr>
              <w:ind w:left="220" w:hangingChars="100" w:hanging="220"/>
              <w:rPr>
                <w:color w:val="000000" w:themeColor="text1"/>
                <w:szCs w:val="21"/>
              </w:rPr>
            </w:pPr>
            <w:r w:rsidRPr="001274D9">
              <w:rPr>
                <w:rFonts w:hint="eastAsia"/>
                <w:color w:val="000000" w:themeColor="text1"/>
                <w:szCs w:val="21"/>
              </w:rPr>
              <w:t>・福岡県が設置している難病</w:t>
            </w:r>
            <w:r w:rsidR="00D24CAA" w:rsidRPr="001274D9">
              <w:rPr>
                <w:rFonts w:hint="eastAsia"/>
                <w:color w:val="000000" w:themeColor="text1"/>
                <w:szCs w:val="21"/>
              </w:rPr>
              <w:t>相談</w:t>
            </w:r>
            <w:r w:rsidRPr="001274D9">
              <w:rPr>
                <w:rFonts w:hint="eastAsia"/>
                <w:color w:val="000000" w:themeColor="text1"/>
                <w:szCs w:val="21"/>
              </w:rPr>
              <w:t>支援センターの周知を行い、難病患者の利用を</w:t>
            </w:r>
            <w:r w:rsidR="00EB02B7" w:rsidRPr="001274D9">
              <w:rPr>
                <w:rFonts w:hint="eastAsia"/>
                <w:color w:val="000000" w:themeColor="text1"/>
                <w:szCs w:val="21"/>
              </w:rPr>
              <w:t>図ります。</w:t>
            </w:r>
          </w:p>
        </w:tc>
      </w:tr>
    </w:tbl>
    <w:p w14:paraId="4F2EB6E2" w14:textId="77777777" w:rsidR="00C52A01" w:rsidRDefault="00C52A01">
      <w:pPr>
        <w:widowControl/>
        <w:jc w:val="left"/>
        <w:rPr>
          <w:rFonts w:ascii="ＭＳ ゴシック" w:eastAsia="ＭＳ ゴシック" w:hAnsi="ＭＳ ゴシック"/>
          <w:color w:val="000000" w:themeColor="text1"/>
          <w:sz w:val="24"/>
          <w:szCs w:val="24"/>
        </w:rPr>
      </w:pPr>
      <w:r>
        <w:rPr>
          <w:color w:val="000000" w:themeColor="text1"/>
          <w:szCs w:val="24"/>
        </w:rPr>
        <w:br w:type="page"/>
      </w:r>
    </w:p>
    <w:p w14:paraId="43EFAB4D" w14:textId="004E1956" w:rsidR="00512D7D" w:rsidRPr="001274D9" w:rsidRDefault="00512D7D" w:rsidP="00512D7D">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lastRenderedPageBreak/>
        <w:t>４）障がいのある子どもに対する支援の充実</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89"/>
        <w:gridCol w:w="5877"/>
      </w:tblGrid>
      <w:tr w:rsidR="001274D9" w:rsidRPr="001274D9" w14:paraId="052B1A66" w14:textId="77777777" w:rsidTr="001E4C3C">
        <w:tc>
          <w:tcPr>
            <w:tcW w:w="2268" w:type="dxa"/>
            <w:gridSpan w:val="2"/>
            <w:tcBorders>
              <w:right w:val="dotted" w:sz="4" w:space="0" w:color="000000"/>
            </w:tcBorders>
            <w:shd w:val="clear" w:color="auto" w:fill="E3E1E1"/>
          </w:tcPr>
          <w:p w14:paraId="5C8B6F7B" w14:textId="77777777" w:rsidR="00512D7D" w:rsidRPr="001274D9" w:rsidRDefault="00512D7D"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6060" w:type="dxa"/>
            <w:tcBorders>
              <w:left w:val="dotted" w:sz="4" w:space="0" w:color="000000"/>
            </w:tcBorders>
            <w:shd w:val="clear" w:color="auto" w:fill="E3E1E1"/>
            <w:vAlign w:val="center"/>
          </w:tcPr>
          <w:p w14:paraId="6C409899" w14:textId="77777777" w:rsidR="00512D7D" w:rsidRPr="001274D9" w:rsidRDefault="00512D7D"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64316DCD" w14:textId="77777777" w:rsidTr="003E6771">
        <w:tc>
          <w:tcPr>
            <w:tcW w:w="436" w:type="dxa"/>
            <w:tcBorders>
              <w:right w:val="single" w:sz="4" w:space="0" w:color="FFFFFF"/>
            </w:tcBorders>
            <w:shd w:val="clear" w:color="auto" w:fill="auto"/>
            <w:vAlign w:val="center"/>
          </w:tcPr>
          <w:p w14:paraId="1216BB32" w14:textId="05DF6A37" w:rsidR="00273996" w:rsidRPr="001274D9" w:rsidRDefault="00273996"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832" w:type="dxa"/>
            <w:tcBorders>
              <w:left w:val="single" w:sz="4" w:space="0" w:color="FFFFFF"/>
              <w:right w:val="dotted" w:sz="4" w:space="0" w:color="000000"/>
            </w:tcBorders>
            <w:shd w:val="clear" w:color="auto" w:fill="auto"/>
            <w:vAlign w:val="center"/>
          </w:tcPr>
          <w:p w14:paraId="0D1830FA" w14:textId="618C9EC5" w:rsidR="00273996" w:rsidRPr="001274D9" w:rsidRDefault="00273996" w:rsidP="001E4C3C">
            <w:pPr>
              <w:rPr>
                <w:rFonts w:ascii="ＭＳ ゴシック" w:eastAsia="ＭＳ ゴシック" w:hAnsi="ＭＳ ゴシック"/>
                <w:color w:val="000000" w:themeColor="text1"/>
                <w:szCs w:val="21"/>
              </w:rPr>
            </w:pPr>
            <w:r w:rsidRPr="001274D9">
              <w:rPr>
                <w:rFonts w:ascii="ＭＳ ゴシック" w:eastAsia="ＭＳ ゴシック" w:hAnsi="ＭＳ ゴシック" w:cs="ＭＳ ゴシック" w:hint="eastAsia"/>
                <w:color w:val="000000" w:themeColor="text1"/>
                <w:kern w:val="0"/>
              </w:rPr>
              <w:t>福岡県発達障がい者支援センターの周知、連携</w:t>
            </w:r>
          </w:p>
        </w:tc>
        <w:tc>
          <w:tcPr>
            <w:tcW w:w="6060" w:type="dxa"/>
            <w:tcBorders>
              <w:left w:val="dotted" w:sz="4" w:space="0" w:color="000000"/>
            </w:tcBorders>
            <w:shd w:val="clear" w:color="auto" w:fill="auto"/>
            <w:vAlign w:val="center"/>
          </w:tcPr>
          <w:p w14:paraId="741BA90E" w14:textId="32B750DF" w:rsidR="00273996" w:rsidRPr="001274D9" w:rsidRDefault="00273996" w:rsidP="003E6771">
            <w:pPr>
              <w:ind w:left="220" w:hangingChars="100" w:hanging="220"/>
              <w:rPr>
                <w:color w:val="000000" w:themeColor="text1"/>
                <w:szCs w:val="21"/>
              </w:rPr>
            </w:pPr>
            <w:r w:rsidRPr="001274D9">
              <w:rPr>
                <w:rFonts w:hint="eastAsia"/>
                <w:color w:val="000000" w:themeColor="text1"/>
                <w:szCs w:val="21"/>
              </w:rPr>
              <w:t>・発達が気になる児童</w:t>
            </w:r>
            <w:r w:rsidR="003E6771" w:rsidRPr="001274D9">
              <w:rPr>
                <w:rFonts w:hint="eastAsia"/>
                <w:color w:val="000000" w:themeColor="text1"/>
                <w:szCs w:val="21"/>
              </w:rPr>
              <w:t>と、そ</w:t>
            </w:r>
            <w:r w:rsidRPr="001274D9">
              <w:rPr>
                <w:rFonts w:hint="eastAsia"/>
                <w:color w:val="000000" w:themeColor="text1"/>
                <w:szCs w:val="21"/>
              </w:rPr>
              <w:t>の保護者に寄り添いながら、発達障がいに関する専門的な支援を行う福岡県発達障がい者支援センターの周知を図り、当該センターと連携し、発達障がいに関する支援を推進します。</w:t>
            </w:r>
          </w:p>
        </w:tc>
      </w:tr>
      <w:tr w:rsidR="001274D9" w:rsidRPr="001274D9" w14:paraId="166961BD" w14:textId="77777777" w:rsidTr="00AC6D82">
        <w:tc>
          <w:tcPr>
            <w:tcW w:w="436" w:type="dxa"/>
            <w:tcBorders>
              <w:right w:val="single" w:sz="4" w:space="0" w:color="FFFFFF"/>
            </w:tcBorders>
            <w:shd w:val="clear" w:color="auto" w:fill="auto"/>
            <w:vAlign w:val="center"/>
          </w:tcPr>
          <w:p w14:paraId="61A0756C" w14:textId="734EA9BB" w:rsidR="00512D7D" w:rsidRPr="001274D9" w:rsidRDefault="00273996"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832" w:type="dxa"/>
            <w:tcBorders>
              <w:left w:val="single" w:sz="4" w:space="0" w:color="FFFFFF"/>
              <w:right w:val="dotted" w:sz="4" w:space="0" w:color="000000"/>
            </w:tcBorders>
            <w:shd w:val="clear" w:color="auto" w:fill="auto"/>
            <w:vAlign w:val="center"/>
          </w:tcPr>
          <w:p w14:paraId="63C59D2E" w14:textId="63E6CAAA" w:rsidR="00512D7D" w:rsidRPr="001274D9" w:rsidRDefault="00455C24" w:rsidP="001E4C3C">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発達障がい児等療育支援事業（医療連携型）の周知、連携</w:t>
            </w:r>
          </w:p>
        </w:tc>
        <w:tc>
          <w:tcPr>
            <w:tcW w:w="6060" w:type="dxa"/>
            <w:tcBorders>
              <w:left w:val="dotted" w:sz="4" w:space="0" w:color="000000"/>
            </w:tcBorders>
            <w:shd w:val="clear" w:color="auto" w:fill="auto"/>
          </w:tcPr>
          <w:p w14:paraId="3D3E344E" w14:textId="0F3F7412" w:rsidR="00512D7D" w:rsidRPr="001274D9" w:rsidRDefault="00512D7D" w:rsidP="003E6771">
            <w:pPr>
              <w:ind w:leftChars="-1" w:left="240" w:hangingChars="110" w:hanging="242"/>
              <w:rPr>
                <w:color w:val="000000" w:themeColor="text1"/>
                <w:szCs w:val="21"/>
              </w:rPr>
            </w:pPr>
            <w:r w:rsidRPr="001274D9">
              <w:rPr>
                <w:rFonts w:hint="eastAsia"/>
                <w:color w:val="000000" w:themeColor="text1"/>
                <w:szCs w:val="21"/>
              </w:rPr>
              <w:t>・</w:t>
            </w:r>
            <w:r w:rsidR="00455C24" w:rsidRPr="001274D9">
              <w:rPr>
                <w:rFonts w:hint="eastAsia"/>
                <w:color w:val="000000" w:themeColor="text1"/>
                <w:szCs w:val="21"/>
              </w:rPr>
              <w:t>発達障がいのある児童等のライフステージに応じた療育指導、相談等を行い、障がい児（者）及びその保護者の地域生活を支援する</w:t>
            </w:r>
            <w:r w:rsidR="0004044D" w:rsidRPr="001274D9">
              <w:rPr>
                <w:rFonts w:hint="eastAsia"/>
                <w:color w:val="000000" w:themeColor="text1"/>
                <w:szCs w:val="21"/>
              </w:rPr>
              <w:t>福岡県</w:t>
            </w:r>
            <w:r w:rsidR="00455C24" w:rsidRPr="001274D9">
              <w:rPr>
                <w:rFonts w:hint="eastAsia"/>
                <w:color w:val="000000" w:themeColor="text1"/>
                <w:szCs w:val="21"/>
              </w:rPr>
              <w:t>発達障がい児等療育支援事業所（医療連携型）を周知し、連携を図ります。</w:t>
            </w:r>
          </w:p>
        </w:tc>
      </w:tr>
      <w:tr w:rsidR="001274D9" w:rsidRPr="001274D9" w14:paraId="67269E45" w14:textId="77777777" w:rsidTr="00AC6D82">
        <w:tc>
          <w:tcPr>
            <w:tcW w:w="436" w:type="dxa"/>
            <w:tcBorders>
              <w:right w:val="single" w:sz="4" w:space="0" w:color="FFFFFF"/>
            </w:tcBorders>
            <w:shd w:val="clear" w:color="auto" w:fill="auto"/>
            <w:vAlign w:val="center"/>
          </w:tcPr>
          <w:p w14:paraId="63D75B7C" w14:textId="6D3E9A3B" w:rsidR="00512D7D" w:rsidRPr="001274D9" w:rsidRDefault="00273996"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832" w:type="dxa"/>
            <w:tcBorders>
              <w:left w:val="single" w:sz="4" w:space="0" w:color="FFFFFF"/>
              <w:right w:val="dotted" w:sz="4" w:space="0" w:color="000000"/>
            </w:tcBorders>
            <w:shd w:val="clear" w:color="auto" w:fill="auto"/>
            <w:vAlign w:val="center"/>
          </w:tcPr>
          <w:p w14:paraId="57DD9D5B" w14:textId="2057D95F" w:rsidR="00512D7D" w:rsidRPr="001274D9" w:rsidRDefault="00512D7D" w:rsidP="001E4C3C">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保育所</w:t>
            </w:r>
            <w:r w:rsidR="00BB27E7" w:rsidRPr="001274D9">
              <w:rPr>
                <w:rFonts w:ascii="ＭＳ ゴシック" w:eastAsia="ＭＳ ゴシック" w:hAnsi="ＭＳ ゴシック" w:hint="eastAsia"/>
                <w:color w:val="000000" w:themeColor="text1"/>
                <w:szCs w:val="21"/>
              </w:rPr>
              <w:t>等</w:t>
            </w:r>
            <w:r w:rsidRPr="001274D9">
              <w:rPr>
                <w:rFonts w:ascii="ＭＳ ゴシック" w:eastAsia="ＭＳ ゴシック" w:hAnsi="ＭＳ ゴシック" w:hint="eastAsia"/>
                <w:color w:val="000000" w:themeColor="text1"/>
                <w:szCs w:val="21"/>
              </w:rPr>
              <w:t>での障がい児</w:t>
            </w:r>
            <w:r w:rsidR="00FF43DA" w:rsidRPr="001274D9">
              <w:rPr>
                <w:rFonts w:ascii="ＭＳ ゴシック" w:eastAsia="ＭＳ ゴシック" w:hAnsi="ＭＳ ゴシック" w:hint="eastAsia"/>
                <w:color w:val="000000" w:themeColor="text1"/>
                <w:szCs w:val="21"/>
              </w:rPr>
              <w:t>体制の整備</w:t>
            </w:r>
          </w:p>
        </w:tc>
        <w:tc>
          <w:tcPr>
            <w:tcW w:w="6060" w:type="dxa"/>
            <w:tcBorders>
              <w:left w:val="dotted" w:sz="4" w:space="0" w:color="000000"/>
            </w:tcBorders>
            <w:shd w:val="clear" w:color="auto" w:fill="auto"/>
          </w:tcPr>
          <w:p w14:paraId="1F8FB52F" w14:textId="54034B29" w:rsidR="00512D7D" w:rsidRPr="001274D9" w:rsidRDefault="00512D7D" w:rsidP="003E6771">
            <w:pPr>
              <w:ind w:left="244" w:hangingChars="111" w:hanging="244"/>
              <w:rPr>
                <w:color w:val="000000" w:themeColor="text1"/>
                <w:szCs w:val="21"/>
              </w:rPr>
            </w:pPr>
            <w:r w:rsidRPr="001274D9">
              <w:rPr>
                <w:rFonts w:hint="eastAsia"/>
                <w:color w:val="000000" w:themeColor="text1"/>
                <w:szCs w:val="21"/>
              </w:rPr>
              <w:t>・障がい児保育担当職員の確保や専門性向上を図るための研修の実施等を行い、</w:t>
            </w:r>
            <w:r w:rsidR="00C02DE3" w:rsidRPr="001274D9">
              <w:rPr>
                <w:rFonts w:hint="eastAsia"/>
                <w:color w:val="000000" w:themeColor="text1"/>
                <w:szCs w:val="21"/>
              </w:rPr>
              <w:t>ニーズを把握しながら、</w:t>
            </w:r>
            <w:r w:rsidR="006B417E" w:rsidRPr="001274D9">
              <w:rPr>
                <w:rFonts w:hint="eastAsia"/>
                <w:color w:val="000000" w:themeColor="text1"/>
                <w:szCs w:val="21"/>
              </w:rPr>
              <w:t>保育所等で</w:t>
            </w:r>
            <w:r w:rsidRPr="001274D9">
              <w:rPr>
                <w:rFonts w:hint="eastAsia"/>
                <w:color w:val="000000" w:themeColor="text1"/>
                <w:szCs w:val="21"/>
              </w:rPr>
              <w:t>障がい児の</w:t>
            </w:r>
            <w:r w:rsidR="006B417E" w:rsidRPr="001274D9">
              <w:rPr>
                <w:rFonts w:hint="eastAsia"/>
                <w:color w:val="000000" w:themeColor="text1"/>
                <w:szCs w:val="21"/>
              </w:rPr>
              <w:t>受け入れ体制の</w:t>
            </w:r>
            <w:r w:rsidR="00FF43DA" w:rsidRPr="001274D9">
              <w:rPr>
                <w:rFonts w:hint="eastAsia"/>
                <w:color w:val="000000" w:themeColor="text1"/>
                <w:szCs w:val="21"/>
              </w:rPr>
              <w:t>整備を図ります。</w:t>
            </w:r>
            <w:r w:rsidRPr="001274D9">
              <w:rPr>
                <w:rFonts w:hint="eastAsia"/>
                <w:color w:val="000000" w:themeColor="text1"/>
                <w:szCs w:val="21"/>
              </w:rPr>
              <w:t xml:space="preserve">　　　　　　　　　　　　　　　　　　</w:t>
            </w:r>
          </w:p>
        </w:tc>
      </w:tr>
      <w:tr w:rsidR="001274D9" w:rsidRPr="001274D9" w14:paraId="1448BE42" w14:textId="77777777" w:rsidTr="00AC6D82">
        <w:tc>
          <w:tcPr>
            <w:tcW w:w="436" w:type="dxa"/>
            <w:tcBorders>
              <w:right w:val="single" w:sz="4" w:space="0" w:color="FFFFFF"/>
            </w:tcBorders>
            <w:shd w:val="clear" w:color="auto" w:fill="auto"/>
            <w:vAlign w:val="center"/>
          </w:tcPr>
          <w:p w14:paraId="4F92A0DF" w14:textId="345A63E8" w:rsidR="00512D7D" w:rsidRPr="001274D9" w:rsidRDefault="00273996"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④</w:t>
            </w:r>
          </w:p>
        </w:tc>
        <w:tc>
          <w:tcPr>
            <w:tcW w:w="1832" w:type="dxa"/>
            <w:tcBorders>
              <w:left w:val="single" w:sz="4" w:space="0" w:color="FFFFFF"/>
              <w:right w:val="dotted" w:sz="4" w:space="0" w:color="000000"/>
            </w:tcBorders>
            <w:shd w:val="clear" w:color="auto" w:fill="auto"/>
            <w:vAlign w:val="center"/>
          </w:tcPr>
          <w:p w14:paraId="473262C1" w14:textId="77777777" w:rsidR="00512D7D" w:rsidRPr="001274D9" w:rsidRDefault="00512D7D" w:rsidP="001E4C3C">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障がい児福祉サービスの充実</w:t>
            </w:r>
          </w:p>
        </w:tc>
        <w:tc>
          <w:tcPr>
            <w:tcW w:w="6060" w:type="dxa"/>
            <w:tcBorders>
              <w:left w:val="dotted" w:sz="4" w:space="0" w:color="000000"/>
            </w:tcBorders>
            <w:shd w:val="clear" w:color="auto" w:fill="auto"/>
          </w:tcPr>
          <w:p w14:paraId="15304C8C" w14:textId="77777777" w:rsidR="00C02DE3" w:rsidRPr="001274D9" w:rsidRDefault="00512D7D" w:rsidP="003E6771">
            <w:pPr>
              <w:ind w:left="244" w:hangingChars="111" w:hanging="244"/>
              <w:rPr>
                <w:color w:val="000000" w:themeColor="text1"/>
                <w:szCs w:val="21"/>
              </w:rPr>
            </w:pPr>
            <w:r w:rsidRPr="001274D9">
              <w:rPr>
                <w:rFonts w:hint="eastAsia"/>
                <w:color w:val="000000" w:themeColor="text1"/>
                <w:szCs w:val="21"/>
              </w:rPr>
              <w:t>・障がい児</w:t>
            </w:r>
            <w:r w:rsidR="00C02DE3" w:rsidRPr="001274D9">
              <w:rPr>
                <w:rFonts w:hint="eastAsia"/>
                <w:color w:val="000000" w:themeColor="text1"/>
                <w:szCs w:val="21"/>
              </w:rPr>
              <w:t>福祉サービス等に係る研修への職員の参加によりサービスの質の向上に努めます。</w:t>
            </w:r>
          </w:p>
          <w:p w14:paraId="61CD1919" w14:textId="4F5CE457" w:rsidR="00512D7D" w:rsidRPr="001274D9" w:rsidRDefault="00C02DE3" w:rsidP="003E6771">
            <w:pPr>
              <w:ind w:left="244" w:hangingChars="111" w:hanging="244"/>
              <w:rPr>
                <w:color w:val="000000" w:themeColor="text1"/>
                <w:szCs w:val="21"/>
              </w:rPr>
            </w:pPr>
            <w:r w:rsidRPr="001274D9">
              <w:rPr>
                <w:rFonts w:hint="eastAsia"/>
                <w:color w:val="000000" w:themeColor="text1"/>
                <w:szCs w:val="21"/>
              </w:rPr>
              <w:t>・医療的ケアが必要な障がい児の支援は、医療的ケア児等コーディネーター等による専門的な支援体制の</w:t>
            </w:r>
            <w:r w:rsidR="00FF43DA" w:rsidRPr="001274D9">
              <w:rPr>
                <w:rFonts w:hint="eastAsia"/>
                <w:color w:val="000000" w:themeColor="text1"/>
                <w:szCs w:val="21"/>
              </w:rPr>
              <w:t>整備を行います。</w:t>
            </w:r>
          </w:p>
        </w:tc>
      </w:tr>
      <w:tr w:rsidR="001E4C3C" w:rsidRPr="001274D9" w14:paraId="327EB4EC" w14:textId="77777777" w:rsidTr="00AC6D82">
        <w:tc>
          <w:tcPr>
            <w:tcW w:w="436" w:type="dxa"/>
            <w:tcBorders>
              <w:right w:val="single" w:sz="4" w:space="0" w:color="FFFFFF"/>
            </w:tcBorders>
            <w:shd w:val="clear" w:color="auto" w:fill="auto"/>
            <w:vAlign w:val="center"/>
          </w:tcPr>
          <w:p w14:paraId="3F6A3C17" w14:textId="5D2D00B3" w:rsidR="001E4C3C" w:rsidRPr="001274D9" w:rsidRDefault="00273996"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⑤</w:t>
            </w:r>
          </w:p>
        </w:tc>
        <w:tc>
          <w:tcPr>
            <w:tcW w:w="1832" w:type="dxa"/>
            <w:tcBorders>
              <w:left w:val="single" w:sz="4" w:space="0" w:color="FFFFFF"/>
              <w:right w:val="dotted" w:sz="4" w:space="0" w:color="000000"/>
            </w:tcBorders>
            <w:shd w:val="clear" w:color="auto" w:fill="auto"/>
            <w:vAlign w:val="center"/>
          </w:tcPr>
          <w:p w14:paraId="699026BA" w14:textId="256AFC4C" w:rsidR="001E4C3C" w:rsidRPr="001274D9" w:rsidRDefault="001E4C3C" w:rsidP="001E4C3C">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難聴児の早期発見、継続的な支援</w:t>
            </w:r>
          </w:p>
        </w:tc>
        <w:tc>
          <w:tcPr>
            <w:tcW w:w="6060" w:type="dxa"/>
            <w:tcBorders>
              <w:left w:val="dotted" w:sz="4" w:space="0" w:color="000000"/>
            </w:tcBorders>
            <w:shd w:val="clear" w:color="auto" w:fill="auto"/>
          </w:tcPr>
          <w:p w14:paraId="5A2AAEBF" w14:textId="6BEC820C" w:rsidR="001E4C3C" w:rsidRPr="001274D9" w:rsidRDefault="001E4C3C" w:rsidP="003E6771">
            <w:pPr>
              <w:ind w:left="244" w:hangingChars="111" w:hanging="244"/>
              <w:rPr>
                <w:color w:val="000000" w:themeColor="text1"/>
                <w:szCs w:val="21"/>
              </w:rPr>
            </w:pPr>
            <w:r w:rsidRPr="001274D9">
              <w:rPr>
                <w:rFonts w:hint="eastAsia"/>
                <w:color w:val="000000" w:themeColor="text1"/>
                <w:szCs w:val="21"/>
              </w:rPr>
              <w:t>・</w:t>
            </w:r>
            <w:r w:rsidR="00CA70A7" w:rsidRPr="001274D9">
              <w:rPr>
                <w:rFonts w:hint="eastAsia"/>
                <w:color w:val="000000" w:themeColor="text1"/>
                <w:szCs w:val="21"/>
              </w:rPr>
              <w:t>福岡県</w:t>
            </w:r>
            <w:r w:rsidRPr="001274D9">
              <w:rPr>
                <w:rFonts w:hint="eastAsia"/>
                <w:color w:val="000000" w:themeColor="text1"/>
                <w:szCs w:val="21"/>
              </w:rPr>
              <w:t>が実施する児童発達支援センター等を活用した新生児聴覚検査から療育までの難聴児及びその家族への切れ目ない支援の充実を促進します。</w:t>
            </w:r>
          </w:p>
        </w:tc>
      </w:tr>
    </w:tbl>
    <w:p w14:paraId="2F6E8B95" w14:textId="77777777" w:rsidR="000C6931" w:rsidRPr="001274D9" w:rsidRDefault="000C6931" w:rsidP="00D60153">
      <w:pPr>
        <w:rPr>
          <w:color w:val="000000" w:themeColor="text1"/>
        </w:rPr>
      </w:pPr>
      <w:bookmarkStart w:id="59" w:name="_Toc500805257"/>
    </w:p>
    <w:p w14:paraId="305367F9" w14:textId="6B1873C8" w:rsidR="002740B2" w:rsidRPr="001274D9" w:rsidRDefault="002740B2" w:rsidP="002740B2">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t>５）ボランティアの育成</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84"/>
        <w:gridCol w:w="5882"/>
      </w:tblGrid>
      <w:tr w:rsidR="001274D9" w:rsidRPr="001274D9" w14:paraId="2F9E6760" w14:textId="77777777" w:rsidTr="000178EA">
        <w:tc>
          <w:tcPr>
            <w:tcW w:w="2220" w:type="dxa"/>
            <w:gridSpan w:val="2"/>
            <w:tcBorders>
              <w:right w:val="dotted" w:sz="4" w:space="0" w:color="000000"/>
            </w:tcBorders>
            <w:shd w:val="clear" w:color="auto" w:fill="E3E1E1"/>
          </w:tcPr>
          <w:p w14:paraId="0AC892AD" w14:textId="77777777" w:rsidR="002740B2" w:rsidRPr="001274D9" w:rsidRDefault="002740B2" w:rsidP="000178EA">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82" w:type="dxa"/>
            <w:tcBorders>
              <w:left w:val="dotted" w:sz="4" w:space="0" w:color="000000"/>
            </w:tcBorders>
            <w:shd w:val="clear" w:color="auto" w:fill="E3E1E1"/>
            <w:vAlign w:val="center"/>
          </w:tcPr>
          <w:p w14:paraId="4BAFBACF" w14:textId="77777777" w:rsidR="002740B2" w:rsidRPr="001274D9" w:rsidRDefault="002740B2" w:rsidP="000178EA">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7F5D1742" w14:textId="77777777" w:rsidTr="000178EA">
        <w:tc>
          <w:tcPr>
            <w:tcW w:w="436" w:type="dxa"/>
            <w:tcBorders>
              <w:right w:val="single" w:sz="4" w:space="0" w:color="FFFFFF"/>
            </w:tcBorders>
            <w:shd w:val="clear" w:color="auto" w:fill="auto"/>
            <w:vAlign w:val="center"/>
          </w:tcPr>
          <w:p w14:paraId="6AF08EFC" w14:textId="77777777" w:rsidR="002740B2" w:rsidRPr="001274D9" w:rsidRDefault="002740B2" w:rsidP="000178E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784" w:type="dxa"/>
            <w:tcBorders>
              <w:left w:val="single" w:sz="4" w:space="0" w:color="FFFFFF"/>
              <w:right w:val="dotted" w:sz="4" w:space="0" w:color="000000"/>
            </w:tcBorders>
            <w:shd w:val="clear" w:color="auto" w:fill="auto"/>
            <w:vAlign w:val="center"/>
          </w:tcPr>
          <w:p w14:paraId="29AA53D5" w14:textId="5400CA79" w:rsidR="002740B2" w:rsidRPr="001274D9" w:rsidRDefault="002740B2" w:rsidP="000178EA">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地域におけるボランティア人材の拡充</w:t>
            </w:r>
          </w:p>
        </w:tc>
        <w:tc>
          <w:tcPr>
            <w:tcW w:w="5882" w:type="dxa"/>
            <w:tcBorders>
              <w:left w:val="dotted" w:sz="4" w:space="0" w:color="000000"/>
            </w:tcBorders>
            <w:shd w:val="clear" w:color="auto" w:fill="auto"/>
          </w:tcPr>
          <w:p w14:paraId="065ED6A4" w14:textId="44061622" w:rsidR="002740B2" w:rsidRPr="001274D9" w:rsidRDefault="002740B2" w:rsidP="003E6771">
            <w:pPr>
              <w:ind w:left="255" w:hangingChars="116" w:hanging="255"/>
              <w:rPr>
                <w:color w:val="000000" w:themeColor="text1"/>
                <w:szCs w:val="21"/>
              </w:rPr>
            </w:pPr>
            <w:r w:rsidRPr="001274D9">
              <w:rPr>
                <w:rFonts w:hint="eastAsia"/>
                <w:color w:val="000000" w:themeColor="text1"/>
                <w:szCs w:val="21"/>
              </w:rPr>
              <w:t>・</w:t>
            </w:r>
            <w:r w:rsidR="004418C5" w:rsidRPr="001274D9">
              <w:rPr>
                <w:rFonts w:hint="eastAsia"/>
                <w:color w:val="000000" w:themeColor="text1"/>
                <w:szCs w:val="21"/>
              </w:rPr>
              <w:t>ボランティア活動支援センターと連携し、ボランティア団体・個人の登録を進め、地域におけるボランティア人材の拡充を図ります。</w:t>
            </w:r>
          </w:p>
        </w:tc>
      </w:tr>
      <w:tr w:rsidR="002740B2" w:rsidRPr="001274D9" w14:paraId="3A00E9AF" w14:textId="77777777" w:rsidTr="000178EA">
        <w:tc>
          <w:tcPr>
            <w:tcW w:w="436" w:type="dxa"/>
            <w:tcBorders>
              <w:right w:val="single" w:sz="4" w:space="0" w:color="FFFFFF"/>
            </w:tcBorders>
            <w:shd w:val="clear" w:color="auto" w:fill="auto"/>
            <w:vAlign w:val="center"/>
          </w:tcPr>
          <w:p w14:paraId="31523C55" w14:textId="77777777" w:rsidR="002740B2" w:rsidRPr="001274D9" w:rsidRDefault="002740B2" w:rsidP="000178E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784" w:type="dxa"/>
            <w:tcBorders>
              <w:left w:val="single" w:sz="4" w:space="0" w:color="FFFFFF"/>
              <w:right w:val="dotted" w:sz="4" w:space="0" w:color="000000"/>
            </w:tcBorders>
            <w:shd w:val="clear" w:color="auto" w:fill="auto"/>
            <w:vAlign w:val="center"/>
          </w:tcPr>
          <w:p w14:paraId="3AE15E5F" w14:textId="51D6F7DE" w:rsidR="002740B2" w:rsidRPr="001274D9" w:rsidRDefault="00E1109A" w:rsidP="000178EA">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くらしの</w:t>
            </w:r>
            <w:r w:rsidR="007B421B" w:rsidRPr="001274D9">
              <w:rPr>
                <w:rFonts w:ascii="ＭＳ ゴシック" w:eastAsia="ＭＳ ゴシック" w:hAnsi="ＭＳ ゴシック" w:hint="eastAsia"/>
                <w:color w:val="000000" w:themeColor="text1"/>
                <w:szCs w:val="21"/>
              </w:rPr>
              <w:t>サポーター</w:t>
            </w:r>
            <w:r w:rsidRPr="001274D9">
              <w:rPr>
                <w:rFonts w:ascii="ＭＳ ゴシック" w:eastAsia="ＭＳ ゴシック" w:hAnsi="ＭＳ ゴシック" w:hint="eastAsia"/>
                <w:color w:val="000000" w:themeColor="text1"/>
                <w:szCs w:val="21"/>
              </w:rPr>
              <w:t>の養成</w:t>
            </w:r>
          </w:p>
        </w:tc>
        <w:tc>
          <w:tcPr>
            <w:tcW w:w="5882" w:type="dxa"/>
            <w:tcBorders>
              <w:left w:val="dotted" w:sz="4" w:space="0" w:color="000000"/>
            </w:tcBorders>
            <w:shd w:val="clear" w:color="auto" w:fill="auto"/>
          </w:tcPr>
          <w:p w14:paraId="72EE4604" w14:textId="7210D7C7" w:rsidR="002740B2" w:rsidRPr="001274D9" w:rsidRDefault="002740B2" w:rsidP="007214D3">
            <w:pPr>
              <w:ind w:left="174" w:hangingChars="79" w:hanging="174"/>
              <w:rPr>
                <w:color w:val="000000" w:themeColor="text1"/>
                <w:szCs w:val="21"/>
              </w:rPr>
            </w:pPr>
            <w:r w:rsidRPr="001274D9">
              <w:rPr>
                <w:rFonts w:hint="eastAsia"/>
                <w:color w:val="000000" w:themeColor="text1"/>
                <w:szCs w:val="21"/>
              </w:rPr>
              <w:t>・</w:t>
            </w:r>
            <w:r w:rsidR="004418C5" w:rsidRPr="001274D9">
              <w:rPr>
                <w:rFonts w:hint="eastAsia"/>
                <w:color w:val="000000" w:themeColor="text1"/>
                <w:szCs w:val="21"/>
              </w:rPr>
              <w:t>社会福祉協議会</w:t>
            </w:r>
            <w:r w:rsidR="007B421B" w:rsidRPr="001274D9">
              <w:rPr>
                <w:rFonts w:hint="eastAsia"/>
                <w:color w:val="000000" w:themeColor="text1"/>
                <w:szCs w:val="21"/>
              </w:rPr>
              <w:t>が</w:t>
            </w:r>
            <w:r w:rsidR="004418C5" w:rsidRPr="001274D9">
              <w:rPr>
                <w:rFonts w:hint="eastAsia"/>
                <w:color w:val="000000" w:themeColor="text1"/>
                <w:szCs w:val="21"/>
              </w:rPr>
              <w:t>「くらしのサポーター養成講座」を開催し、福祉人材の発掘・育成を図ります</w:t>
            </w:r>
            <w:r w:rsidRPr="001274D9">
              <w:rPr>
                <w:rFonts w:hint="eastAsia"/>
                <w:color w:val="000000" w:themeColor="text1"/>
                <w:szCs w:val="21"/>
              </w:rPr>
              <w:t>。</w:t>
            </w:r>
          </w:p>
        </w:tc>
      </w:tr>
    </w:tbl>
    <w:p w14:paraId="5011BD82" w14:textId="77777777" w:rsidR="002740B2" w:rsidRPr="001274D9" w:rsidRDefault="002740B2" w:rsidP="002740B2">
      <w:pPr>
        <w:rPr>
          <w:color w:val="000000" w:themeColor="text1"/>
        </w:rPr>
      </w:pPr>
    </w:p>
    <w:p w14:paraId="3E34ED41" w14:textId="77777777" w:rsidR="002740B2" w:rsidRPr="001274D9" w:rsidRDefault="002740B2" w:rsidP="00D60153">
      <w:pPr>
        <w:rPr>
          <w:color w:val="000000" w:themeColor="text1"/>
        </w:rPr>
      </w:pPr>
    </w:p>
    <w:p w14:paraId="0B581767" w14:textId="77777777" w:rsidR="002740B2" w:rsidRPr="001274D9" w:rsidRDefault="002740B2" w:rsidP="00D60153">
      <w:pPr>
        <w:rPr>
          <w:color w:val="000000" w:themeColor="text1"/>
        </w:rPr>
      </w:pPr>
    </w:p>
    <w:p w14:paraId="39BB6155" w14:textId="77777777" w:rsidR="002740B2" w:rsidRPr="001274D9" w:rsidRDefault="002740B2" w:rsidP="00D60153">
      <w:pPr>
        <w:rPr>
          <w:color w:val="000000" w:themeColor="text1"/>
        </w:rPr>
      </w:pPr>
    </w:p>
    <w:p w14:paraId="486B976A" w14:textId="77777777" w:rsidR="002740B2" w:rsidRPr="001274D9" w:rsidRDefault="002740B2" w:rsidP="00D60153">
      <w:pPr>
        <w:rPr>
          <w:color w:val="000000" w:themeColor="text1"/>
        </w:rPr>
      </w:pPr>
    </w:p>
    <w:p w14:paraId="2BA94B8A" w14:textId="77777777" w:rsidR="002740B2" w:rsidRPr="001274D9" w:rsidRDefault="002740B2" w:rsidP="00D60153">
      <w:pPr>
        <w:rPr>
          <w:color w:val="000000" w:themeColor="text1"/>
        </w:rPr>
      </w:pPr>
    </w:p>
    <w:p w14:paraId="2A280AF5" w14:textId="09B89674" w:rsidR="002740B2" w:rsidRPr="001274D9" w:rsidRDefault="00B20DF3" w:rsidP="00D60153">
      <w:pPr>
        <w:rPr>
          <w:color w:val="000000" w:themeColor="text1"/>
        </w:rPr>
      </w:pPr>
      <w:r>
        <w:rPr>
          <w:noProof/>
          <w:color w:val="000000" w:themeColor="text1"/>
        </w:rPr>
        <w:drawing>
          <wp:anchor distT="0" distB="0" distL="114300" distR="114300" simplePos="0" relativeHeight="252140032" behindDoc="0" locked="0" layoutInCell="1" allowOverlap="1" wp14:anchorId="097092DF" wp14:editId="5B5776DD">
            <wp:simplePos x="0" y="0"/>
            <wp:positionH relativeFrom="page">
              <wp:posOffset>648335</wp:posOffset>
            </wp:positionH>
            <wp:positionV relativeFrom="page">
              <wp:posOffset>9505315</wp:posOffset>
            </wp:positionV>
            <wp:extent cx="716400" cy="716400"/>
            <wp:effectExtent l="0" t="0" r="7620" b="7620"/>
            <wp:wrapNone/>
            <wp:docPr id="1937202391" name="JAVISCODE00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02391" name="JAVISCODE001-407"/>
                    <pic:cNvPicPr/>
                  </pic:nvPicPr>
                  <pic:blipFill>
                    <a:blip r:embed="rId12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17AA5AE" w14:textId="5BE75A9D" w:rsidR="00512D7D" w:rsidRPr="001274D9" w:rsidRDefault="00070407" w:rsidP="00070407">
      <w:pPr>
        <w:pStyle w:val="2"/>
        <w:spacing w:after="92"/>
        <w:rPr>
          <w:color w:val="000000" w:themeColor="text1"/>
        </w:rPr>
      </w:pPr>
      <w:r w:rsidRPr="001274D9">
        <w:rPr>
          <w:color w:val="000000" w:themeColor="text1"/>
        </w:rPr>
        <w:br w:type="page"/>
      </w:r>
      <w:bookmarkStart w:id="60" w:name="_Toc161738761"/>
      <w:r w:rsidR="00ED6F87">
        <w:rPr>
          <w:rFonts w:eastAsia="HG丸ｺﾞｼｯｸM-PRO" w:hAnsi="HG丸ｺﾞｼｯｸM-PRO"/>
          <w:noProof/>
          <w:color w:val="000000" w:themeColor="text1"/>
          <w:sz w:val="22"/>
        </w:rPr>
        <w:lastRenderedPageBreak/>
        <w:drawing>
          <wp:anchor distT="0" distB="0" distL="114300" distR="114300" simplePos="0" relativeHeight="252051968" behindDoc="0" locked="0" layoutInCell="1" allowOverlap="1" wp14:anchorId="6934CB4A" wp14:editId="5167E646">
            <wp:simplePos x="0" y="0"/>
            <wp:positionH relativeFrom="column">
              <wp:posOffset>5054600</wp:posOffset>
            </wp:positionH>
            <wp:positionV relativeFrom="paragraph">
              <wp:posOffset>39040</wp:posOffset>
            </wp:positionV>
            <wp:extent cx="711720" cy="711720"/>
            <wp:effectExtent l="0" t="0" r="0" b="0"/>
            <wp:wrapNone/>
            <wp:docPr id="3598896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8965" name="図 35988965"/>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11720" cy="711720"/>
                    </a:xfrm>
                    <a:prstGeom prst="rect">
                      <a:avLst/>
                    </a:prstGeom>
                  </pic:spPr>
                </pic:pic>
              </a:graphicData>
            </a:graphic>
            <wp14:sizeRelH relativeFrom="margin">
              <wp14:pctWidth>0</wp14:pctWidth>
            </wp14:sizeRelH>
            <wp14:sizeRelV relativeFrom="margin">
              <wp14:pctHeight>0</wp14:pctHeight>
            </wp14:sizeRelV>
          </wp:anchor>
        </w:drawing>
      </w:r>
      <w:r w:rsidR="000A5F2E" w:rsidRPr="001274D9">
        <w:rPr>
          <w:rFonts w:hint="eastAsia"/>
          <w:color w:val="000000" w:themeColor="text1"/>
          <w:shd w:val="pct15" w:color="auto" w:fill="FFFFFF"/>
        </w:rPr>
        <w:t>５．保健・医療の充実</w:t>
      </w:r>
      <w:bookmarkEnd w:id="60"/>
      <w:r w:rsidR="00AE761D" w:rsidRPr="001274D9">
        <w:rPr>
          <w:rFonts w:hint="eastAsia"/>
          <w:color w:val="000000" w:themeColor="text1"/>
          <w:shd w:val="pct15" w:color="auto" w:fill="FFFFFF"/>
        </w:rPr>
        <w:t xml:space="preserve">　</w:t>
      </w:r>
      <w:r w:rsidR="00AE761D" w:rsidRPr="001274D9">
        <w:rPr>
          <w:rFonts w:hint="eastAsia"/>
          <w:color w:val="000000" w:themeColor="text1"/>
        </w:rPr>
        <w:t xml:space="preserve">　　　　　　</w:t>
      </w:r>
      <w:r w:rsidR="00AE761D" w:rsidRPr="001274D9">
        <w:rPr>
          <w:rFonts w:hint="eastAsia"/>
          <w:color w:val="000000" w:themeColor="text1"/>
          <w:shd w:val="clear" w:color="auto" w:fill="000000" w:themeFill="text1"/>
        </w:rPr>
        <w:t xml:space="preserve">　　　　　　　　　　　　　　</w:t>
      </w:r>
      <w:r w:rsidR="00AE761D" w:rsidRPr="001274D9">
        <w:rPr>
          <w:rFonts w:hint="eastAsia"/>
          <w:color w:val="000000" w:themeColor="text1"/>
        </w:rPr>
        <w:t xml:space="preserve">　　　　　　　</w:t>
      </w:r>
    </w:p>
    <w:p w14:paraId="5932B8A9" w14:textId="51FDCB37" w:rsidR="00512D7D" w:rsidRPr="001274D9" w:rsidRDefault="00512D7D" w:rsidP="00512D7D">
      <w:pPr>
        <w:pStyle w:val="afa"/>
        <w:spacing w:afterLines="50" w:after="184"/>
        <w:ind w:leftChars="64" w:left="141"/>
        <w:rPr>
          <w:color w:val="000000" w:themeColor="text1"/>
          <w:szCs w:val="28"/>
        </w:rPr>
      </w:pPr>
      <w:r w:rsidRPr="001274D9">
        <w:rPr>
          <w:rFonts w:hint="eastAsia"/>
          <w:color w:val="000000" w:themeColor="text1"/>
          <w:szCs w:val="28"/>
        </w:rPr>
        <w:t>（１）現況と課題</w:t>
      </w:r>
    </w:p>
    <w:p w14:paraId="09E30AEF" w14:textId="2F9DA9E7" w:rsidR="00512D7D" w:rsidRPr="001274D9" w:rsidRDefault="00512D7D" w:rsidP="00512D7D">
      <w:pPr>
        <w:ind w:leftChars="451" w:left="992" w:firstLineChars="100" w:firstLine="220"/>
        <w:rPr>
          <w:color w:val="000000" w:themeColor="text1"/>
          <w:szCs w:val="21"/>
        </w:rPr>
      </w:pPr>
      <w:r w:rsidRPr="001274D9">
        <w:rPr>
          <w:rFonts w:hint="eastAsia"/>
          <w:color w:val="000000" w:themeColor="text1"/>
          <w:szCs w:val="21"/>
        </w:rPr>
        <w:t>障がいのある人が住み慣れた地域で生活を続けるためには、</w:t>
      </w:r>
      <w:r w:rsidR="008D651A" w:rsidRPr="001274D9">
        <w:rPr>
          <w:rFonts w:hint="eastAsia"/>
          <w:color w:val="000000" w:themeColor="text1"/>
          <w:szCs w:val="21"/>
        </w:rPr>
        <w:t>各種健康診査等による早期発見、早期治療・療育を行い、</w:t>
      </w:r>
      <w:r w:rsidRPr="001274D9">
        <w:rPr>
          <w:rFonts w:hint="eastAsia"/>
          <w:color w:val="000000" w:themeColor="text1"/>
          <w:szCs w:val="21"/>
        </w:rPr>
        <w:t>障がいの重度化を防</w:t>
      </w:r>
      <w:r w:rsidR="008D651A" w:rsidRPr="001274D9">
        <w:rPr>
          <w:rFonts w:hint="eastAsia"/>
          <w:color w:val="000000" w:themeColor="text1"/>
          <w:szCs w:val="21"/>
        </w:rPr>
        <w:t>ぐ</w:t>
      </w:r>
      <w:r w:rsidRPr="001274D9">
        <w:rPr>
          <w:rFonts w:hint="eastAsia"/>
          <w:color w:val="000000" w:themeColor="text1"/>
          <w:szCs w:val="21"/>
        </w:rPr>
        <w:t>ことが重要です。</w:t>
      </w:r>
    </w:p>
    <w:p w14:paraId="6627221A" w14:textId="5949158C" w:rsidR="00512D7D" w:rsidRPr="001274D9" w:rsidRDefault="00512D7D" w:rsidP="00512D7D">
      <w:pPr>
        <w:ind w:leftChars="451" w:left="992" w:firstLineChars="100" w:firstLine="220"/>
        <w:rPr>
          <w:color w:val="000000" w:themeColor="text1"/>
          <w:szCs w:val="21"/>
        </w:rPr>
      </w:pPr>
      <w:r w:rsidRPr="001274D9">
        <w:rPr>
          <w:rFonts w:hint="eastAsia"/>
          <w:color w:val="000000" w:themeColor="text1"/>
          <w:szCs w:val="21"/>
        </w:rPr>
        <w:t>そのため、健康相談、健康教育、妊婦健康診査、各種乳幼児健康診査など、各ライフステージに応じた疾病の予防と早期発見、</w:t>
      </w:r>
      <w:r w:rsidR="00E60972" w:rsidRPr="001274D9">
        <w:rPr>
          <w:rFonts w:hint="eastAsia"/>
          <w:color w:val="000000" w:themeColor="text1"/>
          <w:szCs w:val="21"/>
        </w:rPr>
        <w:t>町</w:t>
      </w:r>
      <w:r w:rsidRPr="001274D9">
        <w:rPr>
          <w:rFonts w:hint="eastAsia"/>
          <w:color w:val="000000" w:themeColor="text1"/>
          <w:szCs w:val="21"/>
        </w:rPr>
        <w:t>総ぐるみによる健康づくりの推進が求められています。</w:t>
      </w:r>
    </w:p>
    <w:p w14:paraId="065430E4" w14:textId="7EBC3DD7" w:rsidR="00512D7D" w:rsidRPr="001274D9" w:rsidRDefault="00512D7D" w:rsidP="00512D7D">
      <w:pPr>
        <w:ind w:leftChars="451" w:left="992" w:firstLineChars="100" w:firstLine="220"/>
        <w:rPr>
          <w:color w:val="000000" w:themeColor="text1"/>
          <w:szCs w:val="21"/>
        </w:rPr>
      </w:pPr>
      <w:r w:rsidRPr="001274D9">
        <w:rPr>
          <w:rFonts w:hint="eastAsia"/>
          <w:color w:val="000000" w:themeColor="text1"/>
          <w:szCs w:val="21"/>
        </w:rPr>
        <w:t>また、</w:t>
      </w:r>
      <w:r w:rsidR="008D651A" w:rsidRPr="001274D9">
        <w:rPr>
          <w:rFonts w:hint="eastAsia"/>
          <w:color w:val="000000" w:themeColor="text1"/>
          <w:szCs w:val="21"/>
        </w:rPr>
        <w:t>アンケート調査で、前述の差別や嫌な思いをした場所として「病院などの医療機関」が全体の17.9％あげられているように、</w:t>
      </w:r>
      <w:r w:rsidRPr="001274D9">
        <w:rPr>
          <w:rFonts w:hint="eastAsia"/>
          <w:color w:val="000000" w:themeColor="text1"/>
          <w:szCs w:val="21"/>
        </w:rPr>
        <w:t>健診時の医療従事者の</w:t>
      </w:r>
      <w:r w:rsidR="008D651A" w:rsidRPr="001274D9">
        <w:rPr>
          <w:rFonts w:hint="eastAsia"/>
          <w:color w:val="000000" w:themeColor="text1"/>
          <w:szCs w:val="21"/>
        </w:rPr>
        <w:t>障がいに配慮した</w:t>
      </w:r>
      <w:r w:rsidRPr="001274D9">
        <w:rPr>
          <w:rFonts w:hint="eastAsia"/>
          <w:color w:val="000000" w:themeColor="text1"/>
          <w:szCs w:val="21"/>
        </w:rPr>
        <w:t>対応や、病院での手話通訳者の配置など、医療機関における障がいへの理解や専門性の向上が求められています。さらに、障がいのある人が保健・医療サービスを安心して受けられるよう、各関係機関との連携による地域医療・地域リハビリテーションの充実が必要です。</w:t>
      </w:r>
    </w:p>
    <w:p w14:paraId="66E44E74" w14:textId="32E194F6" w:rsidR="00512D7D" w:rsidRPr="001274D9" w:rsidRDefault="00512D7D" w:rsidP="00A8478F">
      <w:pPr>
        <w:ind w:leftChars="451" w:left="992" w:firstLineChars="100" w:firstLine="220"/>
        <w:rPr>
          <w:color w:val="000000" w:themeColor="text1"/>
          <w:szCs w:val="21"/>
          <w:highlight w:val="yellow"/>
        </w:rPr>
      </w:pPr>
      <w:r w:rsidRPr="001274D9">
        <w:rPr>
          <w:rFonts w:hint="eastAsia"/>
          <w:color w:val="000000" w:themeColor="text1"/>
          <w:szCs w:val="21"/>
        </w:rPr>
        <w:t>アンケート調査では、</w:t>
      </w:r>
      <w:r w:rsidR="00315438" w:rsidRPr="001274D9">
        <w:rPr>
          <w:rFonts w:hint="eastAsia"/>
          <w:color w:val="000000" w:themeColor="text1"/>
          <w:szCs w:val="21"/>
        </w:rPr>
        <w:t>国や県、広川町が</w:t>
      </w:r>
      <w:r w:rsidRPr="001274D9">
        <w:rPr>
          <w:rFonts w:hint="eastAsia"/>
          <w:color w:val="000000" w:themeColor="text1"/>
          <w:szCs w:val="21"/>
        </w:rPr>
        <w:t>障がい</w:t>
      </w:r>
      <w:r w:rsidR="00315438" w:rsidRPr="001274D9">
        <w:rPr>
          <w:rFonts w:hint="eastAsia"/>
          <w:color w:val="000000" w:themeColor="text1"/>
          <w:szCs w:val="21"/>
        </w:rPr>
        <w:t>者福祉のために力を入れて欲しいこと</w:t>
      </w:r>
      <w:r w:rsidR="00A8478F" w:rsidRPr="001274D9">
        <w:rPr>
          <w:rFonts w:hint="eastAsia"/>
          <w:color w:val="000000" w:themeColor="text1"/>
          <w:szCs w:val="21"/>
        </w:rPr>
        <w:t>として</w:t>
      </w:r>
      <w:r w:rsidRPr="001274D9">
        <w:rPr>
          <w:rFonts w:hint="eastAsia"/>
          <w:color w:val="000000" w:themeColor="text1"/>
          <w:szCs w:val="21"/>
        </w:rPr>
        <w:t>、</w:t>
      </w:r>
      <w:r w:rsidR="00315438" w:rsidRPr="001274D9">
        <w:rPr>
          <w:rFonts w:hint="eastAsia"/>
          <w:color w:val="000000" w:themeColor="text1"/>
          <w:szCs w:val="21"/>
        </w:rPr>
        <w:t>「保健・医療・福祉の在宅サービスの充実」が全体の24.4％と、上位にあげられています。</w:t>
      </w:r>
      <w:r w:rsidRPr="001274D9">
        <w:rPr>
          <w:rFonts w:hint="eastAsia"/>
          <w:color w:val="000000" w:themeColor="text1"/>
          <w:szCs w:val="21"/>
        </w:rPr>
        <w:t>障がいのある人や難病を抱える人などが、心身ともに健康で自立した日常生活が送れるように、医療費の適切な助成について検討が必要です。</w:t>
      </w:r>
    </w:p>
    <w:p w14:paraId="5FA297BF" w14:textId="35323819" w:rsidR="00512D7D" w:rsidRPr="001274D9" w:rsidRDefault="00512D7D" w:rsidP="00512D7D">
      <w:pPr>
        <w:ind w:leftChars="451" w:left="992" w:firstLineChars="100" w:firstLine="220"/>
        <w:rPr>
          <w:color w:val="000000" w:themeColor="text1"/>
          <w:szCs w:val="21"/>
        </w:rPr>
      </w:pPr>
      <w:r w:rsidRPr="001274D9">
        <w:rPr>
          <w:rFonts w:hint="eastAsia"/>
          <w:color w:val="000000" w:themeColor="text1"/>
          <w:szCs w:val="21"/>
        </w:rPr>
        <w:t>また、うつ病をはじめとする精神疾患が関係する自殺予防、高次脳機能障がいや自閉症等の発達障がい、難病を抱える人など、障がいの特性に応じた支援が必要です。</w:t>
      </w:r>
    </w:p>
    <w:p w14:paraId="7BA471E5" w14:textId="77777777" w:rsidR="00512D7D" w:rsidRPr="001274D9" w:rsidRDefault="00512D7D" w:rsidP="00512D7D">
      <w:pPr>
        <w:ind w:leftChars="451" w:left="992" w:firstLineChars="100" w:firstLine="220"/>
        <w:rPr>
          <w:color w:val="000000" w:themeColor="text1"/>
          <w:szCs w:val="21"/>
        </w:rPr>
      </w:pPr>
      <w:r w:rsidRPr="001274D9">
        <w:rPr>
          <w:rFonts w:hint="eastAsia"/>
          <w:color w:val="000000" w:themeColor="text1"/>
          <w:szCs w:val="21"/>
        </w:rPr>
        <w:t>そのため、障がいのある人及びその家族等を対象とした医療や各種サービスの紹介、日常生活に係る相談支援体制の充実が求められます。</w:t>
      </w:r>
    </w:p>
    <w:p w14:paraId="43D94266" w14:textId="00D5103C" w:rsidR="00A8478F" w:rsidRPr="001274D9" w:rsidRDefault="00512D7D" w:rsidP="00A8478F">
      <w:pPr>
        <w:ind w:leftChars="451" w:left="992" w:firstLineChars="100" w:firstLine="220"/>
        <w:rPr>
          <w:color w:val="000000" w:themeColor="text1"/>
          <w:szCs w:val="21"/>
        </w:rPr>
      </w:pPr>
      <w:r w:rsidRPr="001274D9">
        <w:rPr>
          <w:rFonts w:hint="eastAsia"/>
          <w:color w:val="000000" w:themeColor="text1"/>
          <w:szCs w:val="21"/>
        </w:rPr>
        <w:t>さらに、精神障がいや難病に対する理解の促進や、地域生活の定着に向けた地域交流や理解の普及啓発が求められます。</w:t>
      </w:r>
      <w:bookmarkEnd w:id="59"/>
    </w:p>
    <w:p w14:paraId="1F6B4A72" w14:textId="77777777" w:rsidR="003F25BF" w:rsidRPr="001274D9" w:rsidRDefault="003F25BF" w:rsidP="000A6999">
      <w:pPr>
        <w:ind w:leftChars="386" w:left="849" w:firstLineChars="100" w:firstLine="220"/>
        <w:rPr>
          <w:color w:val="000000" w:themeColor="text1"/>
          <w:szCs w:val="21"/>
        </w:rPr>
      </w:pPr>
    </w:p>
    <w:p w14:paraId="0B174C07" w14:textId="77777777" w:rsidR="000A6999" w:rsidRPr="001274D9" w:rsidRDefault="000A6999" w:rsidP="000A6999">
      <w:pPr>
        <w:pStyle w:val="afa"/>
        <w:spacing w:afterLines="50" w:after="184"/>
        <w:ind w:leftChars="64" w:left="141"/>
        <w:rPr>
          <w:color w:val="000000" w:themeColor="text1"/>
          <w:szCs w:val="28"/>
        </w:rPr>
      </w:pPr>
      <w:r w:rsidRPr="001274D9">
        <w:rPr>
          <w:rFonts w:hint="eastAsia"/>
          <w:color w:val="000000" w:themeColor="text1"/>
          <w:szCs w:val="28"/>
        </w:rPr>
        <w:t>（２）施策の柱</w:t>
      </w:r>
    </w:p>
    <w:p w14:paraId="17CC6DDB" w14:textId="17E703AE" w:rsidR="000A6999" w:rsidRPr="001274D9" w:rsidRDefault="000A6999" w:rsidP="000A6999">
      <w:pPr>
        <w:pStyle w:val="4"/>
        <w:spacing w:before="73"/>
        <w:ind w:left="550" w:firstLine="240"/>
        <w:rPr>
          <w:color w:val="000000" w:themeColor="text1"/>
        </w:rPr>
      </w:pPr>
      <w:r w:rsidRPr="001274D9">
        <w:rPr>
          <w:rFonts w:hint="eastAsia"/>
          <w:color w:val="000000" w:themeColor="text1"/>
        </w:rPr>
        <w:t>１）障がいの原因となる疾病等の予防</w:t>
      </w:r>
    </w:p>
    <w:p w14:paraId="189F2A37" w14:textId="0F265789" w:rsidR="000A6999" w:rsidRPr="001274D9" w:rsidRDefault="000A6999" w:rsidP="000A6999">
      <w:pPr>
        <w:pStyle w:val="4"/>
        <w:spacing w:before="73"/>
        <w:ind w:left="550" w:firstLine="240"/>
        <w:rPr>
          <w:color w:val="000000" w:themeColor="text1"/>
        </w:rPr>
      </w:pPr>
      <w:r w:rsidRPr="001274D9">
        <w:rPr>
          <w:rFonts w:hint="eastAsia"/>
          <w:color w:val="000000" w:themeColor="text1"/>
        </w:rPr>
        <w:t>２）保健・医療の充実</w:t>
      </w:r>
    </w:p>
    <w:p w14:paraId="2D232BED" w14:textId="58AF6A6C" w:rsidR="000A6999" w:rsidRPr="001274D9" w:rsidRDefault="000A6999" w:rsidP="000A6999">
      <w:pPr>
        <w:pStyle w:val="4"/>
        <w:spacing w:before="73"/>
        <w:ind w:left="550" w:firstLine="240"/>
        <w:rPr>
          <w:color w:val="000000" w:themeColor="text1"/>
        </w:rPr>
      </w:pPr>
      <w:r w:rsidRPr="001274D9">
        <w:rPr>
          <w:rFonts w:hint="eastAsia"/>
          <w:color w:val="000000" w:themeColor="text1"/>
        </w:rPr>
        <w:t>３）</w:t>
      </w:r>
      <w:r w:rsidRPr="001274D9">
        <w:rPr>
          <w:rFonts w:hint="eastAsia"/>
          <w:color w:val="000000" w:themeColor="text1"/>
          <w:szCs w:val="24"/>
        </w:rPr>
        <w:t>精神保健・医療の適切な提供</w:t>
      </w:r>
    </w:p>
    <w:p w14:paraId="5BFE7630" w14:textId="77777777" w:rsidR="000A6999" w:rsidRPr="001274D9" w:rsidRDefault="000A6999" w:rsidP="000A6999">
      <w:pPr>
        <w:pStyle w:val="4"/>
        <w:spacing w:before="73"/>
        <w:ind w:left="550" w:firstLine="240"/>
        <w:rPr>
          <w:color w:val="000000" w:themeColor="text1"/>
        </w:rPr>
      </w:pPr>
      <w:r w:rsidRPr="001274D9">
        <w:rPr>
          <w:rFonts w:hint="eastAsia"/>
          <w:color w:val="000000" w:themeColor="text1"/>
        </w:rPr>
        <w:t>４）難病患者などへの支援の充実</w:t>
      </w:r>
    </w:p>
    <w:p w14:paraId="3958FE2C" w14:textId="4C09072C" w:rsidR="000A6999" w:rsidRPr="001274D9" w:rsidRDefault="000A6999" w:rsidP="000A6999">
      <w:pPr>
        <w:pStyle w:val="4"/>
        <w:spacing w:before="73"/>
        <w:ind w:left="550" w:firstLine="240"/>
        <w:rPr>
          <w:color w:val="000000" w:themeColor="text1"/>
        </w:rPr>
      </w:pPr>
    </w:p>
    <w:p w14:paraId="261BC2BA" w14:textId="23AA3216" w:rsidR="000A6999" w:rsidRPr="001274D9" w:rsidRDefault="00AC2741" w:rsidP="000A6999">
      <w:pPr>
        <w:rPr>
          <w:color w:val="000000" w:themeColor="text1"/>
        </w:rPr>
      </w:pPr>
      <w:r>
        <w:rPr>
          <w:rFonts w:hint="eastAsia"/>
          <w:noProof/>
          <w:color w:val="000000" w:themeColor="text1"/>
          <w:lang w:val="ja-JP"/>
        </w:rPr>
        <w:drawing>
          <wp:anchor distT="0" distB="0" distL="114300" distR="114300" simplePos="0" relativeHeight="252228096" behindDoc="0" locked="0" layoutInCell="1" allowOverlap="1" wp14:anchorId="53502AE4" wp14:editId="234BE81A">
            <wp:simplePos x="0" y="0"/>
            <wp:positionH relativeFrom="page">
              <wp:posOffset>6264910</wp:posOffset>
            </wp:positionH>
            <wp:positionV relativeFrom="page">
              <wp:posOffset>9505315</wp:posOffset>
            </wp:positionV>
            <wp:extent cx="716400" cy="716400"/>
            <wp:effectExtent l="0" t="0" r="7620" b="7620"/>
            <wp:wrapNone/>
            <wp:docPr id="369015085" name="JAVISCODE00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15085" name="JAVISCODE001-135"/>
                    <pic:cNvPicPr/>
                  </pic:nvPicPr>
                  <pic:blipFill>
                    <a:blip r:embed="rId12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376E2FA" w14:textId="77777777" w:rsidR="00315438" w:rsidRPr="001274D9" w:rsidRDefault="00315438" w:rsidP="000A6999">
      <w:pPr>
        <w:rPr>
          <w:color w:val="000000" w:themeColor="text1"/>
        </w:rPr>
      </w:pPr>
    </w:p>
    <w:p w14:paraId="77E86A02" w14:textId="77777777" w:rsidR="000802E8" w:rsidRPr="001274D9" w:rsidRDefault="000802E8" w:rsidP="00A8478F">
      <w:pPr>
        <w:ind w:leftChars="451" w:left="992" w:firstLineChars="100" w:firstLine="220"/>
        <w:rPr>
          <w:color w:val="000000" w:themeColor="text1"/>
          <w:szCs w:val="21"/>
        </w:rPr>
      </w:pPr>
    </w:p>
    <w:p w14:paraId="1B1856FC" w14:textId="214F802E" w:rsidR="00512D7D" w:rsidRPr="001274D9" w:rsidRDefault="00512D7D" w:rsidP="00512D7D">
      <w:pPr>
        <w:pStyle w:val="afa"/>
        <w:spacing w:afterLines="50" w:after="184"/>
        <w:ind w:leftChars="64" w:left="141"/>
        <w:rPr>
          <w:color w:val="000000" w:themeColor="text1"/>
          <w:szCs w:val="28"/>
        </w:rPr>
      </w:pPr>
      <w:r w:rsidRPr="001274D9">
        <w:rPr>
          <w:rFonts w:hint="eastAsia"/>
          <w:color w:val="000000" w:themeColor="text1"/>
          <w:szCs w:val="28"/>
        </w:rPr>
        <w:lastRenderedPageBreak/>
        <w:t>（</w:t>
      </w:r>
      <w:r w:rsidR="000A6999" w:rsidRPr="001274D9">
        <w:rPr>
          <w:rFonts w:hint="eastAsia"/>
          <w:color w:val="000000" w:themeColor="text1"/>
          <w:szCs w:val="28"/>
        </w:rPr>
        <w:t>３</w:t>
      </w:r>
      <w:r w:rsidRPr="001274D9">
        <w:rPr>
          <w:rFonts w:hint="eastAsia"/>
          <w:color w:val="000000" w:themeColor="text1"/>
          <w:szCs w:val="28"/>
        </w:rPr>
        <w:t>）</w:t>
      </w:r>
      <w:r w:rsidR="0025666F" w:rsidRPr="001274D9">
        <w:rPr>
          <w:rFonts w:hint="eastAsia"/>
          <w:color w:val="000000" w:themeColor="text1"/>
          <w:szCs w:val="28"/>
        </w:rPr>
        <w:t>今後の</w:t>
      </w:r>
      <w:r w:rsidR="004305E0" w:rsidRPr="001274D9">
        <w:rPr>
          <w:rFonts w:hint="eastAsia"/>
          <w:color w:val="000000" w:themeColor="text1"/>
          <w:szCs w:val="28"/>
        </w:rPr>
        <w:t>取組</w:t>
      </w:r>
    </w:p>
    <w:p w14:paraId="0FCDD120" w14:textId="790AD04B" w:rsidR="00512D7D" w:rsidRPr="001274D9" w:rsidRDefault="00512D7D" w:rsidP="00512D7D">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t>１）障がいの原因となる疾病等の予防</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90"/>
        <w:gridCol w:w="5876"/>
      </w:tblGrid>
      <w:tr w:rsidR="001274D9" w:rsidRPr="001274D9" w14:paraId="2B59F0C2" w14:textId="77777777" w:rsidTr="001E4C3C">
        <w:tc>
          <w:tcPr>
            <w:tcW w:w="2268" w:type="dxa"/>
            <w:gridSpan w:val="2"/>
            <w:tcBorders>
              <w:right w:val="dotted" w:sz="4" w:space="0" w:color="000000"/>
            </w:tcBorders>
            <w:shd w:val="clear" w:color="auto" w:fill="E3E1E1"/>
          </w:tcPr>
          <w:p w14:paraId="65DC685A" w14:textId="77777777" w:rsidR="00512D7D" w:rsidRPr="001274D9" w:rsidRDefault="00512D7D"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6060" w:type="dxa"/>
            <w:tcBorders>
              <w:left w:val="dotted" w:sz="4" w:space="0" w:color="000000"/>
            </w:tcBorders>
            <w:shd w:val="clear" w:color="auto" w:fill="E3E1E1"/>
            <w:vAlign w:val="center"/>
          </w:tcPr>
          <w:p w14:paraId="539C3995" w14:textId="77777777" w:rsidR="00512D7D" w:rsidRPr="001274D9" w:rsidRDefault="00512D7D"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3AE5077E" w14:textId="77777777" w:rsidTr="00AC6D82">
        <w:tc>
          <w:tcPr>
            <w:tcW w:w="436" w:type="dxa"/>
            <w:tcBorders>
              <w:right w:val="single" w:sz="4" w:space="0" w:color="FFFFFF"/>
            </w:tcBorders>
            <w:shd w:val="clear" w:color="auto" w:fill="auto"/>
            <w:vAlign w:val="center"/>
          </w:tcPr>
          <w:p w14:paraId="3475FDF8" w14:textId="77777777" w:rsidR="00512D7D" w:rsidRPr="001274D9" w:rsidRDefault="00512D7D"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832" w:type="dxa"/>
            <w:tcBorders>
              <w:left w:val="single" w:sz="4" w:space="0" w:color="FFFFFF"/>
              <w:right w:val="dotted" w:sz="4" w:space="0" w:color="000000"/>
            </w:tcBorders>
            <w:shd w:val="clear" w:color="auto" w:fill="auto"/>
            <w:vAlign w:val="center"/>
          </w:tcPr>
          <w:p w14:paraId="2D9CF57A" w14:textId="77777777" w:rsidR="00512D7D" w:rsidRPr="001274D9" w:rsidRDefault="00512D7D" w:rsidP="001E4C3C">
            <w:pPr>
              <w:spacing w:line="300" w:lineRule="exact"/>
              <w:rPr>
                <w:rFonts w:ascii="ＭＳ ゴシック" w:eastAsia="ＭＳ ゴシック" w:hAnsi="ＭＳ ゴシック"/>
                <w:color w:val="000000" w:themeColor="text1"/>
              </w:rPr>
            </w:pPr>
            <w:r w:rsidRPr="001274D9">
              <w:rPr>
                <w:rFonts w:ascii="ＭＳ ゴシック" w:eastAsia="ＭＳ ゴシック" w:hAnsi="ＭＳ ゴシック" w:cs="ＭＳ ゴシック" w:hint="eastAsia"/>
                <w:color w:val="000000" w:themeColor="text1"/>
                <w:kern w:val="0"/>
              </w:rPr>
              <w:t>乳幼児時期の障がい児の早期発見</w:t>
            </w:r>
          </w:p>
        </w:tc>
        <w:tc>
          <w:tcPr>
            <w:tcW w:w="6060" w:type="dxa"/>
            <w:tcBorders>
              <w:left w:val="dotted" w:sz="4" w:space="0" w:color="000000"/>
            </w:tcBorders>
            <w:shd w:val="clear" w:color="auto" w:fill="auto"/>
          </w:tcPr>
          <w:p w14:paraId="71C8AEC1" w14:textId="4C8A6058" w:rsidR="00512D7D" w:rsidRPr="001274D9" w:rsidRDefault="00512D7D" w:rsidP="007214D3">
            <w:pPr>
              <w:ind w:left="220" w:hangingChars="100" w:hanging="220"/>
              <w:rPr>
                <w:color w:val="000000" w:themeColor="text1"/>
                <w:szCs w:val="21"/>
              </w:rPr>
            </w:pPr>
            <w:r w:rsidRPr="001274D9">
              <w:rPr>
                <w:rFonts w:hint="eastAsia"/>
                <w:color w:val="000000" w:themeColor="text1"/>
                <w:szCs w:val="21"/>
              </w:rPr>
              <w:t>・</w:t>
            </w:r>
            <w:r w:rsidR="0034436D" w:rsidRPr="001274D9">
              <w:rPr>
                <w:rFonts w:hint="eastAsia"/>
                <w:color w:val="000000" w:themeColor="text1"/>
                <w:szCs w:val="21"/>
              </w:rPr>
              <w:t>乳幼児健診時に発達状況に関するアンケート調査を通じた聞き取りや、健診時の観察や診療医の所見などにより、</w:t>
            </w:r>
            <w:r w:rsidR="00091BEE" w:rsidRPr="001274D9">
              <w:rPr>
                <w:rFonts w:hint="eastAsia"/>
                <w:color w:val="000000" w:themeColor="text1"/>
                <w:szCs w:val="21"/>
              </w:rPr>
              <w:t>療育の必要な乳幼児の早期発見に努めます。</w:t>
            </w:r>
          </w:p>
        </w:tc>
      </w:tr>
      <w:tr w:rsidR="001274D9" w:rsidRPr="001274D9" w14:paraId="111C5292" w14:textId="77777777" w:rsidTr="00AC6D82">
        <w:tc>
          <w:tcPr>
            <w:tcW w:w="436" w:type="dxa"/>
            <w:tcBorders>
              <w:right w:val="single" w:sz="4" w:space="0" w:color="FFFFFF"/>
            </w:tcBorders>
            <w:shd w:val="clear" w:color="auto" w:fill="auto"/>
            <w:vAlign w:val="center"/>
          </w:tcPr>
          <w:p w14:paraId="76F2FAB1" w14:textId="05136AAD" w:rsidR="00AA39E5" w:rsidRPr="001274D9" w:rsidRDefault="00AA39E5"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832" w:type="dxa"/>
            <w:tcBorders>
              <w:left w:val="single" w:sz="4" w:space="0" w:color="FFFFFF"/>
              <w:right w:val="dotted" w:sz="4" w:space="0" w:color="000000"/>
            </w:tcBorders>
            <w:shd w:val="clear" w:color="auto" w:fill="auto"/>
            <w:vAlign w:val="center"/>
          </w:tcPr>
          <w:p w14:paraId="62884F23" w14:textId="58E8B80E" w:rsidR="00AA39E5" w:rsidRPr="001274D9" w:rsidRDefault="00AA39E5" w:rsidP="001E4C3C">
            <w:pPr>
              <w:spacing w:line="300" w:lineRule="exact"/>
              <w:rPr>
                <w:rFonts w:ascii="ＭＳ ゴシック" w:eastAsia="ＭＳ ゴシック" w:hAnsi="ＭＳ ゴシック" w:cs="ＭＳ ゴシック"/>
                <w:color w:val="000000" w:themeColor="text1"/>
                <w:kern w:val="0"/>
              </w:rPr>
            </w:pPr>
            <w:r w:rsidRPr="001274D9">
              <w:rPr>
                <w:rFonts w:ascii="ＭＳ ゴシック" w:eastAsia="ＭＳ ゴシック" w:hAnsi="ＭＳ ゴシック" w:cs="ＭＳ ゴシック" w:hint="eastAsia"/>
                <w:color w:val="000000" w:themeColor="text1"/>
                <w:kern w:val="0"/>
              </w:rPr>
              <w:t>早期療育への支援</w:t>
            </w:r>
          </w:p>
        </w:tc>
        <w:tc>
          <w:tcPr>
            <w:tcW w:w="6060" w:type="dxa"/>
            <w:tcBorders>
              <w:left w:val="dotted" w:sz="4" w:space="0" w:color="000000"/>
            </w:tcBorders>
            <w:shd w:val="clear" w:color="auto" w:fill="auto"/>
          </w:tcPr>
          <w:p w14:paraId="6709F8A1" w14:textId="77777777" w:rsidR="00DC2486" w:rsidRPr="001274D9" w:rsidRDefault="00DC2486" w:rsidP="007214D3">
            <w:pPr>
              <w:ind w:left="220" w:hangingChars="100" w:hanging="220"/>
              <w:rPr>
                <w:color w:val="000000" w:themeColor="text1"/>
                <w:szCs w:val="21"/>
              </w:rPr>
            </w:pPr>
            <w:r w:rsidRPr="001274D9">
              <w:rPr>
                <w:rFonts w:hint="eastAsia"/>
                <w:color w:val="000000" w:themeColor="text1"/>
                <w:szCs w:val="21"/>
              </w:rPr>
              <w:t>・療育の必要性がある乳幼児は、発達状況に応じて臨床心理士や療育専門員等による発達相談につなぎます。</w:t>
            </w:r>
          </w:p>
          <w:p w14:paraId="2250CEDA" w14:textId="739EEF46" w:rsidR="00AA39E5" w:rsidRPr="001274D9" w:rsidRDefault="00DC2486" w:rsidP="007214D3">
            <w:pPr>
              <w:ind w:left="220" w:hangingChars="100" w:hanging="220"/>
              <w:rPr>
                <w:color w:val="000000" w:themeColor="text1"/>
                <w:szCs w:val="21"/>
              </w:rPr>
            </w:pPr>
            <w:r w:rsidRPr="001274D9">
              <w:rPr>
                <w:rFonts w:hint="eastAsia"/>
                <w:color w:val="000000" w:themeColor="text1"/>
                <w:szCs w:val="21"/>
              </w:rPr>
              <w:t>・支援機関につながるまで、発達教室により、年齢を考慮した支援を行います。</w:t>
            </w:r>
          </w:p>
        </w:tc>
      </w:tr>
      <w:tr w:rsidR="001274D9" w:rsidRPr="001274D9" w14:paraId="24D3FDE4" w14:textId="77777777" w:rsidTr="00AC6D82">
        <w:tc>
          <w:tcPr>
            <w:tcW w:w="436" w:type="dxa"/>
            <w:tcBorders>
              <w:right w:val="single" w:sz="4" w:space="0" w:color="FFFFFF"/>
            </w:tcBorders>
            <w:shd w:val="clear" w:color="auto" w:fill="auto"/>
            <w:vAlign w:val="center"/>
          </w:tcPr>
          <w:p w14:paraId="1A3416FF" w14:textId="1A7B6B72" w:rsidR="00CD6605" w:rsidRPr="001274D9" w:rsidRDefault="00CD6605"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832" w:type="dxa"/>
            <w:tcBorders>
              <w:left w:val="single" w:sz="4" w:space="0" w:color="FFFFFF"/>
              <w:right w:val="dotted" w:sz="4" w:space="0" w:color="000000"/>
            </w:tcBorders>
            <w:shd w:val="clear" w:color="auto" w:fill="auto"/>
            <w:vAlign w:val="center"/>
          </w:tcPr>
          <w:p w14:paraId="5B62FBD1" w14:textId="3CE69A50" w:rsidR="00CD6605" w:rsidRPr="001274D9" w:rsidRDefault="00CD6605" w:rsidP="001E4C3C">
            <w:pPr>
              <w:spacing w:line="300" w:lineRule="exact"/>
              <w:rPr>
                <w:rFonts w:ascii="ＭＳ ゴシック" w:eastAsia="ＭＳ ゴシック" w:hAnsi="ＭＳ ゴシック" w:cs="ＭＳ ゴシック"/>
                <w:color w:val="000000" w:themeColor="text1"/>
                <w:kern w:val="0"/>
              </w:rPr>
            </w:pPr>
            <w:r w:rsidRPr="001274D9">
              <w:rPr>
                <w:rFonts w:ascii="ＭＳ ゴシック" w:eastAsia="ＭＳ ゴシック" w:hAnsi="ＭＳ ゴシック" w:hint="eastAsia"/>
                <w:color w:val="000000" w:themeColor="text1"/>
                <w:szCs w:val="21"/>
              </w:rPr>
              <w:t>新生児聴覚検査</w:t>
            </w:r>
            <w:r w:rsidR="007F71A1" w:rsidRPr="001274D9">
              <w:rPr>
                <w:rFonts w:ascii="ＭＳ ゴシック" w:eastAsia="ＭＳ ゴシック" w:hAnsi="ＭＳ ゴシック" w:hint="eastAsia"/>
                <w:color w:val="000000" w:themeColor="text1"/>
                <w:szCs w:val="21"/>
              </w:rPr>
              <w:t>の実施</w:t>
            </w:r>
          </w:p>
        </w:tc>
        <w:tc>
          <w:tcPr>
            <w:tcW w:w="6060" w:type="dxa"/>
            <w:tcBorders>
              <w:left w:val="dotted" w:sz="4" w:space="0" w:color="000000"/>
            </w:tcBorders>
            <w:shd w:val="clear" w:color="auto" w:fill="auto"/>
          </w:tcPr>
          <w:p w14:paraId="7F637031" w14:textId="71A21837" w:rsidR="00CD6605" w:rsidRPr="001274D9" w:rsidRDefault="00CD6605" w:rsidP="007214D3">
            <w:pPr>
              <w:ind w:left="220" w:hangingChars="100" w:hanging="220"/>
              <w:rPr>
                <w:color w:val="000000" w:themeColor="text1"/>
                <w:szCs w:val="21"/>
              </w:rPr>
            </w:pPr>
            <w:r w:rsidRPr="001274D9">
              <w:rPr>
                <w:rFonts w:hint="eastAsia"/>
                <w:color w:val="000000" w:themeColor="text1"/>
                <w:szCs w:val="21"/>
              </w:rPr>
              <w:t>・聴覚障がいは早期に発見され適切な支援を行うことで、聴覚障がいによる音声言語発達等への影響が最小限に抑えられるため、新生児を対象とした新生児聴覚検査を</w:t>
            </w:r>
            <w:r w:rsidR="007F71A1" w:rsidRPr="001274D9">
              <w:rPr>
                <w:rFonts w:hint="eastAsia"/>
                <w:color w:val="000000" w:themeColor="text1"/>
                <w:szCs w:val="21"/>
              </w:rPr>
              <w:t>継続して実施します</w:t>
            </w:r>
            <w:r w:rsidRPr="001274D9">
              <w:rPr>
                <w:rFonts w:hint="eastAsia"/>
                <w:color w:val="000000" w:themeColor="text1"/>
                <w:szCs w:val="21"/>
              </w:rPr>
              <w:t>。</w:t>
            </w:r>
          </w:p>
        </w:tc>
      </w:tr>
      <w:tr w:rsidR="001274D9" w:rsidRPr="001274D9" w14:paraId="545D7CDB" w14:textId="77777777" w:rsidTr="00AC6D82">
        <w:tc>
          <w:tcPr>
            <w:tcW w:w="436" w:type="dxa"/>
            <w:tcBorders>
              <w:right w:val="single" w:sz="4" w:space="0" w:color="FFFFFF"/>
            </w:tcBorders>
            <w:shd w:val="clear" w:color="auto" w:fill="auto"/>
            <w:vAlign w:val="center"/>
          </w:tcPr>
          <w:p w14:paraId="7F5D3D78" w14:textId="1D4CFC29" w:rsidR="00512D7D" w:rsidRPr="001274D9" w:rsidRDefault="00CD6605"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④</w:t>
            </w:r>
          </w:p>
        </w:tc>
        <w:tc>
          <w:tcPr>
            <w:tcW w:w="1832" w:type="dxa"/>
            <w:tcBorders>
              <w:left w:val="single" w:sz="4" w:space="0" w:color="FFFFFF"/>
              <w:right w:val="dotted" w:sz="4" w:space="0" w:color="000000"/>
            </w:tcBorders>
            <w:shd w:val="clear" w:color="auto" w:fill="auto"/>
            <w:vAlign w:val="center"/>
          </w:tcPr>
          <w:p w14:paraId="370C167C" w14:textId="77777777" w:rsidR="00512D7D" w:rsidRPr="001274D9" w:rsidRDefault="00512D7D" w:rsidP="001E4C3C">
            <w:pPr>
              <w:spacing w:line="300" w:lineRule="exact"/>
              <w:rPr>
                <w:rFonts w:ascii="ＭＳ ゴシック" w:eastAsia="ＭＳ ゴシック" w:hAnsi="ＭＳ ゴシック"/>
                <w:color w:val="000000" w:themeColor="text1"/>
              </w:rPr>
            </w:pPr>
            <w:r w:rsidRPr="001274D9">
              <w:rPr>
                <w:rFonts w:ascii="ＭＳ ゴシック" w:eastAsia="ＭＳ ゴシック" w:hAnsi="ＭＳ ゴシック" w:cs="ＭＳ ゴシック" w:hint="eastAsia"/>
                <w:color w:val="000000" w:themeColor="text1"/>
                <w:kern w:val="0"/>
              </w:rPr>
              <w:t>生活習慣病の予防・早期発見</w:t>
            </w:r>
          </w:p>
        </w:tc>
        <w:tc>
          <w:tcPr>
            <w:tcW w:w="6060" w:type="dxa"/>
            <w:tcBorders>
              <w:left w:val="dotted" w:sz="4" w:space="0" w:color="000000"/>
            </w:tcBorders>
            <w:shd w:val="clear" w:color="auto" w:fill="auto"/>
          </w:tcPr>
          <w:p w14:paraId="2F330BEE" w14:textId="32A9F4FD" w:rsidR="00512D7D" w:rsidRPr="001274D9" w:rsidRDefault="00512D7D" w:rsidP="007214D3">
            <w:pPr>
              <w:ind w:left="220" w:hangingChars="100" w:hanging="220"/>
              <w:rPr>
                <w:color w:val="000000" w:themeColor="text1"/>
                <w:szCs w:val="21"/>
              </w:rPr>
            </w:pPr>
            <w:r w:rsidRPr="001274D9">
              <w:rPr>
                <w:rFonts w:hint="eastAsia"/>
                <w:color w:val="000000" w:themeColor="text1"/>
                <w:szCs w:val="21"/>
              </w:rPr>
              <w:t>・特定健診・特定保健指導の充実により、脳血管疾患等</w:t>
            </w:r>
            <w:r w:rsidR="00EB02B7" w:rsidRPr="001274D9">
              <w:rPr>
                <w:rFonts w:hint="eastAsia"/>
                <w:color w:val="000000" w:themeColor="text1"/>
                <w:szCs w:val="21"/>
              </w:rPr>
              <w:t>の</w:t>
            </w:r>
            <w:r w:rsidRPr="001274D9">
              <w:rPr>
                <w:rFonts w:hint="eastAsia"/>
                <w:color w:val="000000" w:themeColor="text1"/>
                <w:szCs w:val="21"/>
              </w:rPr>
              <w:t>生活習慣病の予防と早期発見につなげます。</w:t>
            </w:r>
          </w:p>
        </w:tc>
      </w:tr>
      <w:tr w:rsidR="001274D9" w:rsidRPr="001274D9" w14:paraId="2DCF22C1" w14:textId="77777777" w:rsidTr="00AC6D82">
        <w:tc>
          <w:tcPr>
            <w:tcW w:w="436" w:type="dxa"/>
            <w:tcBorders>
              <w:right w:val="single" w:sz="4" w:space="0" w:color="FFFFFF"/>
            </w:tcBorders>
            <w:shd w:val="clear" w:color="auto" w:fill="auto"/>
            <w:vAlign w:val="center"/>
          </w:tcPr>
          <w:p w14:paraId="457B49CF" w14:textId="45C9F821" w:rsidR="000C6931" w:rsidRPr="001274D9" w:rsidRDefault="00CD6605"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⑤</w:t>
            </w:r>
          </w:p>
        </w:tc>
        <w:tc>
          <w:tcPr>
            <w:tcW w:w="1832" w:type="dxa"/>
            <w:tcBorders>
              <w:left w:val="single" w:sz="4" w:space="0" w:color="FFFFFF"/>
              <w:right w:val="dotted" w:sz="4" w:space="0" w:color="000000"/>
            </w:tcBorders>
            <w:shd w:val="clear" w:color="auto" w:fill="auto"/>
            <w:vAlign w:val="center"/>
          </w:tcPr>
          <w:p w14:paraId="25CB5D60" w14:textId="27B82F9F" w:rsidR="000C6931" w:rsidRPr="001274D9" w:rsidRDefault="000C6931" w:rsidP="001E4C3C">
            <w:pPr>
              <w:spacing w:line="300" w:lineRule="exact"/>
              <w:rPr>
                <w:rFonts w:ascii="ＭＳ ゴシック" w:eastAsia="ＭＳ ゴシック" w:hAnsi="ＭＳ ゴシック" w:cs="ＭＳ ゴシック"/>
                <w:color w:val="000000" w:themeColor="text1"/>
                <w:kern w:val="0"/>
              </w:rPr>
            </w:pPr>
            <w:r w:rsidRPr="001274D9">
              <w:rPr>
                <w:rFonts w:ascii="ＭＳ ゴシック" w:eastAsia="ＭＳ ゴシック" w:hAnsi="ＭＳ ゴシック" w:cs="ＭＳ ゴシック" w:hint="eastAsia"/>
                <w:color w:val="000000" w:themeColor="text1"/>
                <w:kern w:val="0"/>
              </w:rPr>
              <w:t>高齢者の障がい者への移行の予防</w:t>
            </w:r>
          </w:p>
        </w:tc>
        <w:tc>
          <w:tcPr>
            <w:tcW w:w="6060" w:type="dxa"/>
            <w:tcBorders>
              <w:left w:val="dotted" w:sz="4" w:space="0" w:color="000000"/>
            </w:tcBorders>
            <w:shd w:val="clear" w:color="auto" w:fill="auto"/>
          </w:tcPr>
          <w:p w14:paraId="05C9E7D2" w14:textId="11A5982E" w:rsidR="000C6931" w:rsidRPr="001274D9" w:rsidRDefault="000C6931" w:rsidP="007214D3">
            <w:pPr>
              <w:ind w:left="220" w:hangingChars="100" w:hanging="220"/>
              <w:rPr>
                <w:color w:val="000000" w:themeColor="text1"/>
                <w:szCs w:val="21"/>
              </w:rPr>
            </w:pPr>
            <w:r w:rsidRPr="001274D9">
              <w:rPr>
                <w:rFonts w:hint="eastAsia"/>
                <w:color w:val="000000" w:themeColor="text1"/>
                <w:szCs w:val="21"/>
              </w:rPr>
              <w:t>・</w:t>
            </w:r>
            <w:r w:rsidR="00EB02B7" w:rsidRPr="001274D9">
              <w:rPr>
                <w:rFonts w:hint="eastAsia"/>
                <w:color w:val="000000" w:themeColor="text1"/>
                <w:szCs w:val="21"/>
              </w:rPr>
              <w:t>高齢者の</w:t>
            </w:r>
            <w:r w:rsidR="007F71A1" w:rsidRPr="001274D9">
              <w:rPr>
                <w:rFonts w:hint="eastAsia"/>
                <w:color w:val="000000" w:themeColor="text1"/>
                <w:szCs w:val="21"/>
              </w:rPr>
              <w:t>介護予防や健康維持</w:t>
            </w:r>
            <w:r w:rsidRPr="001274D9">
              <w:rPr>
                <w:rFonts w:hint="eastAsia"/>
                <w:color w:val="000000" w:themeColor="text1"/>
                <w:szCs w:val="21"/>
              </w:rPr>
              <w:t>のため</w:t>
            </w:r>
            <w:r w:rsidR="00EB02B7" w:rsidRPr="001274D9">
              <w:rPr>
                <w:rFonts w:hint="eastAsia"/>
                <w:color w:val="000000" w:themeColor="text1"/>
                <w:szCs w:val="21"/>
              </w:rPr>
              <w:t>、</w:t>
            </w:r>
            <w:r w:rsidR="007F71A1" w:rsidRPr="001274D9">
              <w:rPr>
                <w:rFonts w:hint="eastAsia"/>
                <w:color w:val="000000" w:themeColor="text1"/>
                <w:szCs w:val="21"/>
              </w:rPr>
              <w:t>介護予防教室・いきいき元気教室等</w:t>
            </w:r>
            <w:r w:rsidRPr="001274D9">
              <w:rPr>
                <w:rFonts w:hint="eastAsia"/>
                <w:color w:val="000000" w:themeColor="text1"/>
                <w:szCs w:val="21"/>
              </w:rPr>
              <w:t>を実施し</w:t>
            </w:r>
            <w:r w:rsidR="00EB02B7" w:rsidRPr="001274D9">
              <w:rPr>
                <w:rFonts w:hint="eastAsia"/>
                <w:color w:val="000000" w:themeColor="text1"/>
                <w:szCs w:val="21"/>
              </w:rPr>
              <w:t>ます。</w:t>
            </w:r>
          </w:p>
        </w:tc>
      </w:tr>
      <w:tr w:rsidR="00512D7D" w:rsidRPr="001274D9" w14:paraId="1D569557" w14:textId="77777777" w:rsidTr="00AC6D82">
        <w:tc>
          <w:tcPr>
            <w:tcW w:w="436" w:type="dxa"/>
            <w:tcBorders>
              <w:right w:val="single" w:sz="4" w:space="0" w:color="FFFFFF"/>
            </w:tcBorders>
            <w:shd w:val="clear" w:color="auto" w:fill="auto"/>
            <w:vAlign w:val="center"/>
          </w:tcPr>
          <w:p w14:paraId="218BBDC5" w14:textId="7040E46D" w:rsidR="00512D7D" w:rsidRPr="001274D9" w:rsidRDefault="00CD6605"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⑥</w:t>
            </w:r>
          </w:p>
        </w:tc>
        <w:tc>
          <w:tcPr>
            <w:tcW w:w="1832" w:type="dxa"/>
            <w:tcBorders>
              <w:left w:val="single" w:sz="4" w:space="0" w:color="FFFFFF"/>
              <w:right w:val="dotted" w:sz="4" w:space="0" w:color="000000"/>
            </w:tcBorders>
            <w:shd w:val="clear" w:color="auto" w:fill="auto"/>
            <w:vAlign w:val="center"/>
          </w:tcPr>
          <w:p w14:paraId="08FBEABD" w14:textId="77777777" w:rsidR="00512D7D" w:rsidRPr="001274D9" w:rsidRDefault="00512D7D" w:rsidP="001E4C3C">
            <w:pPr>
              <w:spacing w:line="300" w:lineRule="exact"/>
              <w:rPr>
                <w:rFonts w:ascii="ＭＳ ゴシック" w:eastAsia="ＭＳ ゴシック" w:hAnsi="ＭＳ ゴシック"/>
                <w:color w:val="000000" w:themeColor="text1"/>
              </w:rPr>
            </w:pPr>
            <w:r w:rsidRPr="001274D9">
              <w:rPr>
                <w:rFonts w:ascii="ＭＳ ゴシック" w:eastAsia="ＭＳ ゴシック" w:hAnsi="ＭＳ ゴシック" w:cs="ＭＳ ゴシック" w:hint="eastAsia"/>
                <w:color w:val="000000" w:themeColor="text1"/>
                <w:kern w:val="0"/>
              </w:rPr>
              <w:t>心の健康づくりの推進</w:t>
            </w:r>
          </w:p>
        </w:tc>
        <w:tc>
          <w:tcPr>
            <w:tcW w:w="6060" w:type="dxa"/>
            <w:tcBorders>
              <w:left w:val="dotted" w:sz="4" w:space="0" w:color="000000"/>
            </w:tcBorders>
            <w:shd w:val="clear" w:color="auto" w:fill="auto"/>
          </w:tcPr>
          <w:p w14:paraId="2E9821D4" w14:textId="73E43A9C" w:rsidR="00512D7D" w:rsidRPr="001274D9" w:rsidRDefault="00512D7D" w:rsidP="007214D3">
            <w:pPr>
              <w:ind w:left="220" w:hangingChars="100" w:hanging="220"/>
              <w:rPr>
                <w:color w:val="000000" w:themeColor="text1"/>
                <w:szCs w:val="21"/>
              </w:rPr>
            </w:pPr>
            <w:r w:rsidRPr="001274D9">
              <w:rPr>
                <w:rFonts w:hint="eastAsia"/>
                <w:color w:val="000000" w:themeColor="text1"/>
                <w:szCs w:val="21"/>
              </w:rPr>
              <w:t>・</w:t>
            </w:r>
            <w:r w:rsidR="00A8478F" w:rsidRPr="001274D9">
              <w:rPr>
                <w:rFonts w:hint="eastAsia"/>
                <w:color w:val="000000" w:themeColor="text1"/>
                <w:szCs w:val="21"/>
              </w:rPr>
              <w:t>精神疾患等の予防のために、心の健康増進やストレス対策として心の健康づくり講座や健康教育を行</w:t>
            </w:r>
            <w:r w:rsidR="000802E8" w:rsidRPr="001274D9">
              <w:rPr>
                <w:rFonts w:hint="eastAsia"/>
                <w:color w:val="000000" w:themeColor="text1"/>
                <w:szCs w:val="21"/>
              </w:rPr>
              <w:t>います。</w:t>
            </w:r>
          </w:p>
        </w:tc>
      </w:tr>
    </w:tbl>
    <w:p w14:paraId="1DABDD7C" w14:textId="77777777" w:rsidR="00512D7D" w:rsidRPr="001274D9" w:rsidRDefault="00512D7D" w:rsidP="00512D7D">
      <w:pPr>
        <w:rPr>
          <w:color w:val="000000" w:themeColor="text1"/>
          <w:sz w:val="24"/>
          <w:szCs w:val="24"/>
        </w:rPr>
      </w:pPr>
    </w:p>
    <w:p w14:paraId="655C9E55" w14:textId="77777777" w:rsidR="00512D7D" w:rsidRPr="001274D9" w:rsidRDefault="00512D7D" w:rsidP="00512D7D">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t>２）保健・医療の充実</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43"/>
        <w:gridCol w:w="6060"/>
      </w:tblGrid>
      <w:tr w:rsidR="001274D9" w:rsidRPr="001274D9" w14:paraId="101855E5" w14:textId="77777777" w:rsidTr="001E4C3C">
        <w:tc>
          <w:tcPr>
            <w:tcW w:w="2268" w:type="dxa"/>
            <w:gridSpan w:val="2"/>
            <w:tcBorders>
              <w:right w:val="dotted" w:sz="4" w:space="0" w:color="000000"/>
            </w:tcBorders>
            <w:shd w:val="clear" w:color="auto" w:fill="E3E1E1"/>
          </w:tcPr>
          <w:p w14:paraId="2D331D3D" w14:textId="77777777" w:rsidR="00512D7D" w:rsidRPr="001274D9" w:rsidRDefault="00512D7D"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6060" w:type="dxa"/>
            <w:tcBorders>
              <w:left w:val="dotted" w:sz="4" w:space="0" w:color="000000"/>
            </w:tcBorders>
            <w:shd w:val="clear" w:color="auto" w:fill="E3E1E1"/>
            <w:vAlign w:val="center"/>
          </w:tcPr>
          <w:p w14:paraId="1CF57864" w14:textId="77777777" w:rsidR="00512D7D" w:rsidRPr="001274D9" w:rsidRDefault="00512D7D"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5FAED920" w14:textId="77777777" w:rsidTr="00AC6D82">
        <w:tc>
          <w:tcPr>
            <w:tcW w:w="425" w:type="dxa"/>
            <w:tcBorders>
              <w:right w:val="single" w:sz="4" w:space="0" w:color="FFFFFF"/>
            </w:tcBorders>
            <w:shd w:val="clear" w:color="auto" w:fill="auto"/>
            <w:vAlign w:val="center"/>
          </w:tcPr>
          <w:p w14:paraId="10A3E333" w14:textId="77777777" w:rsidR="00512D7D" w:rsidRPr="001274D9" w:rsidRDefault="00512D7D"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843" w:type="dxa"/>
            <w:tcBorders>
              <w:left w:val="single" w:sz="4" w:space="0" w:color="FFFFFF"/>
              <w:right w:val="dotted" w:sz="4" w:space="0" w:color="000000"/>
            </w:tcBorders>
            <w:shd w:val="clear" w:color="auto" w:fill="auto"/>
            <w:vAlign w:val="center"/>
          </w:tcPr>
          <w:p w14:paraId="7A4FC70F" w14:textId="77777777" w:rsidR="00512D7D" w:rsidRPr="001274D9" w:rsidRDefault="00512D7D" w:rsidP="001E4C3C">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地域医療体制の充実</w:t>
            </w:r>
          </w:p>
        </w:tc>
        <w:tc>
          <w:tcPr>
            <w:tcW w:w="6060" w:type="dxa"/>
            <w:tcBorders>
              <w:left w:val="dotted" w:sz="4" w:space="0" w:color="000000"/>
            </w:tcBorders>
            <w:shd w:val="clear" w:color="auto" w:fill="auto"/>
          </w:tcPr>
          <w:p w14:paraId="17E8F940" w14:textId="444CA60E" w:rsidR="00512D7D" w:rsidRPr="001274D9" w:rsidRDefault="00512D7D" w:rsidP="007214D3">
            <w:pPr>
              <w:ind w:left="220" w:hangingChars="100" w:hanging="220"/>
              <w:rPr>
                <w:color w:val="000000" w:themeColor="text1"/>
                <w:szCs w:val="21"/>
              </w:rPr>
            </w:pPr>
            <w:r w:rsidRPr="001274D9">
              <w:rPr>
                <w:rFonts w:hint="eastAsia"/>
                <w:color w:val="000000" w:themeColor="text1"/>
                <w:szCs w:val="21"/>
              </w:rPr>
              <w:t>・</w:t>
            </w:r>
            <w:r w:rsidR="000802E8" w:rsidRPr="001274D9">
              <w:rPr>
                <w:rFonts w:hint="eastAsia"/>
                <w:color w:val="000000" w:themeColor="text1"/>
                <w:szCs w:val="21"/>
              </w:rPr>
              <w:t>病状や状況に応じた治療、障がいの実態にあったリハビリテーション等が適切に受けられるように医師会や</w:t>
            </w:r>
            <w:r w:rsidR="00CA70A7" w:rsidRPr="001274D9">
              <w:rPr>
                <w:rFonts w:hint="eastAsia"/>
                <w:color w:val="000000" w:themeColor="text1"/>
                <w:szCs w:val="21"/>
              </w:rPr>
              <w:t>広川町</w:t>
            </w:r>
            <w:r w:rsidR="000802E8" w:rsidRPr="001274D9">
              <w:rPr>
                <w:rFonts w:hint="eastAsia"/>
                <w:color w:val="000000" w:themeColor="text1"/>
                <w:szCs w:val="21"/>
              </w:rPr>
              <w:t>内の医療機関、周辺の市町及び県との連携により、広域的な医療体制の</w:t>
            </w:r>
            <w:r w:rsidRPr="001274D9">
              <w:rPr>
                <w:rFonts w:hint="eastAsia"/>
                <w:color w:val="000000" w:themeColor="text1"/>
                <w:szCs w:val="21"/>
              </w:rPr>
              <w:t>整備を図ります。</w:t>
            </w:r>
          </w:p>
        </w:tc>
      </w:tr>
      <w:tr w:rsidR="001274D9" w:rsidRPr="001274D9" w14:paraId="30BC5949" w14:textId="77777777" w:rsidTr="00AC6D82">
        <w:tc>
          <w:tcPr>
            <w:tcW w:w="425" w:type="dxa"/>
            <w:tcBorders>
              <w:right w:val="single" w:sz="4" w:space="0" w:color="FFFFFF"/>
            </w:tcBorders>
            <w:shd w:val="clear" w:color="auto" w:fill="auto"/>
            <w:vAlign w:val="center"/>
          </w:tcPr>
          <w:p w14:paraId="4FC755C5" w14:textId="2B83CB04" w:rsidR="00512D7D" w:rsidRPr="001274D9" w:rsidRDefault="000802E8"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843" w:type="dxa"/>
            <w:tcBorders>
              <w:left w:val="single" w:sz="4" w:space="0" w:color="FFFFFF"/>
              <w:right w:val="dotted" w:sz="4" w:space="0" w:color="000000"/>
            </w:tcBorders>
            <w:shd w:val="clear" w:color="auto" w:fill="auto"/>
            <w:vAlign w:val="center"/>
          </w:tcPr>
          <w:p w14:paraId="2D324A99" w14:textId="77777777" w:rsidR="00512D7D" w:rsidRPr="001274D9" w:rsidRDefault="00512D7D" w:rsidP="001E4C3C">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成人保健対策の充実</w:t>
            </w:r>
          </w:p>
        </w:tc>
        <w:tc>
          <w:tcPr>
            <w:tcW w:w="6060" w:type="dxa"/>
            <w:tcBorders>
              <w:left w:val="dotted" w:sz="4" w:space="0" w:color="000000"/>
            </w:tcBorders>
            <w:shd w:val="clear" w:color="auto" w:fill="auto"/>
          </w:tcPr>
          <w:p w14:paraId="16D627AA" w14:textId="65AED6D8" w:rsidR="00512D7D" w:rsidRPr="001274D9" w:rsidRDefault="00512D7D" w:rsidP="007214D3">
            <w:pPr>
              <w:ind w:left="220" w:hangingChars="100" w:hanging="220"/>
              <w:rPr>
                <w:color w:val="000000" w:themeColor="text1"/>
                <w:szCs w:val="21"/>
              </w:rPr>
            </w:pPr>
            <w:r w:rsidRPr="001274D9">
              <w:rPr>
                <w:rFonts w:hint="eastAsia"/>
                <w:color w:val="000000" w:themeColor="text1"/>
                <w:szCs w:val="21"/>
              </w:rPr>
              <w:t>・後遺症として身体障がい、視覚障がいや様々な内部障がいをきたす脳血管疾患、高血圧、糖尿病等の生活習慣病を予防するため、健康診査等への受診勧奨や疾病等に関する健康相談、健康教育活動を充実させます。</w:t>
            </w:r>
          </w:p>
        </w:tc>
      </w:tr>
      <w:tr w:rsidR="0072447C" w:rsidRPr="001274D9" w14:paraId="6B6BB21C" w14:textId="77777777" w:rsidTr="0072447C">
        <w:tc>
          <w:tcPr>
            <w:tcW w:w="425" w:type="dxa"/>
            <w:tcBorders>
              <w:right w:val="single" w:sz="4" w:space="0" w:color="FFFFFF"/>
            </w:tcBorders>
            <w:shd w:val="clear" w:color="auto" w:fill="auto"/>
            <w:vAlign w:val="center"/>
          </w:tcPr>
          <w:p w14:paraId="2337E85D" w14:textId="1D9CDB07" w:rsidR="0072447C" w:rsidRPr="001274D9" w:rsidRDefault="0072447C"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843" w:type="dxa"/>
            <w:tcBorders>
              <w:left w:val="single" w:sz="4" w:space="0" w:color="FFFFFF"/>
              <w:right w:val="dotted" w:sz="4" w:space="0" w:color="000000"/>
            </w:tcBorders>
            <w:shd w:val="clear" w:color="auto" w:fill="auto"/>
            <w:vAlign w:val="center"/>
          </w:tcPr>
          <w:p w14:paraId="32D9FCA5" w14:textId="24A7597F" w:rsidR="0072447C" w:rsidRPr="001274D9" w:rsidRDefault="0072447C" w:rsidP="001E4C3C">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歯科疾患の予防による口腔の健康の維持・増進</w:t>
            </w:r>
          </w:p>
        </w:tc>
        <w:tc>
          <w:tcPr>
            <w:tcW w:w="6060" w:type="dxa"/>
            <w:tcBorders>
              <w:left w:val="dotted" w:sz="4" w:space="0" w:color="000000"/>
            </w:tcBorders>
            <w:shd w:val="clear" w:color="auto" w:fill="auto"/>
            <w:vAlign w:val="center"/>
          </w:tcPr>
          <w:p w14:paraId="6FBE1D01" w14:textId="57E4CA5E" w:rsidR="0072447C" w:rsidRPr="001274D9" w:rsidRDefault="0072447C" w:rsidP="0072447C">
            <w:pPr>
              <w:ind w:left="220" w:hangingChars="100" w:hanging="220"/>
              <w:rPr>
                <w:color w:val="000000" w:themeColor="text1"/>
                <w:szCs w:val="21"/>
              </w:rPr>
            </w:pPr>
            <w:r w:rsidRPr="001274D9">
              <w:rPr>
                <w:rFonts w:hint="eastAsia"/>
                <w:color w:val="000000" w:themeColor="text1"/>
                <w:szCs w:val="21"/>
              </w:rPr>
              <w:t>・定期的な歯科健診の受診や歯科医療を受けることが困難な障がい者への歯科疾患の予防等による口腔の維持・増進を図ります。</w:t>
            </w:r>
          </w:p>
        </w:tc>
      </w:tr>
    </w:tbl>
    <w:p w14:paraId="44BA05A8" w14:textId="77777777" w:rsidR="00512D7D" w:rsidRPr="001274D9" w:rsidRDefault="00512D7D" w:rsidP="00512D7D">
      <w:pPr>
        <w:rPr>
          <w:color w:val="000000" w:themeColor="text1"/>
        </w:rPr>
      </w:pPr>
    </w:p>
    <w:p w14:paraId="56553A92" w14:textId="77777777" w:rsidR="003A0DBD" w:rsidRPr="001274D9" w:rsidRDefault="003A0DBD" w:rsidP="00512D7D">
      <w:pPr>
        <w:rPr>
          <w:color w:val="000000" w:themeColor="text1"/>
        </w:rPr>
      </w:pPr>
    </w:p>
    <w:p w14:paraId="1D23F75F" w14:textId="77777777" w:rsidR="003A0DBD" w:rsidRPr="001274D9" w:rsidRDefault="003A0DBD" w:rsidP="00512D7D">
      <w:pPr>
        <w:rPr>
          <w:color w:val="000000" w:themeColor="text1"/>
        </w:rPr>
      </w:pPr>
    </w:p>
    <w:p w14:paraId="2F578C2E" w14:textId="0044C468" w:rsidR="003A0DBD" w:rsidRPr="001274D9" w:rsidRDefault="006A2EFA" w:rsidP="00512D7D">
      <w:pPr>
        <w:rPr>
          <w:color w:val="000000" w:themeColor="text1"/>
        </w:rPr>
      </w:pPr>
      <w:r>
        <w:rPr>
          <w:rFonts w:hint="eastAsia"/>
          <w:noProof/>
          <w:color w:val="000000" w:themeColor="text1"/>
          <w:szCs w:val="28"/>
        </w:rPr>
        <w:drawing>
          <wp:anchor distT="0" distB="0" distL="114300" distR="114300" simplePos="0" relativeHeight="252144128" behindDoc="0" locked="0" layoutInCell="1" allowOverlap="1" wp14:anchorId="692F8AAB" wp14:editId="50302AFC">
            <wp:simplePos x="0" y="0"/>
            <wp:positionH relativeFrom="page">
              <wp:posOffset>648335</wp:posOffset>
            </wp:positionH>
            <wp:positionV relativeFrom="page">
              <wp:posOffset>9505315</wp:posOffset>
            </wp:positionV>
            <wp:extent cx="716400" cy="716400"/>
            <wp:effectExtent l="0" t="0" r="7620" b="7620"/>
            <wp:wrapNone/>
            <wp:docPr id="1972863209" name="JAVISCODE03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63209" name="JAVISCODE039-124"/>
                    <pic:cNvPicPr/>
                  </pic:nvPicPr>
                  <pic:blipFill>
                    <a:blip r:embed="rId12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54AE37E" w14:textId="6A0E4C0A" w:rsidR="00EE701D" w:rsidRPr="001274D9" w:rsidRDefault="00EE701D" w:rsidP="00512D7D">
      <w:pPr>
        <w:rPr>
          <w:color w:val="000000" w:themeColor="text1"/>
        </w:rPr>
      </w:pPr>
      <w:r w:rsidRPr="001274D9">
        <w:rPr>
          <w:color w:val="000000" w:themeColor="text1"/>
        </w:rPr>
        <w:br w:type="page"/>
      </w:r>
    </w:p>
    <w:p w14:paraId="5B9426A8" w14:textId="09377B68" w:rsidR="00512D7D" w:rsidRPr="001274D9" w:rsidRDefault="000802E8" w:rsidP="000A5F2E">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lastRenderedPageBreak/>
        <w:t>３</w:t>
      </w:r>
      <w:r w:rsidR="00512D7D" w:rsidRPr="001274D9">
        <w:rPr>
          <w:rFonts w:hint="eastAsia"/>
          <w:color w:val="000000" w:themeColor="text1"/>
          <w:szCs w:val="24"/>
        </w:rPr>
        <w:t>）精神保健・医療の適切な提供</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90"/>
        <w:gridCol w:w="5876"/>
      </w:tblGrid>
      <w:tr w:rsidR="001274D9" w:rsidRPr="001274D9" w14:paraId="7C82486C" w14:textId="77777777" w:rsidTr="00DC2486">
        <w:tc>
          <w:tcPr>
            <w:tcW w:w="2226" w:type="dxa"/>
            <w:gridSpan w:val="2"/>
            <w:tcBorders>
              <w:right w:val="dotted" w:sz="4" w:space="0" w:color="000000"/>
            </w:tcBorders>
            <w:shd w:val="clear" w:color="auto" w:fill="E3E1E1"/>
          </w:tcPr>
          <w:p w14:paraId="5D9BE86D" w14:textId="77777777" w:rsidR="00512D7D" w:rsidRPr="001274D9" w:rsidRDefault="00512D7D"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76" w:type="dxa"/>
            <w:tcBorders>
              <w:left w:val="dotted" w:sz="4" w:space="0" w:color="000000"/>
            </w:tcBorders>
            <w:shd w:val="clear" w:color="auto" w:fill="E3E1E1"/>
            <w:vAlign w:val="center"/>
          </w:tcPr>
          <w:p w14:paraId="41307EEE" w14:textId="77777777" w:rsidR="00512D7D" w:rsidRPr="001274D9" w:rsidRDefault="00512D7D"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4F3111D5" w14:textId="77777777" w:rsidTr="00DC2486">
        <w:trPr>
          <w:trHeight w:val="746"/>
        </w:trPr>
        <w:tc>
          <w:tcPr>
            <w:tcW w:w="436" w:type="dxa"/>
            <w:tcBorders>
              <w:right w:val="single" w:sz="4" w:space="0" w:color="FFFFFF"/>
            </w:tcBorders>
            <w:shd w:val="clear" w:color="auto" w:fill="auto"/>
            <w:vAlign w:val="center"/>
          </w:tcPr>
          <w:p w14:paraId="2D2160E1" w14:textId="77777777" w:rsidR="00512D7D" w:rsidRPr="001274D9" w:rsidRDefault="00512D7D"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790" w:type="dxa"/>
            <w:tcBorders>
              <w:left w:val="single" w:sz="4" w:space="0" w:color="FFFFFF"/>
              <w:right w:val="dotted" w:sz="4" w:space="0" w:color="000000"/>
            </w:tcBorders>
            <w:shd w:val="clear" w:color="auto" w:fill="auto"/>
            <w:vAlign w:val="center"/>
          </w:tcPr>
          <w:p w14:paraId="748E6523" w14:textId="5981B390" w:rsidR="00512D7D" w:rsidRPr="001274D9" w:rsidRDefault="00CD6605" w:rsidP="001E4C3C">
            <w:pPr>
              <w:spacing w:line="300" w:lineRule="exact"/>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szCs w:val="21"/>
              </w:rPr>
              <w:t>精神疾患の早期受診と医療機関の連携促進</w:t>
            </w:r>
          </w:p>
        </w:tc>
        <w:tc>
          <w:tcPr>
            <w:tcW w:w="5876" w:type="dxa"/>
            <w:tcBorders>
              <w:left w:val="dotted" w:sz="4" w:space="0" w:color="000000"/>
            </w:tcBorders>
            <w:shd w:val="clear" w:color="auto" w:fill="auto"/>
          </w:tcPr>
          <w:p w14:paraId="2349543B" w14:textId="1CAF3C8A" w:rsidR="00512D7D" w:rsidRPr="001274D9" w:rsidRDefault="00CD6605" w:rsidP="007214D3">
            <w:pPr>
              <w:ind w:left="251" w:hangingChars="114" w:hanging="251"/>
              <w:rPr>
                <w:color w:val="000000" w:themeColor="text1"/>
                <w:szCs w:val="21"/>
              </w:rPr>
            </w:pPr>
            <w:r w:rsidRPr="001274D9">
              <w:rPr>
                <w:rFonts w:hint="eastAsia"/>
                <w:color w:val="000000" w:themeColor="text1"/>
                <w:szCs w:val="21"/>
              </w:rPr>
              <w:t>・うつ病などの精神疾患の早期受診と早期発見の重要性についての普及啓発や相談支援の充実を図るとともに、精神科医療機関と他の医療機関との連携を進めます。</w:t>
            </w:r>
          </w:p>
        </w:tc>
      </w:tr>
      <w:tr w:rsidR="001274D9" w:rsidRPr="001274D9" w14:paraId="07AC1037" w14:textId="77777777" w:rsidTr="00CD6605">
        <w:tc>
          <w:tcPr>
            <w:tcW w:w="436" w:type="dxa"/>
            <w:tcBorders>
              <w:right w:val="single" w:sz="4" w:space="0" w:color="FFFFFF"/>
            </w:tcBorders>
            <w:shd w:val="clear" w:color="auto" w:fill="auto"/>
            <w:vAlign w:val="center"/>
          </w:tcPr>
          <w:p w14:paraId="2885ED46" w14:textId="77777777" w:rsidR="00512D7D" w:rsidRPr="001274D9" w:rsidRDefault="00512D7D"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790" w:type="dxa"/>
            <w:tcBorders>
              <w:left w:val="single" w:sz="4" w:space="0" w:color="FFFFFF"/>
              <w:right w:val="dotted" w:sz="4" w:space="0" w:color="000000"/>
            </w:tcBorders>
            <w:shd w:val="clear" w:color="auto" w:fill="auto"/>
            <w:vAlign w:val="center"/>
          </w:tcPr>
          <w:p w14:paraId="34EC688D" w14:textId="2B1FAEBA" w:rsidR="00512D7D" w:rsidRPr="001274D9" w:rsidRDefault="00CD6605" w:rsidP="001E4C3C">
            <w:pPr>
              <w:spacing w:line="300" w:lineRule="exact"/>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szCs w:val="21"/>
              </w:rPr>
              <w:t>精神疾患の未受診・治療中断者等への支援</w:t>
            </w:r>
          </w:p>
        </w:tc>
        <w:tc>
          <w:tcPr>
            <w:tcW w:w="5876" w:type="dxa"/>
            <w:tcBorders>
              <w:left w:val="dotted" w:sz="4" w:space="0" w:color="000000"/>
            </w:tcBorders>
            <w:shd w:val="clear" w:color="auto" w:fill="auto"/>
          </w:tcPr>
          <w:p w14:paraId="30820950" w14:textId="56F0AE68" w:rsidR="00512D7D" w:rsidRPr="001274D9" w:rsidRDefault="00512D7D" w:rsidP="003E6771">
            <w:pPr>
              <w:ind w:left="244" w:hangingChars="111" w:hanging="244"/>
              <w:rPr>
                <w:color w:val="000000" w:themeColor="text1"/>
                <w:szCs w:val="21"/>
              </w:rPr>
            </w:pPr>
            <w:r w:rsidRPr="001274D9">
              <w:rPr>
                <w:rFonts w:hint="eastAsia"/>
                <w:color w:val="000000" w:themeColor="text1"/>
                <w:szCs w:val="21"/>
              </w:rPr>
              <w:t>・</w:t>
            </w:r>
            <w:r w:rsidR="00645F00" w:rsidRPr="001274D9">
              <w:rPr>
                <w:rFonts w:hint="eastAsia"/>
                <w:color w:val="000000" w:themeColor="text1"/>
                <w:szCs w:val="21"/>
              </w:rPr>
              <w:t>南筑後</w:t>
            </w:r>
            <w:r w:rsidR="00CD6605" w:rsidRPr="001274D9">
              <w:rPr>
                <w:rFonts w:hint="eastAsia"/>
                <w:color w:val="000000" w:themeColor="text1"/>
                <w:szCs w:val="21"/>
              </w:rPr>
              <w:t>保健福祉環境事務所や医療機関などの関係機関、ならびに相談支援事業所などとの連携を強化し、未受診や治療中断者など、きめ細かい支援が必要な人に対応できる体制づくりを進めます。また、ひきこもり状態にある人やその家族への支援策のさらなる充実を図ります。</w:t>
            </w:r>
          </w:p>
        </w:tc>
      </w:tr>
      <w:tr w:rsidR="001274D9" w:rsidRPr="001274D9" w14:paraId="55045485" w14:textId="77777777" w:rsidTr="00DC2486">
        <w:tc>
          <w:tcPr>
            <w:tcW w:w="436" w:type="dxa"/>
            <w:tcBorders>
              <w:right w:val="single" w:sz="4" w:space="0" w:color="FFFFFF"/>
            </w:tcBorders>
            <w:shd w:val="clear" w:color="auto" w:fill="auto"/>
            <w:vAlign w:val="center"/>
          </w:tcPr>
          <w:p w14:paraId="6DABE03C" w14:textId="05B7901D" w:rsidR="00CD6605" w:rsidRPr="001274D9" w:rsidRDefault="00CD6605"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790" w:type="dxa"/>
            <w:tcBorders>
              <w:left w:val="single" w:sz="4" w:space="0" w:color="FFFFFF"/>
              <w:right w:val="dotted" w:sz="4" w:space="0" w:color="000000"/>
            </w:tcBorders>
            <w:shd w:val="clear" w:color="auto" w:fill="auto"/>
            <w:vAlign w:val="center"/>
          </w:tcPr>
          <w:p w14:paraId="75C63EAD" w14:textId="294F54B5" w:rsidR="00CD6605" w:rsidRPr="001274D9" w:rsidRDefault="00645F00" w:rsidP="001E4C3C">
            <w:pPr>
              <w:spacing w:line="300" w:lineRule="exact"/>
              <w:rPr>
                <w:rFonts w:ascii="ＭＳ ゴシック" w:eastAsia="ＭＳ ゴシック" w:hAnsi="ＭＳ ゴシック" w:cs="ＭＳ ゴシック"/>
                <w:color w:val="000000" w:themeColor="text1"/>
                <w:kern w:val="0"/>
              </w:rPr>
            </w:pPr>
            <w:r w:rsidRPr="001274D9">
              <w:rPr>
                <w:rFonts w:ascii="ＭＳ ゴシック" w:eastAsia="ＭＳ ゴシック" w:hAnsi="ＭＳ ゴシック" w:hint="eastAsia"/>
                <w:color w:val="000000" w:themeColor="text1"/>
                <w:szCs w:val="21"/>
              </w:rPr>
              <w:t>相談支援事業所</w:t>
            </w:r>
            <w:r w:rsidR="002E39F3" w:rsidRPr="001274D9">
              <w:rPr>
                <w:rFonts w:ascii="ＭＳ ゴシック" w:eastAsia="ＭＳ ゴシック" w:hAnsi="ＭＳ ゴシック" w:hint="eastAsia"/>
                <w:color w:val="000000" w:themeColor="text1"/>
                <w:szCs w:val="21"/>
              </w:rPr>
              <w:t>など</w:t>
            </w:r>
            <w:r w:rsidRPr="001274D9">
              <w:rPr>
                <w:rFonts w:ascii="ＭＳ ゴシック" w:eastAsia="ＭＳ ゴシック" w:hAnsi="ＭＳ ゴシック" w:hint="eastAsia"/>
                <w:color w:val="000000" w:themeColor="text1"/>
                <w:szCs w:val="21"/>
              </w:rPr>
              <w:t>による支援</w:t>
            </w:r>
          </w:p>
        </w:tc>
        <w:tc>
          <w:tcPr>
            <w:tcW w:w="5876" w:type="dxa"/>
            <w:tcBorders>
              <w:left w:val="dotted" w:sz="4" w:space="0" w:color="000000"/>
            </w:tcBorders>
            <w:shd w:val="clear" w:color="auto" w:fill="auto"/>
          </w:tcPr>
          <w:p w14:paraId="515F6DCE" w14:textId="63716743" w:rsidR="00CD6605" w:rsidRPr="001274D9" w:rsidRDefault="00645F00" w:rsidP="007214D3">
            <w:pPr>
              <w:ind w:left="251" w:hangingChars="114" w:hanging="251"/>
              <w:rPr>
                <w:color w:val="000000" w:themeColor="text1"/>
                <w:szCs w:val="21"/>
              </w:rPr>
            </w:pPr>
            <w:r w:rsidRPr="001274D9">
              <w:rPr>
                <w:rFonts w:hint="eastAsia"/>
                <w:color w:val="000000" w:themeColor="text1"/>
                <w:szCs w:val="21"/>
              </w:rPr>
              <w:t>・相談支援事業所などによる利用者への日常的な</w:t>
            </w:r>
            <w:r w:rsidR="007214D3" w:rsidRPr="001274D9">
              <w:rPr>
                <w:rFonts w:hint="eastAsia"/>
                <w:color w:val="000000" w:themeColor="text1"/>
                <w:szCs w:val="21"/>
              </w:rPr>
              <w:t>関わり</w:t>
            </w:r>
            <w:r w:rsidRPr="001274D9">
              <w:rPr>
                <w:rFonts w:hint="eastAsia"/>
                <w:color w:val="000000" w:themeColor="text1"/>
                <w:szCs w:val="21"/>
              </w:rPr>
              <w:t>や、土日休日や夜間の対応など、精神障がいのある人が地域で安心して暮らせるよう、関係機関と連携した支援体制づくりを進めます。</w:t>
            </w:r>
          </w:p>
        </w:tc>
      </w:tr>
      <w:tr w:rsidR="00023964" w:rsidRPr="001274D9" w14:paraId="4BA99330" w14:textId="77777777" w:rsidTr="003E6771">
        <w:tc>
          <w:tcPr>
            <w:tcW w:w="436" w:type="dxa"/>
            <w:tcBorders>
              <w:right w:val="single" w:sz="4" w:space="0" w:color="FFFFFF"/>
            </w:tcBorders>
            <w:shd w:val="clear" w:color="auto" w:fill="auto"/>
            <w:vAlign w:val="center"/>
          </w:tcPr>
          <w:p w14:paraId="3B23B872" w14:textId="66565B99" w:rsidR="00CD6605" w:rsidRPr="001274D9" w:rsidRDefault="002E39F3"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④</w:t>
            </w:r>
          </w:p>
        </w:tc>
        <w:tc>
          <w:tcPr>
            <w:tcW w:w="1790" w:type="dxa"/>
            <w:tcBorders>
              <w:left w:val="single" w:sz="4" w:space="0" w:color="FFFFFF"/>
              <w:right w:val="dotted" w:sz="4" w:space="0" w:color="000000"/>
            </w:tcBorders>
            <w:shd w:val="clear" w:color="auto" w:fill="auto"/>
            <w:vAlign w:val="center"/>
          </w:tcPr>
          <w:p w14:paraId="6467C501" w14:textId="5EA3F4A6" w:rsidR="00CD6605" w:rsidRPr="001274D9" w:rsidRDefault="00CD6605" w:rsidP="001E4C3C">
            <w:pPr>
              <w:spacing w:line="300" w:lineRule="exact"/>
              <w:rPr>
                <w:rFonts w:ascii="ＭＳ ゴシック" w:eastAsia="ＭＳ ゴシック" w:hAnsi="ＭＳ ゴシック" w:cs="ＭＳ ゴシック"/>
                <w:color w:val="000000" w:themeColor="text1"/>
                <w:kern w:val="0"/>
              </w:rPr>
            </w:pPr>
            <w:r w:rsidRPr="001274D9">
              <w:rPr>
                <w:rFonts w:ascii="ＭＳ ゴシック" w:eastAsia="ＭＳ ゴシック" w:hAnsi="ＭＳ ゴシック" w:cs="ＭＳ ゴシック" w:hint="eastAsia"/>
                <w:color w:val="000000" w:themeColor="text1"/>
                <w:kern w:val="0"/>
              </w:rPr>
              <w:t>多職種によるアウトリーチの充実</w:t>
            </w:r>
          </w:p>
        </w:tc>
        <w:tc>
          <w:tcPr>
            <w:tcW w:w="5876" w:type="dxa"/>
            <w:tcBorders>
              <w:left w:val="dotted" w:sz="4" w:space="0" w:color="000000"/>
            </w:tcBorders>
            <w:shd w:val="clear" w:color="auto" w:fill="auto"/>
            <w:vAlign w:val="center"/>
          </w:tcPr>
          <w:p w14:paraId="7BFD9E29" w14:textId="33CE52EB" w:rsidR="00CD6605" w:rsidRPr="001274D9" w:rsidRDefault="00CD6605" w:rsidP="003E6771">
            <w:pPr>
              <w:ind w:left="251" w:hangingChars="114" w:hanging="251"/>
              <w:rPr>
                <w:color w:val="000000" w:themeColor="text1"/>
                <w:szCs w:val="21"/>
              </w:rPr>
            </w:pPr>
            <w:r w:rsidRPr="001274D9">
              <w:rPr>
                <w:rFonts w:hint="eastAsia"/>
                <w:color w:val="000000" w:themeColor="text1"/>
                <w:szCs w:val="21"/>
              </w:rPr>
              <w:t>・在宅の精神障がい</w:t>
            </w:r>
            <w:r w:rsidR="00EE701D" w:rsidRPr="001274D9">
              <w:rPr>
                <w:rFonts w:hint="eastAsia"/>
                <w:color w:val="000000" w:themeColor="text1"/>
                <w:szCs w:val="21"/>
              </w:rPr>
              <w:t>のある人に</w:t>
            </w:r>
            <w:r w:rsidRPr="001274D9">
              <w:rPr>
                <w:rFonts w:hint="eastAsia"/>
                <w:color w:val="000000" w:themeColor="text1"/>
                <w:szCs w:val="21"/>
              </w:rPr>
              <w:t>対する多職種によるアウトリーチの充実を図ります。</w:t>
            </w:r>
          </w:p>
        </w:tc>
      </w:tr>
    </w:tbl>
    <w:p w14:paraId="6EF6D2C3" w14:textId="77777777" w:rsidR="00512D7D" w:rsidRPr="001274D9" w:rsidRDefault="00512D7D" w:rsidP="00512D7D">
      <w:pPr>
        <w:rPr>
          <w:color w:val="000000" w:themeColor="text1"/>
        </w:rPr>
      </w:pPr>
    </w:p>
    <w:p w14:paraId="60EA612E" w14:textId="77777777" w:rsidR="002B3E4F" w:rsidRPr="001274D9" w:rsidRDefault="002B3E4F" w:rsidP="000A5F2E">
      <w:pPr>
        <w:pStyle w:val="4"/>
        <w:spacing w:beforeLines="0" w:before="0" w:afterLines="50" w:after="184"/>
        <w:ind w:left="550" w:firstLineChars="7" w:firstLine="17"/>
        <w:rPr>
          <w:color w:val="000000" w:themeColor="text1"/>
        </w:rPr>
      </w:pPr>
      <w:r w:rsidRPr="001274D9">
        <w:rPr>
          <w:rFonts w:hint="eastAsia"/>
          <w:color w:val="000000" w:themeColor="text1"/>
        </w:rPr>
        <w:t>４）難病患者などへの支援の充実</w:t>
      </w:r>
    </w:p>
    <w:tbl>
      <w:tblPr>
        <w:tblStyle w:val="af7"/>
        <w:tblW w:w="8221" w:type="dxa"/>
        <w:tblInd w:w="959" w:type="dxa"/>
        <w:tblLook w:val="04A0" w:firstRow="1" w:lastRow="0" w:firstColumn="1" w:lastColumn="0" w:noHBand="0" w:noVBand="1"/>
      </w:tblPr>
      <w:tblGrid>
        <w:gridCol w:w="436"/>
        <w:gridCol w:w="1841"/>
        <w:gridCol w:w="5944"/>
      </w:tblGrid>
      <w:tr w:rsidR="001274D9" w:rsidRPr="001274D9" w14:paraId="569A39F6" w14:textId="77777777" w:rsidTr="009A2AC4">
        <w:tc>
          <w:tcPr>
            <w:tcW w:w="2277" w:type="dxa"/>
            <w:gridSpan w:val="2"/>
            <w:tcBorders>
              <w:right w:val="dotted" w:sz="4" w:space="0" w:color="auto"/>
            </w:tcBorders>
            <w:shd w:val="clear" w:color="auto" w:fill="E7E6E6" w:themeFill="background2"/>
            <w:vAlign w:val="center"/>
          </w:tcPr>
          <w:p w14:paraId="629D8571" w14:textId="29EF0C02" w:rsidR="002B3E4F" w:rsidRPr="001274D9" w:rsidRDefault="002B3E4F" w:rsidP="00C73E55">
            <w:pPr>
              <w:spacing w:line="340" w:lineRule="exact"/>
              <w:jc w:val="center"/>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取　組</w:t>
            </w:r>
          </w:p>
        </w:tc>
        <w:tc>
          <w:tcPr>
            <w:tcW w:w="5944" w:type="dxa"/>
            <w:tcBorders>
              <w:left w:val="dotted" w:sz="4" w:space="0" w:color="auto"/>
            </w:tcBorders>
            <w:shd w:val="clear" w:color="auto" w:fill="E7E6E6" w:themeFill="background2"/>
            <w:vAlign w:val="center"/>
          </w:tcPr>
          <w:p w14:paraId="50152787" w14:textId="77777777" w:rsidR="002B3E4F" w:rsidRPr="001274D9" w:rsidRDefault="002B3E4F" w:rsidP="00C73E55">
            <w:pPr>
              <w:spacing w:line="340" w:lineRule="exact"/>
              <w:jc w:val="center"/>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内　　容</w:t>
            </w:r>
          </w:p>
        </w:tc>
      </w:tr>
      <w:tr w:rsidR="001274D9" w:rsidRPr="001274D9" w14:paraId="7599ADCB" w14:textId="77777777" w:rsidTr="009A2AC4">
        <w:trPr>
          <w:trHeight w:val="951"/>
        </w:trPr>
        <w:tc>
          <w:tcPr>
            <w:tcW w:w="436" w:type="dxa"/>
            <w:tcBorders>
              <w:right w:val="nil"/>
            </w:tcBorders>
            <w:vAlign w:val="center"/>
          </w:tcPr>
          <w:p w14:paraId="75AE7CFD" w14:textId="77777777" w:rsidR="002B3E4F" w:rsidRPr="001274D9" w:rsidRDefault="002B3E4F" w:rsidP="00C73E55">
            <w:pPr>
              <w:spacing w:line="340" w:lineRule="exact"/>
              <w:jc w:val="center"/>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①</w:t>
            </w:r>
          </w:p>
        </w:tc>
        <w:tc>
          <w:tcPr>
            <w:tcW w:w="1841" w:type="dxa"/>
            <w:tcBorders>
              <w:left w:val="nil"/>
              <w:right w:val="dotted" w:sz="4" w:space="0" w:color="auto"/>
            </w:tcBorders>
            <w:vAlign w:val="center"/>
          </w:tcPr>
          <w:p w14:paraId="41FDE1F5" w14:textId="77777777" w:rsidR="002B3E4F" w:rsidRPr="001274D9" w:rsidRDefault="002B3E4F" w:rsidP="00C73E55">
            <w:pPr>
              <w:spacing w:line="320" w:lineRule="exact"/>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専門的な情報提供や相談支援の強化</w:t>
            </w:r>
          </w:p>
        </w:tc>
        <w:tc>
          <w:tcPr>
            <w:tcW w:w="5944" w:type="dxa"/>
            <w:tcBorders>
              <w:left w:val="dotted" w:sz="4" w:space="0" w:color="auto"/>
            </w:tcBorders>
            <w:vAlign w:val="center"/>
          </w:tcPr>
          <w:p w14:paraId="43D24B25" w14:textId="0656AB72" w:rsidR="002B3E4F" w:rsidRPr="001274D9" w:rsidRDefault="009E1D08" w:rsidP="009E1D08">
            <w:pPr>
              <w:spacing w:line="320" w:lineRule="exact"/>
              <w:ind w:left="200" w:hangingChars="91" w:hanging="200"/>
              <w:rPr>
                <w:color w:val="000000" w:themeColor="text1"/>
              </w:rPr>
            </w:pPr>
            <w:r w:rsidRPr="001274D9">
              <w:rPr>
                <w:rFonts w:hint="eastAsia"/>
                <w:color w:val="000000" w:themeColor="text1"/>
              </w:rPr>
              <w:t>・</w:t>
            </w:r>
            <w:r w:rsidR="002B3E4F" w:rsidRPr="001274D9">
              <w:rPr>
                <w:rFonts w:hint="eastAsia"/>
                <w:color w:val="000000" w:themeColor="text1"/>
              </w:rPr>
              <w:t>医療機関と協力しながら、専門的な情報提供や相談支援の強化に努めます。また、必要に応じ「</w:t>
            </w:r>
            <w:r w:rsidR="00CA70A7" w:rsidRPr="001274D9">
              <w:rPr>
                <w:rFonts w:hint="eastAsia"/>
                <w:color w:val="000000" w:themeColor="text1"/>
              </w:rPr>
              <w:t>福岡県</w:t>
            </w:r>
            <w:r w:rsidR="002B3E4F" w:rsidRPr="001274D9">
              <w:rPr>
                <w:rFonts w:hint="eastAsia"/>
                <w:color w:val="000000" w:themeColor="text1"/>
              </w:rPr>
              <w:t>難病相談支援センター」につなぎます。</w:t>
            </w:r>
          </w:p>
        </w:tc>
      </w:tr>
      <w:tr w:rsidR="001274D9" w:rsidRPr="001274D9" w14:paraId="18EDA73C" w14:textId="77777777" w:rsidTr="009A2AC4">
        <w:trPr>
          <w:trHeight w:val="978"/>
        </w:trPr>
        <w:tc>
          <w:tcPr>
            <w:tcW w:w="436" w:type="dxa"/>
            <w:tcBorders>
              <w:right w:val="nil"/>
            </w:tcBorders>
            <w:vAlign w:val="center"/>
          </w:tcPr>
          <w:p w14:paraId="23AD3F68" w14:textId="77777777" w:rsidR="002B3E4F" w:rsidRPr="001274D9" w:rsidRDefault="002B3E4F" w:rsidP="00C73E55">
            <w:pPr>
              <w:spacing w:line="340" w:lineRule="exact"/>
              <w:jc w:val="center"/>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②</w:t>
            </w:r>
          </w:p>
        </w:tc>
        <w:tc>
          <w:tcPr>
            <w:tcW w:w="1841" w:type="dxa"/>
            <w:tcBorders>
              <w:left w:val="nil"/>
              <w:right w:val="dotted" w:sz="4" w:space="0" w:color="auto"/>
            </w:tcBorders>
            <w:vAlign w:val="center"/>
          </w:tcPr>
          <w:p w14:paraId="48663998" w14:textId="77777777" w:rsidR="002B3E4F" w:rsidRPr="001274D9" w:rsidRDefault="002B3E4F" w:rsidP="00C73E55">
            <w:pPr>
              <w:spacing w:line="320" w:lineRule="exact"/>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地域ケア体制の充実</w:t>
            </w:r>
          </w:p>
        </w:tc>
        <w:tc>
          <w:tcPr>
            <w:tcW w:w="5944" w:type="dxa"/>
            <w:tcBorders>
              <w:left w:val="dotted" w:sz="4" w:space="0" w:color="auto"/>
            </w:tcBorders>
            <w:vAlign w:val="center"/>
          </w:tcPr>
          <w:p w14:paraId="14BC5AA2" w14:textId="4126BA93" w:rsidR="002B3E4F" w:rsidRPr="001274D9" w:rsidRDefault="009E1D08" w:rsidP="009E1D08">
            <w:pPr>
              <w:spacing w:line="320" w:lineRule="exact"/>
              <w:ind w:left="200" w:hangingChars="91" w:hanging="200"/>
              <w:rPr>
                <w:color w:val="000000" w:themeColor="text1"/>
              </w:rPr>
            </w:pPr>
            <w:r w:rsidRPr="001274D9">
              <w:rPr>
                <w:rFonts w:hint="eastAsia"/>
                <w:color w:val="000000" w:themeColor="text1"/>
              </w:rPr>
              <w:t>・</w:t>
            </w:r>
            <w:r w:rsidR="002B3E4F" w:rsidRPr="001274D9">
              <w:rPr>
                <w:rFonts w:hint="eastAsia"/>
                <w:color w:val="000000" w:themeColor="text1"/>
              </w:rPr>
              <w:t>難病患者とその家族の療養上の不安や介護の負担を軽減するなど、適切な在宅支援を行うため、保健および医療、福祉が連携した地域ケア体制の充実に努めます。</w:t>
            </w:r>
          </w:p>
        </w:tc>
      </w:tr>
      <w:tr w:rsidR="001274D9" w:rsidRPr="001274D9" w14:paraId="6C7D760D" w14:textId="77777777" w:rsidTr="009A2AC4">
        <w:trPr>
          <w:trHeight w:val="1417"/>
        </w:trPr>
        <w:tc>
          <w:tcPr>
            <w:tcW w:w="436" w:type="dxa"/>
            <w:tcBorders>
              <w:right w:val="nil"/>
            </w:tcBorders>
            <w:shd w:val="clear" w:color="auto" w:fill="auto"/>
            <w:vAlign w:val="center"/>
          </w:tcPr>
          <w:p w14:paraId="70356CFB" w14:textId="77777777" w:rsidR="002B3E4F" w:rsidRPr="001274D9" w:rsidRDefault="002B3E4F" w:rsidP="00C73E55">
            <w:pPr>
              <w:spacing w:line="340" w:lineRule="exact"/>
              <w:jc w:val="center"/>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③</w:t>
            </w:r>
          </w:p>
        </w:tc>
        <w:tc>
          <w:tcPr>
            <w:tcW w:w="1841" w:type="dxa"/>
            <w:tcBorders>
              <w:left w:val="nil"/>
              <w:right w:val="dotted" w:sz="4" w:space="0" w:color="auto"/>
            </w:tcBorders>
            <w:vAlign w:val="center"/>
          </w:tcPr>
          <w:p w14:paraId="4CA2BE43" w14:textId="77777777" w:rsidR="002B3E4F" w:rsidRPr="001274D9" w:rsidRDefault="002B3E4F" w:rsidP="00C73E55">
            <w:pPr>
              <w:spacing w:line="320" w:lineRule="exact"/>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医療的ケア児およびその家族への包括的な支援</w:t>
            </w:r>
          </w:p>
        </w:tc>
        <w:tc>
          <w:tcPr>
            <w:tcW w:w="5944" w:type="dxa"/>
            <w:tcBorders>
              <w:left w:val="dotted" w:sz="4" w:space="0" w:color="auto"/>
            </w:tcBorders>
            <w:vAlign w:val="center"/>
          </w:tcPr>
          <w:p w14:paraId="1A69EB88" w14:textId="09B73309" w:rsidR="002B3E4F" w:rsidRPr="001274D9" w:rsidRDefault="009E1D08" w:rsidP="009E1D08">
            <w:pPr>
              <w:spacing w:line="320" w:lineRule="exact"/>
              <w:ind w:left="200" w:hangingChars="91" w:hanging="200"/>
              <w:rPr>
                <w:color w:val="000000" w:themeColor="text1"/>
              </w:rPr>
            </w:pPr>
            <w:r w:rsidRPr="001274D9">
              <w:rPr>
                <w:rFonts w:hint="eastAsia"/>
                <w:color w:val="000000" w:themeColor="text1"/>
              </w:rPr>
              <w:t>・</w:t>
            </w:r>
            <w:r w:rsidR="002B3E4F" w:rsidRPr="001274D9">
              <w:rPr>
                <w:rFonts w:hint="eastAsia"/>
                <w:color w:val="000000" w:themeColor="text1"/>
              </w:rPr>
              <w:t>医療的ケア児及びその家族に対する支援に関する法律（令和３年９月施行）に基づき、地域において包括的な支援が受けられるように、保健・医療・福祉・教育等の関係機関の連携促進に努めます。</w:t>
            </w:r>
          </w:p>
        </w:tc>
      </w:tr>
      <w:tr w:rsidR="001274D9" w:rsidRPr="001274D9" w14:paraId="781EA7CC" w14:textId="77777777" w:rsidTr="009A2AC4">
        <w:trPr>
          <w:trHeight w:val="1077"/>
        </w:trPr>
        <w:tc>
          <w:tcPr>
            <w:tcW w:w="436" w:type="dxa"/>
            <w:tcBorders>
              <w:right w:val="nil"/>
            </w:tcBorders>
            <w:shd w:val="clear" w:color="auto" w:fill="auto"/>
            <w:vAlign w:val="center"/>
          </w:tcPr>
          <w:p w14:paraId="2426D306" w14:textId="77777777" w:rsidR="002B3E4F" w:rsidRPr="001274D9" w:rsidRDefault="002B3E4F" w:rsidP="00C73E55">
            <w:pPr>
              <w:spacing w:line="340" w:lineRule="exact"/>
              <w:jc w:val="center"/>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④</w:t>
            </w:r>
          </w:p>
        </w:tc>
        <w:tc>
          <w:tcPr>
            <w:tcW w:w="1841" w:type="dxa"/>
            <w:tcBorders>
              <w:left w:val="nil"/>
              <w:right w:val="dotted" w:sz="4" w:space="0" w:color="auto"/>
            </w:tcBorders>
            <w:vAlign w:val="center"/>
          </w:tcPr>
          <w:p w14:paraId="007A623A" w14:textId="77777777" w:rsidR="002B3E4F" w:rsidRPr="001274D9" w:rsidRDefault="002B3E4F" w:rsidP="00C73E55">
            <w:pPr>
              <w:spacing w:line="320" w:lineRule="exact"/>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小児慢性特定疾病児童の相談支援の充実</w:t>
            </w:r>
          </w:p>
        </w:tc>
        <w:tc>
          <w:tcPr>
            <w:tcW w:w="5944" w:type="dxa"/>
            <w:tcBorders>
              <w:left w:val="dotted" w:sz="4" w:space="0" w:color="auto"/>
            </w:tcBorders>
            <w:vAlign w:val="center"/>
          </w:tcPr>
          <w:p w14:paraId="721704C3" w14:textId="6BC1BB5C" w:rsidR="002B3E4F" w:rsidRPr="001274D9" w:rsidRDefault="009E1D08" w:rsidP="009E1D08">
            <w:pPr>
              <w:spacing w:line="320" w:lineRule="exact"/>
              <w:ind w:left="200" w:hangingChars="91" w:hanging="200"/>
              <w:rPr>
                <w:color w:val="000000" w:themeColor="text1"/>
              </w:rPr>
            </w:pPr>
            <w:r w:rsidRPr="001274D9">
              <w:rPr>
                <w:rFonts w:hint="eastAsia"/>
                <w:color w:val="000000" w:themeColor="text1"/>
              </w:rPr>
              <w:t>・</w:t>
            </w:r>
            <w:r w:rsidR="002B3E4F" w:rsidRPr="001274D9">
              <w:rPr>
                <w:rFonts w:hint="eastAsia"/>
                <w:color w:val="000000" w:themeColor="text1"/>
              </w:rPr>
              <w:t>小児慢性特定疾病児童等</w:t>
            </w:r>
            <w:r w:rsidR="00EE701D" w:rsidRPr="001274D9">
              <w:rPr>
                <w:rFonts w:hint="eastAsia"/>
                <w:color w:val="000000" w:themeColor="text1"/>
              </w:rPr>
              <w:t>が</w:t>
            </w:r>
            <w:r w:rsidR="002B3E4F" w:rsidRPr="001274D9">
              <w:rPr>
                <w:rFonts w:hint="eastAsia"/>
                <w:color w:val="000000" w:themeColor="text1"/>
              </w:rPr>
              <w:t>社会生活を行う上での自立を促進するために相談支援等の充実を図ります。</w:t>
            </w:r>
          </w:p>
        </w:tc>
      </w:tr>
    </w:tbl>
    <w:p w14:paraId="3F93A4AC" w14:textId="707BB9D0" w:rsidR="002B3E4F" w:rsidRPr="001274D9" w:rsidRDefault="002B3E4F" w:rsidP="00512D7D">
      <w:pPr>
        <w:rPr>
          <w:color w:val="000000" w:themeColor="text1"/>
        </w:rPr>
      </w:pPr>
      <w:r w:rsidRPr="001274D9">
        <w:rPr>
          <w:color w:val="000000" w:themeColor="text1"/>
        </w:rPr>
        <w:br w:type="page"/>
      </w:r>
      <w:r w:rsidR="006A2EFA">
        <w:rPr>
          <w:rFonts w:hint="eastAsia"/>
          <w:noProof/>
          <w:color w:val="000000" w:themeColor="text1"/>
          <w:szCs w:val="24"/>
          <w:lang w:val="ja-JP"/>
        </w:rPr>
        <w:drawing>
          <wp:anchor distT="0" distB="0" distL="114300" distR="114300" simplePos="0" relativeHeight="252146176" behindDoc="0" locked="0" layoutInCell="1" allowOverlap="1" wp14:anchorId="55944F61" wp14:editId="184DAED0">
            <wp:simplePos x="0" y="0"/>
            <wp:positionH relativeFrom="page">
              <wp:posOffset>6264910</wp:posOffset>
            </wp:positionH>
            <wp:positionV relativeFrom="page">
              <wp:posOffset>9505315</wp:posOffset>
            </wp:positionV>
            <wp:extent cx="716400" cy="716400"/>
            <wp:effectExtent l="0" t="0" r="7620" b="7620"/>
            <wp:wrapNone/>
            <wp:docPr id="746376093" name="JAVISCODE00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76093" name="JAVISCODE001-357"/>
                    <pic:cNvPicPr/>
                  </pic:nvPicPr>
                  <pic:blipFill>
                    <a:blip r:embed="rId12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CB7F90E" w14:textId="011FECE5" w:rsidR="00CE201A" w:rsidRPr="001274D9" w:rsidRDefault="00ED6F87" w:rsidP="003B0B24">
      <w:pPr>
        <w:pStyle w:val="2"/>
        <w:spacing w:after="92"/>
        <w:rPr>
          <w:color w:val="000000" w:themeColor="text1"/>
          <w:shd w:val="clear" w:color="auto" w:fill="000000" w:themeFill="text1"/>
        </w:rPr>
      </w:pPr>
      <w:bookmarkStart w:id="61" w:name="_Toc161738762"/>
      <w:r>
        <w:rPr>
          <w:rFonts w:hint="eastAsia"/>
          <w:noProof/>
          <w:color w:val="000000" w:themeColor="text1"/>
        </w:rPr>
        <w:lastRenderedPageBreak/>
        <w:drawing>
          <wp:anchor distT="0" distB="0" distL="114300" distR="114300" simplePos="0" relativeHeight="252052992" behindDoc="0" locked="0" layoutInCell="1" allowOverlap="1" wp14:anchorId="4B199674" wp14:editId="5984A983">
            <wp:simplePos x="0" y="0"/>
            <wp:positionH relativeFrom="column">
              <wp:posOffset>5090795</wp:posOffset>
            </wp:positionH>
            <wp:positionV relativeFrom="paragraph">
              <wp:posOffset>508305</wp:posOffset>
            </wp:positionV>
            <wp:extent cx="711200" cy="711200"/>
            <wp:effectExtent l="0" t="0" r="0" b="0"/>
            <wp:wrapNone/>
            <wp:docPr id="57626855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68555" name="図 576268555"/>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margin">
              <wp14:pctWidth>0</wp14:pctWidth>
            </wp14:sizeRelH>
            <wp14:sizeRelV relativeFrom="margin">
              <wp14:pctHeight>0</wp14:pctHeight>
            </wp14:sizeRelV>
          </wp:anchor>
        </w:drawing>
      </w:r>
      <w:r w:rsidR="004436A0" w:rsidRPr="001274D9">
        <w:rPr>
          <w:rFonts w:hint="eastAsia"/>
          <w:noProof/>
          <w:color w:val="000000" w:themeColor="text1"/>
        </w:rPr>
        <mc:AlternateContent>
          <mc:Choice Requires="wps">
            <w:drawing>
              <wp:anchor distT="0" distB="0" distL="114300" distR="114300" simplePos="0" relativeHeight="251873792" behindDoc="0" locked="0" layoutInCell="1" allowOverlap="1" wp14:anchorId="4F84DC2D" wp14:editId="23B29B16">
                <wp:simplePos x="0" y="0"/>
                <wp:positionH relativeFrom="column">
                  <wp:posOffset>1222567</wp:posOffset>
                </wp:positionH>
                <wp:positionV relativeFrom="paragraph">
                  <wp:posOffset>363827</wp:posOffset>
                </wp:positionV>
                <wp:extent cx="4492487" cy="0"/>
                <wp:effectExtent l="0" t="0" r="0" b="0"/>
                <wp:wrapNone/>
                <wp:docPr id="1311698609" name="直線コネクタ 10"/>
                <wp:cNvGraphicFramePr/>
                <a:graphic xmlns:a="http://schemas.openxmlformats.org/drawingml/2006/main">
                  <a:graphicData uri="http://schemas.microsoft.com/office/word/2010/wordprocessingShape">
                    <wps:wsp>
                      <wps:cNvCnPr/>
                      <wps:spPr>
                        <a:xfrm>
                          <a:off x="0" y="0"/>
                          <a:ext cx="4492487"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E061D" id="直線コネクタ 10" o:spid="_x0000_s1026" style="position:absolute;left:0;text-align:left;z-index:251873792;visibility:visible;mso-wrap-style:square;mso-wrap-distance-left:9pt;mso-wrap-distance-top:0;mso-wrap-distance-right:9pt;mso-wrap-distance-bottom:0;mso-position-horizontal:absolute;mso-position-horizontal-relative:text;mso-position-vertical:absolute;mso-position-vertical-relative:text" from="96.25pt,28.65pt" to="450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Ug0gEAAAIEAAAOAAAAZHJzL2Uyb0RvYy54bWysU8tu2zAQvBfoPxC815INt0kFyzkkSC99&#10;BH18AE0tLQIklyAZS/77LilbatpTi/pAi7s7szuj1e5utIadIESNruXrVc0ZOImddseW//j++OaW&#10;s5iE64RBBy0/Q+R3+9evdoNvYIM9mg4CIxIXm8G3vE/JN1UVZQ9WxBV6cJRUGKxIdA3HqgtiIHZr&#10;qk1dv6sGDJ0PKCFGij5MSb4v/EqBTF+UipCYaTnNlsoZynnIZ7XfieYYhO+1vIwh/mEKK7SjpjPV&#10;g0iCPQf9B5XVMmBElVYSbYVKaQlFA6lZ17+p+dYLD0ULmRP9bFP8f7Ty8+nePQWyYfCxif4pZBWj&#10;Cjb/03xsLGadZ7NgTExScLt9v9ne3nAmr7lqAfoQ0wdAy/JDy412WYdoxOljTNSMSq8lOWwcG2h7&#10;Njd1XcoiGt09amNysuwC3JvAToLe4uG4LjXm2X7Cboq9remX3yXxzuXTbWGinHEUXISWp3Q2MM3w&#10;FRTTHUmbGsxEUw8hJbi0vnQxjqozTNGUM/AyfV7eZeCXwEt9hkLZz78Bz4jSGV2awVY7DJN3L7un&#10;8TqymuqvDky6swUH7M5lBYo1tGjFuctHkTf513uBL5/u/icAAAD//wMAUEsDBBQABgAIAAAAIQDR&#10;60lj3gAAAAkBAAAPAAAAZHJzL2Rvd25yZXYueG1sTI/BTsMwEETvSPyDtUhcELUplLYhTtUigdQD&#10;Bxo+wI2XJMJeh9ht0r9nUQ9wnNmn2Zl8NXonjtjHNpCGu4kCgVQF21Kt4aN8uV2AiMmQNS4Qajhh&#10;hFVxeZGbzIaB3vG4S7XgEIqZ0dCk1GVSxqpBb+IkdEh8+wy9N4llX0vbm4HDvZNTpR6lNy3xh8Z0&#10;+Nxg9bU7eA2q2ry9uvLhVC6+42Z+M2zXg99qfX01rp9AJBzTHwy/9bk6FNxpHw5ko3Csl9MZoxpm&#10;83sQDCyV4nH7syGLXP5fUPwAAAD//wMAUEsBAi0AFAAGAAgAAAAhALaDOJL+AAAA4QEAABMAAAAA&#10;AAAAAAAAAAAAAAAAAFtDb250ZW50X1R5cGVzXS54bWxQSwECLQAUAAYACAAAACEAOP0h/9YAAACU&#10;AQAACwAAAAAAAAAAAAAAAAAvAQAAX3JlbHMvLnJlbHNQSwECLQAUAAYACAAAACEABXlVINIBAAAC&#10;BAAADgAAAAAAAAAAAAAAAAAuAgAAZHJzL2Uyb0RvYy54bWxQSwECLQAUAAYACAAAACEA0etJY94A&#10;AAAJAQAADwAAAAAAAAAAAAAAAAAsBAAAZHJzL2Rvd25yZXYueG1sUEsFBgAAAAAEAAQA8wAAADcF&#10;AAAAAA==&#10;" strokecolor="#7f7f7f [1612]" strokeweight="1pt">
                <v:stroke joinstyle="miter"/>
              </v:line>
            </w:pict>
          </mc:Fallback>
        </mc:AlternateContent>
      </w:r>
      <w:r w:rsidR="000A6999" w:rsidRPr="001274D9">
        <w:rPr>
          <w:rFonts w:hint="eastAsia"/>
          <w:color w:val="000000" w:themeColor="text1"/>
          <w:shd w:val="clear" w:color="auto" w:fill="000000" w:themeFill="text1"/>
        </w:rPr>
        <w:t xml:space="preserve">  </w:t>
      </w:r>
      <w:r w:rsidR="00CE201A" w:rsidRPr="001274D9">
        <w:rPr>
          <w:rFonts w:hint="eastAsia"/>
          <w:color w:val="FFFFFF" w:themeColor="background1"/>
          <w:shd w:val="clear" w:color="auto" w:fill="000000" w:themeFill="text1"/>
        </w:rPr>
        <w:t>基本目標３</w:t>
      </w:r>
      <w:r w:rsidR="000A6999" w:rsidRPr="001274D9">
        <w:rPr>
          <w:rFonts w:hint="eastAsia"/>
          <w:color w:val="000000" w:themeColor="text1"/>
          <w:shd w:val="clear" w:color="auto" w:fill="000000" w:themeFill="text1"/>
        </w:rPr>
        <w:t xml:space="preserve"> </w:t>
      </w:r>
      <w:r w:rsidR="000A6999" w:rsidRPr="001274D9">
        <w:rPr>
          <w:rFonts w:hint="eastAsia"/>
          <w:color w:val="000000" w:themeColor="text1"/>
        </w:rPr>
        <w:t xml:space="preserve">　</w:t>
      </w:r>
      <w:r w:rsidR="004305E0" w:rsidRPr="001274D9">
        <w:rPr>
          <w:rFonts w:hint="eastAsia"/>
          <w:color w:val="000000" w:themeColor="text1"/>
        </w:rPr>
        <w:t>安心して生活できる</w:t>
      </w:r>
      <w:r w:rsidR="00CE201A" w:rsidRPr="001274D9">
        <w:rPr>
          <w:rFonts w:hint="eastAsia"/>
          <w:color w:val="000000" w:themeColor="text1"/>
        </w:rPr>
        <w:t>まちづくり</w:t>
      </w:r>
      <w:bookmarkEnd w:id="61"/>
      <w:r w:rsidR="000A5F2E" w:rsidRPr="001274D9">
        <w:rPr>
          <w:rFonts w:hint="eastAsia"/>
          <w:color w:val="000000" w:themeColor="text1"/>
          <w:shd w:val="clear" w:color="auto" w:fill="000000" w:themeFill="text1"/>
        </w:rPr>
        <w:t xml:space="preserve">　　　</w:t>
      </w:r>
    </w:p>
    <w:p w14:paraId="59D7CCDD" w14:textId="5246CC7E" w:rsidR="00DA436C" w:rsidRPr="001274D9" w:rsidRDefault="000802E8" w:rsidP="00AE761D">
      <w:pPr>
        <w:pStyle w:val="2"/>
        <w:spacing w:after="92"/>
        <w:rPr>
          <w:color w:val="000000" w:themeColor="text1"/>
        </w:rPr>
      </w:pPr>
      <w:bookmarkStart w:id="62" w:name="_Toc161738763"/>
      <w:r w:rsidRPr="001274D9">
        <w:rPr>
          <w:rFonts w:hint="eastAsia"/>
          <w:color w:val="000000" w:themeColor="text1"/>
          <w:shd w:val="pct15" w:color="auto" w:fill="FFFFFF"/>
        </w:rPr>
        <w:t>６</w:t>
      </w:r>
      <w:r w:rsidR="00473B36" w:rsidRPr="001274D9">
        <w:rPr>
          <w:rFonts w:hint="eastAsia"/>
          <w:color w:val="000000" w:themeColor="text1"/>
          <w:shd w:val="pct15" w:color="auto" w:fill="FFFFFF"/>
        </w:rPr>
        <w:t>．生活環境</w:t>
      </w:r>
      <w:r w:rsidR="001B0E57" w:rsidRPr="001274D9">
        <w:rPr>
          <w:rFonts w:hint="eastAsia"/>
          <w:color w:val="000000" w:themeColor="text1"/>
          <w:shd w:val="pct15" w:color="auto" w:fill="FFFFFF"/>
        </w:rPr>
        <w:t>の整備</w:t>
      </w:r>
      <w:bookmarkEnd w:id="62"/>
      <w:r w:rsidR="00223278" w:rsidRPr="001274D9">
        <w:rPr>
          <w:rFonts w:hint="eastAsia"/>
          <w:color w:val="000000" w:themeColor="text1"/>
        </w:rPr>
        <w:t xml:space="preserve">　　　　</w:t>
      </w:r>
      <w:r w:rsidR="00223278" w:rsidRPr="001274D9">
        <w:rPr>
          <w:rFonts w:hint="eastAsia"/>
          <w:color w:val="000000" w:themeColor="text1"/>
          <w:shd w:val="clear" w:color="auto" w:fill="000000" w:themeFill="text1"/>
        </w:rPr>
        <w:t xml:space="preserve">　　　　　　　　　　　　　　　　</w:t>
      </w:r>
      <w:r w:rsidR="00223278" w:rsidRPr="001274D9">
        <w:rPr>
          <w:rFonts w:hint="eastAsia"/>
          <w:color w:val="000000" w:themeColor="text1"/>
        </w:rPr>
        <w:t xml:space="preserve">　</w:t>
      </w:r>
    </w:p>
    <w:p w14:paraId="46DB1CF7" w14:textId="77777777" w:rsidR="00B32FAF" w:rsidRPr="001274D9" w:rsidRDefault="00B32FAF" w:rsidP="006D2B36">
      <w:pPr>
        <w:pStyle w:val="afa"/>
        <w:spacing w:after="110"/>
        <w:ind w:leftChars="64" w:left="141"/>
        <w:rPr>
          <w:color w:val="000000" w:themeColor="text1"/>
          <w:szCs w:val="28"/>
        </w:rPr>
      </w:pPr>
      <w:r w:rsidRPr="001274D9">
        <w:rPr>
          <w:rFonts w:hint="eastAsia"/>
          <w:color w:val="000000" w:themeColor="text1"/>
          <w:szCs w:val="28"/>
        </w:rPr>
        <w:t>（１）現況と課題</w:t>
      </w:r>
    </w:p>
    <w:p w14:paraId="5EF31209" w14:textId="7128BE23" w:rsidR="00B32FAF" w:rsidRPr="001274D9" w:rsidRDefault="000333E3" w:rsidP="00B32FAF">
      <w:pPr>
        <w:ind w:leftChars="386" w:left="849" w:firstLineChars="100" w:firstLine="220"/>
        <w:rPr>
          <w:color w:val="000000" w:themeColor="text1"/>
          <w:szCs w:val="21"/>
        </w:rPr>
      </w:pPr>
      <w:r w:rsidRPr="001274D9">
        <w:rPr>
          <w:rFonts w:hint="eastAsia"/>
          <w:color w:val="000000" w:themeColor="text1"/>
          <w:szCs w:val="21"/>
        </w:rPr>
        <w:t>本町</w:t>
      </w:r>
      <w:r w:rsidR="00F9028E" w:rsidRPr="001274D9">
        <w:rPr>
          <w:rFonts w:hint="eastAsia"/>
          <w:color w:val="000000" w:themeColor="text1"/>
          <w:szCs w:val="21"/>
        </w:rPr>
        <w:t>では、</w:t>
      </w:r>
      <w:r w:rsidR="00B32FAF" w:rsidRPr="001274D9">
        <w:rPr>
          <w:rFonts w:hint="eastAsia"/>
          <w:color w:val="000000" w:themeColor="text1"/>
          <w:szCs w:val="21"/>
        </w:rPr>
        <w:t>障がいのある人</w:t>
      </w:r>
      <w:r w:rsidR="00F9028E" w:rsidRPr="001274D9">
        <w:rPr>
          <w:rFonts w:hint="eastAsia"/>
          <w:color w:val="000000" w:themeColor="text1"/>
          <w:szCs w:val="21"/>
        </w:rPr>
        <w:t>やその家族</w:t>
      </w:r>
      <w:r w:rsidR="00B32FAF" w:rsidRPr="001274D9">
        <w:rPr>
          <w:rFonts w:hint="eastAsia"/>
          <w:color w:val="000000" w:themeColor="text1"/>
          <w:szCs w:val="21"/>
        </w:rPr>
        <w:t>が地域で</w:t>
      </w:r>
      <w:r w:rsidR="00F9028E" w:rsidRPr="001274D9">
        <w:rPr>
          <w:rFonts w:hint="eastAsia"/>
          <w:color w:val="000000" w:themeColor="text1"/>
          <w:szCs w:val="21"/>
        </w:rPr>
        <w:t>安心した</w:t>
      </w:r>
      <w:r w:rsidR="00344C38" w:rsidRPr="001274D9">
        <w:rPr>
          <w:rFonts w:hint="eastAsia"/>
          <w:color w:val="000000" w:themeColor="text1"/>
          <w:szCs w:val="21"/>
        </w:rPr>
        <w:t>生活を送れるよう、</w:t>
      </w:r>
      <w:r w:rsidR="00B32FAF" w:rsidRPr="001274D9">
        <w:rPr>
          <w:rFonts w:hint="eastAsia"/>
          <w:color w:val="000000" w:themeColor="text1"/>
          <w:szCs w:val="21"/>
        </w:rPr>
        <w:t>住宅の改修費用の助成や</w:t>
      </w:r>
      <w:r w:rsidR="00344C38" w:rsidRPr="001274D9">
        <w:rPr>
          <w:rFonts w:hint="eastAsia"/>
          <w:color w:val="000000" w:themeColor="text1"/>
          <w:szCs w:val="21"/>
        </w:rPr>
        <w:t>各種制度の周知・活用</w:t>
      </w:r>
      <w:r w:rsidR="008E15A3" w:rsidRPr="001274D9">
        <w:rPr>
          <w:rFonts w:hint="eastAsia"/>
          <w:color w:val="000000" w:themeColor="text1"/>
          <w:szCs w:val="21"/>
        </w:rPr>
        <w:t>の促進、バリアフリー化された公営住宅の確保などが求められます。</w:t>
      </w:r>
    </w:p>
    <w:p w14:paraId="6561C61F" w14:textId="5EF3CE88" w:rsidR="003A6089" w:rsidRPr="001274D9" w:rsidRDefault="00CD6EB3" w:rsidP="007A4EB8">
      <w:pPr>
        <w:ind w:leftChars="386" w:left="849" w:firstLineChars="100" w:firstLine="220"/>
        <w:rPr>
          <w:color w:val="000000" w:themeColor="text1"/>
          <w:szCs w:val="21"/>
        </w:rPr>
      </w:pPr>
      <w:r w:rsidRPr="001274D9">
        <w:rPr>
          <w:rFonts w:hint="eastAsia"/>
          <w:color w:val="000000" w:themeColor="text1"/>
          <w:szCs w:val="21"/>
        </w:rPr>
        <w:t>アンケート調査によると、外出</w:t>
      </w:r>
      <w:r w:rsidR="003A0DBD" w:rsidRPr="001274D9">
        <w:rPr>
          <w:rFonts w:hint="eastAsia"/>
          <w:color w:val="000000" w:themeColor="text1"/>
          <w:szCs w:val="21"/>
        </w:rPr>
        <w:t>時に困ること</w:t>
      </w:r>
      <w:r w:rsidR="003A6089" w:rsidRPr="001274D9">
        <w:rPr>
          <w:rFonts w:hint="eastAsia"/>
          <w:color w:val="000000" w:themeColor="text1"/>
          <w:szCs w:val="21"/>
        </w:rPr>
        <w:t>として</w:t>
      </w:r>
      <w:r w:rsidRPr="001274D9">
        <w:rPr>
          <w:rFonts w:hint="eastAsia"/>
          <w:color w:val="000000" w:themeColor="text1"/>
          <w:szCs w:val="21"/>
        </w:rPr>
        <w:t>、</w:t>
      </w:r>
      <w:r w:rsidR="003A6089" w:rsidRPr="001274D9">
        <w:rPr>
          <w:rFonts w:hint="eastAsia"/>
          <w:color w:val="000000" w:themeColor="text1"/>
          <w:szCs w:val="21"/>
        </w:rPr>
        <w:t>「</w:t>
      </w:r>
      <w:r w:rsidR="003A0DBD" w:rsidRPr="001274D9">
        <w:rPr>
          <w:rFonts w:hint="eastAsia"/>
          <w:color w:val="000000" w:themeColor="text1"/>
          <w:szCs w:val="21"/>
        </w:rPr>
        <w:t>公共交通機関が少ない</w:t>
      </w:r>
      <w:r w:rsidR="00C91A27" w:rsidRPr="001274D9">
        <w:rPr>
          <w:rFonts w:hint="eastAsia"/>
          <w:color w:val="000000" w:themeColor="text1"/>
          <w:szCs w:val="21"/>
        </w:rPr>
        <w:t>（ない）</w:t>
      </w:r>
      <w:r w:rsidR="003A6089" w:rsidRPr="001274D9">
        <w:rPr>
          <w:rFonts w:hint="eastAsia"/>
          <w:color w:val="000000" w:themeColor="text1"/>
          <w:szCs w:val="21"/>
        </w:rPr>
        <w:t>」が</w:t>
      </w:r>
      <w:r w:rsidR="003A0DBD" w:rsidRPr="001274D9">
        <w:rPr>
          <w:rFonts w:hint="eastAsia"/>
          <w:color w:val="000000" w:themeColor="text1"/>
          <w:szCs w:val="21"/>
        </w:rPr>
        <w:t>17.1</w:t>
      </w:r>
      <w:r w:rsidR="003A6089" w:rsidRPr="001274D9">
        <w:rPr>
          <w:rFonts w:hint="eastAsia"/>
          <w:color w:val="000000" w:themeColor="text1"/>
          <w:szCs w:val="21"/>
        </w:rPr>
        <w:t>％</w:t>
      </w:r>
      <w:r w:rsidR="00C2193E" w:rsidRPr="001274D9">
        <w:rPr>
          <w:rFonts w:hint="eastAsia"/>
          <w:color w:val="000000" w:themeColor="text1"/>
          <w:szCs w:val="21"/>
        </w:rPr>
        <w:t>の人から</w:t>
      </w:r>
      <w:r w:rsidR="003A6089" w:rsidRPr="001274D9">
        <w:rPr>
          <w:rFonts w:hint="eastAsia"/>
          <w:color w:val="000000" w:themeColor="text1"/>
          <w:szCs w:val="21"/>
        </w:rPr>
        <w:t>あげられており、次いで</w:t>
      </w:r>
      <w:r w:rsidR="003A0DBD" w:rsidRPr="001274D9">
        <w:rPr>
          <w:rFonts w:hint="eastAsia"/>
          <w:color w:val="000000" w:themeColor="text1"/>
          <w:szCs w:val="21"/>
        </w:rPr>
        <w:t>「外出にお金がかかる」15.8％、「</w:t>
      </w:r>
      <w:r w:rsidR="003A6089" w:rsidRPr="001274D9">
        <w:rPr>
          <w:rFonts w:hint="eastAsia"/>
          <w:color w:val="000000" w:themeColor="text1"/>
          <w:szCs w:val="21"/>
        </w:rPr>
        <w:t>道路</w:t>
      </w:r>
      <w:r w:rsidR="003A0DBD" w:rsidRPr="001274D9">
        <w:rPr>
          <w:rFonts w:hint="eastAsia"/>
          <w:color w:val="000000" w:themeColor="text1"/>
          <w:szCs w:val="21"/>
        </w:rPr>
        <w:t>に階段や</w:t>
      </w:r>
      <w:r w:rsidR="003A6089" w:rsidRPr="001274D9">
        <w:rPr>
          <w:rFonts w:hint="eastAsia"/>
          <w:color w:val="000000" w:themeColor="text1"/>
          <w:szCs w:val="21"/>
        </w:rPr>
        <w:t>段差が多い</w:t>
      </w:r>
      <w:r w:rsidRPr="001274D9">
        <w:rPr>
          <w:rFonts w:hint="eastAsia"/>
          <w:color w:val="000000" w:themeColor="text1"/>
          <w:szCs w:val="21"/>
        </w:rPr>
        <w:t>」が</w:t>
      </w:r>
      <w:r w:rsidR="003A6089" w:rsidRPr="001274D9">
        <w:rPr>
          <w:rFonts w:hint="eastAsia"/>
          <w:color w:val="000000" w:themeColor="text1"/>
          <w:szCs w:val="21"/>
        </w:rPr>
        <w:t>1</w:t>
      </w:r>
      <w:r w:rsidR="003A0DBD" w:rsidRPr="001274D9">
        <w:rPr>
          <w:rFonts w:hint="eastAsia"/>
          <w:color w:val="000000" w:themeColor="text1"/>
          <w:szCs w:val="21"/>
        </w:rPr>
        <w:t>5.6</w:t>
      </w:r>
      <w:r w:rsidR="003A6089" w:rsidRPr="001274D9">
        <w:rPr>
          <w:rFonts w:hint="eastAsia"/>
          <w:color w:val="000000" w:themeColor="text1"/>
          <w:szCs w:val="21"/>
        </w:rPr>
        <w:t>％、「</w:t>
      </w:r>
      <w:r w:rsidR="003A0DBD" w:rsidRPr="001274D9">
        <w:rPr>
          <w:rFonts w:hint="eastAsia"/>
          <w:color w:val="000000" w:themeColor="text1"/>
          <w:szCs w:val="21"/>
        </w:rPr>
        <w:t>困った時にどうすればいいのか心配</w:t>
      </w:r>
      <w:r w:rsidR="003A6089" w:rsidRPr="001274D9">
        <w:rPr>
          <w:rFonts w:hint="eastAsia"/>
          <w:color w:val="000000" w:themeColor="text1"/>
          <w:szCs w:val="21"/>
        </w:rPr>
        <w:t>」が</w:t>
      </w:r>
      <w:r w:rsidR="003A0DBD" w:rsidRPr="001274D9">
        <w:rPr>
          <w:rFonts w:hint="eastAsia"/>
          <w:color w:val="000000" w:themeColor="text1"/>
          <w:szCs w:val="21"/>
        </w:rPr>
        <w:t>15.3</w:t>
      </w:r>
      <w:r w:rsidR="003A6089" w:rsidRPr="001274D9">
        <w:rPr>
          <w:rFonts w:hint="eastAsia"/>
          <w:color w:val="000000" w:themeColor="text1"/>
          <w:szCs w:val="21"/>
        </w:rPr>
        <w:t>％となっています。</w:t>
      </w:r>
    </w:p>
    <w:p w14:paraId="2E07C919" w14:textId="5B123905" w:rsidR="000F0055" w:rsidRPr="001274D9" w:rsidRDefault="00B32FAF" w:rsidP="007A4EB8">
      <w:pPr>
        <w:ind w:leftChars="386" w:left="849" w:firstLineChars="100" w:firstLine="220"/>
        <w:rPr>
          <w:color w:val="000000" w:themeColor="text1"/>
          <w:szCs w:val="21"/>
        </w:rPr>
      </w:pPr>
      <w:r w:rsidRPr="001274D9">
        <w:rPr>
          <w:rFonts w:hint="eastAsia"/>
          <w:color w:val="000000" w:themeColor="text1"/>
          <w:szCs w:val="21"/>
        </w:rPr>
        <w:t>障がいのある人の</w:t>
      </w:r>
      <w:r w:rsidR="007A4EB8" w:rsidRPr="001274D9">
        <w:rPr>
          <w:rFonts w:hint="eastAsia"/>
          <w:color w:val="000000" w:themeColor="text1"/>
          <w:szCs w:val="21"/>
        </w:rPr>
        <w:t>日常の</w:t>
      </w:r>
      <w:r w:rsidRPr="001274D9">
        <w:rPr>
          <w:rFonts w:hint="eastAsia"/>
          <w:color w:val="000000" w:themeColor="text1"/>
          <w:szCs w:val="21"/>
        </w:rPr>
        <w:t>社会活動を支え、</w:t>
      </w:r>
      <w:r w:rsidR="00473B36" w:rsidRPr="001274D9">
        <w:rPr>
          <w:rFonts w:hint="eastAsia"/>
          <w:color w:val="000000" w:themeColor="text1"/>
          <w:szCs w:val="21"/>
        </w:rPr>
        <w:t>住み慣れた地域で安全に安心して暮らしていくためには、</w:t>
      </w:r>
      <w:r w:rsidRPr="001274D9">
        <w:rPr>
          <w:rFonts w:hint="eastAsia"/>
          <w:color w:val="000000" w:themeColor="text1"/>
          <w:szCs w:val="21"/>
        </w:rPr>
        <w:t>移動手段の確保、公共交通</w:t>
      </w:r>
      <w:r w:rsidR="007A4EB8" w:rsidRPr="001274D9">
        <w:rPr>
          <w:rFonts w:hint="eastAsia"/>
          <w:color w:val="000000" w:themeColor="text1"/>
          <w:szCs w:val="21"/>
        </w:rPr>
        <w:t>機関の利便性の向上が</w:t>
      </w:r>
      <w:r w:rsidR="00BF3710" w:rsidRPr="001274D9">
        <w:rPr>
          <w:rFonts w:hint="eastAsia"/>
          <w:color w:val="000000" w:themeColor="text1"/>
          <w:szCs w:val="21"/>
        </w:rPr>
        <w:t>必要です。</w:t>
      </w:r>
    </w:p>
    <w:p w14:paraId="7BBA9826" w14:textId="12F9D390" w:rsidR="00CD6EB3" w:rsidRPr="001274D9" w:rsidRDefault="00CD6EB3" w:rsidP="00CD6EB3">
      <w:pPr>
        <w:ind w:leftChars="386" w:left="849" w:firstLineChars="100" w:firstLine="220"/>
        <w:rPr>
          <w:color w:val="000000" w:themeColor="text1"/>
          <w:szCs w:val="21"/>
        </w:rPr>
      </w:pPr>
      <w:r w:rsidRPr="001274D9">
        <w:rPr>
          <w:rFonts w:hint="eastAsia"/>
          <w:color w:val="000000" w:themeColor="text1"/>
          <w:szCs w:val="21"/>
        </w:rPr>
        <w:t>さらに、</w:t>
      </w:r>
      <w:r w:rsidR="003A6089" w:rsidRPr="001274D9">
        <w:rPr>
          <w:rFonts w:hint="eastAsia"/>
          <w:color w:val="000000" w:themeColor="text1"/>
          <w:szCs w:val="21"/>
        </w:rPr>
        <w:t>日頃、</w:t>
      </w:r>
      <w:r w:rsidRPr="001274D9">
        <w:rPr>
          <w:rFonts w:hint="eastAsia"/>
          <w:color w:val="000000" w:themeColor="text1"/>
          <w:szCs w:val="21"/>
        </w:rPr>
        <w:t>利用する公共施設等のバリアフリー化や、障がいの有無に限らず、全ての人</w:t>
      </w:r>
      <w:r w:rsidR="001E73BA" w:rsidRPr="001274D9">
        <w:rPr>
          <w:rFonts w:hint="eastAsia"/>
          <w:color w:val="000000" w:themeColor="text1"/>
          <w:szCs w:val="21"/>
        </w:rPr>
        <w:t>が施設</w:t>
      </w:r>
      <w:r w:rsidR="003A0DBD" w:rsidRPr="001274D9">
        <w:rPr>
          <w:rFonts w:hint="eastAsia"/>
          <w:color w:val="000000" w:themeColor="text1"/>
          <w:szCs w:val="21"/>
        </w:rPr>
        <w:t>を利用しやすいように</w:t>
      </w:r>
      <w:r w:rsidR="00C2193E" w:rsidRPr="001274D9">
        <w:rPr>
          <w:rFonts w:hint="eastAsia"/>
          <w:color w:val="000000" w:themeColor="text1"/>
          <w:szCs w:val="21"/>
        </w:rPr>
        <w:t>、</w:t>
      </w:r>
      <w:r w:rsidR="003A0DBD" w:rsidRPr="001274D9">
        <w:rPr>
          <w:rFonts w:hint="eastAsia"/>
          <w:color w:val="000000" w:themeColor="text1"/>
          <w:szCs w:val="21"/>
        </w:rPr>
        <w:t>新庁舎</w:t>
      </w:r>
      <w:r w:rsidR="00C2193E" w:rsidRPr="001274D9">
        <w:rPr>
          <w:rFonts w:hint="eastAsia"/>
          <w:color w:val="000000" w:themeColor="text1"/>
          <w:szCs w:val="21"/>
        </w:rPr>
        <w:t>建設で</w:t>
      </w:r>
      <w:r w:rsidR="003A0DBD" w:rsidRPr="001274D9">
        <w:rPr>
          <w:rFonts w:hint="eastAsia"/>
          <w:color w:val="000000" w:themeColor="text1"/>
          <w:szCs w:val="21"/>
        </w:rPr>
        <w:t>実施された</w:t>
      </w:r>
      <w:r w:rsidRPr="001274D9">
        <w:rPr>
          <w:rFonts w:hint="eastAsia"/>
          <w:color w:val="000000" w:themeColor="text1"/>
          <w:szCs w:val="21"/>
        </w:rPr>
        <w:t>ユニバーサルデザインが求められます。</w:t>
      </w:r>
    </w:p>
    <w:p w14:paraId="44A3F7EA" w14:textId="01C2FEB1" w:rsidR="00915E89" w:rsidRPr="001274D9" w:rsidRDefault="003F25BF" w:rsidP="003F25BF">
      <w:pPr>
        <w:ind w:leftChars="386" w:left="849" w:firstLineChars="100" w:firstLine="220"/>
        <w:rPr>
          <w:color w:val="000000" w:themeColor="text1"/>
          <w:szCs w:val="21"/>
        </w:rPr>
      </w:pPr>
      <w:r w:rsidRPr="001274D9">
        <w:rPr>
          <w:rFonts w:hint="eastAsia"/>
          <w:noProof/>
          <w:color w:val="000000" w:themeColor="text1"/>
        </w:rPr>
        <w:drawing>
          <wp:anchor distT="0" distB="0" distL="114300" distR="114300" simplePos="0" relativeHeight="251779584" behindDoc="1" locked="0" layoutInCell="1" allowOverlap="1" wp14:anchorId="16B3CC62" wp14:editId="280899A6">
            <wp:simplePos x="0" y="0"/>
            <wp:positionH relativeFrom="column">
              <wp:posOffset>630307</wp:posOffset>
            </wp:positionH>
            <wp:positionV relativeFrom="paragraph">
              <wp:posOffset>927735</wp:posOffset>
            </wp:positionV>
            <wp:extent cx="5400040" cy="3803650"/>
            <wp:effectExtent l="0" t="0" r="0" b="6350"/>
            <wp:wrapNone/>
            <wp:docPr id="154282427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0040" cy="380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EB3" w:rsidRPr="001274D9">
        <w:rPr>
          <w:rFonts w:hint="eastAsia"/>
          <w:color w:val="000000" w:themeColor="text1"/>
          <w:szCs w:val="21"/>
        </w:rPr>
        <w:t>また、</w:t>
      </w:r>
      <w:r w:rsidR="00954287" w:rsidRPr="001274D9">
        <w:rPr>
          <w:rFonts w:hint="eastAsia"/>
          <w:color w:val="000000" w:themeColor="text1"/>
          <w:szCs w:val="21"/>
        </w:rPr>
        <w:t>障がいのある人が通行しやすい</w:t>
      </w:r>
      <w:r w:rsidR="00F9028E" w:rsidRPr="001274D9">
        <w:rPr>
          <w:rFonts w:hint="eastAsia"/>
          <w:color w:val="000000" w:themeColor="text1"/>
          <w:szCs w:val="21"/>
        </w:rPr>
        <w:t>道路環境が必要であり、</w:t>
      </w:r>
      <w:r w:rsidR="000333E3" w:rsidRPr="001274D9">
        <w:rPr>
          <w:rFonts w:hint="eastAsia"/>
          <w:color w:val="000000" w:themeColor="text1"/>
          <w:szCs w:val="21"/>
        </w:rPr>
        <w:t>本町</w:t>
      </w:r>
      <w:r w:rsidR="00F9028E" w:rsidRPr="001274D9">
        <w:rPr>
          <w:rFonts w:hint="eastAsia"/>
          <w:color w:val="000000" w:themeColor="text1"/>
          <w:szCs w:val="21"/>
        </w:rPr>
        <w:t>ではこれまで</w:t>
      </w:r>
      <w:r w:rsidR="00B16D37" w:rsidRPr="001274D9">
        <w:rPr>
          <w:rFonts w:hint="eastAsia"/>
          <w:color w:val="000000" w:themeColor="text1"/>
          <w:szCs w:val="21"/>
        </w:rPr>
        <w:t>着実に</w:t>
      </w:r>
      <w:r w:rsidR="00F9028E" w:rsidRPr="001274D9">
        <w:rPr>
          <w:rFonts w:hint="eastAsia"/>
          <w:color w:val="000000" w:themeColor="text1"/>
          <w:szCs w:val="21"/>
        </w:rPr>
        <w:t>整備を進めてきましたが、</w:t>
      </w:r>
      <w:r w:rsidR="003A6089" w:rsidRPr="001274D9">
        <w:rPr>
          <w:rFonts w:hint="eastAsia"/>
          <w:color w:val="000000" w:themeColor="text1"/>
          <w:szCs w:val="21"/>
        </w:rPr>
        <w:t>前述のアンケートの結果も踏まえ、</w:t>
      </w:r>
      <w:r w:rsidR="00CD6EB3" w:rsidRPr="001274D9">
        <w:rPr>
          <w:rFonts w:hint="eastAsia"/>
          <w:color w:val="000000" w:themeColor="text1"/>
          <w:szCs w:val="21"/>
        </w:rPr>
        <w:t>今後</w:t>
      </w:r>
      <w:r w:rsidR="00F9028E" w:rsidRPr="001274D9">
        <w:rPr>
          <w:rFonts w:hint="eastAsia"/>
          <w:color w:val="000000" w:themeColor="text1"/>
          <w:szCs w:val="21"/>
        </w:rPr>
        <w:t>さらに、歩行者空間の確保や段差の解消、バリアフリー型信号機・道路標識等の整備、区域設定による速度抑制等が求められます。</w:t>
      </w:r>
    </w:p>
    <w:p w14:paraId="0CBD75FE" w14:textId="5A6CF134" w:rsidR="003F25BF" w:rsidRPr="001274D9" w:rsidRDefault="003F25BF" w:rsidP="003F25BF">
      <w:pPr>
        <w:ind w:leftChars="386" w:left="849" w:firstLineChars="100" w:firstLine="220"/>
        <w:rPr>
          <w:color w:val="000000" w:themeColor="text1"/>
          <w:szCs w:val="21"/>
        </w:rPr>
      </w:pPr>
      <w:r w:rsidRPr="001274D9">
        <w:rPr>
          <w:rFonts w:hint="eastAsia"/>
          <w:noProof/>
          <w:color w:val="000000" w:themeColor="text1"/>
          <w:szCs w:val="21"/>
        </w:rPr>
        <mc:AlternateContent>
          <mc:Choice Requires="wps">
            <w:drawing>
              <wp:anchor distT="0" distB="0" distL="114300" distR="114300" simplePos="0" relativeHeight="251781632" behindDoc="0" locked="0" layoutInCell="1" allowOverlap="1" wp14:anchorId="34936152" wp14:editId="6CFB4015">
                <wp:simplePos x="0" y="0"/>
                <wp:positionH relativeFrom="column">
                  <wp:posOffset>-1375576</wp:posOffset>
                </wp:positionH>
                <wp:positionV relativeFrom="paragraph">
                  <wp:posOffset>105824</wp:posOffset>
                </wp:positionV>
                <wp:extent cx="5066085" cy="333955"/>
                <wp:effectExtent l="0" t="0" r="0" b="0"/>
                <wp:wrapNone/>
                <wp:docPr id="498594875" name="テキスト ボックス 4"/>
                <wp:cNvGraphicFramePr/>
                <a:graphic xmlns:a="http://schemas.openxmlformats.org/drawingml/2006/main">
                  <a:graphicData uri="http://schemas.microsoft.com/office/word/2010/wordprocessingShape">
                    <wps:wsp>
                      <wps:cNvSpPr txBox="1"/>
                      <wps:spPr>
                        <a:xfrm>
                          <a:off x="0" y="0"/>
                          <a:ext cx="5066085" cy="333955"/>
                        </a:xfrm>
                        <a:prstGeom prst="rect">
                          <a:avLst/>
                        </a:prstGeom>
                        <a:noFill/>
                        <a:ln w="6350">
                          <a:noFill/>
                        </a:ln>
                      </wps:spPr>
                      <wps:txbx>
                        <w:txbxContent>
                          <w:p w14:paraId="52CA6103" w14:textId="2367180F" w:rsidR="003F25BF" w:rsidRPr="00F461B1" w:rsidRDefault="003F25BF" w:rsidP="003F25BF">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外出時に困ること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36152" id="_x0000_s1112" type="#_x0000_t202" style="position:absolute;left:0;text-align:left;margin-left:-108.3pt;margin-top:8.35pt;width:398.9pt;height:26.3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bpHQIAADQEAAAOAAAAZHJzL2Uyb0RvYy54bWysU8lu2zAQvRfoPxC815IXuY5gOXATuChg&#10;JAGcIGeaIi0BFIclaUvu13dIeUPaU9ELNcMZzfLe4/y+axQ5COtq0AUdDlJKhOZQ1npX0LfX1ZcZ&#10;Jc4zXTIFWhT0KBy9X3z+NG9NLkZQgSqFJVhEu7w1Ba28N3mSOF6JhrkBGKExKME2zKNrd0lpWYvV&#10;G5WM0nSatGBLY4EL5/D2sQ/SRawvpeD+WUonPFEFxdl8PG08t+FMFnOW7ywzVc1PY7B/mKJhtcam&#10;l1KPzDOyt/UfpZqaW3Ag/YBDk4CUNRdxB9xmmH7YZlMxI+IuCI4zF5jc/yvLnw4b82KJ775BhwQG&#10;QFrjcoeXYZ9O2iZ8cVKCcYTweIFNdJ5wvMzS6TSdZZRwjI3H47ssC2WS69/GOv9dQEOCUVCLtES0&#10;2GHtfJ96TgnNNKxqpSI1SpO2oNNxlsYfLhEsrjT2uM4aLN9tO1KXBZ1Nz4tsoTzifhZ66p3hqxqH&#10;WDPnX5hFrnEl1K9/xkMqwGZwsiipwP76233IRwowSkmL2imo+7lnVlCifmgk5244mQSxRWeSfR2h&#10;Y28j29uI3jcPgPIc4ksxPJoh36uzKS007yjzZeiKIaY59i6oP5sPvlc0PhMulsuYhPIyzK/1xvBQ&#10;OsAaIH7t3pk1Jx48MvgEZ5Wx/AMdfW5PyHLvQdaRqwB0j+oJf5RmZPv0jIL2b/2YdX3si98AAAD/&#10;/wMAUEsDBBQABgAIAAAAIQCd29Kb4QAAAAoBAAAPAAAAZHJzL2Rvd25yZXYueG1sTI/BTsMwEETv&#10;SPyDtUjcWidBNSHEqapIFRKCQ0sv3JzYTSLsdYjdNvD1LCc4ruZp5m25np1lZzOFwaOEdJkAM9h6&#10;PWAn4fC2XeTAQlSolfVoJHyZAOvq+qpUhfYX3JnzPnaMSjAUSkIf41hwHtreOBWWfjRI2dFPTkU6&#10;p47rSV2o3FmeJYngTg1IC70aTd2b9mN/chKe6+2r2jWZy79t/fRy3Iyfh/eVlLc38+YRWDRz/IPh&#10;V5/UoSKnxp9QB2YlLLJUCGIpEffAiFjlaQaskSAe7oBXJf//QvUDAAD//wMAUEsBAi0AFAAGAAgA&#10;AAAhALaDOJL+AAAA4QEAABMAAAAAAAAAAAAAAAAAAAAAAFtDb250ZW50X1R5cGVzXS54bWxQSwEC&#10;LQAUAAYACAAAACEAOP0h/9YAAACUAQAACwAAAAAAAAAAAAAAAAAvAQAAX3JlbHMvLnJlbHNQSwEC&#10;LQAUAAYACAAAACEAMn126R0CAAA0BAAADgAAAAAAAAAAAAAAAAAuAgAAZHJzL2Uyb0RvYy54bWxQ&#10;SwECLQAUAAYACAAAACEAndvSm+EAAAAKAQAADwAAAAAAAAAAAAAAAAB3BAAAZHJzL2Rvd25yZXYu&#10;eG1sUEsFBgAAAAAEAAQA8wAAAIUFAAAAAA==&#10;" filled="f" stroked="f" strokeweight=".5pt">
                <v:textbox>
                  <w:txbxContent>
                    <w:p w14:paraId="52CA6103" w14:textId="2367180F" w:rsidR="003F25BF" w:rsidRPr="00F461B1" w:rsidRDefault="003F25BF" w:rsidP="003F25BF">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外出時に困ること　＞</w:t>
                      </w:r>
                    </w:p>
                  </w:txbxContent>
                </v:textbox>
              </v:shape>
            </w:pict>
          </mc:Fallback>
        </mc:AlternateContent>
      </w:r>
    </w:p>
    <w:p w14:paraId="33FC6C7E" w14:textId="7BF3FE3A" w:rsidR="003F25BF" w:rsidRPr="001274D9" w:rsidRDefault="003F25BF" w:rsidP="003F25BF">
      <w:pPr>
        <w:ind w:leftChars="386" w:left="849" w:firstLineChars="100" w:firstLine="220"/>
        <w:rPr>
          <w:color w:val="000000" w:themeColor="text1"/>
          <w:szCs w:val="21"/>
        </w:rPr>
      </w:pPr>
    </w:p>
    <w:p w14:paraId="6A37EC47" w14:textId="77777777" w:rsidR="003F25BF" w:rsidRPr="001274D9" w:rsidRDefault="003F25BF" w:rsidP="003F25BF">
      <w:pPr>
        <w:ind w:leftChars="386" w:left="849" w:firstLineChars="100" w:firstLine="221"/>
        <w:rPr>
          <w:b/>
          <w:color w:val="000000" w:themeColor="text1"/>
        </w:rPr>
      </w:pPr>
    </w:p>
    <w:p w14:paraId="616AB0C9" w14:textId="77777777" w:rsidR="00915E89" w:rsidRPr="001274D9" w:rsidRDefault="00915E89" w:rsidP="00915E89">
      <w:pPr>
        <w:ind w:right="210"/>
        <w:rPr>
          <w:b/>
          <w:color w:val="000000" w:themeColor="text1"/>
        </w:rPr>
      </w:pPr>
    </w:p>
    <w:p w14:paraId="550CF49F" w14:textId="77777777" w:rsidR="00915E89" w:rsidRPr="001274D9" w:rsidRDefault="00915E89" w:rsidP="00915E89">
      <w:pPr>
        <w:ind w:right="210"/>
        <w:rPr>
          <w:b/>
          <w:color w:val="000000" w:themeColor="text1"/>
        </w:rPr>
      </w:pPr>
    </w:p>
    <w:p w14:paraId="6D115D4A" w14:textId="77777777" w:rsidR="00915E89" w:rsidRPr="001274D9" w:rsidRDefault="00915E89" w:rsidP="00915E89">
      <w:pPr>
        <w:ind w:right="210"/>
        <w:rPr>
          <w:b/>
          <w:color w:val="000000" w:themeColor="text1"/>
        </w:rPr>
      </w:pPr>
    </w:p>
    <w:p w14:paraId="4E34BE71" w14:textId="77777777" w:rsidR="00915E89" w:rsidRPr="001274D9" w:rsidRDefault="00915E89" w:rsidP="00915E89">
      <w:pPr>
        <w:ind w:right="210"/>
        <w:rPr>
          <w:b/>
          <w:color w:val="000000" w:themeColor="text1"/>
        </w:rPr>
      </w:pPr>
    </w:p>
    <w:p w14:paraId="587AD7E1" w14:textId="748ACA3A" w:rsidR="00915E89" w:rsidRPr="001274D9" w:rsidRDefault="00915E89" w:rsidP="00915E89">
      <w:pPr>
        <w:ind w:right="210"/>
        <w:rPr>
          <w:b/>
          <w:color w:val="000000" w:themeColor="text1"/>
        </w:rPr>
      </w:pPr>
    </w:p>
    <w:p w14:paraId="7BB8C2FA" w14:textId="77777777" w:rsidR="00915E89" w:rsidRPr="001274D9" w:rsidRDefault="00915E89" w:rsidP="00915E89">
      <w:pPr>
        <w:ind w:right="210"/>
        <w:rPr>
          <w:b/>
          <w:color w:val="000000" w:themeColor="text1"/>
        </w:rPr>
      </w:pPr>
    </w:p>
    <w:p w14:paraId="43C1AA66" w14:textId="77777777" w:rsidR="007861DF" w:rsidRPr="001274D9" w:rsidRDefault="007861DF" w:rsidP="00915E89">
      <w:pPr>
        <w:ind w:right="210"/>
        <w:rPr>
          <w:b/>
          <w:color w:val="000000" w:themeColor="text1"/>
        </w:rPr>
      </w:pPr>
    </w:p>
    <w:p w14:paraId="25F56C00" w14:textId="77777777" w:rsidR="007861DF" w:rsidRPr="001274D9" w:rsidRDefault="007861DF" w:rsidP="00915E89">
      <w:pPr>
        <w:ind w:right="210"/>
        <w:rPr>
          <w:b/>
          <w:color w:val="000000" w:themeColor="text1"/>
        </w:rPr>
      </w:pPr>
    </w:p>
    <w:p w14:paraId="694DACD8" w14:textId="77777777" w:rsidR="007861DF" w:rsidRPr="001274D9" w:rsidRDefault="007861DF" w:rsidP="00915E89">
      <w:pPr>
        <w:ind w:right="210"/>
        <w:rPr>
          <w:b/>
          <w:color w:val="000000" w:themeColor="text1"/>
        </w:rPr>
      </w:pPr>
    </w:p>
    <w:p w14:paraId="0EDE9D8F" w14:textId="77777777" w:rsidR="007861DF" w:rsidRPr="001274D9" w:rsidRDefault="007861DF" w:rsidP="00915E89">
      <w:pPr>
        <w:ind w:right="210"/>
        <w:rPr>
          <w:b/>
          <w:color w:val="000000" w:themeColor="text1"/>
        </w:rPr>
      </w:pPr>
    </w:p>
    <w:p w14:paraId="7A1CF4C4" w14:textId="77777777" w:rsidR="00915E89" w:rsidRPr="001274D9" w:rsidRDefault="00915E89" w:rsidP="00915E89">
      <w:pPr>
        <w:ind w:right="210"/>
        <w:rPr>
          <w:b/>
          <w:color w:val="000000" w:themeColor="text1"/>
        </w:rPr>
      </w:pPr>
    </w:p>
    <w:p w14:paraId="43E6FE76" w14:textId="53C60D83" w:rsidR="00915E89" w:rsidRPr="001274D9" w:rsidRDefault="00915E89" w:rsidP="00915E89">
      <w:pPr>
        <w:ind w:right="210"/>
        <w:rPr>
          <w:b/>
          <w:color w:val="000000" w:themeColor="text1"/>
        </w:rPr>
      </w:pPr>
    </w:p>
    <w:p w14:paraId="38AF25D5" w14:textId="42C49FAB" w:rsidR="005F3530" w:rsidRPr="001274D9" w:rsidRDefault="00AE5E2A" w:rsidP="005F3530">
      <w:pPr>
        <w:ind w:right="210"/>
        <w:rPr>
          <w:b/>
          <w:color w:val="000000" w:themeColor="text1"/>
        </w:rPr>
      </w:pPr>
      <w:r>
        <w:rPr>
          <w:rFonts w:hint="eastAsia"/>
          <w:noProof/>
          <w:color w:val="000000" w:themeColor="text1"/>
        </w:rPr>
        <w:drawing>
          <wp:anchor distT="0" distB="0" distL="114300" distR="114300" simplePos="0" relativeHeight="252201472" behindDoc="0" locked="0" layoutInCell="1" allowOverlap="1" wp14:anchorId="0C2E4595" wp14:editId="76B6D4E7">
            <wp:simplePos x="0" y="0"/>
            <wp:positionH relativeFrom="page">
              <wp:posOffset>648335</wp:posOffset>
            </wp:positionH>
            <wp:positionV relativeFrom="page">
              <wp:posOffset>9505315</wp:posOffset>
            </wp:positionV>
            <wp:extent cx="716400" cy="716400"/>
            <wp:effectExtent l="0" t="0" r="7620" b="7620"/>
            <wp:wrapNone/>
            <wp:docPr id="2064160851" name="JAVISCODE00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60851" name="JAVISCODE001-278"/>
                    <pic:cNvPicPr/>
                  </pic:nvPicPr>
                  <pic:blipFill>
                    <a:blip r:embed="rId12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0E3926" w:rsidRPr="001274D9">
        <w:rPr>
          <w:noProof/>
          <w:color w:val="000000" w:themeColor="text1"/>
          <w:szCs w:val="21"/>
        </w:rPr>
        <mc:AlternateContent>
          <mc:Choice Requires="wps">
            <w:drawing>
              <wp:anchor distT="0" distB="0" distL="114300" distR="114300" simplePos="0" relativeHeight="251696640" behindDoc="0" locked="0" layoutInCell="1" allowOverlap="1" wp14:anchorId="6EFF2948" wp14:editId="25A5D33B">
                <wp:simplePos x="0" y="0"/>
                <wp:positionH relativeFrom="column">
                  <wp:posOffset>2146825</wp:posOffset>
                </wp:positionH>
                <wp:positionV relativeFrom="paragraph">
                  <wp:posOffset>248699</wp:posOffset>
                </wp:positionV>
                <wp:extent cx="3663646" cy="302260"/>
                <wp:effectExtent l="0" t="0" r="0" b="2540"/>
                <wp:wrapNone/>
                <wp:docPr id="1489603336"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646"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9E2E" w14:textId="604A536C" w:rsidR="007861DF" w:rsidRPr="007861DF" w:rsidRDefault="007861DF" w:rsidP="007861DF">
                            <w:pPr>
                              <w:rPr>
                                <w:rFonts w:ascii="ＭＳ 明朝" w:eastAsia="ＭＳ 明朝" w:hAnsi="ＭＳ 明朝"/>
                                <w:sz w:val="18"/>
                                <w:szCs w:val="18"/>
                              </w:rPr>
                            </w:pPr>
                            <w:r w:rsidRPr="007861DF">
                              <w:rPr>
                                <w:rFonts w:ascii="ＭＳ 明朝" w:eastAsia="ＭＳ 明朝" w:hAnsi="ＭＳ 明朝" w:hint="eastAsia"/>
                                <w:sz w:val="18"/>
                                <w:szCs w:val="18"/>
                              </w:rPr>
                              <w:t>資料：</w:t>
                            </w:r>
                            <w:r w:rsidR="00CA70A7">
                              <w:rPr>
                                <w:rFonts w:ascii="ＭＳ 明朝" w:eastAsia="ＭＳ 明朝" w:hAnsi="ＭＳ 明朝" w:hint="eastAsia"/>
                                <w:sz w:val="18"/>
                                <w:szCs w:val="18"/>
                              </w:rPr>
                              <w:t>広川町</w:t>
                            </w:r>
                            <w:r>
                              <w:rPr>
                                <w:rFonts w:ascii="ＭＳ 明朝" w:eastAsia="ＭＳ 明朝" w:hAnsi="ＭＳ 明朝" w:hint="eastAsia"/>
                                <w:sz w:val="18"/>
                                <w:szCs w:val="18"/>
                              </w:rPr>
                              <w:t>障が</w:t>
                            </w:r>
                            <w:r w:rsidR="003F25BF">
                              <w:rPr>
                                <w:rFonts w:ascii="ＭＳ 明朝" w:eastAsia="ＭＳ 明朝" w:hAnsi="ＭＳ 明朝" w:hint="eastAsia"/>
                                <w:sz w:val="18"/>
                                <w:szCs w:val="18"/>
                              </w:rPr>
                              <w:t>い</w:t>
                            </w:r>
                            <w:r>
                              <w:rPr>
                                <w:rFonts w:ascii="ＭＳ 明朝" w:eastAsia="ＭＳ 明朝" w:hAnsi="ＭＳ 明朝" w:hint="eastAsia"/>
                                <w:sz w:val="18"/>
                                <w:szCs w:val="18"/>
                              </w:rPr>
                              <w:t>福祉に関するアンケート調査（</w:t>
                            </w:r>
                            <w:r>
                              <w:rPr>
                                <w:rFonts w:ascii="ＭＳ 明朝" w:eastAsia="ＭＳ 明朝" w:hAnsi="ＭＳ 明朝" w:hint="eastAsia"/>
                                <w:sz w:val="18"/>
                                <w:szCs w:val="18"/>
                              </w:rPr>
                              <w:t>令和５年12月）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2948" id="Text Box 1621" o:spid="_x0000_s1113" type="#_x0000_t202" style="position:absolute;left:0;text-align:left;margin-left:169.05pt;margin-top:19.6pt;width:288.5pt;height:23.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Ed5wEAAKcDAAAOAAAAZHJzL2Uyb0RvYy54bWysU8tu2zAQvBfoPxC815LlVHEEy0GaIEWB&#10;9AGk+QCKoiSiEpdd0pbcr++Schy3uRW9ECSXmp2ZHW2up6Fne4VOgyn5cpFypoyEWpu25E/f79+t&#10;OXNemFr0YFTJD8rx6+3bN5vRFiqDDvpaISMQ44rRlrzz3hZJ4mSnBuEWYJWhYgM4CE9HbJMaxUjo&#10;Q59kaZonI2BtEaRyjm7v5iLfRvymUdJ/bRqnPOtLTtx8XDGuVViT7UYULQrbaXmkIf6BxSC0oaYn&#10;qDvhBduhfgU1aIngoPELCUMCTaOlihpIzTL9S81jJ6yKWsgcZ082uf8HK7/sH+03ZH76ABMNMIpw&#10;9gHkD8cM3HbCtOoGEcZOiZoaL4NlyWhdcfw0WO0KF0Cq8TPUNGSx8xCBpgaH4ArpZIROAzicTFeT&#10;Z5IuV3m+yi9yziTVVmmW5XEqiSiev7bo/EcFAwubkiMNNaKL/YPzgY0onp+EZgbudd/Hwfbmjwt6&#10;GG4i+0B4pu6namK6Lvn6MmgLaiqoD6QHYc4L5Zs2HeAvzkbKSsndz51AxVn/yZAnlxfZ1XsKVzys&#10;11ekE88L1VlBGElAJfeczdtbP8dxZ1G3HfWZZ2DghlxsdBT4wunIntIQdR+TG+J2fo6vXv6v7W8A&#10;AAD//wMAUEsDBBQABgAIAAAAIQAueth04AAAAAkBAAAPAAAAZHJzL2Rvd25yZXYueG1sTI9NS8NA&#10;EIbvgv9hGcGb3aSlIY3ZlFRQwYu1Sulxkx2TYHY2ZLdt9Nc7PeltPh7eeSZfT7YXJxx950hBPItA&#10;INXOdNQo+Hh/vEtB+KDJ6N4RKvhGD+vi+irXmXFnesPTLjSCQ8hnWkEbwpBJ6esWrfYzNyDx7tON&#10;Vgdux0aaUZ853PZyHkWJtLojvtDqAR9arL92R6vgp/Pl8/Z1E6rN8vAUbV8Svy8TpW5vpvIeRMAp&#10;/MFw0Wd1KNipckcyXvQKFos0ZpSL1RwEA6t4yYNKQZqkIItc/v+g+AUAAP//AwBQSwECLQAUAAYA&#10;CAAAACEAtoM4kv4AAADhAQAAEwAAAAAAAAAAAAAAAAAAAAAAW0NvbnRlbnRfVHlwZXNdLnhtbFBL&#10;AQItABQABgAIAAAAIQA4/SH/1gAAAJQBAAALAAAAAAAAAAAAAAAAAC8BAABfcmVscy8ucmVsc1BL&#10;AQItABQABgAIAAAAIQBwwnEd5wEAAKcDAAAOAAAAAAAAAAAAAAAAAC4CAABkcnMvZTJvRG9jLnht&#10;bFBLAQItABQABgAIAAAAIQAueth04AAAAAkBAAAPAAAAAAAAAAAAAAAAAEEEAABkcnMvZG93bnJl&#10;di54bWxQSwUGAAAAAAQABADzAAAATgUAAAAA&#10;" filled="f" stroked="f">
                <v:textbox inset="5.85pt,.7pt,5.85pt,.7pt">
                  <w:txbxContent>
                    <w:p w14:paraId="7D359E2E" w14:textId="604A536C" w:rsidR="007861DF" w:rsidRPr="007861DF" w:rsidRDefault="007861DF" w:rsidP="007861DF">
                      <w:pPr>
                        <w:rPr>
                          <w:rFonts w:ascii="ＭＳ 明朝" w:eastAsia="ＭＳ 明朝" w:hAnsi="ＭＳ 明朝"/>
                          <w:sz w:val="18"/>
                          <w:szCs w:val="18"/>
                        </w:rPr>
                      </w:pPr>
                      <w:r w:rsidRPr="007861DF">
                        <w:rPr>
                          <w:rFonts w:ascii="ＭＳ 明朝" w:eastAsia="ＭＳ 明朝" w:hAnsi="ＭＳ 明朝" w:hint="eastAsia"/>
                          <w:sz w:val="18"/>
                          <w:szCs w:val="18"/>
                        </w:rPr>
                        <w:t>資料：</w:t>
                      </w:r>
                      <w:r w:rsidR="00CA70A7">
                        <w:rPr>
                          <w:rFonts w:ascii="ＭＳ 明朝" w:eastAsia="ＭＳ 明朝" w:hAnsi="ＭＳ 明朝" w:hint="eastAsia"/>
                          <w:sz w:val="18"/>
                          <w:szCs w:val="18"/>
                        </w:rPr>
                        <w:t>広川町</w:t>
                      </w:r>
                      <w:r>
                        <w:rPr>
                          <w:rFonts w:ascii="ＭＳ 明朝" w:eastAsia="ＭＳ 明朝" w:hAnsi="ＭＳ 明朝" w:hint="eastAsia"/>
                          <w:sz w:val="18"/>
                          <w:szCs w:val="18"/>
                        </w:rPr>
                        <w:t>障が</w:t>
                      </w:r>
                      <w:r w:rsidR="003F25BF">
                        <w:rPr>
                          <w:rFonts w:ascii="ＭＳ 明朝" w:eastAsia="ＭＳ 明朝" w:hAnsi="ＭＳ 明朝" w:hint="eastAsia"/>
                          <w:sz w:val="18"/>
                          <w:szCs w:val="18"/>
                        </w:rPr>
                        <w:t>い</w:t>
                      </w:r>
                      <w:r>
                        <w:rPr>
                          <w:rFonts w:ascii="ＭＳ 明朝" w:eastAsia="ＭＳ 明朝" w:hAnsi="ＭＳ 明朝" w:hint="eastAsia"/>
                          <w:sz w:val="18"/>
                          <w:szCs w:val="18"/>
                        </w:rPr>
                        <w:t>福祉に関するアンケート調査（令和５年12月）</w:t>
                      </w:r>
                    </w:p>
                  </w:txbxContent>
                </v:textbox>
              </v:shape>
            </w:pict>
          </mc:Fallback>
        </mc:AlternateContent>
      </w:r>
    </w:p>
    <w:p w14:paraId="324B341F" w14:textId="77777777" w:rsidR="005F3530" w:rsidRPr="001274D9" w:rsidRDefault="005F3530" w:rsidP="005F3530">
      <w:pPr>
        <w:pStyle w:val="afa"/>
        <w:spacing w:afterLines="50" w:after="184"/>
        <w:ind w:leftChars="64" w:left="141"/>
        <w:rPr>
          <w:color w:val="000000" w:themeColor="text1"/>
          <w:szCs w:val="28"/>
        </w:rPr>
      </w:pPr>
      <w:r w:rsidRPr="001274D9">
        <w:rPr>
          <w:rFonts w:hint="eastAsia"/>
          <w:color w:val="000000" w:themeColor="text1"/>
          <w:szCs w:val="28"/>
        </w:rPr>
        <w:lastRenderedPageBreak/>
        <w:t>（２）施策の柱</w:t>
      </w:r>
    </w:p>
    <w:p w14:paraId="0A1B57A4" w14:textId="26D822FE" w:rsidR="005F3530" w:rsidRPr="001274D9" w:rsidRDefault="005F3530" w:rsidP="005F3530">
      <w:pPr>
        <w:pStyle w:val="4"/>
        <w:spacing w:before="73"/>
        <w:ind w:left="550" w:firstLine="240"/>
        <w:rPr>
          <w:color w:val="000000" w:themeColor="text1"/>
        </w:rPr>
      </w:pPr>
      <w:r w:rsidRPr="001274D9">
        <w:rPr>
          <w:rFonts w:hint="eastAsia"/>
          <w:color w:val="000000" w:themeColor="text1"/>
        </w:rPr>
        <w:t>１）生活しやすい住宅の確保</w:t>
      </w:r>
    </w:p>
    <w:p w14:paraId="55FDE1E7" w14:textId="0FB7FDB8" w:rsidR="005F3530" w:rsidRPr="001274D9" w:rsidRDefault="005F3530" w:rsidP="005F3530">
      <w:pPr>
        <w:pStyle w:val="4"/>
        <w:spacing w:before="73"/>
        <w:ind w:left="550" w:firstLine="240"/>
        <w:rPr>
          <w:color w:val="000000" w:themeColor="text1"/>
        </w:rPr>
      </w:pPr>
      <w:r w:rsidRPr="001274D9">
        <w:rPr>
          <w:rFonts w:hint="eastAsia"/>
          <w:color w:val="000000" w:themeColor="text1"/>
        </w:rPr>
        <w:t>２）移動しやすい環境の整備</w:t>
      </w:r>
    </w:p>
    <w:p w14:paraId="07D04505" w14:textId="19AB713C" w:rsidR="005F3530" w:rsidRPr="001274D9" w:rsidRDefault="005F3530" w:rsidP="005F3530">
      <w:pPr>
        <w:pStyle w:val="4"/>
        <w:spacing w:before="73"/>
        <w:ind w:left="550" w:firstLine="240"/>
        <w:rPr>
          <w:color w:val="000000" w:themeColor="text1"/>
        </w:rPr>
      </w:pPr>
      <w:r w:rsidRPr="001274D9">
        <w:rPr>
          <w:rFonts w:hint="eastAsia"/>
          <w:color w:val="000000" w:themeColor="text1"/>
        </w:rPr>
        <w:t>３）</w:t>
      </w:r>
      <w:r w:rsidRPr="001274D9">
        <w:rPr>
          <w:rFonts w:hint="eastAsia"/>
          <w:color w:val="000000" w:themeColor="text1"/>
          <w:szCs w:val="24"/>
        </w:rPr>
        <w:t>利用しやすさに配慮した公共施設等の整備</w:t>
      </w:r>
    </w:p>
    <w:p w14:paraId="5BF48C15" w14:textId="5C87743D" w:rsidR="005F3530" w:rsidRPr="001274D9" w:rsidRDefault="005F3530" w:rsidP="005F3530">
      <w:pPr>
        <w:pStyle w:val="4"/>
        <w:spacing w:before="73"/>
        <w:ind w:left="550" w:firstLine="240"/>
        <w:rPr>
          <w:color w:val="000000" w:themeColor="text1"/>
        </w:rPr>
      </w:pPr>
      <w:r w:rsidRPr="001274D9">
        <w:rPr>
          <w:rFonts w:hint="eastAsia"/>
          <w:color w:val="000000" w:themeColor="text1"/>
        </w:rPr>
        <w:t>４）</w:t>
      </w:r>
      <w:r w:rsidRPr="001274D9">
        <w:rPr>
          <w:rFonts w:hint="eastAsia"/>
          <w:color w:val="000000" w:themeColor="text1"/>
          <w:szCs w:val="24"/>
        </w:rPr>
        <w:t>障がいのある人に配慮したまちづくりの総合的な推進</w:t>
      </w:r>
    </w:p>
    <w:p w14:paraId="7F6D5F16" w14:textId="77777777" w:rsidR="005F3530" w:rsidRPr="001274D9" w:rsidRDefault="005F3530" w:rsidP="006D2B36">
      <w:pPr>
        <w:pStyle w:val="afa"/>
        <w:spacing w:after="110"/>
        <w:ind w:leftChars="64" w:left="141"/>
        <w:rPr>
          <w:color w:val="000000" w:themeColor="text1"/>
          <w:szCs w:val="28"/>
        </w:rPr>
      </w:pPr>
    </w:p>
    <w:p w14:paraId="1C2B61A7" w14:textId="67D14E37" w:rsidR="00473B36" w:rsidRPr="001274D9" w:rsidRDefault="007A4EB8" w:rsidP="006D2B36">
      <w:pPr>
        <w:pStyle w:val="afa"/>
        <w:spacing w:after="110"/>
        <w:ind w:leftChars="64" w:left="141"/>
        <w:rPr>
          <w:color w:val="000000" w:themeColor="text1"/>
          <w:szCs w:val="28"/>
        </w:rPr>
      </w:pPr>
      <w:r w:rsidRPr="001274D9">
        <w:rPr>
          <w:rFonts w:hint="eastAsia"/>
          <w:color w:val="000000" w:themeColor="text1"/>
          <w:szCs w:val="28"/>
        </w:rPr>
        <w:t>（</w:t>
      </w:r>
      <w:r w:rsidR="005F3530" w:rsidRPr="001274D9">
        <w:rPr>
          <w:rFonts w:hint="eastAsia"/>
          <w:color w:val="000000" w:themeColor="text1"/>
          <w:szCs w:val="28"/>
        </w:rPr>
        <w:t>３</w:t>
      </w:r>
      <w:r w:rsidR="00473B36" w:rsidRPr="001274D9">
        <w:rPr>
          <w:rFonts w:hint="eastAsia"/>
          <w:color w:val="000000" w:themeColor="text1"/>
          <w:szCs w:val="28"/>
        </w:rPr>
        <w:t>）</w:t>
      </w:r>
      <w:r w:rsidR="0025666F" w:rsidRPr="001274D9">
        <w:rPr>
          <w:rFonts w:hint="eastAsia"/>
          <w:color w:val="000000" w:themeColor="text1"/>
          <w:szCs w:val="28"/>
        </w:rPr>
        <w:t>今後の</w:t>
      </w:r>
      <w:r w:rsidR="004305E0" w:rsidRPr="001274D9">
        <w:rPr>
          <w:rFonts w:hint="eastAsia"/>
          <w:color w:val="000000" w:themeColor="text1"/>
          <w:szCs w:val="28"/>
        </w:rPr>
        <w:t>取組</w:t>
      </w:r>
    </w:p>
    <w:p w14:paraId="474E0A66" w14:textId="4B1F1C50" w:rsidR="0081467A" w:rsidRPr="001274D9" w:rsidRDefault="00A6589F" w:rsidP="000610CF">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t>１</w:t>
      </w:r>
      <w:r w:rsidR="0081467A" w:rsidRPr="001274D9">
        <w:rPr>
          <w:rFonts w:hint="eastAsia"/>
          <w:color w:val="000000" w:themeColor="text1"/>
          <w:szCs w:val="24"/>
        </w:rPr>
        <w:t>）</w:t>
      </w:r>
      <w:r w:rsidR="005F3530" w:rsidRPr="001274D9">
        <w:rPr>
          <w:rFonts w:hint="eastAsia"/>
          <w:color w:val="000000" w:themeColor="text1"/>
          <w:szCs w:val="24"/>
        </w:rPr>
        <w:t>生活しやすい</w:t>
      </w:r>
      <w:r w:rsidR="00BF3710" w:rsidRPr="001274D9">
        <w:rPr>
          <w:rFonts w:hint="eastAsia"/>
          <w:color w:val="000000" w:themeColor="text1"/>
          <w:szCs w:val="24"/>
        </w:rPr>
        <w:t>住宅の確保</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806"/>
        <w:gridCol w:w="5860"/>
      </w:tblGrid>
      <w:tr w:rsidR="001274D9" w:rsidRPr="001274D9" w14:paraId="62E37B6F" w14:textId="77777777" w:rsidTr="00371E9C">
        <w:tc>
          <w:tcPr>
            <w:tcW w:w="2268" w:type="dxa"/>
            <w:gridSpan w:val="2"/>
            <w:tcBorders>
              <w:right w:val="dotted" w:sz="4" w:space="0" w:color="000000"/>
            </w:tcBorders>
            <w:shd w:val="clear" w:color="auto" w:fill="E3E1E1"/>
          </w:tcPr>
          <w:p w14:paraId="17F1D6E1" w14:textId="77777777" w:rsidR="0081467A" w:rsidRPr="001274D9" w:rsidRDefault="00E44C5B" w:rsidP="0081467A">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953" w:type="dxa"/>
            <w:tcBorders>
              <w:left w:val="dotted" w:sz="4" w:space="0" w:color="000000"/>
            </w:tcBorders>
            <w:shd w:val="clear" w:color="auto" w:fill="E3E1E1"/>
            <w:vAlign w:val="center"/>
          </w:tcPr>
          <w:p w14:paraId="33CD37D3" w14:textId="77777777" w:rsidR="0081467A" w:rsidRPr="001274D9" w:rsidRDefault="0081467A" w:rsidP="0081467A">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1CD677AE" w14:textId="77777777" w:rsidTr="00AC6D82">
        <w:tc>
          <w:tcPr>
            <w:tcW w:w="436" w:type="dxa"/>
            <w:tcBorders>
              <w:right w:val="single" w:sz="4" w:space="0" w:color="FFFFFF"/>
            </w:tcBorders>
            <w:shd w:val="clear" w:color="auto" w:fill="auto"/>
            <w:vAlign w:val="center"/>
          </w:tcPr>
          <w:p w14:paraId="4C032CBC" w14:textId="77777777" w:rsidR="007A4EB8" w:rsidRPr="001274D9" w:rsidRDefault="007A4EB8" w:rsidP="0081467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832" w:type="dxa"/>
            <w:tcBorders>
              <w:left w:val="single" w:sz="4" w:space="0" w:color="FFFFFF"/>
              <w:right w:val="dotted" w:sz="4" w:space="0" w:color="000000"/>
            </w:tcBorders>
            <w:shd w:val="clear" w:color="auto" w:fill="auto"/>
            <w:vAlign w:val="center"/>
          </w:tcPr>
          <w:p w14:paraId="30D81937" w14:textId="77777777" w:rsidR="007A4EB8" w:rsidRPr="001274D9" w:rsidRDefault="007A4EB8" w:rsidP="007A4EB8">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住宅改修の支援</w:t>
            </w:r>
          </w:p>
        </w:tc>
        <w:tc>
          <w:tcPr>
            <w:tcW w:w="5953" w:type="dxa"/>
            <w:tcBorders>
              <w:left w:val="dotted" w:sz="4" w:space="0" w:color="000000"/>
            </w:tcBorders>
            <w:shd w:val="clear" w:color="auto" w:fill="auto"/>
          </w:tcPr>
          <w:p w14:paraId="6D4C228D" w14:textId="284086D4" w:rsidR="007A4EB8" w:rsidRPr="001274D9" w:rsidRDefault="007A4EB8" w:rsidP="00DC2486">
            <w:pPr>
              <w:ind w:left="216" w:hangingChars="100" w:hanging="216"/>
              <w:rPr>
                <w:color w:val="000000" w:themeColor="text1"/>
                <w:spacing w:val="-4"/>
                <w:szCs w:val="21"/>
              </w:rPr>
            </w:pPr>
            <w:r w:rsidRPr="001274D9">
              <w:rPr>
                <w:rFonts w:hint="eastAsia"/>
                <w:color w:val="000000" w:themeColor="text1"/>
                <w:spacing w:val="-4"/>
                <w:szCs w:val="21"/>
              </w:rPr>
              <w:t>・個人の住宅の段差解消やスロープ・手</w:t>
            </w:r>
            <w:r w:rsidR="00EE701D" w:rsidRPr="001274D9">
              <w:rPr>
                <w:rFonts w:hint="eastAsia"/>
                <w:color w:val="000000" w:themeColor="text1"/>
                <w:spacing w:val="-4"/>
                <w:szCs w:val="21"/>
              </w:rPr>
              <w:t>すり</w:t>
            </w:r>
            <w:r w:rsidRPr="001274D9">
              <w:rPr>
                <w:rFonts w:hint="eastAsia"/>
                <w:color w:val="000000" w:themeColor="text1"/>
                <w:spacing w:val="-4"/>
                <w:szCs w:val="21"/>
              </w:rPr>
              <w:t>の設置、トイレ改修等には、住宅改修費給付事業や住宅改造助成事業、社会福祉協議会が実施する生活福祉資金貸付制度の周知・活用を図り、障がい者向け住宅の改修・改造に関する情報提供や援助・助言を行います。</w:t>
            </w:r>
          </w:p>
        </w:tc>
      </w:tr>
      <w:tr w:rsidR="007A4EB8" w:rsidRPr="001274D9" w14:paraId="064E1678" w14:textId="77777777" w:rsidTr="00DC2486">
        <w:trPr>
          <w:trHeight w:val="743"/>
        </w:trPr>
        <w:tc>
          <w:tcPr>
            <w:tcW w:w="436" w:type="dxa"/>
            <w:tcBorders>
              <w:right w:val="single" w:sz="4" w:space="0" w:color="FFFFFF"/>
            </w:tcBorders>
            <w:shd w:val="clear" w:color="auto" w:fill="auto"/>
            <w:vAlign w:val="center"/>
          </w:tcPr>
          <w:p w14:paraId="6ABA1CCF" w14:textId="77777777" w:rsidR="007A4EB8" w:rsidRPr="001274D9" w:rsidRDefault="007A4EB8" w:rsidP="0081467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832" w:type="dxa"/>
            <w:tcBorders>
              <w:left w:val="single" w:sz="4" w:space="0" w:color="FFFFFF"/>
              <w:right w:val="dotted" w:sz="4" w:space="0" w:color="000000"/>
            </w:tcBorders>
            <w:shd w:val="clear" w:color="auto" w:fill="auto"/>
            <w:vAlign w:val="center"/>
          </w:tcPr>
          <w:p w14:paraId="17008C7C" w14:textId="5D65D2BC" w:rsidR="007A4EB8" w:rsidRPr="001274D9" w:rsidRDefault="007A4EB8" w:rsidP="0081467A">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公営住宅の整備</w:t>
            </w:r>
          </w:p>
        </w:tc>
        <w:tc>
          <w:tcPr>
            <w:tcW w:w="5953" w:type="dxa"/>
            <w:tcBorders>
              <w:left w:val="dotted" w:sz="4" w:space="0" w:color="000000"/>
            </w:tcBorders>
            <w:shd w:val="clear" w:color="auto" w:fill="auto"/>
          </w:tcPr>
          <w:p w14:paraId="0B1A2D72" w14:textId="0E2FE45F" w:rsidR="007A4EB8" w:rsidRPr="001274D9" w:rsidRDefault="007A4EB8" w:rsidP="00DC2486">
            <w:pPr>
              <w:ind w:left="216" w:hangingChars="100" w:hanging="216"/>
              <w:rPr>
                <w:color w:val="000000" w:themeColor="text1"/>
                <w:szCs w:val="21"/>
              </w:rPr>
            </w:pPr>
            <w:r w:rsidRPr="001274D9">
              <w:rPr>
                <w:rFonts w:hint="eastAsia"/>
                <w:color w:val="000000" w:themeColor="text1"/>
                <w:spacing w:val="-4"/>
                <w:szCs w:val="21"/>
              </w:rPr>
              <w:t>・</w:t>
            </w:r>
            <w:r w:rsidR="00144225" w:rsidRPr="001274D9">
              <w:rPr>
                <w:rFonts w:hint="eastAsia"/>
                <w:color w:val="000000" w:themeColor="text1"/>
                <w:spacing w:val="-4"/>
                <w:szCs w:val="21"/>
              </w:rPr>
              <w:t>公営</w:t>
            </w:r>
            <w:r w:rsidRPr="001274D9">
              <w:rPr>
                <w:rFonts w:hint="eastAsia"/>
                <w:color w:val="000000" w:themeColor="text1"/>
                <w:spacing w:val="-4"/>
                <w:szCs w:val="21"/>
              </w:rPr>
              <w:t>住宅等における車椅子の通行幅の確保、段差解消、手すりやスロープの設置等、障がいのある人等に配慮した整備を推進します。</w:t>
            </w:r>
          </w:p>
        </w:tc>
      </w:tr>
    </w:tbl>
    <w:p w14:paraId="0CAFF5F3" w14:textId="77777777" w:rsidR="0020429E" w:rsidRPr="001274D9" w:rsidRDefault="0020429E" w:rsidP="00A6589F">
      <w:pPr>
        <w:rPr>
          <w:color w:val="000000" w:themeColor="text1"/>
        </w:rPr>
      </w:pPr>
    </w:p>
    <w:p w14:paraId="03879844" w14:textId="77777777" w:rsidR="00A6589F" w:rsidRPr="001274D9" w:rsidRDefault="00344C38" w:rsidP="000610CF">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t>２</w:t>
      </w:r>
      <w:r w:rsidR="00A6589F" w:rsidRPr="001274D9">
        <w:rPr>
          <w:rFonts w:hint="eastAsia"/>
          <w:color w:val="000000" w:themeColor="text1"/>
          <w:szCs w:val="24"/>
        </w:rPr>
        <w:t>）</w:t>
      </w:r>
      <w:r w:rsidR="00F9028E" w:rsidRPr="001274D9">
        <w:rPr>
          <w:rFonts w:hint="eastAsia"/>
          <w:color w:val="000000" w:themeColor="text1"/>
          <w:szCs w:val="24"/>
        </w:rPr>
        <w:t>移動しやすい環境の整備</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806"/>
        <w:gridCol w:w="5860"/>
      </w:tblGrid>
      <w:tr w:rsidR="001274D9" w:rsidRPr="001274D9" w14:paraId="666012BC" w14:textId="77777777" w:rsidTr="00F21FC5">
        <w:tc>
          <w:tcPr>
            <w:tcW w:w="2242" w:type="dxa"/>
            <w:gridSpan w:val="2"/>
            <w:tcBorders>
              <w:right w:val="dotted" w:sz="4" w:space="0" w:color="000000"/>
            </w:tcBorders>
            <w:shd w:val="clear" w:color="auto" w:fill="E3E1E1"/>
          </w:tcPr>
          <w:p w14:paraId="03E91165" w14:textId="77777777" w:rsidR="00E44C5B" w:rsidRPr="001274D9" w:rsidRDefault="00E44C5B" w:rsidP="00E44C5B">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60" w:type="dxa"/>
            <w:tcBorders>
              <w:left w:val="dotted" w:sz="4" w:space="0" w:color="000000"/>
            </w:tcBorders>
            <w:shd w:val="clear" w:color="auto" w:fill="E3E1E1"/>
            <w:vAlign w:val="center"/>
          </w:tcPr>
          <w:p w14:paraId="1F4CF502" w14:textId="77777777" w:rsidR="00E44C5B" w:rsidRPr="001274D9" w:rsidRDefault="00E44C5B" w:rsidP="00E44C5B">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04B61280" w14:textId="77777777" w:rsidTr="00F21FC5">
        <w:tc>
          <w:tcPr>
            <w:tcW w:w="436" w:type="dxa"/>
            <w:tcBorders>
              <w:right w:val="single" w:sz="4" w:space="0" w:color="FFFFFF"/>
            </w:tcBorders>
            <w:shd w:val="clear" w:color="auto" w:fill="auto"/>
            <w:vAlign w:val="center"/>
          </w:tcPr>
          <w:p w14:paraId="0EBB9B4E" w14:textId="77777777" w:rsidR="00A6589F" w:rsidRPr="001274D9" w:rsidRDefault="00A6589F" w:rsidP="005A5D6D">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806" w:type="dxa"/>
            <w:tcBorders>
              <w:left w:val="single" w:sz="4" w:space="0" w:color="FFFFFF"/>
              <w:right w:val="dotted" w:sz="4" w:space="0" w:color="000000"/>
            </w:tcBorders>
            <w:shd w:val="clear" w:color="auto" w:fill="auto"/>
            <w:vAlign w:val="center"/>
          </w:tcPr>
          <w:p w14:paraId="4E41AD1E" w14:textId="77777777" w:rsidR="00A6589F" w:rsidRPr="001274D9" w:rsidRDefault="00BF3710" w:rsidP="005A5D6D">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移動支援体制の構築</w:t>
            </w:r>
          </w:p>
        </w:tc>
        <w:tc>
          <w:tcPr>
            <w:tcW w:w="5860" w:type="dxa"/>
            <w:tcBorders>
              <w:left w:val="dotted" w:sz="4" w:space="0" w:color="000000"/>
            </w:tcBorders>
            <w:shd w:val="clear" w:color="auto" w:fill="auto"/>
          </w:tcPr>
          <w:p w14:paraId="489B3110" w14:textId="77777777" w:rsidR="00A6589F" w:rsidRPr="001274D9" w:rsidRDefault="005602B6" w:rsidP="005602B6">
            <w:pPr>
              <w:ind w:left="216" w:hangingChars="100" w:hanging="216"/>
              <w:rPr>
                <w:color w:val="000000" w:themeColor="text1"/>
                <w:szCs w:val="21"/>
              </w:rPr>
            </w:pPr>
            <w:r w:rsidRPr="001274D9">
              <w:rPr>
                <w:rFonts w:hint="eastAsia"/>
                <w:color w:val="000000" w:themeColor="text1"/>
                <w:spacing w:val="-4"/>
                <w:szCs w:val="21"/>
              </w:rPr>
              <w:t>・障がいのある人の社会参加を促進するために</w:t>
            </w:r>
            <w:r w:rsidR="00BF3710" w:rsidRPr="001274D9">
              <w:rPr>
                <w:rFonts w:hint="eastAsia"/>
                <w:color w:val="000000" w:themeColor="text1"/>
                <w:spacing w:val="-4"/>
                <w:szCs w:val="21"/>
              </w:rPr>
              <w:t>、ボランティアやＮＰＯ法人等の協力のもと、移動サービスの実施などの移動支援体制を構築します。</w:t>
            </w:r>
          </w:p>
        </w:tc>
      </w:tr>
      <w:tr w:rsidR="00BF3710" w:rsidRPr="001274D9" w14:paraId="4D6D72D2" w14:textId="77777777" w:rsidTr="00F21FC5">
        <w:trPr>
          <w:trHeight w:val="509"/>
        </w:trPr>
        <w:tc>
          <w:tcPr>
            <w:tcW w:w="436" w:type="dxa"/>
            <w:tcBorders>
              <w:right w:val="single" w:sz="4" w:space="0" w:color="FFFFFF"/>
            </w:tcBorders>
            <w:shd w:val="clear" w:color="auto" w:fill="auto"/>
            <w:vAlign w:val="center"/>
          </w:tcPr>
          <w:p w14:paraId="57F06A40" w14:textId="77777777" w:rsidR="00BF3710" w:rsidRPr="001274D9" w:rsidRDefault="00BF3710" w:rsidP="005A5D6D">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806" w:type="dxa"/>
            <w:tcBorders>
              <w:left w:val="single" w:sz="4" w:space="0" w:color="FFFFFF"/>
              <w:right w:val="dotted" w:sz="4" w:space="0" w:color="000000"/>
            </w:tcBorders>
            <w:shd w:val="clear" w:color="auto" w:fill="auto"/>
            <w:vAlign w:val="center"/>
          </w:tcPr>
          <w:p w14:paraId="3D290A78" w14:textId="77777777" w:rsidR="00BF3710" w:rsidRPr="001274D9" w:rsidRDefault="00BF3710" w:rsidP="005A5D6D">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公共交通機関の整備</w:t>
            </w:r>
          </w:p>
        </w:tc>
        <w:tc>
          <w:tcPr>
            <w:tcW w:w="5860" w:type="dxa"/>
            <w:tcBorders>
              <w:left w:val="dotted" w:sz="4" w:space="0" w:color="000000"/>
            </w:tcBorders>
            <w:shd w:val="clear" w:color="auto" w:fill="auto"/>
          </w:tcPr>
          <w:p w14:paraId="6A8362AD" w14:textId="22DC75BB" w:rsidR="00BF3710" w:rsidRPr="001274D9" w:rsidRDefault="00BF3710" w:rsidP="005602B6">
            <w:pPr>
              <w:ind w:left="216" w:hangingChars="100" w:hanging="216"/>
              <w:rPr>
                <w:color w:val="000000" w:themeColor="text1"/>
                <w:spacing w:val="-4"/>
                <w:szCs w:val="21"/>
              </w:rPr>
            </w:pPr>
            <w:r w:rsidRPr="001274D9">
              <w:rPr>
                <w:rFonts w:hint="eastAsia"/>
                <w:color w:val="000000" w:themeColor="text1"/>
                <w:spacing w:val="-4"/>
                <w:szCs w:val="21"/>
              </w:rPr>
              <w:t>・地域内の公共交通問題の改善策として、</w:t>
            </w:r>
            <w:r w:rsidR="0020429E" w:rsidRPr="001274D9">
              <w:rPr>
                <w:rFonts w:hint="eastAsia"/>
                <w:color w:val="000000" w:themeColor="text1"/>
                <w:spacing w:val="-4"/>
                <w:szCs w:val="21"/>
              </w:rPr>
              <w:t>町内</w:t>
            </w:r>
            <w:r w:rsidRPr="001274D9">
              <w:rPr>
                <w:rFonts w:hint="eastAsia"/>
                <w:color w:val="000000" w:themeColor="text1"/>
                <w:spacing w:val="-4"/>
                <w:szCs w:val="21"/>
              </w:rPr>
              <w:t>を運行する</w:t>
            </w:r>
            <w:r w:rsidR="00F21FC5" w:rsidRPr="001274D9">
              <w:rPr>
                <w:rFonts w:hint="eastAsia"/>
                <w:color w:val="000000" w:themeColor="text1"/>
                <w:spacing w:val="-4"/>
                <w:szCs w:val="21"/>
              </w:rPr>
              <w:t>ふれあいタクシー</w:t>
            </w:r>
            <w:r w:rsidRPr="001274D9">
              <w:rPr>
                <w:rFonts w:hint="eastAsia"/>
                <w:color w:val="000000" w:themeColor="text1"/>
                <w:spacing w:val="-4"/>
                <w:szCs w:val="21"/>
              </w:rPr>
              <w:t>の</w:t>
            </w:r>
            <w:r w:rsidR="00CD3E34" w:rsidRPr="001274D9">
              <w:rPr>
                <w:rFonts w:hint="eastAsia"/>
                <w:color w:val="000000" w:themeColor="text1"/>
                <w:spacing w:val="-4"/>
                <w:szCs w:val="21"/>
              </w:rPr>
              <w:t>運用方法について、適宜</w:t>
            </w:r>
            <w:r w:rsidRPr="001274D9">
              <w:rPr>
                <w:rFonts w:hint="eastAsia"/>
                <w:color w:val="000000" w:themeColor="text1"/>
                <w:spacing w:val="-4"/>
                <w:szCs w:val="21"/>
              </w:rPr>
              <w:t>検討します。</w:t>
            </w:r>
          </w:p>
        </w:tc>
      </w:tr>
    </w:tbl>
    <w:p w14:paraId="5A63975F" w14:textId="77777777" w:rsidR="00BE13B6" w:rsidRPr="001274D9" w:rsidRDefault="00BE13B6" w:rsidP="009E1D08">
      <w:pPr>
        <w:ind w:leftChars="257" w:left="565"/>
        <w:rPr>
          <w:rFonts w:ascii="ＭＳ ゴシック" w:eastAsia="ＭＳ ゴシック" w:hAnsi="ＭＳ ゴシック"/>
          <w:color w:val="000000" w:themeColor="text1"/>
          <w:sz w:val="24"/>
          <w:szCs w:val="24"/>
        </w:rPr>
      </w:pPr>
    </w:p>
    <w:p w14:paraId="25316132" w14:textId="53074EB7" w:rsidR="0081467A" w:rsidRPr="001274D9" w:rsidRDefault="0081467A" w:rsidP="0046065A">
      <w:pPr>
        <w:spacing w:afterLines="50" w:after="184"/>
        <w:ind w:leftChars="257" w:left="565"/>
        <w:rPr>
          <w:rFonts w:ascii="ＭＳ ゴシック" w:eastAsia="ＭＳ ゴシック" w:hAnsi="ＭＳ ゴシック"/>
          <w:color w:val="000000" w:themeColor="text1"/>
          <w:sz w:val="24"/>
          <w:szCs w:val="24"/>
        </w:rPr>
      </w:pPr>
      <w:r w:rsidRPr="001274D9">
        <w:rPr>
          <w:rFonts w:ascii="ＭＳ ゴシック" w:eastAsia="ＭＳ ゴシック" w:hAnsi="ＭＳ ゴシック" w:hint="eastAsia"/>
          <w:color w:val="000000" w:themeColor="text1"/>
          <w:sz w:val="24"/>
          <w:szCs w:val="24"/>
        </w:rPr>
        <w:t>３）</w:t>
      </w:r>
      <w:r w:rsidR="005F3530" w:rsidRPr="001274D9">
        <w:rPr>
          <w:rFonts w:ascii="ＭＳ ゴシック" w:eastAsia="ＭＳ ゴシック" w:hAnsi="ＭＳ ゴシック" w:hint="eastAsia"/>
          <w:color w:val="000000" w:themeColor="text1"/>
          <w:sz w:val="24"/>
          <w:szCs w:val="24"/>
        </w:rPr>
        <w:t>利用しやすさ</w:t>
      </w:r>
      <w:r w:rsidR="00A6589F" w:rsidRPr="001274D9">
        <w:rPr>
          <w:rFonts w:ascii="ＭＳ ゴシック" w:eastAsia="ＭＳ ゴシック" w:hAnsi="ＭＳ ゴシック" w:hint="eastAsia"/>
          <w:color w:val="000000" w:themeColor="text1"/>
          <w:sz w:val="24"/>
          <w:szCs w:val="24"/>
        </w:rPr>
        <w:t>に配慮した</w:t>
      </w:r>
      <w:r w:rsidR="00BF3710" w:rsidRPr="001274D9">
        <w:rPr>
          <w:rFonts w:ascii="ＭＳ ゴシック" w:eastAsia="ＭＳ ゴシック" w:hAnsi="ＭＳ ゴシック" w:hint="eastAsia"/>
          <w:color w:val="000000" w:themeColor="text1"/>
          <w:sz w:val="24"/>
          <w:szCs w:val="24"/>
        </w:rPr>
        <w:t>公共</w:t>
      </w:r>
      <w:r w:rsidR="00A6589F" w:rsidRPr="001274D9">
        <w:rPr>
          <w:rFonts w:ascii="ＭＳ ゴシック" w:eastAsia="ＭＳ ゴシック" w:hAnsi="ＭＳ ゴシック" w:hint="eastAsia"/>
          <w:color w:val="000000" w:themeColor="text1"/>
          <w:sz w:val="24"/>
          <w:szCs w:val="24"/>
        </w:rPr>
        <w:t>施設等の</w:t>
      </w:r>
      <w:r w:rsidRPr="001274D9">
        <w:rPr>
          <w:rFonts w:ascii="ＭＳ ゴシック" w:eastAsia="ＭＳ ゴシック" w:hAnsi="ＭＳ ゴシック" w:hint="eastAsia"/>
          <w:color w:val="000000" w:themeColor="text1"/>
          <w:sz w:val="24"/>
          <w:szCs w:val="24"/>
        </w:rPr>
        <w:t>整備</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809"/>
        <w:gridCol w:w="5857"/>
      </w:tblGrid>
      <w:tr w:rsidR="001274D9" w:rsidRPr="001274D9" w14:paraId="26D0912B" w14:textId="77777777" w:rsidTr="00F21FC5">
        <w:tc>
          <w:tcPr>
            <w:tcW w:w="2245" w:type="dxa"/>
            <w:gridSpan w:val="2"/>
            <w:tcBorders>
              <w:right w:val="dotted" w:sz="4" w:space="0" w:color="000000"/>
            </w:tcBorders>
            <w:shd w:val="clear" w:color="auto" w:fill="E3E1E1"/>
          </w:tcPr>
          <w:p w14:paraId="726A6F03" w14:textId="77777777" w:rsidR="00E44C5B" w:rsidRPr="001274D9" w:rsidRDefault="00E44C5B" w:rsidP="00E44C5B">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57" w:type="dxa"/>
            <w:tcBorders>
              <w:left w:val="dotted" w:sz="4" w:space="0" w:color="000000"/>
            </w:tcBorders>
            <w:shd w:val="clear" w:color="auto" w:fill="E3E1E1"/>
            <w:vAlign w:val="center"/>
          </w:tcPr>
          <w:p w14:paraId="7831BA9A" w14:textId="77777777" w:rsidR="00E44C5B" w:rsidRPr="001274D9" w:rsidRDefault="00E44C5B" w:rsidP="00E44C5B">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7128379E" w14:textId="77777777" w:rsidTr="00F21FC5">
        <w:tc>
          <w:tcPr>
            <w:tcW w:w="436" w:type="dxa"/>
            <w:tcBorders>
              <w:right w:val="single" w:sz="4" w:space="0" w:color="FFFFFF"/>
            </w:tcBorders>
            <w:shd w:val="clear" w:color="auto" w:fill="auto"/>
            <w:vAlign w:val="center"/>
          </w:tcPr>
          <w:p w14:paraId="2A5DF5C4" w14:textId="77777777" w:rsidR="0081467A" w:rsidRPr="001274D9" w:rsidRDefault="0081467A" w:rsidP="0081467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809" w:type="dxa"/>
            <w:tcBorders>
              <w:left w:val="single" w:sz="4" w:space="0" w:color="FFFFFF"/>
              <w:right w:val="dotted" w:sz="4" w:space="0" w:color="000000"/>
            </w:tcBorders>
            <w:shd w:val="clear" w:color="auto" w:fill="auto"/>
            <w:vAlign w:val="center"/>
          </w:tcPr>
          <w:p w14:paraId="71AA1D31" w14:textId="39A67D9D" w:rsidR="0081467A" w:rsidRPr="001274D9" w:rsidRDefault="00711E49" w:rsidP="0081467A">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公共</w:t>
            </w:r>
            <w:r w:rsidR="00F21FC5" w:rsidRPr="001274D9">
              <w:rPr>
                <w:rFonts w:ascii="ＭＳ ゴシック" w:eastAsia="ＭＳ ゴシック" w:hAnsi="ＭＳ ゴシック" w:hint="eastAsia"/>
                <w:color w:val="000000" w:themeColor="text1"/>
                <w:szCs w:val="21"/>
              </w:rPr>
              <w:t>施設</w:t>
            </w:r>
            <w:r w:rsidRPr="001274D9">
              <w:rPr>
                <w:rFonts w:ascii="ＭＳ ゴシック" w:eastAsia="ＭＳ ゴシック" w:hAnsi="ＭＳ ゴシック" w:hint="eastAsia"/>
                <w:color w:val="000000" w:themeColor="text1"/>
                <w:szCs w:val="21"/>
              </w:rPr>
              <w:t>等の</w:t>
            </w:r>
            <w:r w:rsidR="00BF3710" w:rsidRPr="001274D9">
              <w:rPr>
                <w:rFonts w:ascii="ＭＳ ゴシック" w:eastAsia="ＭＳ ゴシック" w:hAnsi="ＭＳ ゴシック" w:hint="eastAsia"/>
                <w:color w:val="000000" w:themeColor="text1"/>
                <w:szCs w:val="21"/>
              </w:rPr>
              <w:t>バリアフリー化</w:t>
            </w:r>
            <w:r w:rsidR="00F21FC5" w:rsidRPr="001274D9">
              <w:rPr>
                <w:rFonts w:ascii="ＭＳ ゴシック" w:eastAsia="ＭＳ ゴシック" w:hAnsi="ＭＳ ゴシック" w:hint="eastAsia"/>
                <w:color w:val="000000" w:themeColor="text1"/>
                <w:szCs w:val="21"/>
              </w:rPr>
              <w:t>の推進</w:t>
            </w:r>
          </w:p>
        </w:tc>
        <w:tc>
          <w:tcPr>
            <w:tcW w:w="5857" w:type="dxa"/>
            <w:tcBorders>
              <w:left w:val="dotted" w:sz="4" w:space="0" w:color="000000"/>
            </w:tcBorders>
            <w:shd w:val="clear" w:color="auto" w:fill="auto"/>
          </w:tcPr>
          <w:p w14:paraId="262EDB76" w14:textId="77777777" w:rsidR="00711E49" w:rsidRPr="001274D9" w:rsidRDefault="0081467A" w:rsidP="00AE3B04">
            <w:pPr>
              <w:ind w:left="216" w:hangingChars="100" w:hanging="216"/>
              <w:rPr>
                <w:color w:val="000000" w:themeColor="text1"/>
                <w:spacing w:val="-4"/>
                <w:szCs w:val="21"/>
              </w:rPr>
            </w:pPr>
            <w:r w:rsidRPr="001274D9">
              <w:rPr>
                <w:rFonts w:hint="eastAsia"/>
                <w:color w:val="000000" w:themeColor="text1"/>
                <w:spacing w:val="-4"/>
                <w:szCs w:val="21"/>
              </w:rPr>
              <w:t>・</w:t>
            </w:r>
            <w:r w:rsidR="00711E49" w:rsidRPr="001274D9">
              <w:rPr>
                <w:rFonts w:hint="eastAsia"/>
                <w:color w:val="000000" w:themeColor="text1"/>
                <w:spacing w:val="-4"/>
                <w:szCs w:val="21"/>
              </w:rPr>
              <w:t>公共施設等の出入り口</w:t>
            </w:r>
            <w:r w:rsidR="005602B6" w:rsidRPr="001274D9">
              <w:rPr>
                <w:rFonts w:hint="eastAsia"/>
                <w:color w:val="000000" w:themeColor="text1"/>
                <w:spacing w:val="-4"/>
                <w:szCs w:val="21"/>
              </w:rPr>
              <w:t>、廊下、トイレ等についてスロープや手すりの設置等、障がいのある人に配慮した整備を行います。</w:t>
            </w:r>
          </w:p>
          <w:p w14:paraId="6EA5FEAD" w14:textId="20C6DAE2" w:rsidR="0081467A" w:rsidRPr="001274D9" w:rsidRDefault="005602B6" w:rsidP="00AE3B04">
            <w:pPr>
              <w:ind w:left="216" w:hangingChars="100" w:hanging="216"/>
              <w:rPr>
                <w:color w:val="000000" w:themeColor="text1"/>
                <w:szCs w:val="21"/>
              </w:rPr>
            </w:pPr>
            <w:r w:rsidRPr="001274D9">
              <w:rPr>
                <w:rFonts w:hint="eastAsia"/>
                <w:color w:val="000000" w:themeColor="text1"/>
                <w:spacing w:val="-4"/>
                <w:szCs w:val="21"/>
              </w:rPr>
              <w:t>・建築物の新築等</w:t>
            </w:r>
            <w:r w:rsidR="00AC3535" w:rsidRPr="001274D9">
              <w:rPr>
                <w:rFonts w:hint="eastAsia"/>
                <w:color w:val="000000" w:themeColor="text1"/>
                <w:spacing w:val="-4"/>
                <w:szCs w:val="21"/>
              </w:rPr>
              <w:t>においては</w:t>
            </w:r>
            <w:r w:rsidR="00BF3710" w:rsidRPr="001274D9">
              <w:rPr>
                <w:rFonts w:hint="eastAsia"/>
                <w:color w:val="000000" w:themeColor="text1"/>
                <w:spacing w:val="-4"/>
                <w:szCs w:val="21"/>
              </w:rPr>
              <w:t>、</w:t>
            </w:r>
            <w:r w:rsidR="00711E49" w:rsidRPr="001274D9">
              <w:rPr>
                <w:rFonts w:hint="eastAsia"/>
                <w:color w:val="000000" w:themeColor="text1"/>
                <w:spacing w:val="-4"/>
                <w:szCs w:val="21"/>
              </w:rPr>
              <w:t>「高齢者、障害者等の移動の円滑化に関する法律（バリアフリー法）」に適合した整備を実施します。</w:t>
            </w:r>
          </w:p>
        </w:tc>
      </w:tr>
      <w:tr w:rsidR="00AE3B04" w:rsidRPr="001274D9" w14:paraId="24D4A979" w14:textId="77777777" w:rsidTr="00F21FC5">
        <w:tc>
          <w:tcPr>
            <w:tcW w:w="436" w:type="dxa"/>
            <w:tcBorders>
              <w:right w:val="single" w:sz="4" w:space="0" w:color="FFFFFF"/>
            </w:tcBorders>
            <w:shd w:val="clear" w:color="auto" w:fill="auto"/>
            <w:vAlign w:val="center"/>
          </w:tcPr>
          <w:p w14:paraId="6455FF9F" w14:textId="6E69391D" w:rsidR="00AE3B04" w:rsidRPr="001274D9" w:rsidRDefault="00CD3E34" w:rsidP="0081467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809" w:type="dxa"/>
            <w:tcBorders>
              <w:left w:val="single" w:sz="4" w:space="0" w:color="FFFFFF"/>
              <w:right w:val="dotted" w:sz="4" w:space="0" w:color="000000"/>
            </w:tcBorders>
            <w:shd w:val="clear" w:color="auto" w:fill="auto"/>
            <w:vAlign w:val="center"/>
          </w:tcPr>
          <w:p w14:paraId="523C6402" w14:textId="69C7D405" w:rsidR="00AE3B04" w:rsidRPr="001274D9" w:rsidRDefault="00AE3B04" w:rsidP="0081467A">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小規模店舗のバリアフリー化促進</w:t>
            </w:r>
          </w:p>
        </w:tc>
        <w:tc>
          <w:tcPr>
            <w:tcW w:w="5857" w:type="dxa"/>
            <w:tcBorders>
              <w:left w:val="dotted" w:sz="4" w:space="0" w:color="000000"/>
            </w:tcBorders>
            <w:shd w:val="clear" w:color="auto" w:fill="auto"/>
          </w:tcPr>
          <w:p w14:paraId="71D5741E" w14:textId="29C663E5" w:rsidR="00AE3B04" w:rsidRPr="001274D9" w:rsidRDefault="00AE3B04" w:rsidP="009E1D08">
            <w:pPr>
              <w:ind w:left="220" w:hangingChars="100" w:hanging="220"/>
              <w:rPr>
                <w:color w:val="000000" w:themeColor="text1"/>
                <w:spacing w:val="-4"/>
                <w:szCs w:val="21"/>
              </w:rPr>
            </w:pPr>
            <w:r w:rsidRPr="001274D9">
              <w:rPr>
                <w:rFonts w:hint="eastAsia"/>
                <w:color w:val="000000" w:themeColor="text1"/>
                <w:szCs w:val="21"/>
              </w:rPr>
              <w:t>・バリアフリー法施行令の改正（令和３年10月1日施行）に基づき小規模店舗のバリ</w:t>
            </w:r>
            <w:r w:rsidR="006A2EFA">
              <w:rPr>
                <w:rFonts w:hint="eastAsia"/>
                <w:color w:val="000000" w:themeColor="text1"/>
                <w:szCs w:val="21"/>
              </w:rPr>
              <w:t>ア</w:t>
            </w:r>
            <w:r w:rsidRPr="001274D9">
              <w:rPr>
                <w:rFonts w:hint="eastAsia"/>
                <w:color w:val="000000" w:themeColor="text1"/>
                <w:szCs w:val="21"/>
              </w:rPr>
              <w:t>フリー化の促進を検討します。</w:t>
            </w:r>
          </w:p>
        </w:tc>
      </w:tr>
    </w:tbl>
    <w:p w14:paraId="0895DA25" w14:textId="64DC7997" w:rsidR="00AC6703" w:rsidRPr="001274D9" w:rsidRDefault="006A2EFA" w:rsidP="00AC6703">
      <w:pPr>
        <w:spacing w:afterLines="50" w:after="184"/>
        <w:ind w:leftChars="257" w:left="565"/>
        <w:rPr>
          <w:rFonts w:ascii="ＭＳ ゴシック" w:eastAsia="ＭＳ ゴシック" w:hAnsi="ＭＳ ゴシック"/>
          <w:color w:val="000000" w:themeColor="text1"/>
          <w:sz w:val="24"/>
          <w:szCs w:val="24"/>
        </w:rPr>
      </w:pPr>
      <w:r>
        <w:rPr>
          <w:b/>
          <w:noProof/>
          <w:color w:val="000000" w:themeColor="text1"/>
        </w:rPr>
        <w:drawing>
          <wp:anchor distT="0" distB="0" distL="114300" distR="114300" simplePos="0" relativeHeight="252150272" behindDoc="0" locked="0" layoutInCell="1" allowOverlap="1" wp14:anchorId="79318B91" wp14:editId="42057E04">
            <wp:simplePos x="0" y="0"/>
            <wp:positionH relativeFrom="page">
              <wp:posOffset>6264910</wp:posOffset>
            </wp:positionH>
            <wp:positionV relativeFrom="page">
              <wp:posOffset>9505315</wp:posOffset>
            </wp:positionV>
            <wp:extent cx="716400" cy="716400"/>
            <wp:effectExtent l="0" t="0" r="7620" b="7620"/>
            <wp:wrapNone/>
            <wp:docPr id="1609297038" name="JAVISCODE00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97038" name="JAVISCODE001-414"/>
                    <pic:cNvPicPr/>
                  </pic:nvPicPr>
                  <pic:blipFill>
                    <a:blip r:embed="rId12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809"/>
        <w:gridCol w:w="5857"/>
      </w:tblGrid>
      <w:tr w:rsidR="001274D9" w:rsidRPr="001274D9" w14:paraId="53B59E53" w14:textId="77777777" w:rsidTr="002F67D6">
        <w:tc>
          <w:tcPr>
            <w:tcW w:w="2245" w:type="dxa"/>
            <w:gridSpan w:val="2"/>
            <w:tcBorders>
              <w:right w:val="dotted" w:sz="4" w:space="0" w:color="000000"/>
            </w:tcBorders>
            <w:shd w:val="clear" w:color="auto" w:fill="E3E1E1"/>
          </w:tcPr>
          <w:p w14:paraId="77DE793B" w14:textId="77777777" w:rsidR="00AC6703" w:rsidRPr="001274D9" w:rsidRDefault="00AC6703" w:rsidP="002F67D6">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lastRenderedPageBreak/>
              <w:t>取　組</w:t>
            </w:r>
          </w:p>
        </w:tc>
        <w:tc>
          <w:tcPr>
            <w:tcW w:w="5857" w:type="dxa"/>
            <w:tcBorders>
              <w:left w:val="dotted" w:sz="4" w:space="0" w:color="000000"/>
            </w:tcBorders>
            <w:shd w:val="clear" w:color="auto" w:fill="E3E1E1"/>
            <w:vAlign w:val="center"/>
          </w:tcPr>
          <w:p w14:paraId="2CDDCAB0" w14:textId="77777777" w:rsidR="00AC6703" w:rsidRPr="001274D9" w:rsidRDefault="00AC6703" w:rsidP="002F67D6">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363EFD64" w14:textId="77777777" w:rsidTr="002F67D6">
        <w:tc>
          <w:tcPr>
            <w:tcW w:w="436" w:type="dxa"/>
            <w:tcBorders>
              <w:right w:val="single" w:sz="4" w:space="0" w:color="FFFFFF"/>
            </w:tcBorders>
            <w:shd w:val="clear" w:color="auto" w:fill="auto"/>
            <w:vAlign w:val="center"/>
          </w:tcPr>
          <w:p w14:paraId="1DB84017" w14:textId="4C72A1BA" w:rsidR="00AC6703" w:rsidRPr="001274D9" w:rsidRDefault="00CD3E34" w:rsidP="002F67D6">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809" w:type="dxa"/>
            <w:tcBorders>
              <w:left w:val="single" w:sz="4" w:space="0" w:color="FFFFFF"/>
              <w:right w:val="dotted" w:sz="4" w:space="0" w:color="000000"/>
            </w:tcBorders>
            <w:shd w:val="clear" w:color="auto" w:fill="auto"/>
            <w:vAlign w:val="center"/>
          </w:tcPr>
          <w:p w14:paraId="407F7AE3" w14:textId="77777777" w:rsidR="00AC6703" w:rsidRPr="001274D9" w:rsidRDefault="00AC6703" w:rsidP="002F67D6">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ふくおか・まごころ駐車場の普及・啓発</w:t>
            </w:r>
          </w:p>
        </w:tc>
        <w:tc>
          <w:tcPr>
            <w:tcW w:w="5857" w:type="dxa"/>
            <w:tcBorders>
              <w:left w:val="dotted" w:sz="4" w:space="0" w:color="000000"/>
            </w:tcBorders>
            <w:shd w:val="clear" w:color="auto" w:fill="auto"/>
          </w:tcPr>
          <w:p w14:paraId="759A29B5" w14:textId="77777777" w:rsidR="00AC6703" w:rsidRPr="001274D9" w:rsidRDefault="00AC6703" w:rsidP="002F67D6">
            <w:pPr>
              <w:ind w:left="216" w:hangingChars="100" w:hanging="216"/>
              <w:rPr>
                <w:color w:val="000000" w:themeColor="text1"/>
                <w:spacing w:val="-4"/>
                <w:szCs w:val="21"/>
              </w:rPr>
            </w:pPr>
            <w:r w:rsidRPr="001274D9">
              <w:rPr>
                <w:rFonts w:hint="eastAsia"/>
                <w:color w:val="000000" w:themeColor="text1"/>
                <w:spacing w:val="-4"/>
                <w:szCs w:val="21"/>
              </w:rPr>
              <w:t>・福岡県の「ふくおか・まごころ駐車場」の制度の普及を図り、障がいのある人の利用証の申請を促進するとともに、身体障がい者用駐車場を管理している事業者への登録を促進し、適正な利用を啓発します。</w:t>
            </w:r>
          </w:p>
        </w:tc>
      </w:tr>
      <w:tr w:rsidR="00AC6703" w:rsidRPr="001274D9" w14:paraId="3F0995EE" w14:textId="77777777" w:rsidTr="002F67D6">
        <w:tc>
          <w:tcPr>
            <w:tcW w:w="436" w:type="dxa"/>
            <w:tcBorders>
              <w:right w:val="single" w:sz="4" w:space="0" w:color="FFFFFF"/>
            </w:tcBorders>
            <w:shd w:val="clear" w:color="auto" w:fill="auto"/>
            <w:vAlign w:val="center"/>
          </w:tcPr>
          <w:p w14:paraId="298BA9E4" w14:textId="7D5EA559" w:rsidR="00AC6703" w:rsidRPr="001274D9" w:rsidRDefault="00CD3E34" w:rsidP="002F67D6">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④</w:t>
            </w:r>
          </w:p>
        </w:tc>
        <w:tc>
          <w:tcPr>
            <w:tcW w:w="1809" w:type="dxa"/>
            <w:tcBorders>
              <w:left w:val="single" w:sz="4" w:space="0" w:color="FFFFFF"/>
              <w:right w:val="dotted" w:sz="4" w:space="0" w:color="000000"/>
            </w:tcBorders>
            <w:shd w:val="clear" w:color="auto" w:fill="auto"/>
            <w:vAlign w:val="center"/>
          </w:tcPr>
          <w:p w14:paraId="6E014B05" w14:textId="77777777" w:rsidR="00AC6703" w:rsidRPr="001274D9" w:rsidRDefault="00AC6703" w:rsidP="002F67D6">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公共の場における福祉環境の広報啓発活動の強化</w:t>
            </w:r>
          </w:p>
        </w:tc>
        <w:tc>
          <w:tcPr>
            <w:tcW w:w="5857" w:type="dxa"/>
            <w:tcBorders>
              <w:left w:val="dotted" w:sz="4" w:space="0" w:color="000000"/>
            </w:tcBorders>
            <w:shd w:val="clear" w:color="auto" w:fill="auto"/>
          </w:tcPr>
          <w:p w14:paraId="42A7EBB0" w14:textId="77777777" w:rsidR="00AC6703" w:rsidRPr="001274D9" w:rsidRDefault="00AC6703" w:rsidP="002F67D6">
            <w:pPr>
              <w:ind w:left="220" w:hangingChars="100" w:hanging="220"/>
              <w:rPr>
                <w:color w:val="000000" w:themeColor="text1"/>
                <w:spacing w:val="-4"/>
                <w:szCs w:val="21"/>
              </w:rPr>
            </w:pPr>
            <w:r w:rsidRPr="001274D9">
              <w:rPr>
                <w:rFonts w:hint="eastAsia"/>
                <w:color w:val="000000" w:themeColor="text1"/>
                <w:szCs w:val="21"/>
              </w:rPr>
              <w:t>・点字誘導ブロック上に物を置かないことや身体障がい者用駐車スペースの適切な利用について、広報啓発活動を強化していくとともに、公共施設では、利便性が高い場所に余裕を持った適切な駐車スペースの確保を進めます。</w:t>
            </w:r>
          </w:p>
        </w:tc>
      </w:tr>
    </w:tbl>
    <w:p w14:paraId="0C17D011" w14:textId="77777777" w:rsidR="00AC6703" w:rsidRPr="001274D9" w:rsidRDefault="00AC6703" w:rsidP="0081467A">
      <w:pPr>
        <w:rPr>
          <w:color w:val="000000" w:themeColor="text1"/>
          <w:sz w:val="24"/>
          <w:szCs w:val="24"/>
        </w:rPr>
      </w:pPr>
    </w:p>
    <w:p w14:paraId="25BCDA73" w14:textId="77777777" w:rsidR="00A6589F" w:rsidRPr="001274D9" w:rsidRDefault="004C30A8" w:rsidP="000610CF">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t>４</w:t>
      </w:r>
      <w:r w:rsidR="00A6589F" w:rsidRPr="001274D9">
        <w:rPr>
          <w:rFonts w:hint="eastAsia"/>
          <w:color w:val="000000" w:themeColor="text1"/>
          <w:szCs w:val="24"/>
        </w:rPr>
        <w:t>）</w:t>
      </w:r>
      <w:r w:rsidR="00B16D37" w:rsidRPr="001274D9">
        <w:rPr>
          <w:rFonts w:hint="eastAsia"/>
          <w:color w:val="000000" w:themeColor="text1"/>
          <w:szCs w:val="24"/>
        </w:rPr>
        <w:t>障がいのある人に</w:t>
      </w:r>
      <w:r w:rsidR="00763446" w:rsidRPr="001274D9">
        <w:rPr>
          <w:rFonts w:hint="eastAsia"/>
          <w:color w:val="000000" w:themeColor="text1"/>
          <w:szCs w:val="24"/>
        </w:rPr>
        <w:t>配慮したまちづくりの</w:t>
      </w:r>
      <w:r w:rsidR="00A6589F" w:rsidRPr="001274D9">
        <w:rPr>
          <w:rFonts w:hint="eastAsia"/>
          <w:color w:val="000000" w:themeColor="text1"/>
          <w:szCs w:val="24"/>
        </w:rPr>
        <w:t>総合的な推進</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807"/>
        <w:gridCol w:w="5859"/>
      </w:tblGrid>
      <w:tr w:rsidR="001274D9" w:rsidRPr="001274D9" w14:paraId="3DE78B17" w14:textId="77777777" w:rsidTr="00CD3E34">
        <w:tc>
          <w:tcPr>
            <w:tcW w:w="2243" w:type="dxa"/>
            <w:gridSpan w:val="2"/>
            <w:tcBorders>
              <w:right w:val="dotted" w:sz="4" w:space="0" w:color="000000"/>
            </w:tcBorders>
            <w:shd w:val="clear" w:color="auto" w:fill="E3E1E1"/>
          </w:tcPr>
          <w:p w14:paraId="59153243" w14:textId="77777777" w:rsidR="00E44C5B" w:rsidRPr="001274D9" w:rsidRDefault="00E44C5B" w:rsidP="00E44C5B">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59" w:type="dxa"/>
            <w:tcBorders>
              <w:left w:val="dotted" w:sz="4" w:space="0" w:color="000000"/>
            </w:tcBorders>
            <w:shd w:val="clear" w:color="auto" w:fill="E3E1E1"/>
            <w:vAlign w:val="center"/>
          </w:tcPr>
          <w:p w14:paraId="1D360EEE" w14:textId="77777777" w:rsidR="00E44C5B" w:rsidRPr="001274D9" w:rsidRDefault="00E44C5B" w:rsidP="00E44C5B">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023964" w:rsidRPr="001274D9" w14:paraId="40193A66" w14:textId="77777777" w:rsidTr="00CD3E34">
        <w:tc>
          <w:tcPr>
            <w:tcW w:w="436" w:type="dxa"/>
            <w:tcBorders>
              <w:right w:val="single" w:sz="4" w:space="0" w:color="FFFFFF"/>
            </w:tcBorders>
            <w:shd w:val="clear" w:color="auto" w:fill="auto"/>
            <w:vAlign w:val="center"/>
          </w:tcPr>
          <w:p w14:paraId="76CFC7E5" w14:textId="77777777" w:rsidR="00BF3710" w:rsidRPr="001274D9" w:rsidRDefault="00BF3710" w:rsidP="005A5D6D">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807" w:type="dxa"/>
            <w:tcBorders>
              <w:left w:val="single" w:sz="4" w:space="0" w:color="FFFFFF"/>
              <w:right w:val="dotted" w:sz="4" w:space="0" w:color="000000"/>
            </w:tcBorders>
            <w:shd w:val="clear" w:color="auto" w:fill="auto"/>
            <w:vAlign w:val="center"/>
          </w:tcPr>
          <w:p w14:paraId="1C349487" w14:textId="77777777" w:rsidR="00BF3710" w:rsidRPr="001274D9" w:rsidRDefault="00DA4773" w:rsidP="004C0112">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道路</w:t>
            </w:r>
            <w:r w:rsidR="00BF3710" w:rsidRPr="001274D9">
              <w:rPr>
                <w:rFonts w:ascii="ＭＳ ゴシック" w:eastAsia="ＭＳ ゴシック" w:hAnsi="ＭＳ ゴシック" w:hint="eastAsia"/>
                <w:color w:val="000000" w:themeColor="text1"/>
                <w:szCs w:val="21"/>
              </w:rPr>
              <w:t>環境の整備</w:t>
            </w:r>
          </w:p>
        </w:tc>
        <w:tc>
          <w:tcPr>
            <w:tcW w:w="5859" w:type="dxa"/>
            <w:tcBorders>
              <w:left w:val="dotted" w:sz="4" w:space="0" w:color="000000"/>
            </w:tcBorders>
            <w:shd w:val="clear" w:color="auto" w:fill="auto"/>
            <w:vAlign w:val="center"/>
          </w:tcPr>
          <w:p w14:paraId="2832CE18" w14:textId="77777777" w:rsidR="00BF3710" w:rsidRPr="001274D9" w:rsidRDefault="00BF3710" w:rsidP="00AC3535">
            <w:pPr>
              <w:ind w:left="216" w:hangingChars="100" w:hanging="216"/>
              <w:rPr>
                <w:color w:val="000000" w:themeColor="text1"/>
                <w:szCs w:val="21"/>
              </w:rPr>
            </w:pPr>
            <w:r w:rsidRPr="001274D9">
              <w:rPr>
                <w:rFonts w:hint="eastAsia"/>
                <w:color w:val="000000" w:themeColor="text1"/>
                <w:spacing w:val="-4"/>
                <w:szCs w:val="21"/>
              </w:rPr>
              <w:t>・障がいのある人の歩行の安全を確保し、事故を防止するため、歩道の確保や段差の解消、障</w:t>
            </w:r>
            <w:r w:rsidR="0073500D" w:rsidRPr="001274D9">
              <w:rPr>
                <w:rFonts w:hint="eastAsia"/>
                <w:color w:val="000000" w:themeColor="text1"/>
                <w:spacing w:val="-4"/>
                <w:szCs w:val="21"/>
              </w:rPr>
              <w:t>害物の撤去、視覚障がい者誘導用のブロックの設置等</w:t>
            </w:r>
            <w:r w:rsidR="00DA4773" w:rsidRPr="001274D9">
              <w:rPr>
                <w:rFonts w:hint="eastAsia"/>
                <w:color w:val="000000" w:themeColor="text1"/>
                <w:spacing w:val="-4"/>
                <w:szCs w:val="21"/>
              </w:rPr>
              <w:t>を計画的に</w:t>
            </w:r>
            <w:r w:rsidR="0073500D" w:rsidRPr="001274D9">
              <w:rPr>
                <w:rFonts w:hint="eastAsia"/>
                <w:color w:val="000000" w:themeColor="text1"/>
                <w:spacing w:val="-4"/>
                <w:szCs w:val="21"/>
              </w:rPr>
              <w:t>整備します</w:t>
            </w:r>
            <w:r w:rsidRPr="001274D9">
              <w:rPr>
                <w:rFonts w:hint="eastAsia"/>
                <w:color w:val="000000" w:themeColor="text1"/>
                <w:spacing w:val="-4"/>
                <w:szCs w:val="21"/>
              </w:rPr>
              <w:t>。</w:t>
            </w:r>
          </w:p>
        </w:tc>
      </w:tr>
    </w:tbl>
    <w:p w14:paraId="49FC4CB1" w14:textId="77777777" w:rsidR="00D60153" w:rsidRPr="001274D9" w:rsidRDefault="00D60153" w:rsidP="00D60153">
      <w:pPr>
        <w:rPr>
          <w:color w:val="000000" w:themeColor="text1"/>
        </w:rPr>
      </w:pPr>
    </w:p>
    <w:p w14:paraId="75307EF8" w14:textId="77777777" w:rsidR="00D60153" w:rsidRPr="001274D9" w:rsidRDefault="00D60153" w:rsidP="00D60153">
      <w:pPr>
        <w:rPr>
          <w:color w:val="000000" w:themeColor="text1"/>
        </w:rPr>
      </w:pPr>
    </w:p>
    <w:p w14:paraId="41054104" w14:textId="77777777" w:rsidR="00D60153" w:rsidRPr="001274D9" w:rsidRDefault="00D60153" w:rsidP="00D60153">
      <w:pPr>
        <w:rPr>
          <w:color w:val="000000" w:themeColor="text1"/>
        </w:rPr>
      </w:pPr>
    </w:p>
    <w:p w14:paraId="12D3D0FB" w14:textId="77777777" w:rsidR="00D60153" w:rsidRPr="001274D9" w:rsidRDefault="00D60153" w:rsidP="00D60153">
      <w:pPr>
        <w:rPr>
          <w:color w:val="000000" w:themeColor="text1"/>
        </w:rPr>
      </w:pPr>
    </w:p>
    <w:p w14:paraId="70D85443" w14:textId="77777777" w:rsidR="00F21FC5" w:rsidRPr="001274D9" w:rsidRDefault="00F21FC5" w:rsidP="00D60153">
      <w:pPr>
        <w:rPr>
          <w:color w:val="000000" w:themeColor="text1"/>
        </w:rPr>
      </w:pPr>
    </w:p>
    <w:p w14:paraId="58984ABA" w14:textId="77777777" w:rsidR="00F21FC5" w:rsidRPr="001274D9" w:rsidRDefault="00F21FC5" w:rsidP="00D60153">
      <w:pPr>
        <w:rPr>
          <w:color w:val="000000" w:themeColor="text1"/>
        </w:rPr>
      </w:pPr>
    </w:p>
    <w:p w14:paraId="33755818" w14:textId="77777777" w:rsidR="00AE3B04" w:rsidRPr="001274D9" w:rsidRDefault="00AE3B04" w:rsidP="00D60153">
      <w:pPr>
        <w:rPr>
          <w:color w:val="000000" w:themeColor="text1"/>
        </w:rPr>
      </w:pPr>
    </w:p>
    <w:p w14:paraId="11B4868A" w14:textId="4DB4B1B6" w:rsidR="00AE3B04" w:rsidRPr="001274D9" w:rsidRDefault="006A2EFA" w:rsidP="00D60153">
      <w:pPr>
        <w:rPr>
          <w:color w:val="000000" w:themeColor="text1"/>
        </w:rPr>
      </w:pPr>
      <w:r>
        <w:rPr>
          <w:rFonts w:ascii="ＭＳ ゴシック" w:eastAsia="ＭＳ ゴシック" w:hAnsi="ＭＳ ゴシック"/>
          <w:noProof/>
          <w:color w:val="000000" w:themeColor="text1"/>
          <w:sz w:val="24"/>
          <w:szCs w:val="24"/>
        </w:rPr>
        <w:drawing>
          <wp:anchor distT="0" distB="0" distL="114300" distR="114300" simplePos="0" relativeHeight="252152320" behindDoc="0" locked="0" layoutInCell="1" allowOverlap="1" wp14:anchorId="28125FC5" wp14:editId="54C467C4">
            <wp:simplePos x="0" y="0"/>
            <wp:positionH relativeFrom="page">
              <wp:posOffset>648335</wp:posOffset>
            </wp:positionH>
            <wp:positionV relativeFrom="page">
              <wp:posOffset>9505315</wp:posOffset>
            </wp:positionV>
            <wp:extent cx="716400" cy="716400"/>
            <wp:effectExtent l="0" t="0" r="7620" b="7620"/>
            <wp:wrapNone/>
            <wp:docPr id="1656429189" name="JAVISCODE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29189" name="JAVISCODE001-5"/>
                    <pic:cNvPicPr/>
                  </pic:nvPicPr>
                  <pic:blipFill>
                    <a:blip r:embed="rId12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62C4E0DD" w14:textId="39B9EF7F" w:rsidR="00F21FC5" w:rsidRPr="001274D9" w:rsidRDefault="00F21FC5" w:rsidP="00D60153">
      <w:pPr>
        <w:rPr>
          <w:color w:val="000000" w:themeColor="text1"/>
        </w:rPr>
      </w:pPr>
      <w:r w:rsidRPr="001274D9">
        <w:rPr>
          <w:color w:val="000000" w:themeColor="text1"/>
        </w:rPr>
        <w:br w:type="page"/>
      </w:r>
    </w:p>
    <w:p w14:paraId="0FC5CD67" w14:textId="493FFC73" w:rsidR="005A5D6D" w:rsidRPr="001274D9" w:rsidRDefault="00ED6F87" w:rsidP="00AE761D">
      <w:pPr>
        <w:pStyle w:val="2"/>
        <w:spacing w:after="92"/>
        <w:rPr>
          <w:color w:val="000000" w:themeColor="text1"/>
        </w:rPr>
      </w:pPr>
      <w:bookmarkStart w:id="63" w:name="_Toc161738764"/>
      <w:r>
        <w:rPr>
          <w:rFonts w:eastAsia="HG丸ｺﾞｼｯｸM-PRO" w:hAnsi="HG丸ｺﾞｼｯｸM-PRO"/>
          <w:noProof/>
          <w:color w:val="000000" w:themeColor="text1"/>
          <w:sz w:val="22"/>
        </w:rPr>
        <w:lastRenderedPageBreak/>
        <w:drawing>
          <wp:anchor distT="0" distB="0" distL="114300" distR="114300" simplePos="0" relativeHeight="252054016" behindDoc="0" locked="0" layoutInCell="1" allowOverlap="1" wp14:anchorId="5D3CCE4A" wp14:editId="30C03A2D">
            <wp:simplePos x="0" y="0"/>
            <wp:positionH relativeFrom="column">
              <wp:posOffset>5064760</wp:posOffset>
            </wp:positionH>
            <wp:positionV relativeFrom="paragraph">
              <wp:posOffset>24435</wp:posOffset>
            </wp:positionV>
            <wp:extent cx="709200" cy="709200"/>
            <wp:effectExtent l="0" t="0" r="0" b="0"/>
            <wp:wrapNone/>
            <wp:docPr id="97482411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24115" name="図 974824115"/>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1817E7" w:rsidRPr="001274D9">
        <w:rPr>
          <w:rFonts w:hint="eastAsia"/>
          <w:color w:val="000000" w:themeColor="text1"/>
          <w:shd w:val="pct15" w:color="auto" w:fill="FFFFFF"/>
        </w:rPr>
        <w:t>７</w:t>
      </w:r>
      <w:r w:rsidR="00D60153" w:rsidRPr="001274D9">
        <w:rPr>
          <w:rFonts w:hint="eastAsia"/>
          <w:color w:val="000000" w:themeColor="text1"/>
          <w:shd w:val="pct15" w:color="auto" w:fill="FFFFFF"/>
        </w:rPr>
        <w:t>．</w:t>
      </w:r>
      <w:r w:rsidR="008307EF" w:rsidRPr="001274D9">
        <w:rPr>
          <w:rFonts w:hint="eastAsia"/>
          <w:color w:val="000000" w:themeColor="text1"/>
          <w:shd w:val="pct15" w:color="auto" w:fill="FFFFFF"/>
        </w:rPr>
        <w:t>防災・防犯等</w:t>
      </w:r>
      <w:r w:rsidR="001B0E57" w:rsidRPr="001274D9">
        <w:rPr>
          <w:rFonts w:hint="eastAsia"/>
          <w:color w:val="000000" w:themeColor="text1"/>
          <w:shd w:val="pct15" w:color="auto" w:fill="FFFFFF"/>
        </w:rPr>
        <w:t>の推進</w:t>
      </w:r>
      <w:bookmarkEnd w:id="63"/>
      <w:r w:rsidR="00AE761D" w:rsidRPr="001274D9">
        <w:rPr>
          <w:rFonts w:hint="eastAsia"/>
          <w:color w:val="000000" w:themeColor="text1"/>
        </w:rPr>
        <w:t xml:space="preserve">　　　　　　　　　　　　　　　　　</w:t>
      </w:r>
    </w:p>
    <w:p w14:paraId="326592AE" w14:textId="77777777" w:rsidR="004C0112" w:rsidRPr="001274D9" w:rsidRDefault="004C0112" w:rsidP="006A2EFA">
      <w:pPr>
        <w:pStyle w:val="afa"/>
        <w:spacing w:afterLines="20" w:after="73"/>
        <w:ind w:leftChars="64" w:left="141"/>
        <w:rPr>
          <w:color w:val="000000" w:themeColor="text1"/>
          <w:szCs w:val="28"/>
        </w:rPr>
      </w:pPr>
      <w:r w:rsidRPr="001274D9">
        <w:rPr>
          <w:rFonts w:hint="eastAsia"/>
          <w:color w:val="000000" w:themeColor="text1"/>
          <w:szCs w:val="28"/>
        </w:rPr>
        <w:t>（１）現況と課題</w:t>
      </w:r>
    </w:p>
    <w:p w14:paraId="77173D2B" w14:textId="7771856A" w:rsidR="00155301" w:rsidRPr="001274D9" w:rsidRDefault="000333E3" w:rsidP="004C0112">
      <w:pPr>
        <w:ind w:leftChars="386" w:left="849" w:firstLineChars="100" w:firstLine="220"/>
        <w:rPr>
          <w:color w:val="000000" w:themeColor="text1"/>
          <w:szCs w:val="21"/>
        </w:rPr>
      </w:pPr>
      <w:r w:rsidRPr="001274D9">
        <w:rPr>
          <w:rFonts w:hint="eastAsia"/>
          <w:color w:val="000000" w:themeColor="text1"/>
          <w:szCs w:val="21"/>
        </w:rPr>
        <w:t>本町</w:t>
      </w:r>
      <w:r w:rsidR="004C0112" w:rsidRPr="001274D9">
        <w:rPr>
          <w:rFonts w:hint="eastAsia"/>
          <w:color w:val="000000" w:themeColor="text1"/>
          <w:szCs w:val="21"/>
        </w:rPr>
        <w:t>では、</w:t>
      </w:r>
      <w:r w:rsidR="00CA70A7" w:rsidRPr="001274D9">
        <w:rPr>
          <w:rFonts w:hint="eastAsia"/>
          <w:color w:val="000000" w:themeColor="text1"/>
          <w:szCs w:val="21"/>
        </w:rPr>
        <w:t>広川町</w:t>
      </w:r>
      <w:r w:rsidR="00155301" w:rsidRPr="001274D9">
        <w:rPr>
          <w:rFonts w:hint="eastAsia"/>
          <w:color w:val="000000" w:themeColor="text1"/>
          <w:szCs w:val="21"/>
        </w:rPr>
        <w:t>地域防災計画に基づき</w:t>
      </w:r>
      <w:r w:rsidR="004C0112" w:rsidRPr="001274D9">
        <w:rPr>
          <w:rFonts w:hint="eastAsia"/>
          <w:color w:val="000000" w:themeColor="text1"/>
          <w:szCs w:val="21"/>
        </w:rPr>
        <w:t>「</w:t>
      </w:r>
      <w:r w:rsidR="00CA70A7" w:rsidRPr="001274D9">
        <w:rPr>
          <w:rFonts w:hint="eastAsia"/>
          <w:color w:val="000000" w:themeColor="text1"/>
          <w:szCs w:val="21"/>
        </w:rPr>
        <w:t>広川町</w:t>
      </w:r>
      <w:r w:rsidR="004C0112" w:rsidRPr="001274D9">
        <w:rPr>
          <w:rFonts w:hint="eastAsia"/>
          <w:color w:val="000000" w:themeColor="text1"/>
          <w:szCs w:val="21"/>
        </w:rPr>
        <w:t>ハザードマップ」</w:t>
      </w:r>
      <w:r w:rsidR="00155301" w:rsidRPr="001274D9">
        <w:rPr>
          <w:rFonts w:hint="eastAsia"/>
          <w:color w:val="000000" w:themeColor="text1"/>
          <w:szCs w:val="21"/>
        </w:rPr>
        <w:t>を町のホームぺージで閲覧できるようにしています。</w:t>
      </w:r>
    </w:p>
    <w:p w14:paraId="7DB8E1C4" w14:textId="292ECE0E" w:rsidR="004C0112" w:rsidRPr="001274D9" w:rsidRDefault="00C2193E" w:rsidP="004C0112">
      <w:pPr>
        <w:ind w:leftChars="386" w:left="849" w:firstLineChars="100" w:firstLine="220"/>
        <w:rPr>
          <w:color w:val="000000" w:themeColor="text1"/>
          <w:szCs w:val="21"/>
        </w:rPr>
      </w:pPr>
      <w:r w:rsidRPr="001274D9">
        <w:rPr>
          <w:rFonts w:hint="eastAsia"/>
          <w:color w:val="000000" w:themeColor="text1"/>
          <w:szCs w:val="21"/>
        </w:rPr>
        <w:t>本町では、令和５年７月の集中豪雨により、各地に甚大な被害</w:t>
      </w:r>
      <w:r w:rsidR="00A90563" w:rsidRPr="001274D9">
        <w:rPr>
          <w:rFonts w:hint="eastAsia"/>
          <w:color w:val="000000" w:themeColor="text1"/>
          <w:szCs w:val="21"/>
        </w:rPr>
        <w:t>を被っています</w:t>
      </w:r>
      <w:r w:rsidRPr="001274D9">
        <w:rPr>
          <w:rFonts w:hint="eastAsia"/>
          <w:color w:val="000000" w:themeColor="text1"/>
          <w:szCs w:val="21"/>
        </w:rPr>
        <w:t>。</w:t>
      </w:r>
      <w:r w:rsidR="00A90563" w:rsidRPr="001274D9">
        <w:rPr>
          <w:rFonts w:hint="eastAsia"/>
          <w:color w:val="000000" w:themeColor="text1"/>
          <w:szCs w:val="21"/>
        </w:rPr>
        <w:t>また、平成17年に福岡県西方沖地震が発生し、平成28年の</w:t>
      </w:r>
      <w:r w:rsidR="005A5D6D" w:rsidRPr="001274D9">
        <w:rPr>
          <w:rFonts w:hint="eastAsia"/>
          <w:color w:val="000000" w:themeColor="text1"/>
          <w:szCs w:val="21"/>
        </w:rPr>
        <w:t>熊本地震</w:t>
      </w:r>
      <w:r w:rsidR="00155301" w:rsidRPr="001274D9">
        <w:rPr>
          <w:rFonts w:hint="eastAsia"/>
          <w:color w:val="000000" w:themeColor="text1"/>
          <w:szCs w:val="21"/>
        </w:rPr>
        <w:t>など</w:t>
      </w:r>
      <w:r w:rsidR="00467EF6" w:rsidRPr="001274D9">
        <w:rPr>
          <w:rFonts w:hint="eastAsia"/>
          <w:color w:val="000000" w:themeColor="text1"/>
          <w:szCs w:val="21"/>
        </w:rPr>
        <w:t>隣接県</w:t>
      </w:r>
      <w:r w:rsidR="00155301" w:rsidRPr="001274D9">
        <w:rPr>
          <w:rFonts w:hint="eastAsia"/>
          <w:color w:val="000000" w:themeColor="text1"/>
          <w:szCs w:val="21"/>
        </w:rPr>
        <w:t>においても地震災害が起こ</w:t>
      </w:r>
      <w:r w:rsidR="00A90563" w:rsidRPr="001274D9">
        <w:rPr>
          <w:rFonts w:hint="eastAsia"/>
          <w:color w:val="000000" w:themeColor="text1"/>
          <w:szCs w:val="21"/>
        </w:rPr>
        <w:t>っており</w:t>
      </w:r>
      <w:r w:rsidR="00155301" w:rsidRPr="001274D9">
        <w:rPr>
          <w:rFonts w:hint="eastAsia"/>
          <w:color w:val="000000" w:themeColor="text1"/>
          <w:szCs w:val="21"/>
        </w:rPr>
        <w:t>、大雨による</w:t>
      </w:r>
      <w:r w:rsidR="00EE701D" w:rsidRPr="001274D9">
        <w:rPr>
          <w:rFonts w:hint="eastAsia"/>
          <w:color w:val="000000" w:themeColor="text1"/>
          <w:szCs w:val="21"/>
        </w:rPr>
        <w:t>自然</w:t>
      </w:r>
      <w:r w:rsidR="00155301" w:rsidRPr="001274D9">
        <w:rPr>
          <w:rFonts w:hint="eastAsia"/>
          <w:color w:val="000000" w:themeColor="text1"/>
          <w:szCs w:val="21"/>
        </w:rPr>
        <w:t>災害は近年多発しています。</w:t>
      </w:r>
    </w:p>
    <w:p w14:paraId="226A713B" w14:textId="32FA46F0" w:rsidR="00A90563" w:rsidRPr="001274D9" w:rsidRDefault="00155301" w:rsidP="00A876C1">
      <w:pPr>
        <w:ind w:leftChars="386" w:left="849" w:firstLineChars="100" w:firstLine="220"/>
        <w:rPr>
          <w:color w:val="000000" w:themeColor="text1"/>
          <w:szCs w:val="21"/>
        </w:rPr>
      </w:pPr>
      <w:r w:rsidRPr="001274D9">
        <w:rPr>
          <w:rFonts w:hint="eastAsia"/>
          <w:color w:val="000000" w:themeColor="text1"/>
          <w:szCs w:val="21"/>
        </w:rPr>
        <w:t>このため</w:t>
      </w:r>
      <w:r w:rsidR="00D57913" w:rsidRPr="001274D9">
        <w:rPr>
          <w:rFonts w:hint="eastAsia"/>
          <w:color w:val="000000" w:themeColor="text1"/>
          <w:szCs w:val="21"/>
        </w:rPr>
        <w:t>、防災訓練等を通じて障がいのある人を含む</w:t>
      </w:r>
      <w:r w:rsidR="009F186C" w:rsidRPr="001274D9">
        <w:rPr>
          <w:rFonts w:hint="eastAsia"/>
          <w:color w:val="000000" w:themeColor="text1"/>
          <w:szCs w:val="21"/>
        </w:rPr>
        <w:t>地域住民の防災意識の向上</w:t>
      </w:r>
      <w:r w:rsidR="005A5D6D" w:rsidRPr="001274D9">
        <w:rPr>
          <w:rFonts w:hint="eastAsia"/>
          <w:color w:val="000000" w:themeColor="text1"/>
          <w:szCs w:val="21"/>
        </w:rPr>
        <w:t>とともに、自主防災組織により地域の防</w:t>
      </w:r>
      <w:r w:rsidR="004C0112" w:rsidRPr="001274D9">
        <w:rPr>
          <w:rFonts w:hint="eastAsia"/>
          <w:color w:val="000000" w:themeColor="text1"/>
          <w:szCs w:val="21"/>
        </w:rPr>
        <w:t>災体制の強化</w:t>
      </w:r>
      <w:r w:rsidR="00A90563" w:rsidRPr="001274D9">
        <w:rPr>
          <w:rFonts w:hint="eastAsia"/>
          <w:color w:val="000000" w:themeColor="text1"/>
          <w:szCs w:val="21"/>
        </w:rPr>
        <w:t>を進めています。</w:t>
      </w:r>
    </w:p>
    <w:p w14:paraId="0CBD9821" w14:textId="07036FFB" w:rsidR="00B63E59" w:rsidRPr="001274D9" w:rsidRDefault="00B63E59" w:rsidP="00A876C1">
      <w:pPr>
        <w:ind w:leftChars="386" w:left="849" w:firstLineChars="100" w:firstLine="220"/>
        <w:rPr>
          <w:color w:val="000000" w:themeColor="text1"/>
          <w:szCs w:val="21"/>
        </w:rPr>
      </w:pPr>
      <w:r w:rsidRPr="001274D9">
        <w:rPr>
          <w:rFonts w:hint="eastAsia"/>
          <w:color w:val="000000" w:themeColor="text1"/>
          <w:szCs w:val="21"/>
        </w:rPr>
        <w:t>また、避難行動要支援者に対し、防災無線、メール（エリア）配信や自主防災組織の連絡網などを利用し、正確かつ迅速な情報提供の実施に努めています。平成27年度には、「広川町情報（防災）配信サービス」を導入し、携帯端末機へのメール配信以外に、視覚障がい</w:t>
      </w:r>
      <w:r w:rsidR="00EE701D" w:rsidRPr="001274D9">
        <w:rPr>
          <w:rFonts w:hint="eastAsia"/>
          <w:color w:val="000000" w:themeColor="text1"/>
          <w:szCs w:val="21"/>
        </w:rPr>
        <w:t>のある</w:t>
      </w:r>
      <w:r w:rsidRPr="001274D9">
        <w:rPr>
          <w:rFonts w:hint="eastAsia"/>
          <w:color w:val="000000" w:themeColor="text1"/>
          <w:szCs w:val="21"/>
        </w:rPr>
        <w:t>人や携帯電話を持たない人に対して、電話や</w:t>
      </w:r>
      <w:r w:rsidR="001B4177" w:rsidRPr="001274D9">
        <w:rPr>
          <w:rFonts w:hint="eastAsia"/>
          <w:color w:val="000000" w:themeColor="text1"/>
          <w:szCs w:val="21"/>
        </w:rPr>
        <w:t>ファックス</w:t>
      </w:r>
      <w:r w:rsidRPr="001274D9">
        <w:rPr>
          <w:rFonts w:hint="eastAsia"/>
          <w:color w:val="000000" w:themeColor="text1"/>
          <w:szCs w:val="21"/>
        </w:rPr>
        <w:t>で音声や文字により情報を配信しています。今後も取組の周知と利用者拡大</w:t>
      </w:r>
      <w:r w:rsidR="00CD3E34" w:rsidRPr="001274D9">
        <w:rPr>
          <w:rFonts w:hint="eastAsia"/>
          <w:color w:val="000000" w:themeColor="text1"/>
          <w:szCs w:val="21"/>
        </w:rPr>
        <w:t>に努めます</w:t>
      </w:r>
      <w:r w:rsidRPr="001274D9">
        <w:rPr>
          <w:rFonts w:hint="eastAsia"/>
          <w:color w:val="000000" w:themeColor="text1"/>
          <w:szCs w:val="21"/>
        </w:rPr>
        <w:t>。</w:t>
      </w:r>
    </w:p>
    <w:p w14:paraId="146E737D" w14:textId="352174DF" w:rsidR="00033D24" w:rsidRPr="001274D9" w:rsidRDefault="00A876C1" w:rsidP="004A5D38">
      <w:pPr>
        <w:ind w:leftChars="386" w:left="849" w:firstLineChars="100" w:firstLine="220"/>
        <w:rPr>
          <w:color w:val="000000" w:themeColor="text1"/>
          <w:szCs w:val="21"/>
        </w:rPr>
      </w:pPr>
      <w:r w:rsidRPr="001274D9">
        <w:rPr>
          <w:rFonts w:hint="eastAsia"/>
          <w:color w:val="000000" w:themeColor="text1"/>
          <w:szCs w:val="21"/>
        </w:rPr>
        <w:t>アンケート調査</w:t>
      </w:r>
      <w:r w:rsidR="002748A3" w:rsidRPr="001274D9">
        <w:rPr>
          <w:rFonts w:hint="eastAsia"/>
          <w:color w:val="000000" w:themeColor="text1"/>
          <w:szCs w:val="21"/>
        </w:rPr>
        <w:t>では</w:t>
      </w:r>
      <w:r w:rsidR="00966870" w:rsidRPr="001274D9">
        <w:rPr>
          <w:rFonts w:hint="eastAsia"/>
          <w:color w:val="000000" w:themeColor="text1"/>
          <w:szCs w:val="21"/>
        </w:rPr>
        <w:t>、</w:t>
      </w:r>
      <w:r w:rsidR="007869AF" w:rsidRPr="001274D9">
        <w:rPr>
          <w:rFonts w:hint="eastAsia"/>
          <w:color w:val="000000" w:themeColor="text1"/>
          <w:szCs w:val="21"/>
        </w:rPr>
        <w:t>災害時に一人で避難できる人は、全体の38</w:t>
      </w:r>
      <w:r w:rsidR="00B63E59" w:rsidRPr="001274D9">
        <w:rPr>
          <w:rFonts w:hint="eastAsia"/>
          <w:color w:val="000000" w:themeColor="text1"/>
          <w:szCs w:val="21"/>
        </w:rPr>
        <w:t>.</w:t>
      </w:r>
      <w:r w:rsidR="007869AF" w:rsidRPr="001274D9">
        <w:rPr>
          <w:rFonts w:hint="eastAsia"/>
          <w:color w:val="000000" w:themeColor="text1"/>
          <w:szCs w:val="21"/>
        </w:rPr>
        <w:t>4％と限られており、「安全なところまで、迅速に避難することができない」人が全体の42.2％となっています。本町では、</w:t>
      </w:r>
      <w:r w:rsidR="001F2278" w:rsidRPr="001274D9">
        <w:rPr>
          <w:rFonts w:hint="eastAsia"/>
          <w:color w:val="000000" w:themeColor="text1"/>
          <w:szCs w:val="21"/>
        </w:rPr>
        <w:t>避難行動要</w:t>
      </w:r>
      <w:r w:rsidR="007869AF" w:rsidRPr="001274D9">
        <w:rPr>
          <w:rFonts w:hint="eastAsia"/>
          <w:color w:val="000000" w:themeColor="text1"/>
          <w:szCs w:val="21"/>
        </w:rPr>
        <w:t>支援</w:t>
      </w:r>
      <w:r w:rsidR="004A5D38" w:rsidRPr="001274D9">
        <w:rPr>
          <w:rFonts w:hint="eastAsia"/>
          <w:color w:val="000000" w:themeColor="text1"/>
          <w:szCs w:val="21"/>
        </w:rPr>
        <w:t>者支援制度</w:t>
      </w:r>
      <w:r w:rsidR="007869AF" w:rsidRPr="001274D9">
        <w:rPr>
          <w:rFonts w:hint="eastAsia"/>
          <w:color w:val="000000" w:themeColor="text1"/>
          <w:szCs w:val="21"/>
        </w:rPr>
        <w:t>に基づき、</w:t>
      </w:r>
      <w:r w:rsidR="004A5D38" w:rsidRPr="001274D9">
        <w:rPr>
          <w:rFonts w:hint="eastAsia"/>
          <w:color w:val="000000" w:themeColor="text1"/>
          <w:szCs w:val="21"/>
        </w:rPr>
        <w:t>災害</w:t>
      </w:r>
      <w:r w:rsidR="00EE701D" w:rsidRPr="001274D9">
        <w:rPr>
          <w:rFonts w:hint="eastAsia"/>
          <w:color w:val="000000" w:themeColor="text1"/>
          <w:szCs w:val="21"/>
        </w:rPr>
        <w:t>時要</w:t>
      </w:r>
      <w:r w:rsidR="007869AF" w:rsidRPr="001274D9">
        <w:rPr>
          <w:rFonts w:hint="eastAsia"/>
          <w:color w:val="000000" w:themeColor="text1"/>
          <w:szCs w:val="21"/>
        </w:rPr>
        <w:t>援護</w:t>
      </w:r>
      <w:r w:rsidR="00EE701D" w:rsidRPr="001274D9">
        <w:rPr>
          <w:rFonts w:hint="eastAsia"/>
          <w:color w:val="000000" w:themeColor="text1"/>
          <w:szCs w:val="21"/>
        </w:rPr>
        <w:t>者</w:t>
      </w:r>
      <w:r w:rsidR="007869AF" w:rsidRPr="001274D9">
        <w:rPr>
          <w:rFonts w:hint="eastAsia"/>
          <w:color w:val="000000" w:themeColor="text1"/>
          <w:szCs w:val="21"/>
        </w:rPr>
        <w:t>台帳を作成し、避難支援の対象となる人の個別支援計画を作成し、緊急時の連絡体制に努めていますが、さらに取組を進める必要があります。</w:t>
      </w:r>
    </w:p>
    <w:p w14:paraId="5EDFFD02" w14:textId="6107082F" w:rsidR="005A5D6D" w:rsidRPr="001274D9" w:rsidRDefault="007869AF" w:rsidP="00A876C1">
      <w:pPr>
        <w:ind w:leftChars="386" w:left="849" w:firstLineChars="100" w:firstLine="220"/>
        <w:rPr>
          <w:color w:val="000000" w:themeColor="text1"/>
          <w:szCs w:val="21"/>
        </w:rPr>
      </w:pPr>
      <w:r w:rsidRPr="001274D9">
        <w:rPr>
          <w:rFonts w:hint="eastAsia"/>
          <w:color w:val="000000" w:themeColor="text1"/>
          <w:szCs w:val="21"/>
        </w:rPr>
        <w:t>また、アンケートでは、「</w:t>
      </w:r>
      <w:r w:rsidR="005A5D6D" w:rsidRPr="001274D9">
        <w:rPr>
          <w:rFonts w:hint="eastAsia"/>
          <w:color w:val="000000" w:themeColor="text1"/>
          <w:szCs w:val="21"/>
        </w:rPr>
        <w:t>避難所</w:t>
      </w:r>
      <w:r w:rsidR="00033D24" w:rsidRPr="001274D9">
        <w:rPr>
          <w:rFonts w:hint="eastAsia"/>
          <w:color w:val="000000" w:themeColor="text1"/>
          <w:szCs w:val="21"/>
        </w:rPr>
        <w:t>で</w:t>
      </w:r>
      <w:r w:rsidRPr="001274D9">
        <w:rPr>
          <w:rFonts w:hint="eastAsia"/>
          <w:color w:val="000000" w:themeColor="text1"/>
          <w:szCs w:val="21"/>
        </w:rPr>
        <w:t>のその他の設備や生活環境が不安」とする回答が全体の37.5％となっており、災害時には、</w:t>
      </w:r>
      <w:r w:rsidR="00E35BB8" w:rsidRPr="001274D9">
        <w:rPr>
          <w:rFonts w:hint="eastAsia"/>
          <w:color w:val="000000" w:themeColor="text1"/>
          <w:szCs w:val="21"/>
        </w:rPr>
        <w:t>障がい</w:t>
      </w:r>
      <w:r w:rsidR="005A5D6D" w:rsidRPr="001274D9">
        <w:rPr>
          <w:rFonts w:hint="eastAsia"/>
          <w:color w:val="000000" w:themeColor="text1"/>
          <w:szCs w:val="21"/>
        </w:rPr>
        <w:t>に応じた配慮等</w:t>
      </w:r>
      <w:r w:rsidRPr="001274D9">
        <w:rPr>
          <w:rFonts w:hint="eastAsia"/>
          <w:color w:val="000000" w:themeColor="text1"/>
          <w:szCs w:val="21"/>
        </w:rPr>
        <w:t>のもとに</w:t>
      </w:r>
      <w:r w:rsidR="005A5D6D" w:rsidRPr="001274D9">
        <w:rPr>
          <w:rFonts w:hint="eastAsia"/>
          <w:color w:val="000000" w:themeColor="text1"/>
          <w:szCs w:val="21"/>
        </w:rPr>
        <w:t>関係機関と連携し</w:t>
      </w:r>
      <w:r w:rsidRPr="001274D9">
        <w:rPr>
          <w:rFonts w:hint="eastAsia"/>
          <w:color w:val="000000" w:themeColor="text1"/>
          <w:szCs w:val="21"/>
        </w:rPr>
        <w:t>て</w:t>
      </w:r>
      <w:r w:rsidR="001F2278" w:rsidRPr="001274D9">
        <w:rPr>
          <w:rFonts w:hint="eastAsia"/>
          <w:color w:val="000000" w:themeColor="text1"/>
          <w:szCs w:val="21"/>
        </w:rPr>
        <w:t>福祉</w:t>
      </w:r>
      <w:r w:rsidRPr="001274D9">
        <w:rPr>
          <w:rFonts w:hint="eastAsia"/>
          <w:color w:val="000000" w:themeColor="text1"/>
          <w:szCs w:val="21"/>
        </w:rPr>
        <w:t>避難所の整備を行う</w:t>
      </w:r>
      <w:r w:rsidR="00B63E59" w:rsidRPr="001274D9">
        <w:rPr>
          <w:rFonts w:hint="eastAsia"/>
          <w:color w:val="000000" w:themeColor="text1"/>
          <w:szCs w:val="21"/>
        </w:rPr>
        <w:t>と</w:t>
      </w:r>
      <w:r w:rsidR="005A5D6D" w:rsidRPr="001274D9">
        <w:rPr>
          <w:rFonts w:hint="eastAsia"/>
          <w:color w:val="000000" w:themeColor="text1"/>
          <w:szCs w:val="21"/>
        </w:rPr>
        <w:t>ともに、障が</w:t>
      </w:r>
      <w:r w:rsidR="009F186C" w:rsidRPr="001274D9">
        <w:rPr>
          <w:rFonts w:hint="eastAsia"/>
          <w:color w:val="000000" w:themeColor="text1"/>
          <w:szCs w:val="21"/>
        </w:rPr>
        <w:t>い</w:t>
      </w:r>
      <w:r w:rsidR="00EE701D" w:rsidRPr="001274D9">
        <w:rPr>
          <w:rFonts w:hint="eastAsia"/>
          <w:color w:val="000000" w:themeColor="text1"/>
          <w:szCs w:val="21"/>
        </w:rPr>
        <w:t>のある人の</w:t>
      </w:r>
      <w:r w:rsidR="009F186C" w:rsidRPr="001274D9">
        <w:rPr>
          <w:rFonts w:hint="eastAsia"/>
          <w:color w:val="000000" w:themeColor="text1"/>
          <w:szCs w:val="21"/>
        </w:rPr>
        <w:t>避難誘導から避難所生活を地域で支える体制が求められます。</w:t>
      </w:r>
    </w:p>
    <w:p w14:paraId="12163B1A" w14:textId="73393A1E" w:rsidR="00B63E59" w:rsidRPr="001274D9" w:rsidRDefault="000B0173" w:rsidP="00B63E59">
      <w:pPr>
        <w:ind w:leftChars="386" w:left="849" w:firstLineChars="100" w:firstLine="220"/>
        <w:rPr>
          <w:color w:val="000000" w:themeColor="text1"/>
          <w:szCs w:val="21"/>
        </w:rPr>
      </w:pPr>
      <w:r w:rsidRPr="001274D9">
        <w:rPr>
          <w:rFonts w:hint="eastAsia"/>
          <w:color w:val="000000" w:themeColor="text1"/>
          <w:szCs w:val="21"/>
        </w:rPr>
        <w:t>近年、</w:t>
      </w:r>
      <w:r w:rsidR="005A5D6D" w:rsidRPr="001274D9">
        <w:rPr>
          <w:rFonts w:hint="eastAsia"/>
          <w:color w:val="000000" w:themeColor="text1"/>
          <w:szCs w:val="21"/>
        </w:rPr>
        <w:t>障がいのある人が犯罪や事故に巻き込まれるケースも多く、防犯意識</w:t>
      </w:r>
      <w:r w:rsidR="00B63E59" w:rsidRPr="001274D9">
        <w:rPr>
          <w:rFonts w:hint="eastAsia"/>
          <w:color w:val="000000" w:themeColor="text1"/>
          <w:szCs w:val="21"/>
        </w:rPr>
        <w:t>を向上させる取組</w:t>
      </w:r>
      <w:r w:rsidR="005A5D6D" w:rsidRPr="001274D9">
        <w:rPr>
          <w:rFonts w:hint="eastAsia"/>
          <w:color w:val="000000" w:themeColor="text1"/>
          <w:szCs w:val="21"/>
        </w:rPr>
        <w:t>が必要です。さらに、地域住民による日常的な見守りは、犯罪を未然に防ぐことに有効である</w:t>
      </w:r>
      <w:r w:rsidR="00EE701D" w:rsidRPr="001274D9">
        <w:rPr>
          <w:rFonts w:hint="eastAsia"/>
          <w:color w:val="000000" w:themeColor="text1"/>
          <w:szCs w:val="21"/>
        </w:rPr>
        <w:t>ため</w:t>
      </w:r>
      <w:r w:rsidR="005A5D6D" w:rsidRPr="001274D9">
        <w:rPr>
          <w:rFonts w:hint="eastAsia"/>
          <w:color w:val="000000" w:themeColor="text1"/>
          <w:szCs w:val="21"/>
        </w:rPr>
        <w:t>、警察や関係機関、地域住民、関係団体との連携</w:t>
      </w:r>
      <w:r w:rsidR="009F186C" w:rsidRPr="001274D9">
        <w:rPr>
          <w:rFonts w:hint="eastAsia"/>
          <w:color w:val="000000" w:themeColor="text1"/>
          <w:szCs w:val="21"/>
        </w:rPr>
        <w:t>した取組が求められます。</w:t>
      </w:r>
    </w:p>
    <w:p w14:paraId="2CC5EB62" w14:textId="5D76EFD4" w:rsidR="005D40CA" w:rsidRPr="001274D9" w:rsidRDefault="001D5DF8" w:rsidP="005D40CA">
      <w:pPr>
        <w:ind w:right="210"/>
        <w:rPr>
          <w:b/>
          <w:color w:val="000000" w:themeColor="text1"/>
        </w:rPr>
      </w:pPr>
      <w:r w:rsidRPr="001274D9">
        <w:rPr>
          <w:noProof/>
          <w:color w:val="000000" w:themeColor="text1"/>
        </w:rPr>
        <w:drawing>
          <wp:anchor distT="0" distB="0" distL="114300" distR="114300" simplePos="0" relativeHeight="251850240" behindDoc="1" locked="0" layoutInCell="1" allowOverlap="1" wp14:anchorId="1676D66E" wp14:editId="4D04CA80">
            <wp:simplePos x="0" y="0"/>
            <wp:positionH relativeFrom="column">
              <wp:posOffset>-49530</wp:posOffset>
            </wp:positionH>
            <wp:positionV relativeFrom="paragraph">
              <wp:posOffset>180975</wp:posOffset>
            </wp:positionV>
            <wp:extent cx="5890161" cy="647700"/>
            <wp:effectExtent l="0" t="0" r="0" b="0"/>
            <wp:wrapNone/>
            <wp:docPr id="132716868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b="88126"/>
                    <a:stretch/>
                  </pic:blipFill>
                  <pic:spPr bwMode="auto">
                    <a:xfrm>
                      <a:off x="0" y="0"/>
                      <a:ext cx="5890161"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8A0" w:rsidRPr="001274D9">
        <w:rPr>
          <w:rFonts w:hint="eastAsia"/>
          <w:noProof/>
          <w:color w:val="000000" w:themeColor="text1"/>
          <w:szCs w:val="21"/>
        </w:rPr>
        <mc:AlternateContent>
          <mc:Choice Requires="wps">
            <w:drawing>
              <wp:anchor distT="0" distB="0" distL="114300" distR="114300" simplePos="0" relativeHeight="251784704" behindDoc="0" locked="0" layoutInCell="1" allowOverlap="1" wp14:anchorId="136C2E7F" wp14:editId="306E0E65">
                <wp:simplePos x="0" y="0"/>
                <wp:positionH relativeFrom="column">
                  <wp:posOffset>556260</wp:posOffset>
                </wp:positionH>
                <wp:positionV relativeFrom="paragraph">
                  <wp:posOffset>10160</wp:posOffset>
                </wp:positionV>
                <wp:extent cx="5066030" cy="333375"/>
                <wp:effectExtent l="0" t="0" r="0" b="0"/>
                <wp:wrapNone/>
                <wp:docPr id="1261743346" name="テキスト ボックス 4"/>
                <wp:cNvGraphicFramePr/>
                <a:graphic xmlns:a="http://schemas.openxmlformats.org/drawingml/2006/main">
                  <a:graphicData uri="http://schemas.microsoft.com/office/word/2010/wordprocessingShape">
                    <wps:wsp>
                      <wps:cNvSpPr txBox="1"/>
                      <wps:spPr>
                        <a:xfrm>
                          <a:off x="0" y="0"/>
                          <a:ext cx="5066030" cy="333375"/>
                        </a:xfrm>
                        <a:prstGeom prst="rect">
                          <a:avLst/>
                        </a:prstGeom>
                        <a:noFill/>
                        <a:ln w="6350">
                          <a:noFill/>
                        </a:ln>
                      </wps:spPr>
                      <wps:txbx>
                        <w:txbxContent>
                          <w:p w14:paraId="63B61442" w14:textId="7FB8BFF8" w:rsidR="00A50E49" w:rsidRPr="00F461B1" w:rsidRDefault="00A50E49" w:rsidP="00A50E49">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災害時に一人で避難できますか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6C2E7F" id="_x0000_s1114" type="#_x0000_t202" style="position:absolute;left:0;text-align:left;margin-left:43.8pt;margin-top:.8pt;width:398.9pt;height:26.25pt;z-index:25178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JYGwIAADQEAAAOAAAAZHJzL2Uyb0RvYy54bWysU8lu2zAQvRfoPxC815LXOILlwE3gooCR&#10;BHCKnGmKtARQHJakLblf3yElL0h7KqoDNeQbzvLecPHQ1oochXUV6JwOByklQnMoKr3P6Y+39Zc5&#10;Jc4zXTAFWuT0JBx9WH7+tGhMJkZQgiqEJRhEu6wxOS29N1mSOF6KmrkBGKERlGBr5nFr90lhWYPR&#10;a5WM0nSWNGALY4EL5/D0qQPpMsaXUnD/IqUTnqicYm0+rjauu7AmywXL9paZsuJ9GewfqqhZpTHp&#10;JdQT84wcbPVHqLriFhxIP+BQJyBlxUXsAbsZph+62ZbMiNgLkuPMhSb3/8Ly5+PWvFri26/QooCB&#10;kMa4zOFh6KeVtg5/rJQgjhSeLrSJ1hOOh9N0NkvHCHHExvjdTUOY5HrbWOe/CahJMHJqUZbIFjtu&#10;nO9czy4hmYZ1pVSURmnS5HQ2nqbxwgXB4EpjjmutwfLtriVVkdP5/NzIDooT9mehk94Zvq6wiA1z&#10;/pVZ1Brrxvn1L7hIBZgMeouSEuyvv50Hf5QAUUoanJ2cup8HZgUl6rtGce6Hk0kYtriZTO9GuLG3&#10;yO4W0Yf6EXA8h/hSDI9m8PfqbEoL9TuO+SpkRYhpjrlz6s/mo+8mGp8JF6tVdMLxMsxv9NbwEDrQ&#10;Gih+a9+ZNb0OHhV8hvOUseyDHJ1vJ8jq4EFWUatAdMdqzz+OZlS7f0Zh9m/30ev62Je/AQAA//8D&#10;AFBLAwQUAAYACAAAACEAFELgu98AAAAHAQAADwAAAGRycy9kb3ducmV2LnhtbEyOwU7DMBBE70j8&#10;g7VI3KjTqilWiFNVkSokBIeWXrht4m0SEdshdtvA17Oc6Gm0M6PZl68n24szjaHzTsN8loAgV3vT&#10;uUbD4X37oECEiM5g7x1p+KYA6+L2JsfM+Ivb0XkfG8EjLmSooY1xyKQMdUsWw8wP5Dg7+tFi5HNs&#10;pBnxwuO2l4skWUmLneMPLQ5UtlR/7k9Ww0u5fcNdtbDqpy+fX4+b4evwkWp9fzdtnkBEmuJ/Gf7w&#10;GR0KZqr8yZkgeg3qccVN9lk4Vipdgqg0pMs5yCKX1/zFLwAAAP//AwBQSwECLQAUAAYACAAAACEA&#10;toM4kv4AAADhAQAAEwAAAAAAAAAAAAAAAAAAAAAAW0NvbnRlbnRfVHlwZXNdLnhtbFBLAQItABQA&#10;BgAIAAAAIQA4/SH/1gAAAJQBAAALAAAAAAAAAAAAAAAAAC8BAABfcmVscy8ucmVsc1BLAQItABQA&#10;BgAIAAAAIQDoNmJYGwIAADQEAAAOAAAAAAAAAAAAAAAAAC4CAABkcnMvZTJvRG9jLnhtbFBLAQIt&#10;ABQABgAIAAAAIQAUQuC73wAAAAcBAAAPAAAAAAAAAAAAAAAAAHUEAABkcnMvZG93bnJldi54bWxQ&#10;SwUGAAAAAAQABADzAAAAgQUAAAAA&#10;" filled="f" stroked="f" strokeweight=".5pt">
                <v:textbox>
                  <w:txbxContent>
                    <w:p w14:paraId="63B61442" w14:textId="7FB8BFF8" w:rsidR="00A50E49" w:rsidRPr="00F461B1" w:rsidRDefault="00A50E49" w:rsidP="00A50E49">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災害時に一人で避難できますか　＞</w:t>
                      </w:r>
                    </w:p>
                  </w:txbxContent>
                </v:textbox>
              </v:shape>
            </w:pict>
          </mc:Fallback>
        </mc:AlternateContent>
      </w:r>
    </w:p>
    <w:p w14:paraId="4455273D" w14:textId="65328075" w:rsidR="003F25BF" w:rsidRPr="001274D9" w:rsidRDefault="003F25BF" w:rsidP="005D40CA">
      <w:pPr>
        <w:ind w:right="210"/>
        <w:rPr>
          <w:b/>
          <w:color w:val="000000" w:themeColor="text1"/>
        </w:rPr>
      </w:pPr>
    </w:p>
    <w:p w14:paraId="1B871BD3" w14:textId="1E0F4B53" w:rsidR="003F25BF" w:rsidRPr="001274D9" w:rsidRDefault="003F25BF" w:rsidP="005D40CA">
      <w:pPr>
        <w:ind w:right="210"/>
        <w:rPr>
          <w:b/>
          <w:color w:val="000000" w:themeColor="text1"/>
        </w:rPr>
      </w:pPr>
    </w:p>
    <w:p w14:paraId="1231FFF2" w14:textId="007DA4B0" w:rsidR="003F25BF" w:rsidRPr="001274D9" w:rsidRDefault="00FC48A0" w:rsidP="005D40CA">
      <w:pPr>
        <w:ind w:right="210"/>
        <w:rPr>
          <w:b/>
          <w:color w:val="000000" w:themeColor="text1"/>
        </w:rPr>
      </w:pPr>
      <w:r w:rsidRPr="001274D9">
        <w:rPr>
          <w:noProof/>
          <w:color w:val="000000" w:themeColor="text1"/>
          <w:sz w:val="24"/>
          <w:szCs w:val="24"/>
        </w:rPr>
        <w:drawing>
          <wp:anchor distT="0" distB="0" distL="114300" distR="114300" simplePos="0" relativeHeight="251852288" behindDoc="0" locked="0" layoutInCell="1" allowOverlap="1" wp14:anchorId="10E62F64" wp14:editId="3B06E934">
            <wp:simplePos x="0" y="0"/>
            <wp:positionH relativeFrom="margin">
              <wp:posOffset>-207645</wp:posOffset>
            </wp:positionH>
            <wp:positionV relativeFrom="paragraph">
              <wp:posOffset>151765</wp:posOffset>
            </wp:positionV>
            <wp:extent cx="6200698" cy="847725"/>
            <wp:effectExtent l="0" t="0" r="0" b="0"/>
            <wp:wrapNone/>
            <wp:docPr id="1984390115"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t="79230"/>
                    <a:stretch/>
                  </pic:blipFill>
                  <pic:spPr bwMode="auto">
                    <a:xfrm>
                      <a:off x="0" y="0"/>
                      <a:ext cx="6200698"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FCEC8C" w14:textId="674566CE" w:rsidR="003F25BF" w:rsidRPr="001274D9" w:rsidRDefault="003F25BF" w:rsidP="005D40CA">
      <w:pPr>
        <w:ind w:right="210"/>
        <w:rPr>
          <w:b/>
          <w:color w:val="000000" w:themeColor="text1"/>
        </w:rPr>
      </w:pPr>
    </w:p>
    <w:p w14:paraId="4F53FBE2" w14:textId="4D78264F" w:rsidR="003F25BF" w:rsidRPr="001274D9" w:rsidRDefault="003F25BF" w:rsidP="005D40CA">
      <w:pPr>
        <w:ind w:right="210"/>
        <w:rPr>
          <w:b/>
          <w:color w:val="000000" w:themeColor="text1"/>
        </w:rPr>
      </w:pPr>
    </w:p>
    <w:p w14:paraId="59384211" w14:textId="1D201BB9" w:rsidR="00B63E59" w:rsidRPr="001274D9" w:rsidRDefault="00B63E59" w:rsidP="005D40CA">
      <w:pPr>
        <w:ind w:right="210"/>
        <w:rPr>
          <w:b/>
          <w:color w:val="000000" w:themeColor="text1"/>
        </w:rPr>
      </w:pPr>
    </w:p>
    <w:p w14:paraId="18C267B7" w14:textId="22DE8E48" w:rsidR="003F25BF" w:rsidRPr="001274D9" w:rsidRDefault="006A2EFA" w:rsidP="005D40CA">
      <w:pPr>
        <w:ind w:right="210"/>
        <w:rPr>
          <w:b/>
          <w:color w:val="000000" w:themeColor="text1"/>
        </w:rPr>
      </w:pPr>
      <w:r w:rsidRPr="001274D9">
        <w:rPr>
          <w:rFonts w:ascii="ＭＳ 明朝" w:hAnsi="ＭＳ 明朝"/>
          <w:noProof/>
          <w:color w:val="000000" w:themeColor="text1"/>
          <w:szCs w:val="21"/>
        </w:rPr>
        <mc:AlternateContent>
          <mc:Choice Requires="wps">
            <w:drawing>
              <wp:anchor distT="0" distB="0" distL="114300" distR="114300" simplePos="0" relativeHeight="251697664" behindDoc="0" locked="0" layoutInCell="1" allowOverlap="1" wp14:anchorId="6EFF2948" wp14:editId="02B302F6">
                <wp:simplePos x="0" y="0"/>
                <wp:positionH relativeFrom="column">
                  <wp:posOffset>1648460</wp:posOffset>
                </wp:positionH>
                <wp:positionV relativeFrom="paragraph">
                  <wp:posOffset>60960</wp:posOffset>
                </wp:positionV>
                <wp:extent cx="3792220" cy="302260"/>
                <wp:effectExtent l="0" t="0" r="0" b="2540"/>
                <wp:wrapNone/>
                <wp:docPr id="2037173523"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096BC" w14:textId="24DA4108" w:rsidR="007861DF" w:rsidRPr="007861DF" w:rsidRDefault="007861DF" w:rsidP="007861DF">
                            <w:pPr>
                              <w:rPr>
                                <w:rFonts w:ascii="ＭＳ 明朝" w:eastAsia="ＭＳ 明朝" w:hAnsi="ＭＳ 明朝"/>
                                <w:sz w:val="18"/>
                                <w:szCs w:val="18"/>
                              </w:rPr>
                            </w:pPr>
                            <w:r w:rsidRPr="007861DF">
                              <w:rPr>
                                <w:rFonts w:ascii="ＭＳ 明朝" w:eastAsia="ＭＳ 明朝" w:hAnsi="ＭＳ 明朝" w:hint="eastAsia"/>
                                <w:sz w:val="18"/>
                                <w:szCs w:val="18"/>
                              </w:rPr>
                              <w:t>資料：</w:t>
                            </w:r>
                            <w:r w:rsidR="00CA70A7">
                              <w:rPr>
                                <w:rFonts w:ascii="ＭＳ 明朝" w:eastAsia="ＭＳ 明朝" w:hAnsi="ＭＳ 明朝" w:hint="eastAsia"/>
                                <w:sz w:val="18"/>
                                <w:szCs w:val="18"/>
                              </w:rPr>
                              <w:t>広川町</w:t>
                            </w:r>
                            <w:r>
                              <w:rPr>
                                <w:rFonts w:ascii="ＭＳ 明朝" w:eastAsia="ＭＳ 明朝" w:hAnsi="ＭＳ 明朝" w:hint="eastAsia"/>
                                <w:sz w:val="18"/>
                                <w:szCs w:val="18"/>
                              </w:rPr>
                              <w:t>障がい福祉に関するアンケート調査（</w:t>
                            </w:r>
                            <w:r>
                              <w:rPr>
                                <w:rFonts w:ascii="ＭＳ 明朝" w:eastAsia="ＭＳ 明朝" w:hAnsi="ＭＳ 明朝" w:hint="eastAsia"/>
                                <w:sz w:val="18"/>
                                <w:szCs w:val="18"/>
                              </w:rPr>
                              <w:t>令和５年12月）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2948" id="Text Box 1622" o:spid="_x0000_s1115" type="#_x0000_t202" style="position:absolute;left:0;text-align:left;margin-left:129.8pt;margin-top:4.8pt;width:298.6pt;height:23.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VX5QEAAKcDAAAOAAAAZHJzL2Uyb0RvYy54bWysU9Fu0zAUfUfiHyy/06QZbG3UdBqbhpDG&#10;QBp8gOPYiUXia67dJuXruXa6rsAb4sWyfZ1zzzn3ZHM9DT3bK/QGbMWXi5wzZSU0xrYV//b1/s2K&#10;Mx+EbUQPVlX8oDy/3r5+tRldqQrooG8UMgKxvhxdxbsQXJllXnZqEH4BTlkqasBBBDpimzUoRkIf&#10;+qzI88tsBGwcglTe0+3dXOTbhK+1kuGz1l4F1lecuIW0YlrruGbbjShbFK4z8khD/AOLQRhLTU9Q&#10;dyIItkPzF9RgJIIHHRYShgy0NlIlDaRmmf+h5qkTTiUtZI53J5v8/4OVj/sn9wVZmN7DRANMIrx7&#10;APndMwu3nbCtukGEsVOiocbLaFk2Ol8eP41W+9JHkHr8BA0NWewCJKBJ4xBdIZ2M0GkAh5PpagpM&#10;0uXF1booCipJql3kRXGZppKJ8vlrhz58UDCwuKk40lATutg/+BDZiPL5SWxm4d70fRpsb3+7oIfx&#10;JrGPhGfqYaonZpqKr9ZRW1RTQ3MgPQhzXijftOkAf3I2UlYq7n/sBCrO+o+WPLl6W6zfUbjSYbVa&#10;kxg8L9RnBWElAVU8cDZvb8Mcx51D03bUZ56BhRtyUZsk8IXTkT2lIek+JjfG7fycXr38X9tfAAAA&#10;//8DAFBLAwQUAAYACAAAACEAziUQ498AAAAIAQAADwAAAGRycy9kb3ducmV2LnhtbEyPQUvDQBCF&#10;74L/YRnBm90YyFpjJiUVVPBirSIeN9k1CWZnQ3bbRn+905M9DY/3ePO9YjW7QeztFHpPCNeLBISl&#10;xpueWoT3t4erJYgQNRk9eLIIPzbAqjw/K3Ru/IFe7X4bW8ElFHKN0MU45lKGprNOh4UfLbH35Sen&#10;I8uplWbSBy53g0yTREmne+IPnR7tfWeb7+3OIfz2oXravKxjvc4+H5PNswoflUK8vJirOxDRzvE/&#10;DEd8RoeSmWq/IxPEgJBmt4qjCMfD/jJTPKVGyG5SkGUhTweUfwAAAP//AwBQSwECLQAUAAYACAAA&#10;ACEAtoM4kv4AAADhAQAAEwAAAAAAAAAAAAAAAAAAAAAAW0NvbnRlbnRfVHlwZXNdLnhtbFBLAQIt&#10;ABQABgAIAAAAIQA4/SH/1gAAAJQBAAALAAAAAAAAAAAAAAAAAC8BAABfcmVscy8ucmVsc1BLAQIt&#10;ABQABgAIAAAAIQA8iHVX5QEAAKcDAAAOAAAAAAAAAAAAAAAAAC4CAABkcnMvZTJvRG9jLnhtbFBL&#10;AQItABQABgAIAAAAIQDOJRDj3wAAAAgBAAAPAAAAAAAAAAAAAAAAAD8EAABkcnMvZG93bnJldi54&#10;bWxQSwUGAAAAAAQABADzAAAASwUAAAAA&#10;" filled="f" stroked="f">
                <v:textbox inset="5.85pt,.7pt,5.85pt,.7pt">
                  <w:txbxContent>
                    <w:p w14:paraId="4DB096BC" w14:textId="24DA4108" w:rsidR="007861DF" w:rsidRPr="007861DF" w:rsidRDefault="007861DF" w:rsidP="007861DF">
                      <w:pPr>
                        <w:rPr>
                          <w:rFonts w:ascii="ＭＳ 明朝" w:eastAsia="ＭＳ 明朝" w:hAnsi="ＭＳ 明朝"/>
                          <w:sz w:val="18"/>
                          <w:szCs w:val="18"/>
                        </w:rPr>
                      </w:pPr>
                      <w:r w:rsidRPr="007861DF">
                        <w:rPr>
                          <w:rFonts w:ascii="ＭＳ 明朝" w:eastAsia="ＭＳ 明朝" w:hAnsi="ＭＳ 明朝" w:hint="eastAsia"/>
                          <w:sz w:val="18"/>
                          <w:szCs w:val="18"/>
                        </w:rPr>
                        <w:t>資料：</w:t>
                      </w:r>
                      <w:r w:rsidR="00CA70A7">
                        <w:rPr>
                          <w:rFonts w:ascii="ＭＳ 明朝" w:eastAsia="ＭＳ 明朝" w:hAnsi="ＭＳ 明朝" w:hint="eastAsia"/>
                          <w:sz w:val="18"/>
                          <w:szCs w:val="18"/>
                        </w:rPr>
                        <w:t>広川町</w:t>
                      </w:r>
                      <w:r>
                        <w:rPr>
                          <w:rFonts w:ascii="ＭＳ 明朝" w:eastAsia="ＭＳ 明朝" w:hAnsi="ＭＳ 明朝" w:hint="eastAsia"/>
                          <w:sz w:val="18"/>
                          <w:szCs w:val="18"/>
                        </w:rPr>
                        <w:t>障がい福祉に関するアンケート調査（令和５年12月）</w:t>
                      </w:r>
                    </w:p>
                  </w:txbxContent>
                </v:textbox>
              </v:shape>
            </w:pict>
          </mc:Fallback>
        </mc:AlternateContent>
      </w:r>
      <w:r>
        <w:rPr>
          <w:rFonts w:hint="eastAsia"/>
          <w:noProof/>
          <w:color w:val="000000" w:themeColor="text1"/>
          <w:szCs w:val="21"/>
        </w:rPr>
        <w:drawing>
          <wp:anchor distT="0" distB="0" distL="114300" distR="114300" simplePos="0" relativeHeight="252154368" behindDoc="0" locked="0" layoutInCell="1" allowOverlap="1" wp14:anchorId="7C5D034C" wp14:editId="39F7648F">
            <wp:simplePos x="0" y="0"/>
            <wp:positionH relativeFrom="page">
              <wp:posOffset>6264910</wp:posOffset>
            </wp:positionH>
            <wp:positionV relativeFrom="page">
              <wp:posOffset>9505315</wp:posOffset>
            </wp:positionV>
            <wp:extent cx="716400" cy="716400"/>
            <wp:effectExtent l="0" t="0" r="7620" b="7620"/>
            <wp:wrapNone/>
            <wp:docPr id="644715008" name="JAVISCODE00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15008" name="JAVISCODE001-251"/>
                    <pic:cNvPicPr/>
                  </pic:nvPicPr>
                  <pic:blipFill>
                    <a:blip r:embed="rId13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21A77600" w14:textId="7FAC1516" w:rsidR="003F25BF" w:rsidRPr="001274D9" w:rsidRDefault="00CD3E34" w:rsidP="005D40CA">
      <w:pPr>
        <w:ind w:right="210"/>
        <w:rPr>
          <w:b/>
          <w:color w:val="000000" w:themeColor="text1"/>
        </w:rPr>
      </w:pPr>
      <w:r w:rsidRPr="001274D9">
        <w:rPr>
          <w:noProof/>
          <w:color w:val="000000" w:themeColor="text1"/>
          <w:sz w:val="24"/>
          <w:szCs w:val="24"/>
        </w:rPr>
        <w:lastRenderedPageBreak/>
        <w:drawing>
          <wp:anchor distT="0" distB="0" distL="114300" distR="114300" simplePos="0" relativeHeight="251856384" behindDoc="0" locked="0" layoutInCell="1" allowOverlap="1" wp14:anchorId="6C7B3BA2" wp14:editId="184251BF">
            <wp:simplePos x="0" y="0"/>
            <wp:positionH relativeFrom="column">
              <wp:posOffset>166370</wp:posOffset>
            </wp:positionH>
            <wp:positionV relativeFrom="paragraph">
              <wp:posOffset>128270</wp:posOffset>
            </wp:positionV>
            <wp:extent cx="5293291" cy="4036791"/>
            <wp:effectExtent l="0" t="0" r="0" b="0"/>
            <wp:wrapNone/>
            <wp:docPr id="21681479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97865" cy="40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8A0" w:rsidRPr="001274D9">
        <w:rPr>
          <w:rFonts w:hint="eastAsia"/>
          <w:noProof/>
          <w:color w:val="000000" w:themeColor="text1"/>
          <w:szCs w:val="21"/>
        </w:rPr>
        <mc:AlternateContent>
          <mc:Choice Requires="wps">
            <w:drawing>
              <wp:anchor distT="0" distB="0" distL="114300" distR="114300" simplePos="0" relativeHeight="251854336" behindDoc="0" locked="0" layoutInCell="1" allowOverlap="1" wp14:anchorId="4145DFC6" wp14:editId="21717280">
                <wp:simplePos x="0" y="0"/>
                <wp:positionH relativeFrom="column">
                  <wp:posOffset>301625</wp:posOffset>
                </wp:positionH>
                <wp:positionV relativeFrom="paragraph">
                  <wp:posOffset>-198203</wp:posOffset>
                </wp:positionV>
                <wp:extent cx="5066030" cy="333375"/>
                <wp:effectExtent l="0" t="0" r="0" b="0"/>
                <wp:wrapNone/>
                <wp:docPr id="1249593865" name="テキスト ボックス 4"/>
                <wp:cNvGraphicFramePr/>
                <a:graphic xmlns:a="http://schemas.openxmlformats.org/drawingml/2006/main">
                  <a:graphicData uri="http://schemas.microsoft.com/office/word/2010/wordprocessingShape">
                    <wps:wsp>
                      <wps:cNvSpPr txBox="1"/>
                      <wps:spPr>
                        <a:xfrm>
                          <a:off x="0" y="0"/>
                          <a:ext cx="5066030" cy="333375"/>
                        </a:xfrm>
                        <a:prstGeom prst="rect">
                          <a:avLst/>
                        </a:prstGeom>
                        <a:noFill/>
                        <a:ln w="6350">
                          <a:noFill/>
                        </a:ln>
                      </wps:spPr>
                      <wps:txbx>
                        <w:txbxContent>
                          <w:p w14:paraId="279F21BC" w14:textId="69BEF69E" w:rsidR="00FC48A0" w:rsidRPr="00F461B1" w:rsidRDefault="00FC48A0" w:rsidP="00FC48A0">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災害が起こった場合に困ること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5DFC6" id="_x0000_s1116" type="#_x0000_t202" style="position:absolute;left:0;text-align:left;margin-left:23.75pt;margin-top:-15.6pt;width:398.9pt;height:26.25pt;z-index:25185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WEGQIAADQEAAAOAAAAZHJzL2Uyb0RvYy54bWysU8lu2zAQvRfoPxC815LXJILlwE3gokCQ&#10;BHCKnGmKtASQHJakLblf3yHlDWlPRX2gh/NGs7w3nN93WpG9cL4BU9LhIKdEGA5VY7Yl/fG2+nJL&#10;iQ/MVEyBESU9CE/vF58/zVtbiBHUoCrhCCYxvmhtSesQbJFlntdCMz8AKwyCEpxmAa9um1WOtZhd&#10;q2yU57OsBVdZB1x4j97HHqSLlF9KwcOLlF4EokqKvYV0unRu4pkt5qzYOmbrhh/bYP/QhWaNwaLn&#10;VI8sMLJzzR+pdMMdeJBhwEFnIGXDRZoBpxnmH6ZZ18yKNAuS4+2ZJv//0vLn/dq+OhK6r9ChgJGQ&#10;1vrCozPO00mn4z92ShBHCg9n2kQXCEfnNJ/N8jFCHLEx/m6mMU12+do6H74J0CQaJXUoS2KL7Z98&#10;6ENPIbGYgVWjVJJGGdKWdDae5umDM4LJlcEal16jFbpNR5qqpHdJ2ejaQHXA+Rz00nvLVw028cR8&#10;eGUOtca+cX/DCx5SARaDo0VJDe7X3/wxHiVAlJIWd6ek/ueOOUGJ+m5QnLvhZBKXLV0m05sRXtw1&#10;srlGzE4/AK7nEF+K5cmM8UGdTOlAv+OaL2NVhJjhWLuk4WQ+hH6j8ZlwsVymIFwvy8KTWVseU0da&#10;I8Vv3Ttz9qhDQAWf4bRlrPggRx/bC7LcBZBN0urC6pF/XM2k9vEZxd2/vqeoy2Nf/AYAAP//AwBQ&#10;SwMEFAAGAAgAAAAhABHhDUbhAAAACQEAAA8AAABkcnMvZG93bnJldi54bWxMj8tOwzAQRfdI/IM1&#10;SOxa59FAFOJUVaQKCcGipRt2k3iaRPgRYrcNfD1mVZaje3TvmXI9a8XONLnBGgHxMgJGprVyMJ2A&#10;w/t2kQNzHo1EZQ0J+CYH6+r2psRC2ovZ0XnvOxZKjCtQQO/9WHDu2p40uqUdyYTsaCeNPpxTx+WE&#10;l1CuFU+i6IFrHExY6HGkuqf2c3/SAl7q7RvumkTnP6p+fj1uxq/DRybE/d28eQLmafZXGP70gzpU&#10;wamxJyMdUwJWj1kgBSzSOAEWgHyVpcAaAUmcAq9K/v+D6hcAAP//AwBQSwECLQAUAAYACAAAACEA&#10;toM4kv4AAADhAQAAEwAAAAAAAAAAAAAAAAAAAAAAW0NvbnRlbnRfVHlwZXNdLnhtbFBLAQItABQA&#10;BgAIAAAAIQA4/SH/1gAAAJQBAAALAAAAAAAAAAAAAAAAAC8BAABfcmVscy8ucmVsc1BLAQItABQA&#10;BgAIAAAAIQBKmcWEGQIAADQEAAAOAAAAAAAAAAAAAAAAAC4CAABkcnMvZTJvRG9jLnhtbFBLAQIt&#10;ABQABgAIAAAAIQAR4Q1G4QAAAAkBAAAPAAAAAAAAAAAAAAAAAHMEAABkcnMvZG93bnJldi54bWxQ&#10;SwUGAAAAAAQABADzAAAAgQUAAAAA&#10;" filled="f" stroked="f" strokeweight=".5pt">
                <v:textbox>
                  <w:txbxContent>
                    <w:p w14:paraId="279F21BC" w14:textId="69BEF69E" w:rsidR="00FC48A0" w:rsidRPr="00F461B1" w:rsidRDefault="00FC48A0" w:rsidP="00FC48A0">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災害が起こった場合に困ること　＞</w:t>
                      </w:r>
                    </w:p>
                  </w:txbxContent>
                </v:textbox>
              </v:shape>
            </w:pict>
          </mc:Fallback>
        </mc:AlternateContent>
      </w:r>
    </w:p>
    <w:p w14:paraId="6D9C5C50" w14:textId="7CEC5858" w:rsidR="003F25BF" w:rsidRPr="001274D9" w:rsidRDefault="003F25BF" w:rsidP="005D40CA">
      <w:pPr>
        <w:ind w:right="210"/>
        <w:rPr>
          <w:b/>
          <w:color w:val="000000" w:themeColor="text1"/>
        </w:rPr>
      </w:pPr>
    </w:p>
    <w:p w14:paraId="49C2C5F8" w14:textId="52A42210" w:rsidR="003F25BF" w:rsidRPr="001274D9" w:rsidRDefault="003F25BF" w:rsidP="005D40CA">
      <w:pPr>
        <w:ind w:right="210"/>
        <w:rPr>
          <w:b/>
          <w:color w:val="000000" w:themeColor="text1"/>
        </w:rPr>
      </w:pPr>
    </w:p>
    <w:p w14:paraId="1C2AE3F8" w14:textId="4AB125BD" w:rsidR="003F25BF" w:rsidRPr="001274D9" w:rsidRDefault="003F25BF" w:rsidP="005D40CA">
      <w:pPr>
        <w:ind w:right="210"/>
        <w:rPr>
          <w:b/>
          <w:color w:val="000000" w:themeColor="text1"/>
        </w:rPr>
      </w:pPr>
    </w:p>
    <w:p w14:paraId="09148269" w14:textId="421B71AB" w:rsidR="003F25BF" w:rsidRPr="001274D9" w:rsidRDefault="003F25BF" w:rsidP="005D40CA">
      <w:pPr>
        <w:ind w:right="210"/>
        <w:rPr>
          <w:b/>
          <w:color w:val="000000" w:themeColor="text1"/>
        </w:rPr>
      </w:pPr>
    </w:p>
    <w:p w14:paraId="70BC2249" w14:textId="41DDE258" w:rsidR="003F25BF" w:rsidRPr="001274D9" w:rsidRDefault="003F25BF" w:rsidP="005D40CA">
      <w:pPr>
        <w:ind w:right="210"/>
        <w:rPr>
          <w:b/>
          <w:color w:val="000000" w:themeColor="text1"/>
        </w:rPr>
      </w:pPr>
    </w:p>
    <w:p w14:paraId="42D3606D" w14:textId="0927CFEE" w:rsidR="003F25BF" w:rsidRPr="001274D9" w:rsidRDefault="003F25BF" w:rsidP="005D40CA">
      <w:pPr>
        <w:ind w:right="210"/>
        <w:rPr>
          <w:b/>
          <w:color w:val="000000" w:themeColor="text1"/>
        </w:rPr>
      </w:pPr>
    </w:p>
    <w:p w14:paraId="6F1AD245" w14:textId="5A596FAF" w:rsidR="003F25BF" w:rsidRPr="001274D9" w:rsidRDefault="003F25BF" w:rsidP="005D40CA">
      <w:pPr>
        <w:ind w:right="210"/>
        <w:rPr>
          <w:b/>
          <w:color w:val="000000" w:themeColor="text1"/>
        </w:rPr>
      </w:pPr>
    </w:p>
    <w:p w14:paraId="20FC2129" w14:textId="13D978DA" w:rsidR="003F25BF" w:rsidRPr="001274D9" w:rsidRDefault="003F25BF" w:rsidP="005D40CA">
      <w:pPr>
        <w:ind w:right="210"/>
        <w:rPr>
          <w:b/>
          <w:color w:val="000000" w:themeColor="text1"/>
        </w:rPr>
      </w:pPr>
    </w:p>
    <w:p w14:paraId="4A0D37C7" w14:textId="4D0FE093" w:rsidR="003F25BF" w:rsidRPr="001274D9" w:rsidRDefault="003F25BF" w:rsidP="005D40CA">
      <w:pPr>
        <w:ind w:right="210"/>
        <w:rPr>
          <w:b/>
          <w:color w:val="000000" w:themeColor="text1"/>
        </w:rPr>
      </w:pPr>
    </w:p>
    <w:p w14:paraId="4131D133" w14:textId="237B7AA5" w:rsidR="003F25BF" w:rsidRPr="001274D9" w:rsidRDefault="003F25BF" w:rsidP="005D40CA">
      <w:pPr>
        <w:ind w:right="210"/>
        <w:rPr>
          <w:b/>
          <w:color w:val="000000" w:themeColor="text1"/>
        </w:rPr>
      </w:pPr>
    </w:p>
    <w:p w14:paraId="6403B74D" w14:textId="77777777" w:rsidR="003F25BF" w:rsidRPr="001274D9" w:rsidRDefault="003F25BF" w:rsidP="005D40CA">
      <w:pPr>
        <w:ind w:right="210"/>
        <w:rPr>
          <w:b/>
          <w:color w:val="000000" w:themeColor="text1"/>
        </w:rPr>
      </w:pPr>
    </w:p>
    <w:p w14:paraId="604F5CC4" w14:textId="77777777" w:rsidR="003F25BF" w:rsidRPr="001274D9" w:rsidRDefault="003F25BF" w:rsidP="005D40CA">
      <w:pPr>
        <w:ind w:right="210"/>
        <w:rPr>
          <w:b/>
          <w:color w:val="000000" w:themeColor="text1"/>
        </w:rPr>
      </w:pPr>
    </w:p>
    <w:p w14:paraId="1AA2BFCE" w14:textId="77777777" w:rsidR="003F25BF" w:rsidRPr="001274D9" w:rsidRDefault="003F25BF" w:rsidP="005D40CA">
      <w:pPr>
        <w:ind w:right="210"/>
        <w:rPr>
          <w:b/>
          <w:color w:val="000000" w:themeColor="text1"/>
        </w:rPr>
      </w:pPr>
    </w:p>
    <w:p w14:paraId="03A30CE5" w14:textId="77777777" w:rsidR="003F25BF" w:rsidRPr="001274D9" w:rsidRDefault="003F25BF" w:rsidP="005D40CA">
      <w:pPr>
        <w:ind w:right="210"/>
        <w:rPr>
          <w:b/>
          <w:color w:val="000000" w:themeColor="text1"/>
        </w:rPr>
      </w:pPr>
    </w:p>
    <w:p w14:paraId="3FE3CCB8" w14:textId="77777777" w:rsidR="005D40CA" w:rsidRPr="001274D9" w:rsidRDefault="005D40CA" w:rsidP="005D40CA">
      <w:pPr>
        <w:ind w:right="210"/>
        <w:rPr>
          <w:color w:val="000000" w:themeColor="text1"/>
          <w:sz w:val="28"/>
          <w:szCs w:val="28"/>
        </w:rPr>
      </w:pPr>
    </w:p>
    <w:p w14:paraId="26762559" w14:textId="77777777" w:rsidR="003F25BF" w:rsidRPr="001274D9" w:rsidRDefault="003F25BF" w:rsidP="005D40CA">
      <w:pPr>
        <w:ind w:right="210"/>
        <w:rPr>
          <w:color w:val="000000" w:themeColor="text1"/>
          <w:sz w:val="28"/>
          <w:szCs w:val="28"/>
        </w:rPr>
      </w:pPr>
    </w:p>
    <w:p w14:paraId="5A05121C" w14:textId="0D157154" w:rsidR="003F25BF" w:rsidRPr="001274D9" w:rsidRDefault="003F25BF" w:rsidP="005D40CA">
      <w:pPr>
        <w:ind w:right="210"/>
        <w:rPr>
          <w:color w:val="000000" w:themeColor="text1"/>
          <w:sz w:val="28"/>
          <w:szCs w:val="28"/>
        </w:rPr>
      </w:pPr>
    </w:p>
    <w:p w14:paraId="52C47D54" w14:textId="4AD12336" w:rsidR="003F25BF" w:rsidRPr="001274D9" w:rsidRDefault="00FC48A0" w:rsidP="005D40CA">
      <w:pPr>
        <w:ind w:right="210"/>
        <w:rPr>
          <w:color w:val="000000" w:themeColor="text1"/>
          <w:sz w:val="28"/>
          <w:szCs w:val="28"/>
        </w:rPr>
      </w:pPr>
      <w:r w:rsidRPr="001274D9">
        <w:rPr>
          <w:rFonts w:hint="eastAsia"/>
          <w:noProof/>
          <w:color w:val="000000" w:themeColor="text1"/>
          <w:szCs w:val="21"/>
        </w:rPr>
        <mc:AlternateContent>
          <mc:Choice Requires="wps">
            <w:drawing>
              <wp:anchor distT="0" distB="0" distL="114300" distR="114300" simplePos="0" relativeHeight="251858432" behindDoc="0" locked="0" layoutInCell="1" allowOverlap="1" wp14:anchorId="111F13AD" wp14:editId="4346DD89">
                <wp:simplePos x="0" y="0"/>
                <wp:positionH relativeFrom="column">
                  <wp:posOffset>302150</wp:posOffset>
                </wp:positionH>
                <wp:positionV relativeFrom="paragraph">
                  <wp:posOffset>75344</wp:posOffset>
                </wp:positionV>
                <wp:extent cx="5066030" cy="333375"/>
                <wp:effectExtent l="0" t="0" r="0" b="0"/>
                <wp:wrapNone/>
                <wp:docPr id="1206678176" name="テキスト ボックス 4"/>
                <wp:cNvGraphicFramePr/>
                <a:graphic xmlns:a="http://schemas.openxmlformats.org/drawingml/2006/main">
                  <a:graphicData uri="http://schemas.microsoft.com/office/word/2010/wordprocessingShape">
                    <wps:wsp>
                      <wps:cNvSpPr txBox="1"/>
                      <wps:spPr>
                        <a:xfrm>
                          <a:off x="0" y="0"/>
                          <a:ext cx="5066030" cy="333375"/>
                        </a:xfrm>
                        <a:prstGeom prst="rect">
                          <a:avLst/>
                        </a:prstGeom>
                        <a:noFill/>
                        <a:ln w="6350">
                          <a:noFill/>
                        </a:ln>
                      </wps:spPr>
                      <wps:txbx>
                        <w:txbxContent>
                          <w:p w14:paraId="1E098825" w14:textId="78C4B3C7" w:rsidR="00FC48A0" w:rsidRPr="00A02D43" w:rsidRDefault="00FC48A0" w:rsidP="00FC48A0">
                            <w:pPr>
                              <w:jc w:val="center"/>
                              <w:rPr>
                                <w:rFonts w:ascii="ＭＳ ゴシック" w:eastAsia="ＭＳ ゴシック" w:hAnsi="ＭＳ ゴシック"/>
                                <w:color w:val="000000"/>
                                <w:sz w:val="20"/>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color w:val="000000"/>
                                <w:sz w:val="20"/>
                              </w:rPr>
                              <w:t>避難行動要支援者に対する必要な取組</w:t>
                            </w:r>
                            <w:r w:rsidR="00A90563">
                              <w:rPr>
                                <w:rFonts w:ascii="ＭＳ ゴシック" w:eastAsia="ＭＳ ゴシック" w:hAnsi="ＭＳ ゴシック" w:hint="eastAsia"/>
                                <w:color w:val="000000"/>
                                <w:sz w:val="20"/>
                              </w:rPr>
                              <w:t xml:space="preserve">　</w:t>
                            </w:r>
                            <w:r>
                              <w:rPr>
                                <w:rFonts w:ascii="ＭＳ ゴシック" w:eastAsia="ＭＳ ゴシック" w:hAnsi="ＭＳ ゴシック" w:hint="eastAsia"/>
                                <w:color w:val="000000"/>
                                <w:sz w:val="20"/>
                              </w:rPr>
                              <w:t>＞</w:t>
                            </w:r>
                          </w:p>
                          <w:p w14:paraId="710AD171" w14:textId="6EB8AB69" w:rsidR="00FC48A0" w:rsidRPr="00F461B1" w:rsidRDefault="00FC48A0" w:rsidP="00FC48A0">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F13AD" id="_x0000_s1117" type="#_x0000_t202" style="position:absolute;left:0;text-align:left;margin-left:23.8pt;margin-top:5.95pt;width:398.9pt;height:26.25pt;z-index:2518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4pRGQIAADQEAAAOAAAAZHJzL2Uyb0RvYy54bWysU1tv2yAUfp+0/4B4X+xc21pxqqxVpklV&#10;Wymd+kwwxJaAw4DEzn79Djg3dXua5gd84Ducy/cd5vedVmQvnG/AlHQ4yCkRhkPVmG1Jf7ytvtxS&#10;4gMzFVNgREkPwtP7xedP89YWYgQ1qEo4gkGML1pb0joEW2SZ57XQzA/ACoOgBKdZwK3bZpVjLUbX&#10;Khvl+SxrwVXWARfe4+ljD9JFii+l4OFFSi8CUSXF2kJaXVo3cc0Wc1ZsHbN1w49lsH+oQrPGYNJz&#10;qEcWGNm55o9QuuEOPMgw4KAzkLLhIvWA3QzzD92sa2ZF6gXJ8fZMk/9/Yfnzfm1fHQndV+hQwEhI&#10;a33h8TD200mn4x8rJYgjhYczbaILhOPhNJ/N8jFCHLExfjfTGCa73LbOh28CNIlGSR3Kkthi+ycf&#10;eteTS0xmYNUolaRRhrQlnY2nebpwRjC4MpjjUmu0QrfpSFOV9O7cyAaqA/bnoJfeW75qsIgn5sMr&#10;c6g11o3zG15wkQowGRwtSmpwv/52Hv1RAkQpaXF2Sup/7pgTlKjvBsW5G04mcdjSZjK9GeHGXSOb&#10;a8Ts9APgeA7xpViezOgf1MmUDvQ7jvkyZkWIGY65SxpO5kPoJxqfCRfLZXLC8bIsPJm15TF0pDVS&#10;/Na9M2ePOgRU8BlOU8aKD3L0vr0gy10A2SStItE9q0f+cTST2sdnFGf/ep+8Lo998RsAAP//AwBQ&#10;SwMEFAAGAAgAAAAhAFc3NXfgAAAACAEAAA8AAABkcnMvZG93bnJldi54bWxMj81OwzAQhO9IvIO1&#10;SNyo08oNIY1TVZEqJASHll64OfE2ieqfELtt4OlZTnCcndHMt8V6soZdcAy9dxLmswQYusbr3rUS&#10;Du/bhwxYiMppZbxDCV8YYF3e3hQq1/7qdnjZx5ZRiQu5ktDFOOSch6ZDq8LMD+jIO/rRqkhybLke&#10;1ZXKreGLJEm5Vb2jhU4NWHXYnPZnK+Gl2r6pXb2w2bepnl+Pm+Hz8LGU8v5u2qyARZziXxh+8Qkd&#10;SmKq/dnpwIwE8ZhSku7zJ2DkZ2IpgNUSUiGAlwX//0D5AwAA//8DAFBLAQItABQABgAIAAAAIQC2&#10;gziS/gAAAOEBAAATAAAAAAAAAAAAAAAAAAAAAABbQ29udGVudF9UeXBlc10ueG1sUEsBAi0AFAAG&#10;AAgAAAAhADj9If/WAAAAlAEAAAsAAAAAAAAAAAAAAAAALwEAAF9yZWxzLy5yZWxzUEsBAi0AFAAG&#10;AAgAAAAhADUrilEZAgAANAQAAA4AAAAAAAAAAAAAAAAALgIAAGRycy9lMm9Eb2MueG1sUEsBAi0A&#10;FAAGAAgAAAAhAFc3NXfgAAAACAEAAA8AAAAAAAAAAAAAAAAAcwQAAGRycy9kb3ducmV2LnhtbFBL&#10;BQYAAAAABAAEAPMAAACABQAAAAA=&#10;" filled="f" stroked="f" strokeweight=".5pt">
                <v:textbox>
                  <w:txbxContent>
                    <w:p w14:paraId="1E098825" w14:textId="78C4B3C7" w:rsidR="00FC48A0" w:rsidRPr="00A02D43" w:rsidRDefault="00FC48A0" w:rsidP="00FC48A0">
                      <w:pPr>
                        <w:jc w:val="center"/>
                        <w:rPr>
                          <w:rFonts w:ascii="ＭＳ ゴシック" w:eastAsia="ＭＳ ゴシック" w:hAnsi="ＭＳ ゴシック"/>
                          <w:color w:val="000000"/>
                          <w:sz w:val="20"/>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color w:val="000000"/>
                          <w:sz w:val="20"/>
                        </w:rPr>
                        <w:t>避難行動要支援者に対する必要な取組</w:t>
                      </w:r>
                      <w:r w:rsidR="00A90563">
                        <w:rPr>
                          <w:rFonts w:ascii="ＭＳ ゴシック" w:eastAsia="ＭＳ ゴシック" w:hAnsi="ＭＳ ゴシック" w:hint="eastAsia"/>
                          <w:color w:val="000000"/>
                          <w:sz w:val="20"/>
                        </w:rPr>
                        <w:t xml:space="preserve">　</w:t>
                      </w:r>
                      <w:r>
                        <w:rPr>
                          <w:rFonts w:ascii="ＭＳ ゴシック" w:eastAsia="ＭＳ ゴシック" w:hAnsi="ＭＳ ゴシック" w:hint="eastAsia"/>
                          <w:color w:val="000000"/>
                          <w:sz w:val="20"/>
                        </w:rPr>
                        <w:t>＞</w:t>
                      </w:r>
                    </w:p>
                    <w:p w14:paraId="710AD171" w14:textId="6EB8AB69" w:rsidR="00FC48A0" w:rsidRPr="00F461B1" w:rsidRDefault="00FC48A0" w:rsidP="00FC48A0">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p>
                  </w:txbxContent>
                </v:textbox>
              </v:shape>
            </w:pict>
          </mc:Fallback>
        </mc:AlternateContent>
      </w:r>
    </w:p>
    <w:p w14:paraId="21317893" w14:textId="217C57CA" w:rsidR="005D40CA" w:rsidRPr="001274D9" w:rsidRDefault="00FC48A0" w:rsidP="005D40CA">
      <w:pPr>
        <w:ind w:right="210"/>
        <w:rPr>
          <w:b/>
          <w:color w:val="000000" w:themeColor="text1"/>
        </w:rPr>
      </w:pPr>
      <w:r w:rsidRPr="001274D9">
        <w:rPr>
          <w:rFonts w:ascii="ＭＳ 明朝" w:hAnsi="ＭＳ 明朝"/>
          <w:noProof/>
          <w:color w:val="000000" w:themeColor="text1"/>
        </w:rPr>
        <w:drawing>
          <wp:anchor distT="0" distB="0" distL="114300" distR="114300" simplePos="0" relativeHeight="251860480" behindDoc="0" locked="0" layoutInCell="1" allowOverlap="1" wp14:anchorId="28B4D488" wp14:editId="10AD9FBF">
            <wp:simplePos x="0" y="0"/>
            <wp:positionH relativeFrom="margin">
              <wp:posOffset>-5079</wp:posOffset>
            </wp:positionH>
            <wp:positionV relativeFrom="paragraph">
              <wp:posOffset>117475</wp:posOffset>
            </wp:positionV>
            <wp:extent cx="5548776" cy="4231630"/>
            <wp:effectExtent l="0" t="0" r="0" b="0"/>
            <wp:wrapNone/>
            <wp:docPr id="1960612330"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551606" cy="42337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D3496F" w14:textId="00CC8378" w:rsidR="005D40CA" w:rsidRPr="001274D9" w:rsidRDefault="005D40CA" w:rsidP="00D60153">
      <w:pPr>
        <w:rPr>
          <w:b/>
          <w:color w:val="000000" w:themeColor="text1"/>
        </w:rPr>
      </w:pPr>
    </w:p>
    <w:p w14:paraId="637E1945" w14:textId="2F724A6A" w:rsidR="005D40CA" w:rsidRPr="001274D9" w:rsidRDefault="005D40CA" w:rsidP="00D60153">
      <w:pPr>
        <w:rPr>
          <w:b/>
          <w:color w:val="000000" w:themeColor="text1"/>
        </w:rPr>
      </w:pPr>
    </w:p>
    <w:p w14:paraId="23E9DAEE" w14:textId="0A276A15" w:rsidR="00FC48A0" w:rsidRPr="001274D9" w:rsidRDefault="00FC48A0" w:rsidP="00D60153">
      <w:pPr>
        <w:rPr>
          <w:b/>
          <w:color w:val="000000" w:themeColor="text1"/>
        </w:rPr>
      </w:pPr>
    </w:p>
    <w:p w14:paraId="27CDD05A" w14:textId="77777777" w:rsidR="00FC48A0" w:rsidRPr="001274D9" w:rsidRDefault="00FC48A0" w:rsidP="00D60153">
      <w:pPr>
        <w:rPr>
          <w:b/>
          <w:color w:val="000000" w:themeColor="text1"/>
        </w:rPr>
      </w:pPr>
    </w:p>
    <w:p w14:paraId="3D742067" w14:textId="106B7C59" w:rsidR="00FC48A0" w:rsidRPr="001274D9" w:rsidRDefault="00FC48A0" w:rsidP="00D60153">
      <w:pPr>
        <w:rPr>
          <w:b/>
          <w:color w:val="000000" w:themeColor="text1"/>
        </w:rPr>
      </w:pPr>
    </w:p>
    <w:p w14:paraId="01654D25" w14:textId="00644374" w:rsidR="00FC48A0" w:rsidRPr="001274D9" w:rsidRDefault="00FC48A0" w:rsidP="00D60153">
      <w:pPr>
        <w:rPr>
          <w:b/>
          <w:color w:val="000000" w:themeColor="text1"/>
        </w:rPr>
      </w:pPr>
    </w:p>
    <w:p w14:paraId="7D698CE4" w14:textId="77777777" w:rsidR="00FC48A0" w:rsidRPr="001274D9" w:rsidRDefault="00FC48A0" w:rsidP="00D60153">
      <w:pPr>
        <w:rPr>
          <w:b/>
          <w:color w:val="000000" w:themeColor="text1"/>
        </w:rPr>
      </w:pPr>
    </w:p>
    <w:p w14:paraId="54253BAC" w14:textId="77777777" w:rsidR="00FC48A0" w:rsidRPr="001274D9" w:rsidRDefault="00FC48A0" w:rsidP="00D60153">
      <w:pPr>
        <w:rPr>
          <w:b/>
          <w:color w:val="000000" w:themeColor="text1"/>
        </w:rPr>
      </w:pPr>
    </w:p>
    <w:p w14:paraId="458961E3" w14:textId="77777777" w:rsidR="00FC48A0" w:rsidRPr="001274D9" w:rsidRDefault="00FC48A0" w:rsidP="00D60153">
      <w:pPr>
        <w:rPr>
          <w:b/>
          <w:color w:val="000000" w:themeColor="text1"/>
        </w:rPr>
      </w:pPr>
    </w:p>
    <w:p w14:paraId="539EBBBE" w14:textId="77777777" w:rsidR="00FC48A0" w:rsidRPr="001274D9" w:rsidRDefault="00FC48A0" w:rsidP="00D60153">
      <w:pPr>
        <w:rPr>
          <w:b/>
          <w:color w:val="000000" w:themeColor="text1"/>
        </w:rPr>
      </w:pPr>
    </w:p>
    <w:p w14:paraId="777FB34A" w14:textId="77777777" w:rsidR="00FC48A0" w:rsidRPr="001274D9" w:rsidRDefault="00FC48A0" w:rsidP="00D60153">
      <w:pPr>
        <w:rPr>
          <w:b/>
          <w:color w:val="000000" w:themeColor="text1"/>
        </w:rPr>
      </w:pPr>
    </w:p>
    <w:p w14:paraId="2F17D2FB" w14:textId="77777777" w:rsidR="00FC48A0" w:rsidRPr="001274D9" w:rsidRDefault="00FC48A0" w:rsidP="00D60153">
      <w:pPr>
        <w:rPr>
          <w:b/>
          <w:color w:val="000000" w:themeColor="text1"/>
        </w:rPr>
      </w:pPr>
    </w:p>
    <w:p w14:paraId="388E4C0F" w14:textId="77777777" w:rsidR="00FC48A0" w:rsidRPr="001274D9" w:rsidRDefault="00FC48A0" w:rsidP="00D60153">
      <w:pPr>
        <w:rPr>
          <w:b/>
          <w:color w:val="000000" w:themeColor="text1"/>
        </w:rPr>
      </w:pPr>
    </w:p>
    <w:p w14:paraId="554DFE81" w14:textId="77777777" w:rsidR="00FC48A0" w:rsidRPr="001274D9" w:rsidRDefault="00FC48A0" w:rsidP="00D60153">
      <w:pPr>
        <w:rPr>
          <w:b/>
          <w:color w:val="000000" w:themeColor="text1"/>
        </w:rPr>
      </w:pPr>
    </w:p>
    <w:p w14:paraId="4FADD532" w14:textId="77777777" w:rsidR="00FC48A0" w:rsidRPr="001274D9" w:rsidRDefault="00FC48A0" w:rsidP="00D60153">
      <w:pPr>
        <w:rPr>
          <w:b/>
          <w:color w:val="000000" w:themeColor="text1"/>
        </w:rPr>
      </w:pPr>
    </w:p>
    <w:p w14:paraId="4A23CBAB" w14:textId="09066751" w:rsidR="00FC48A0" w:rsidRPr="001274D9" w:rsidRDefault="00FC48A0" w:rsidP="00D60153">
      <w:pPr>
        <w:rPr>
          <w:b/>
          <w:color w:val="000000" w:themeColor="text1"/>
        </w:rPr>
      </w:pPr>
    </w:p>
    <w:p w14:paraId="0FCF0A0C" w14:textId="7534ED70" w:rsidR="00B63E59" w:rsidRPr="001274D9" w:rsidRDefault="00B63E59" w:rsidP="00D60153">
      <w:pPr>
        <w:rPr>
          <w:b/>
          <w:color w:val="000000" w:themeColor="text1"/>
        </w:rPr>
      </w:pPr>
    </w:p>
    <w:p w14:paraId="43E487EA" w14:textId="03313DE5" w:rsidR="005D40CA" w:rsidRPr="001274D9" w:rsidRDefault="006A2EFA" w:rsidP="00D60153">
      <w:pPr>
        <w:rPr>
          <w:b/>
          <w:color w:val="000000" w:themeColor="text1"/>
        </w:rPr>
      </w:pPr>
      <w:r>
        <w:rPr>
          <w:rFonts w:ascii="ＭＳ 明朝" w:eastAsia="ＭＳ 明朝" w:hAnsi="ＭＳ 明朝" w:hint="eastAsia"/>
          <w:noProof/>
          <w:sz w:val="18"/>
          <w:szCs w:val="18"/>
          <w:lang w:val="ja-JP"/>
        </w:rPr>
        <w:drawing>
          <wp:anchor distT="0" distB="0" distL="114300" distR="114300" simplePos="0" relativeHeight="252156416" behindDoc="0" locked="0" layoutInCell="1" allowOverlap="1" wp14:anchorId="13203191" wp14:editId="0FE3C48A">
            <wp:simplePos x="0" y="0"/>
            <wp:positionH relativeFrom="page">
              <wp:posOffset>648335</wp:posOffset>
            </wp:positionH>
            <wp:positionV relativeFrom="page">
              <wp:posOffset>9505315</wp:posOffset>
            </wp:positionV>
            <wp:extent cx="716400" cy="716400"/>
            <wp:effectExtent l="0" t="0" r="7620" b="7620"/>
            <wp:wrapNone/>
            <wp:docPr id="200973301" name="JAVISCODE00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3301" name="JAVISCODE001-468"/>
                    <pic:cNvPicPr/>
                  </pic:nvPicPr>
                  <pic:blipFill>
                    <a:blip r:embed="rId13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D3E34" w:rsidRPr="001274D9">
        <w:rPr>
          <w:rFonts w:ascii="ＭＳ 明朝" w:hAnsi="ＭＳ 明朝"/>
          <w:noProof/>
          <w:color w:val="000000" w:themeColor="text1"/>
          <w:szCs w:val="21"/>
        </w:rPr>
        <mc:AlternateContent>
          <mc:Choice Requires="wps">
            <w:drawing>
              <wp:anchor distT="0" distB="0" distL="114300" distR="114300" simplePos="0" relativeHeight="251862528" behindDoc="0" locked="0" layoutInCell="1" allowOverlap="1" wp14:anchorId="70E46AFD" wp14:editId="6FD62718">
                <wp:simplePos x="0" y="0"/>
                <wp:positionH relativeFrom="column">
                  <wp:posOffset>1577340</wp:posOffset>
                </wp:positionH>
                <wp:positionV relativeFrom="paragraph">
                  <wp:posOffset>106045</wp:posOffset>
                </wp:positionV>
                <wp:extent cx="3792220" cy="302260"/>
                <wp:effectExtent l="0" t="0" r="0" b="2540"/>
                <wp:wrapNone/>
                <wp:docPr id="953902486"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CBAF5" w14:textId="77777777" w:rsidR="00FC48A0" w:rsidRPr="007861DF" w:rsidRDefault="00FC48A0" w:rsidP="00FC48A0">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w:t>
                            </w:r>
                            <w:r>
                              <w:rPr>
                                <w:rFonts w:ascii="ＭＳ 明朝" w:eastAsia="ＭＳ 明朝" w:hAnsi="ＭＳ 明朝" w:hint="eastAsia"/>
                                <w:sz w:val="18"/>
                                <w:szCs w:val="18"/>
                              </w:rPr>
                              <w:t>令和５年12月）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46AFD" id="_x0000_s1118" type="#_x0000_t202" style="position:absolute;left:0;text-align:left;margin-left:124.2pt;margin-top:8.35pt;width:298.6pt;height:23.8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9s5QEAAKcDAAAOAAAAZHJzL2Uyb0RvYy54bWysU9Fu0zAUfUfiHyy/06QZbG3UdBqbhpDG&#10;QBp8gOPYiUXia67dJuXruXa6rsAb4sWyfZ1zzzn3ZHM9DT3bK/QGbMWXi5wzZSU0xrYV//b1/s2K&#10;Mx+EbUQPVlX8oDy/3r5+tRldqQrooG8UMgKxvhxdxbsQXJllXnZqEH4BTlkqasBBBDpimzUoRkIf&#10;+qzI88tsBGwcglTe0+3dXOTbhK+1kuGz1l4F1lecuIW0YlrruGbbjShbFK4z8khD/AOLQRhLTU9Q&#10;dyIItkPzF9RgJIIHHRYShgy0NlIlDaRmmf+h5qkTTiUtZI53J5v8/4OVj/sn9wVZmN7DRANMIrx7&#10;APndMwu3nbCtukGEsVOiocbLaFk2Ol8eP41W+9JHkHr8BA0NWewCJKBJ4xBdIZ2M0GkAh5PpagpM&#10;0uXF1booCipJql3kRXGZppKJ8vlrhz58UDCwuKk40lATutg/+BDZiPL5SWxm4d70fRpsb3+7oIfx&#10;JrGPhGfqYaonZpqKr4uoLaqpoTmQHoQ5L5Rv2nSAPzkbKSsV9z92AhVn/UdLnly9LdbvKFzpsFqt&#10;SQyeF+qzgrCSgCoeOJu3t2GO486haTvqM8/Awg25qE0S+MLpyJ7SkHQfkxvjdn5Or17+r+0vAAAA&#10;//8DAFBLAwQUAAYACAAAACEAVCba1+AAAAAJAQAADwAAAGRycy9kb3ducmV2LnhtbEyPwU7DMBBE&#10;70j8g7VI3KhDSU0U4lQpEiBxoRSEODrxkkTE6yh228DXs5zguJqnmbfFenaDOOAUek8aLhcJCKTG&#10;255aDa8vdxcZiBANWTN4Qg1fGGBdnp4UJrf+SM942MVWcAmF3GjoYhxzKUPToTNh4Uckzj785Ezk&#10;c2qlncyRy90gl0mipDM98UJnRrztsPnc7Z2G7z5UD9unTaw3q/f7ZPuowlultD4/m6sbEBHn+AfD&#10;rz6rQ8lOtd+TDWLQsEyzlFEO1DUIBrJ0pUDUGlR6BbIs5P8Pyh8AAAD//wMAUEsBAi0AFAAGAAgA&#10;AAAhALaDOJL+AAAA4QEAABMAAAAAAAAAAAAAAAAAAAAAAFtDb250ZW50X1R5cGVzXS54bWxQSwEC&#10;LQAUAAYACAAAACEAOP0h/9YAAACUAQAACwAAAAAAAAAAAAAAAAAvAQAAX3JlbHMvLnJlbHNQSwEC&#10;LQAUAAYACAAAACEA9bDvbOUBAACnAwAADgAAAAAAAAAAAAAAAAAuAgAAZHJzL2Uyb0RvYy54bWxQ&#10;SwECLQAUAAYACAAAACEAVCba1+AAAAAJAQAADwAAAAAAAAAAAAAAAAA/BAAAZHJzL2Rvd25yZXYu&#10;eG1sUEsFBgAAAAAEAAQA8wAAAEwFAAAAAA==&#10;" filled="f" stroked="f">
                <v:textbox inset="5.85pt,.7pt,5.85pt,.7pt">
                  <w:txbxContent>
                    <w:p w14:paraId="1FECBAF5" w14:textId="77777777" w:rsidR="00FC48A0" w:rsidRPr="007861DF" w:rsidRDefault="00FC48A0" w:rsidP="00FC48A0">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広川町障がい福祉に関するアンケート調査（令和５年12月）</w:t>
                      </w:r>
                    </w:p>
                  </w:txbxContent>
                </v:textbox>
              </v:shape>
            </w:pict>
          </mc:Fallback>
        </mc:AlternateContent>
      </w:r>
    </w:p>
    <w:p w14:paraId="4A383EA6" w14:textId="25A66566" w:rsidR="005F3530" w:rsidRPr="001274D9" w:rsidRDefault="005F3530" w:rsidP="005F3530">
      <w:pPr>
        <w:pStyle w:val="afa"/>
        <w:spacing w:afterLines="50" w:after="184"/>
        <w:ind w:leftChars="64" w:left="141"/>
        <w:rPr>
          <w:color w:val="000000" w:themeColor="text1"/>
          <w:szCs w:val="28"/>
        </w:rPr>
      </w:pPr>
      <w:r w:rsidRPr="001274D9">
        <w:rPr>
          <w:rFonts w:hint="eastAsia"/>
          <w:color w:val="000000" w:themeColor="text1"/>
          <w:szCs w:val="28"/>
        </w:rPr>
        <w:lastRenderedPageBreak/>
        <w:t>（２）施策の柱</w:t>
      </w:r>
    </w:p>
    <w:p w14:paraId="6AC849F5" w14:textId="7D6C420C" w:rsidR="005F3530" w:rsidRPr="001274D9" w:rsidRDefault="005F3530" w:rsidP="005F3530">
      <w:pPr>
        <w:pStyle w:val="4"/>
        <w:spacing w:before="73"/>
        <w:ind w:left="550" w:firstLine="240"/>
        <w:rPr>
          <w:color w:val="000000" w:themeColor="text1"/>
        </w:rPr>
      </w:pPr>
      <w:r w:rsidRPr="001274D9">
        <w:rPr>
          <w:rFonts w:hint="eastAsia"/>
          <w:color w:val="000000" w:themeColor="text1"/>
        </w:rPr>
        <w:t>１）防災対策の推進</w:t>
      </w:r>
    </w:p>
    <w:p w14:paraId="20CA2C2C" w14:textId="641512A8" w:rsidR="005F3530" w:rsidRPr="001274D9" w:rsidRDefault="005F3530" w:rsidP="005F3530">
      <w:pPr>
        <w:pStyle w:val="4"/>
        <w:spacing w:before="73"/>
        <w:ind w:left="550" w:firstLine="240"/>
        <w:rPr>
          <w:color w:val="000000" w:themeColor="text1"/>
        </w:rPr>
      </w:pPr>
      <w:r w:rsidRPr="001274D9">
        <w:rPr>
          <w:rFonts w:hint="eastAsia"/>
          <w:color w:val="000000" w:themeColor="text1"/>
        </w:rPr>
        <w:t>２）災害時の支援体制の確立</w:t>
      </w:r>
    </w:p>
    <w:p w14:paraId="28C24EC2" w14:textId="3B564797" w:rsidR="005F3530" w:rsidRPr="001274D9" w:rsidRDefault="005F3530" w:rsidP="005F3530">
      <w:pPr>
        <w:pStyle w:val="4"/>
        <w:spacing w:before="73"/>
        <w:ind w:left="550" w:firstLine="240"/>
        <w:rPr>
          <w:color w:val="000000" w:themeColor="text1"/>
        </w:rPr>
      </w:pPr>
      <w:r w:rsidRPr="001274D9">
        <w:rPr>
          <w:rFonts w:hint="eastAsia"/>
          <w:color w:val="000000" w:themeColor="text1"/>
        </w:rPr>
        <w:t>３）防犯対策の推進</w:t>
      </w:r>
    </w:p>
    <w:p w14:paraId="5FA41C12" w14:textId="77777777" w:rsidR="005F3530" w:rsidRPr="001274D9" w:rsidRDefault="005F3530" w:rsidP="0062747C">
      <w:pPr>
        <w:pStyle w:val="afa"/>
        <w:spacing w:afterLines="50" w:after="184"/>
        <w:ind w:leftChars="64" w:left="141"/>
        <w:rPr>
          <w:color w:val="000000" w:themeColor="text1"/>
          <w:szCs w:val="28"/>
        </w:rPr>
      </w:pPr>
    </w:p>
    <w:p w14:paraId="5476E36F" w14:textId="4695AB5D" w:rsidR="008307EF" w:rsidRPr="001274D9" w:rsidRDefault="009F186C" w:rsidP="0062747C">
      <w:pPr>
        <w:pStyle w:val="afa"/>
        <w:spacing w:afterLines="50" w:after="184"/>
        <w:ind w:leftChars="64" w:left="141"/>
        <w:rPr>
          <w:color w:val="000000" w:themeColor="text1"/>
          <w:szCs w:val="28"/>
        </w:rPr>
      </w:pPr>
      <w:r w:rsidRPr="001274D9">
        <w:rPr>
          <w:rFonts w:hint="eastAsia"/>
          <w:color w:val="000000" w:themeColor="text1"/>
          <w:szCs w:val="28"/>
        </w:rPr>
        <w:t>（</w:t>
      </w:r>
      <w:r w:rsidR="005F3530" w:rsidRPr="001274D9">
        <w:rPr>
          <w:rFonts w:hint="eastAsia"/>
          <w:color w:val="000000" w:themeColor="text1"/>
          <w:szCs w:val="28"/>
        </w:rPr>
        <w:t>３</w:t>
      </w:r>
      <w:r w:rsidR="008307EF" w:rsidRPr="001274D9">
        <w:rPr>
          <w:rFonts w:hint="eastAsia"/>
          <w:color w:val="000000" w:themeColor="text1"/>
          <w:szCs w:val="28"/>
        </w:rPr>
        <w:t>）</w:t>
      </w:r>
      <w:r w:rsidR="0025666F" w:rsidRPr="001274D9">
        <w:rPr>
          <w:rFonts w:hint="eastAsia"/>
          <w:color w:val="000000" w:themeColor="text1"/>
          <w:szCs w:val="28"/>
        </w:rPr>
        <w:t>今後の</w:t>
      </w:r>
      <w:r w:rsidR="004305E0" w:rsidRPr="001274D9">
        <w:rPr>
          <w:rFonts w:hint="eastAsia"/>
          <w:color w:val="000000" w:themeColor="text1"/>
          <w:szCs w:val="28"/>
        </w:rPr>
        <w:t>取組</w:t>
      </w:r>
    </w:p>
    <w:p w14:paraId="70000585" w14:textId="77777777" w:rsidR="008307EF" w:rsidRPr="001274D9" w:rsidRDefault="008307EF" w:rsidP="000610CF">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t>１）</w:t>
      </w:r>
      <w:r w:rsidR="006536A4" w:rsidRPr="001274D9">
        <w:rPr>
          <w:rFonts w:hint="eastAsia"/>
          <w:color w:val="000000" w:themeColor="text1"/>
          <w:szCs w:val="24"/>
        </w:rPr>
        <w:t>防災対策の推進</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84"/>
        <w:gridCol w:w="5882"/>
      </w:tblGrid>
      <w:tr w:rsidR="001274D9" w:rsidRPr="001274D9" w14:paraId="07CF6CF9" w14:textId="77777777" w:rsidTr="00371E9C">
        <w:tc>
          <w:tcPr>
            <w:tcW w:w="2268" w:type="dxa"/>
            <w:gridSpan w:val="2"/>
            <w:tcBorders>
              <w:right w:val="dotted" w:sz="4" w:space="0" w:color="000000"/>
            </w:tcBorders>
            <w:shd w:val="clear" w:color="auto" w:fill="E3E1E1"/>
          </w:tcPr>
          <w:p w14:paraId="4BE0A43F" w14:textId="77777777" w:rsidR="00E44C5B" w:rsidRPr="001274D9" w:rsidRDefault="00E44C5B" w:rsidP="00E44C5B">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6060" w:type="dxa"/>
            <w:tcBorders>
              <w:left w:val="dotted" w:sz="4" w:space="0" w:color="000000"/>
            </w:tcBorders>
            <w:shd w:val="clear" w:color="auto" w:fill="E3E1E1"/>
            <w:vAlign w:val="center"/>
          </w:tcPr>
          <w:p w14:paraId="0409D224" w14:textId="77777777" w:rsidR="00E44C5B" w:rsidRPr="001274D9" w:rsidRDefault="00E44C5B" w:rsidP="00E44C5B">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735FD6EA" w14:textId="77777777" w:rsidTr="00AC6D82">
        <w:tc>
          <w:tcPr>
            <w:tcW w:w="436" w:type="dxa"/>
            <w:tcBorders>
              <w:right w:val="single" w:sz="4" w:space="0" w:color="FFFFFF"/>
            </w:tcBorders>
            <w:shd w:val="clear" w:color="auto" w:fill="auto"/>
            <w:vAlign w:val="center"/>
          </w:tcPr>
          <w:p w14:paraId="3B944148" w14:textId="77777777" w:rsidR="008307EF" w:rsidRPr="001274D9" w:rsidRDefault="008307EF" w:rsidP="00CF51B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832" w:type="dxa"/>
            <w:tcBorders>
              <w:left w:val="single" w:sz="4" w:space="0" w:color="FFFFFF"/>
              <w:right w:val="dotted" w:sz="4" w:space="0" w:color="000000"/>
            </w:tcBorders>
            <w:shd w:val="clear" w:color="auto" w:fill="auto"/>
            <w:vAlign w:val="center"/>
          </w:tcPr>
          <w:p w14:paraId="4199432B" w14:textId="1B921FEB" w:rsidR="008307EF" w:rsidRPr="001274D9" w:rsidRDefault="00AE3B04" w:rsidP="00CF51B9">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障がい者の</w:t>
            </w:r>
            <w:r w:rsidR="003118AD" w:rsidRPr="001274D9">
              <w:rPr>
                <w:rFonts w:ascii="ＭＳ ゴシック" w:eastAsia="ＭＳ ゴシック" w:hAnsi="ＭＳ ゴシック" w:hint="eastAsia"/>
                <w:color w:val="000000" w:themeColor="text1"/>
                <w:szCs w:val="21"/>
              </w:rPr>
              <w:t>ハザードマップ</w:t>
            </w:r>
            <w:r w:rsidR="008B66B9" w:rsidRPr="001274D9">
              <w:rPr>
                <w:rFonts w:ascii="ＭＳ ゴシック" w:eastAsia="ＭＳ ゴシック" w:hAnsi="ＭＳ ゴシック" w:hint="eastAsia"/>
                <w:color w:val="000000" w:themeColor="text1"/>
                <w:szCs w:val="21"/>
              </w:rPr>
              <w:t>等</w:t>
            </w:r>
            <w:r w:rsidR="003118AD" w:rsidRPr="001274D9">
              <w:rPr>
                <w:rFonts w:ascii="ＭＳ ゴシック" w:eastAsia="ＭＳ ゴシック" w:hAnsi="ＭＳ ゴシック" w:hint="eastAsia"/>
                <w:color w:val="000000" w:themeColor="text1"/>
                <w:szCs w:val="21"/>
              </w:rPr>
              <w:t>の活用</w:t>
            </w:r>
            <w:r w:rsidRPr="001274D9">
              <w:rPr>
                <w:rFonts w:ascii="ＭＳ ゴシック" w:eastAsia="ＭＳ ゴシック" w:hAnsi="ＭＳ ゴシック" w:hint="eastAsia"/>
                <w:color w:val="000000" w:themeColor="text1"/>
                <w:szCs w:val="21"/>
              </w:rPr>
              <w:t>支援</w:t>
            </w:r>
          </w:p>
        </w:tc>
        <w:tc>
          <w:tcPr>
            <w:tcW w:w="6060" w:type="dxa"/>
            <w:tcBorders>
              <w:left w:val="dotted" w:sz="4" w:space="0" w:color="000000"/>
            </w:tcBorders>
            <w:shd w:val="clear" w:color="auto" w:fill="auto"/>
          </w:tcPr>
          <w:p w14:paraId="61EC564C" w14:textId="175EC77F" w:rsidR="008307EF" w:rsidRPr="001274D9" w:rsidRDefault="00080648" w:rsidP="00AC3535">
            <w:pPr>
              <w:ind w:left="220" w:hangingChars="100" w:hanging="220"/>
              <w:rPr>
                <w:color w:val="000000" w:themeColor="text1"/>
                <w:szCs w:val="21"/>
              </w:rPr>
            </w:pPr>
            <w:r w:rsidRPr="001274D9">
              <w:rPr>
                <w:rFonts w:hint="eastAsia"/>
                <w:color w:val="000000" w:themeColor="text1"/>
                <w:szCs w:val="21"/>
              </w:rPr>
              <w:t>・</w:t>
            </w:r>
            <w:r w:rsidR="003118AD" w:rsidRPr="001274D9">
              <w:rPr>
                <w:rFonts w:hint="eastAsia"/>
                <w:color w:val="000000" w:themeColor="text1"/>
                <w:szCs w:val="21"/>
              </w:rPr>
              <w:t>「</w:t>
            </w:r>
            <w:r w:rsidR="00CA70A7" w:rsidRPr="001274D9">
              <w:rPr>
                <w:rFonts w:hint="eastAsia"/>
                <w:color w:val="000000" w:themeColor="text1"/>
                <w:szCs w:val="21"/>
              </w:rPr>
              <w:t>広川町</w:t>
            </w:r>
            <w:r w:rsidR="003118AD" w:rsidRPr="001274D9">
              <w:rPr>
                <w:rFonts w:hint="eastAsia"/>
                <w:color w:val="000000" w:themeColor="text1"/>
                <w:szCs w:val="21"/>
              </w:rPr>
              <w:t>ハザードマップ</w:t>
            </w:r>
            <w:r w:rsidR="00D57913" w:rsidRPr="001274D9">
              <w:rPr>
                <w:rFonts w:hint="eastAsia"/>
                <w:color w:val="000000" w:themeColor="text1"/>
                <w:szCs w:val="21"/>
              </w:rPr>
              <w:t>」を活用し</w:t>
            </w:r>
            <w:r w:rsidR="00033D24" w:rsidRPr="001274D9">
              <w:rPr>
                <w:rFonts w:hint="eastAsia"/>
                <w:color w:val="000000" w:themeColor="text1"/>
                <w:szCs w:val="21"/>
              </w:rPr>
              <w:t>、</w:t>
            </w:r>
            <w:r w:rsidR="003118AD" w:rsidRPr="001274D9">
              <w:rPr>
                <w:rFonts w:hint="eastAsia"/>
                <w:color w:val="000000" w:themeColor="text1"/>
                <w:szCs w:val="21"/>
              </w:rPr>
              <w:t>日頃から、避難場所や避難経路について認識を深め</w:t>
            </w:r>
            <w:r w:rsidR="0085773D" w:rsidRPr="001274D9">
              <w:rPr>
                <w:rFonts w:hint="eastAsia"/>
                <w:color w:val="000000" w:themeColor="text1"/>
                <w:szCs w:val="21"/>
              </w:rPr>
              <w:t>ます。</w:t>
            </w:r>
          </w:p>
          <w:p w14:paraId="321B2BD8" w14:textId="77777777" w:rsidR="00AE3B04" w:rsidRPr="001274D9" w:rsidRDefault="00AE3B04" w:rsidP="00AC3535">
            <w:pPr>
              <w:ind w:left="220" w:hangingChars="100" w:hanging="220"/>
              <w:rPr>
                <w:color w:val="000000" w:themeColor="text1"/>
                <w:szCs w:val="21"/>
              </w:rPr>
            </w:pPr>
            <w:r w:rsidRPr="001274D9">
              <w:rPr>
                <w:rFonts w:hint="eastAsia"/>
                <w:color w:val="000000" w:themeColor="text1"/>
                <w:szCs w:val="21"/>
              </w:rPr>
              <w:t>・障がい者の</w:t>
            </w:r>
            <w:r w:rsidR="00AC6703" w:rsidRPr="001274D9">
              <w:rPr>
                <w:rFonts w:hint="eastAsia"/>
                <w:color w:val="000000" w:themeColor="text1"/>
                <w:szCs w:val="21"/>
              </w:rPr>
              <w:t>お</w:t>
            </w:r>
            <w:r w:rsidRPr="001274D9">
              <w:rPr>
                <w:rFonts w:hint="eastAsia"/>
                <w:color w:val="000000" w:themeColor="text1"/>
                <w:szCs w:val="21"/>
              </w:rPr>
              <w:t>住い周辺の災害の危険度や避難経路等に関する情報をハザードマップから得るための支援を検討します。</w:t>
            </w:r>
          </w:p>
          <w:p w14:paraId="2FB2A48F" w14:textId="2EF1D5AB" w:rsidR="008B66B9" w:rsidRPr="001274D9" w:rsidRDefault="008B66B9" w:rsidP="00AC3535">
            <w:pPr>
              <w:ind w:left="220" w:hangingChars="100" w:hanging="220"/>
              <w:rPr>
                <w:color w:val="000000" w:themeColor="text1"/>
                <w:szCs w:val="21"/>
              </w:rPr>
            </w:pPr>
            <w:r w:rsidRPr="001274D9">
              <w:rPr>
                <w:rFonts w:hint="eastAsia"/>
                <w:color w:val="000000" w:themeColor="text1"/>
                <w:szCs w:val="21"/>
              </w:rPr>
              <w:t>・テレビのｄボタンによる災害情報の取得を促進します。</w:t>
            </w:r>
          </w:p>
        </w:tc>
      </w:tr>
      <w:tr w:rsidR="008307EF" w:rsidRPr="001274D9" w14:paraId="61241A4B" w14:textId="77777777" w:rsidTr="00AC6D82">
        <w:tc>
          <w:tcPr>
            <w:tcW w:w="436" w:type="dxa"/>
            <w:tcBorders>
              <w:right w:val="single" w:sz="4" w:space="0" w:color="FFFFFF"/>
            </w:tcBorders>
            <w:shd w:val="clear" w:color="auto" w:fill="auto"/>
            <w:vAlign w:val="center"/>
          </w:tcPr>
          <w:p w14:paraId="3EC4CE76" w14:textId="77777777" w:rsidR="008307EF" w:rsidRPr="001274D9" w:rsidRDefault="003118AD" w:rsidP="00CF51B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832" w:type="dxa"/>
            <w:tcBorders>
              <w:left w:val="single" w:sz="4" w:space="0" w:color="FFFFFF"/>
              <w:right w:val="dotted" w:sz="4" w:space="0" w:color="000000"/>
            </w:tcBorders>
            <w:shd w:val="clear" w:color="auto" w:fill="auto"/>
            <w:vAlign w:val="center"/>
          </w:tcPr>
          <w:p w14:paraId="1F315DA9" w14:textId="77777777" w:rsidR="008307EF" w:rsidRPr="001274D9" w:rsidRDefault="007C6E0F" w:rsidP="00CF51B9">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防災訓練の実施</w:t>
            </w:r>
          </w:p>
        </w:tc>
        <w:tc>
          <w:tcPr>
            <w:tcW w:w="6060" w:type="dxa"/>
            <w:tcBorders>
              <w:left w:val="dotted" w:sz="4" w:space="0" w:color="000000"/>
            </w:tcBorders>
            <w:shd w:val="clear" w:color="auto" w:fill="auto"/>
          </w:tcPr>
          <w:p w14:paraId="70B4BF84" w14:textId="7985F15D" w:rsidR="008307EF" w:rsidRPr="001274D9" w:rsidRDefault="007C6E0F" w:rsidP="00AC6703">
            <w:pPr>
              <w:ind w:left="220" w:hangingChars="100" w:hanging="220"/>
              <w:rPr>
                <w:color w:val="000000" w:themeColor="text1"/>
                <w:szCs w:val="21"/>
              </w:rPr>
            </w:pPr>
            <w:r w:rsidRPr="001274D9">
              <w:rPr>
                <w:rFonts w:hint="eastAsia"/>
                <w:color w:val="000000" w:themeColor="text1"/>
                <w:szCs w:val="21"/>
              </w:rPr>
              <w:t>・住民同士で助け合いがなされるよう</w:t>
            </w:r>
            <w:r w:rsidR="0085773D" w:rsidRPr="001274D9">
              <w:rPr>
                <w:rFonts w:hint="eastAsia"/>
                <w:color w:val="000000" w:themeColor="text1"/>
                <w:szCs w:val="21"/>
              </w:rPr>
              <w:t>、</w:t>
            </w:r>
            <w:r w:rsidR="00AC3535" w:rsidRPr="001274D9">
              <w:rPr>
                <w:rFonts w:hint="eastAsia"/>
                <w:color w:val="000000" w:themeColor="text1"/>
                <w:szCs w:val="21"/>
              </w:rPr>
              <w:t>地域ごとに防災訓練を実施し、防災に対する</w:t>
            </w:r>
            <w:r w:rsidR="00C66C45" w:rsidRPr="001274D9">
              <w:rPr>
                <w:rFonts w:hint="eastAsia"/>
                <w:color w:val="000000" w:themeColor="text1"/>
                <w:szCs w:val="21"/>
              </w:rPr>
              <w:t>住民</w:t>
            </w:r>
            <w:r w:rsidR="00AC3535" w:rsidRPr="001274D9">
              <w:rPr>
                <w:rFonts w:hint="eastAsia"/>
                <w:color w:val="000000" w:themeColor="text1"/>
                <w:szCs w:val="21"/>
              </w:rPr>
              <w:t>の意識を形成し</w:t>
            </w:r>
            <w:r w:rsidRPr="001274D9">
              <w:rPr>
                <w:rFonts w:hint="eastAsia"/>
                <w:color w:val="000000" w:themeColor="text1"/>
                <w:szCs w:val="21"/>
              </w:rPr>
              <w:t>、</w:t>
            </w:r>
            <w:r w:rsidR="00AC3535" w:rsidRPr="001274D9">
              <w:rPr>
                <w:rFonts w:hint="eastAsia"/>
                <w:color w:val="000000" w:themeColor="text1"/>
                <w:szCs w:val="21"/>
              </w:rPr>
              <w:t>障がいのある人</w:t>
            </w:r>
            <w:r w:rsidR="000B0173" w:rsidRPr="001274D9">
              <w:rPr>
                <w:rFonts w:hint="eastAsia"/>
                <w:color w:val="000000" w:themeColor="text1"/>
                <w:szCs w:val="21"/>
              </w:rPr>
              <w:t>自身が防災</w:t>
            </w:r>
            <w:r w:rsidRPr="001274D9">
              <w:rPr>
                <w:rFonts w:hint="eastAsia"/>
                <w:color w:val="000000" w:themeColor="text1"/>
                <w:szCs w:val="21"/>
              </w:rPr>
              <w:t>訓練に参加することで、災害時のスムーズな避難を促進します。</w:t>
            </w:r>
          </w:p>
        </w:tc>
      </w:tr>
    </w:tbl>
    <w:p w14:paraId="4111AC74" w14:textId="77777777" w:rsidR="008307EF" w:rsidRPr="001274D9" w:rsidRDefault="008307EF" w:rsidP="0062747C">
      <w:pPr>
        <w:spacing w:line="240" w:lineRule="exact"/>
        <w:rPr>
          <w:color w:val="000000" w:themeColor="text1"/>
          <w:sz w:val="24"/>
          <w:szCs w:val="24"/>
        </w:rPr>
      </w:pPr>
    </w:p>
    <w:p w14:paraId="5E11A59F" w14:textId="6E442A9D" w:rsidR="008307EF" w:rsidRPr="001274D9" w:rsidRDefault="008307EF" w:rsidP="000610CF">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t>２）</w:t>
      </w:r>
      <w:r w:rsidR="006536A4" w:rsidRPr="001274D9">
        <w:rPr>
          <w:rFonts w:hint="eastAsia"/>
          <w:color w:val="000000" w:themeColor="text1"/>
          <w:szCs w:val="24"/>
        </w:rPr>
        <w:t>災害時の支援体制の確立</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84"/>
        <w:gridCol w:w="5882"/>
      </w:tblGrid>
      <w:tr w:rsidR="001274D9" w:rsidRPr="001274D9" w14:paraId="441A29D3" w14:textId="77777777" w:rsidTr="00BE13B6">
        <w:tc>
          <w:tcPr>
            <w:tcW w:w="2220" w:type="dxa"/>
            <w:gridSpan w:val="2"/>
            <w:tcBorders>
              <w:right w:val="dotted" w:sz="4" w:space="0" w:color="000000"/>
            </w:tcBorders>
            <w:shd w:val="clear" w:color="auto" w:fill="E3E1E1"/>
          </w:tcPr>
          <w:p w14:paraId="660BA98A" w14:textId="77777777" w:rsidR="00E44C5B" w:rsidRPr="001274D9" w:rsidRDefault="00E44C5B" w:rsidP="00E44C5B">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82" w:type="dxa"/>
            <w:tcBorders>
              <w:left w:val="dotted" w:sz="4" w:space="0" w:color="000000"/>
            </w:tcBorders>
            <w:shd w:val="clear" w:color="auto" w:fill="E3E1E1"/>
            <w:vAlign w:val="center"/>
          </w:tcPr>
          <w:p w14:paraId="6873F8BC" w14:textId="77777777" w:rsidR="00E44C5B" w:rsidRPr="001274D9" w:rsidRDefault="00E44C5B" w:rsidP="00E44C5B">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0067240D" w14:textId="77777777" w:rsidTr="00BE13B6">
        <w:tc>
          <w:tcPr>
            <w:tcW w:w="436" w:type="dxa"/>
            <w:tcBorders>
              <w:right w:val="single" w:sz="4" w:space="0" w:color="FFFFFF"/>
            </w:tcBorders>
            <w:shd w:val="clear" w:color="auto" w:fill="auto"/>
            <w:vAlign w:val="center"/>
          </w:tcPr>
          <w:p w14:paraId="77006131" w14:textId="5E5EFDEE" w:rsidR="00BE13B6" w:rsidRPr="001274D9" w:rsidRDefault="00BE13B6" w:rsidP="00CF51B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784" w:type="dxa"/>
            <w:tcBorders>
              <w:left w:val="single" w:sz="4" w:space="0" w:color="FFFFFF"/>
              <w:right w:val="dotted" w:sz="4" w:space="0" w:color="000000"/>
            </w:tcBorders>
            <w:shd w:val="clear" w:color="auto" w:fill="auto"/>
            <w:vAlign w:val="center"/>
          </w:tcPr>
          <w:p w14:paraId="649D8F75" w14:textId="60C8926E" w:rsidR="00BE13B6" w:rsidRPr="001274D9" w:rsidRDefault="00B63E59" w:rsidP="00CF51B9">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広川町情報（防災）配信サービスの周知</w:t>
            </w:r>
          </w:p>
        </w:tc>
        <w:tc>
          <w:tcPr>
            <w:tcW w:w="5882" w:type="dxa"/>
            <w:tcBorders>
              <w:left w:val="dotted" w:sz="4" w:space="0" w:color="000000"/>
            </w:tcBorders>
            <w:shd w:val="clear" w:color="auto" w:fill="auto"/>
          </w:tcPr>
          <w:p w14:paraId="0B95799D" w14:textId="7F69BE69" w:rsidR="00BE13B6" w:rsidRPr="001274D9" w:rsidRDefault="00BE13B6" w:rsidP="00AC6703">
            <w:pPr>
              <w:ind w:leftChars="-20" w:left="176" w:hangingChars="100" w:hanging="220"/>
              <w:rPr>
                <w:color w:val="000000" w:themeColor="text1"/>
                <w:kern w:val="0"/>
                <w:szCs w:val="21"/>
              </w:rPr>
            </w:pPr>
            <w:r w:rsidRPr="001274D9">
              <w:rPr>
                <w:rFonts w:hint="eastAsia"/>
                <w:color w:val="000000" w:themeColor="text1"/>
                <w:szCs w:val="21"/>
              </w:rPr>
              <w:t>・災害時の避難行動に</w:t>
            </w:r>
            <w:r w:rsidR="0056384B" w:rsidRPr="001274D9">
              <w:rPr>
                <w:rFonts w:hint="eastAsia"/>
                <w:color w:val="000000" w:themeColor="text1"/>
                <w:szCs w:val="21"/>
              </w:rPr>
              <w:t>関する</w:t>
            </w:r>
            <w:r w:rsidRPr="001274D9">
              <w:rPr>
                <w:rFonts w:hint="eastAsia"/>
                <w:color w:val="000000" w:themeColor="text1"/>
                <w:szCs w:val="21"/>
              </w:rPr>
              <w:t>情報伝達について、</w:t>
            </w:r>
            <w:r w:rsidR="001F2278" w:rsidRPr="001274D9">
              <w:rPr>
                <w:rFonts w:hint="eastAsia"/>
                <w:color w:val="000000" w:themeColor="text1"/>
                <w:szCs w:val="21"/>
              </w:rPr>
              <w:t>携帯端末にメール配信するととともに、電話や</w:t>
            </w:r>
            <w:r w:rsidRPr="001274D9">
              <w:rPr>
                <w:rFonts w:hint="eastAsia"/>
                <w:color w:val="000000" w:themeColor="text1"/>
                <w:szCs w:val="21"/>
              </w:rPr>
              <w:t>ファック</w:t>
            </w:r>
            <w:r w:rsidR="001F2278" w:rsidRPr="001274D9">
              <w:rPr>
                <w:rFonts w:hint="eastAsia"/>
                <w:color w:val="000000" w:themeColor="text1"/>
                <w:szCs w:val="21"/>
              </w:rPr>
              <w:t>ス</w:t>
            </w:r>
            <w:r w:rsidRPr="001274D9">
              <w:rPr>
                <w:rFonts w:hint="eastAsia"/>
                <w:color w:val="000000" w:themeColor="text1"/>
                <w:szCs w:val="21"/>
              </w:rPr>
              <w:t>など</w:t>
            </w:r>
            <w:r w:rsidR="001F2278" w:rsidRPr="001274D9">
              <w:rPr>
                <w:rFonts w:hint="eastAsia"/>
                <w:color w:val="000000" w:themeColor="text1"/>
                <w:szCs w:val="21"/>
              </w:rPr>
              <w:t>を</w:t>
            </w:r>
            <w:r w:rsidRPr="001274D9">
              <w:rPr>
                <w:rFonts w:hint="eastAsia"/>
                <w:color w:val="000000" w:themeColor="text1"/>
                <w:szCs w:val="21"/>
              </w:rPr>
              <w:t>活用</w:t>
            </w:r>
            <w:r w:rsidR="001F2278" w:rsidRPr="001274D9">
              <w:rPr>
                <w:rFonts w:hint="eastAsia"/>
                <w:color w:val="000000" w:themeColor="text1"/>
                <w:szCs w:val="21"/>
              </w:rPr>
              <w:t>し</w:t>
            </w:r>
            <w:r w:rsidRPr="001274D9">
              <w:rPr>
                <w:rFonts w:hint="eastAsia"/>
                <w:color w:val="000000" w:themeColor="text1"/>
                <w:szCs w:val="21"/>
              </w:rPr>
              <w:t>、障がいの特性に応じた方法を工夫</w:t>
            </w:r>
            <w:r w:rsidR="00AC6703" w:rsidRPr="001274D9">
              <w:rPr>
                <w:rFonts w:hint="eastAsia"/>
                <w:color w:val="000000" w:themeColor="text1"/>
                <w:szCs w:val="21"/>
              </w:rPr>
              <w:t>し</w:t>
            </w:r>
            <w:r w:rsidRPr="001274D9">
              <w:rPr>
                <w:rFonts w:hint="eastAsia"/>
                <w:color w:val="000000" w:themeColor="text1"/>
                <w:szCs w:val="21"/>
              </w:rPr>
              <w:t>、その利用を促すための周知を図り</w:t>
            </w:r>
            <w:r w:rsidR="001F2278" w:rsidRPr="001274D9">
              <w:rPr>
                <w:rFonts w:hint="eastAsia"/>
                <w:color w:val="000000" w:themeColor="text1"/>
                <w:szCs w:val="21"/>
              </w:rPr>
              <w:t>ます。</w:t>
            </w:r>
          </w:p>
        </w:tc>
      </w:tr>
      <w:tr w:rsidR="001274D9" w:rsidRPr="001274D9" w14:paraId="63071D26" w14:textId="77777777" w:rsidTr="00BE13B6">
        <w:tc>
          <w:tcPr>
            <w:tcW w:w="436" w:type="dxa"/>
            <w:tcBorders>
              <w:right w:val="single" w:sz="4" w:space="0" w:color="FFFFFF"/>
            </w:tcBorders>
            <w:shd w:val="clear" w:color="auto" w:fill="auto"/>
            <w:vAlign w:val="center"/>
          </w:tcPr>
          <w:p w14:paraId="17B081C3" w14:textId="4AC71CDA" w:rsidR="008307EF" w:rsidRPr="001274D9" w:rsidRDefault="00BE13B6" w:rsidP="00CF51B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784" w:type="dxa"/>
            <w:tcBorders>
              <w:left w:val="single" w:sz="4" w:space="0" w:color="FFFFFF"/>
              <w:right w:val="dotted" w:sz="4" w:space="0" w:color="000000"/>
            </w:tcBorders>
            <w:shd w:val="clear" w:color="auto" w:fill="auto"/>
            <w:vAlign w:val="center"/>
          </w:tcPr>
          <w:p w14:paraId="696ED347" w14:textId="3AAC9459" w:rsidR="008307EF" w:rsidRPr="001274D9" w:rsidRDefault="008C2026" w:rsidP="00CF51B9">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災害</w:t>
            </w:r>
            <w:r w:rsidR="0085773D" w:rsidRPr="001274D9">
              <w:rPr>
                <w:rFonts w:ascii="ＭＳ ゴシック" w:eastAsia="ＭＳ ゴシック" w:hAnsi="ＭＳ ゴシック" w:hint="eastAsia"/>
                <w:color w:val="000000" w:themeColor="text1"/>
                <w:szCs w:val="21"/>
              </w:rPr>
              <w:t>避難行動要支援者制度の</w:t>
            </w:r>
            <w:r w:rsidRPr="001274D9">
              <w:rPr>
                <w:rFonts w:ascii="ＭＳ ゴシック" w:eastAsia="ＭＳ ゴシック" w:hAnsi="ＭＳ ゴシック" w:hint="eastAsia"/>
                <w:color w:val="000000" w:themeColor="text1"/>
                <w:szCs w:val="21"/>
              </w:rPr>
              <w:t>推進</w:t>
            </w:r>
          </w:p>
        </w:tc>
        <w:tc>
          <w:tcPr>
            <w:tcW w:w="5882" w:type="dxa"/>
            <w:tcBorders>
              <w:left w:val="dotted" w:sz="4" w:space="0" w:color="000000"/>
            </w:tcBorders>
            <w:shd w:val="clear" w:color="auto" w:fill="auto"/>
          </w:tcPr>
          <w:p w14:paraId="7B756DED" w14:textId="3C6C2290" w:rsidR="0085773D" w:rsidRPr="001274D9" w:rsidRDefault="0085773D" w:rsidP="00AC6703">
            <w:pPr>
              <w:ind w:leftChars="-20" w:left="176" w:hangingChars="100" w:hanging="220"/>
              <w:rPr>
                <w:color w:val="000000" w:themeColor="text1"/>
                <w:szCs w:val="21"/>
              </w:rPr>
            </w:pPr>
            <w:r w:rsidRPr="001274D9">
              <w:rPr>
                <w:rFonts w:hint="eastAsia"/>
                <w:color w:val="000000" w:themeColor="text1"/>
                <w:kern w:val="0"/>
                <w:szCs w:val="21"/>
              </w:rPr>
              <w:t>・</w:t>
            </w:r>
            <w:r w:rsidR="002B17EB" w:rsidRPr="001274D9">
              <w:rPr>
                <w:rFonts w:hint="eastAsia"/>
                <w:color w:val="000000" w:themeColor="text1"/>
                <w:kern w:val="0"/>
                <w:szCs w:val="21"/>
              </w:rPr>
              <w:t>避難行動要支援者</w:t>
            </w:r>
            <w:r w:rsidR="008C2026" w:rsidRPr="001274D9">
              <w:rPr>
                <w:rFonts w:hint="eastAsia"/>
                <w:color w:val="000000" w:themeColor="text1"/>
                <w:kern w:val="0"/>
                <w:szCs w:val="21"/>
              </w:rPr>
              <w:t>の個別の</w:t>
            </w:r>
            <w:r w:rsidR="002B17EB" w:rsidRPr="001274D9">
              <w:rPr>
                <w:rFonts w:hint="eastAsia"/>
                <w:color w:val="000000" w:themeColor="text1"/>
                <w:kern w:val="0"/>
                <w:szCs w:val="21"/>
              </w:rPr>
              <w:t>支援計画に基づき、民生委員やボ</w:t>
            </w:r>
            <w:r w:rsidR="002B17EB" w:rsidRPr="001274D9">
              <w:rPr>
                <w:rFonts w:hint="eastAsia"/>
                <w:color w:val="000000" w:themeColor="text1"/>
                <w:szCs w:val="21"/>
              </w:rPr>
              <w:t>ランティアと連携し、対象となる人の把握や緊急時の連絡体制の強化に努めます。</w:t>
            </w:r>
          </w:p>
        </w:tc>
      </w:tr>
      <w:tr w:rsidR="00023964" w:rsidRPr="001274D9" w14:paraId="31A0F2FF" w14:textId="77777777" w:rsidTr="00BE13B6">
        <w:tc>
          <w:tcPr>
            <w:tcW w:w="436" w:type="dxa"/>
            <w:tcBorders>
              <w:right w:val="single" w:sz="4" w:space="0" w:color="FFFFFF"/>
            </w:tcBorders>
            <w:shd w:val="clear" w:color="auto" w:fill="auto"/>
            <w:vAlign w:val="center"/>
          </w:tcPr>
          <w:p w14:paraId="22F624FB" w14:textId="6D150663" w:rsidR="008307EF" w:rsidRPr="001274D9" w:rsidRDefault="00BE13B6" w:rsidP="00CF51B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784" w:type="dxa"/>
            <w:tcBorders>
              <w:left w:val="single" w:sz="4" w:space="0" w:color="FFFFFF"/>
              <w:right w:val="dotted" w:sz="4" w:space="0" w:color="000000"/>
            </w:tcBorders>
            <w:shd w:val="clear" w:color="auto" w:fill="auto"/>
            <w:vAlign w:val="center"/>
          </w:tcPr>
          <w:p w14:paraId="57F5736B" w14:textId="77777777" w:rsidR="002B17EB" w:rsidRPr="001274D9" w:rsidRDefault="002B17EB" w:rsidP="00CF51B9">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避難場所での障がい者への配慮</w:t>
            </w:r>
          </w:p>
        </w:tc>
        <w:tc>
          <w:tcPr>
            <w:tcW w:w="5882" w:type="dxa"/>
            <w:tcBorders>
              <w:left w:val="dotted" w:sz="4" w:space="0" w:color="000000"/>
            </w:tcBorders>
            <w:shd w:val="clear" w:color="auto" w:fill="auto"/>
          </w:tcPr>
          <w:p w14:paraId="5417D706" w14:textId="6C0D1355" w:rsidR="002B17EB" w:rsidRPr="001274D9" w:rsidRDefault="002B17EB" w:rsidP="006F4208">
            <w:pPr>
              <w:ind w:left="251" w:hangingChars="114" w:hanging="251"/>
              <w:rPr>
                <w:color w:val="000000" w:themeColor="text1"/>
                <w:szCs w:val="21"/>
              </w:rPr>
            </w:pPr>
            <w:r w:rsidRPr="001274D9">
              <w:rPr>
                <w:rFonts w:hint="eastAsia"/>
                <w:color w:val="000000" w:themeColor="text1"/>
                <w:szCs w:val="21"/>
              </w:rPr>
              <w:t>・福祉避難所を充実し</w:t>
            </w:r>
            <w:r w:rsidR="009F186C" w:rsidRPr="001274D9">
              <w:rPr>
                <w:rFonts w:hint="eastAsia"/>
                <w:color w:val="000000" w:themeColor="text1"/>
                <w:szCs w:val="21"/>
              </w:rPr>
              <w:t>、障がいのある人が災害時に安心して過ごせる居場所づ</w:t>
            </w:r>
            <w:r w:rsidR="00AC3535" w:rsidRPr="001274D9">
              <w:rPr>
                <w:rFonts w:hint="eastAsia"/>
                <w:color w:val="000000" w:themeColor="text1"/>
                <w:szCs w:val="21"/>
              </w:rPr>
              <w:t>くりを行います</w:t>
            </w:r>
            <w:r w:rsidRPr="001274D9">
              <w:rPr>
                <w:rFonts w:hint="eastAsia"/>
                <w:color w:val="000000" w:themeColor="text1"/>
                <w:szCs w:val="21"/>
              </w:rPr>
              <w:t>。</w:t>
            </w:r>
          </w:p>
        </w:tc>
      </w:tr>
    </w:tbl>
    <w:p w14:paraId="0B5F9053" w14:textId="1B0C8127" w:rsidR="009B42B7" w:rsidRPr="001274D9" w:rsidRDefault="009B42B7" w:rsidP="0062747C">
      <w:pPr>
        <w:spacing w:line="240" w:lineRule="exact"/>
        <w:rPr>
          <w:color w:val="000000" w:themeColor="text1"/>
        </w:rPr>
      </w:pPr>
    </w:p>
    <w:p w14:paraId="70EB384D" w14:textId="77777777" w:rsidR="001F2278" w:rsidRPr="001274D9" w:rsidRDefault="001F2278" w:rsidP="0062747C">
      <w:pPr>
        <w:spacing w:line="240" w:lineRule="exact"/>
        <w:rPr>
          <w:color w:val="000000" w:themeColor="text1"/>
        </w:rPr>
      </w:pPr>
    </w:p>
    <w:p w14:paraId="2FC8B25F" w14:textId="77777777" w:rsidR="001F2278" w:rsidRPr="001274D9" w:rsidRDefault="001F2278" w:rsidP="0062747C">
      <w:pPr>
        <w:spacing w:line="240" w:lineRule="exact"/>
        <w:rPr>
          <w:color w:val="000000" w:themeColor="text1"/>
        </w:rPr>
      </w:pPr>
    </w:p>
    <w:p w14:paraId="77752B64" w14:textId="31AF5D9F" w:rsidR="001F2278" w:rsidRPr="001274D9" w:rsidRDefault="006A2EFA" w:rsidP="0062747C">
      <w:pPr>
        <w:spacing w:line="240" w:lineRule="exact"/>
        <w:rPr>
          <w:color w:val="000000" w:themeColor="text1"/>
        </w:rPr>
      </w:pPr>
      <w:r>
        <w:rPr>
          <w:noProof/>
          <w:color w:val="000000" w:themeColor="text1"/>
        </w:rPr>
        <w:drawing>
          <wp:anchor distT="0" distB="0" distL="114300" distR="114300" simplePos="0" relativeHeight="252158464" behindDoc="0" locked="0" layoutInCell="1" allowOverlap="1" wp14:anchorId="2FA77122" wp14:editId="50689681">
            <wp:simplePos x="0" y="0"/>
            <wp:positionH relativeFrom="page">
              <wp:posOffset>6264910</wp:posOffset>
            </wp:positionH>
            <wp:positionV relativeFrom="page">
              <wp:posOffset>9505315</wp:posOffset>
            </wp:positionV>
            <wp:extent cx="716400" cy="716400"/>
            <wp:effectExtent l="0" t="0" r="7620" b="7620"/>
            <wp:wrapNone/>
            <wp:docPr id="917843812" name="JAVISCODE0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43812" name="JAVISCODE001-508"/>
                    <pic:cNvPicPr/>
                  </pic:nvPicPr>
                  <pic:blipFill>
                    <a:blip r:embed="rId13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6BE710BC" w14:textId="13922C6F" w:rsidR="007F71A1" w:rsidRPr="001274D9" w:rsidRDefault="007F71A1" w:rsidP="0062747C">
      <w:pPr>
        <w:spacing w:line="240" w:lineRule="exact"/>
        <w:rPr>
          <w:color w:val="000000" w:themeColor="text1"/>
        </w:rPr>
      </w:pPr>
      <w:r w:rsidRPr="001274D9">
        <w:rPr>
          <w:color w:val="000000" w:themeColor="text1"/>
        </w:rPr>
        <w:br w:type="page"/>
      </w:r>
    </w:p>
    <w:p w14:paraId="6C307B45" w14:textId="77777777" w:rsidR="008307EF" w:rsidRPr="001274D9" w:rsidRDefault="008307EF" w:rsidP="000610CF">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lastRenderedPageBreak/>
        <w:t>３）</w:t>
      </w:r>
      <w:r w:rsidR="006536A4" w:rsidRPr="001274D9">
        <w:rPr>
          <w:rFonts w:hint="eastAsia"/>
          <w:color w:val="000000" w:themeColor="text1"/>
          <w:szCs w:val="24"/>
        </w:rPr>
        <w:t>防犯対策の推進</w:t>
      </w: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832"/>
        <w:gridCol w:w="6095"/>
      </w:tblGrid>
      <w:tr w:rsidR="001274D9" w:rsidRPr="001274D9" w14:paraId="77903A6C" w14:textId="77777777" w:rsidTr="00371E9C">
        <w:tc>
          <w:tcPr>
            <w:tcW w:w="2268" w:type="dxa"/>
            <w:gridSpan w:val="2"/>
            <w:tcBorders>
              <w:right w:val="dotted" w:sz="4" w:space="0" w:color="000000"/>
            </w:tcBorders>
            <w:shd w:val="clear" w:color="auto" w:fill="E3E1E1"/>
          </w:tcPr>
          <w:p w14:paraId="1AF5EBF9" w14:textId="77777777" w:rsidR="00E44C5B" w:rsidRPr="001274D9" w:rsidRDefault="00E44C5B" w:rsidP="00E44C5B">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6095" w:type="dxa"/>
            <w:tcBorders>
              <w:left w:val="dotted" w:sz="4" w:space="0" w:color="000000"/>
            </w:tcBorders>
            <w:shd w:val="clear" w:color="auto" w:fill="E3E1E1"/>
            <w:vAlign w:val="center"/>
          </w:tcPr>
          <w:p w14:paraId="676A6421" w14:textId="77777777" w:rsidR="00E44C5B" w:rsidRPr="001274D9" w:rsidRDefault="00E44C5B" w:rsidP="00E44C5B">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32A57E06" w14:textId="77777777" w:rsidTr="00AC6D82">
        <w:tc>
          <w:tcPr>
            <w:tcW w:w="436" w:type="dxa"/>
            <w:tcBorders>
              <w:right w:val="single" w:sz="4" w:space="0" w:color="FFFFFF"/>
            </w:tcBorders>
            <w:shd w:val="clear" w:color="auto" w:fill="auto"/>
            <w:vAlign w:val="center"/>
          </w:tcPr>
          <w:p w14:paraId="731E4BC6" w14:textId="77777777" w:rsidR="008307EF" w:rsidRPr="001274D9" w:rsidRDefault="006536A4" w:rsidP="00CF51B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832" w:type="dxa"/>
            <w:tcBorders>
              <w:left w:val="single" w:sz="4" w:space="0" w:color="FFFFFF"/>
              <w:right w:val="dotted" w:sz="4" w:space="0" w:color="000000"/>
            </w:tcBorders>
            <w:shd w:val="clear" w:color="auto" w:fill="auto"/>
            <w:vAlign w:val="center"/>
          </w:tcPr>
          <w:p w14:paraId="6C4DE596" w14:textId="11F95AEB" w:rsidR="008307EF" w:rsidRPr="001274D9" w:rsidRDefault="00BE13B6" w:rsidP="00CF51B9">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防犯活動の充実</w:t>
            </w:r>
          </w:p>
        </w:tc>
        <w:tc>
          <w:tcPr>
            <w:tcW w:w="6095" w:type="dxa"/>
            <w:tcBorders>
              <w:left w:val="dotted" w:sz="4" w:space="0" w:color="000000"/>
            </w:tcBorders>
            <w:shd w:val="clear" w:color="auto" w:fill="auto"/>
          </w:tcPr>
          <w:p w14:paraId="1DA0889C" w14:textId="4CAB9A6A" w:rsidR="008307EF" w:rsidRPr="001274D9" w:rsidRDefault="00AC3535" w:rsidP="00AC6703">
            <w:pPr>
              <w:ind w:left="220" w:hangingChars="100" w:hanging="220"/>
              <w:rPr>
                <w:color w:val="000000" w:themeColor="text1"/>
                <w:szCs w:val="21"/>
              </w:rPr>
            </w:pPr>
            <w:r w:rsidRPr="001274D9">
              <w:rPr>
                <w:rFonts w:hint="eastAsia"/>
                <w:color w:val="000000" w:themeColor="text1"/>
                <w:szCs w:val="21"/>
              </w:rPr>
              <w:t>・</w:t>
            </w:r>
            <w:r w:rsidR="00BE13B6" w:rsidRPr="001274D9">
              <w:rPr>
                <w:rFonts w:hint="eastAsia"/>
                <w:color w:val="000000" w:themeColor="text1"/>
                <w:szCs w:val="21"/>
              </w:rPr>
              <w:t>障がいのある人が振り込め詐欺などの消費者被害や街頭犯罪などの、いわゆる悪徳商法の被害にあわないよう、警察などと連携しながら防犯対策の強化を進めるとともに、地域における防犯活動の充実を図ります。</w:t>
            </w:r>
          </w:p>
        </w:tc>
      </w:tr>
      <w:tr w:rsidR="001274D9" w:rsidRPr="001274D9" w14:paraId="618C54D8" w14:textId="77777777" w:rsidTr="00AC6D82">
        <w:tc>
          <w:tcPr>
            <w:tcW w:w="436" w:type="dxa"/>
            <w:tcBorders>
              <w:right w:val="single" w:sz="4" w:space="0" w:color="FFFFFF"/>
            </w:tcBorders>
            <w:shd w:val="clear" w:color="auto" w:fill="auto"/>
            <w:vAlign w:val="center"/>
          </w:tcPr>
          <w:p w14:paraId="11E06C3F" w14:textId="77777777" w:rsidR="006536A4" w:rsidRPr="001274D9" w:rsidRDefault="00AB1816" w:rsidP="006536A4">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832" w:type="dxa"/>
            <w:tcBorders>
              <w:left w:val="single" w:sz="4" w:space="0" w:color="FFFFFF"/>
              <w:right w:val="dotted" w:sz="4" w:space="0" w:color="000000"/>
            </w:tcBorders>
            <w:shd w:val="clear" w:color="auto" w:fill="auto"/>
            <w:vAlign w:val="center"/>
          </w:tcPr>
          <w:p w14:paraId="69A56BF9" w14:textId="12D1A8B2" w:rsidR="006536A4" w:rsidRPr="001274D9" w:rsidRDefault="00E87BD5" w:rsidP="006536A4">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消費生活相談窓口の</w:t>
            </w:r>
            <w:r w:rsidR="008C2026" w:rsidRPr="001274D9">
              <w:rPr>
                <w:rFonts w:ascii="ＭＳ ゴシック" w:eastAsia="ＭＳ ゴシック" w:hAnsi="ＭＳ ゴシック" w:hint="eastAsia"/>
                <w:color w:val="000000" w:themeColor="text1"/>
                <w:szCs w:val="21"/>
              </w:rPr>
              <w:t>活用促進</w:t>
            </w:r>
          </w:p>
        </w:tc>
        <w:tc>
          <w:tcPr>
            <w:tcW w:w="6095" w:type="dxa"/>
            <w:tcBorders>
              <w:left w:val="dotted" w:sz="4" w:space="0" w:color="000000"/>
            </w:tcBorders>
            <w:shd w:val="clear" w:color="auto" w:fill="auto"/>
          </w:tcPr>
          <w:p w14:paraId="5BD6FBF2" w14:textId="58903177" w:rsidR="006536A4" w:rsidRPr="001274D9" w:rsidRDefault="00E87BD5" w:rsidP="00AC6703">
            <w:pPr>
              <w:ind w:left="220" w:hangingChars="100" w:hanging="220"/>
              <w:rPr>
                <w:color w:val="000000" w:themeColor="text1"/>
                <w:szCs w:val="21"/>
              </w:rPr>
            </w:pPr>
            <w:r w:rsidRPr="001274D9">
              <w:rPr>
                <w:rFonts w:hint="eastAsia"/>
                <w:color w:val="000000" w:themeColor="text1"/>
                <w:szCs w:val="21"/>
              </w:rPr>
              <w:t>・障がい</w:t>
            </w:r>
            <w:r w:rsidR="008B66B9" w:rsidRPr="001274D9">
              <w:rPr>
                <w:rFonts w:hint="eastAsia"/>
                <w:color w:val="000000" w:themeColor="text1"/>
                <w:szCs w:val="21"/>
              </w:rPr>
              <w:t>のある人</w:t>
            </w:r>
            <w:r w:rsidRPr="001274D9">
              <w:rPr>
                <w:rFonts w:hint="eastAsia"/>
                <w:color w:val="000000" w:themeColor="text1"/>
                <w:szCs w:val="21"/>
              </w:rPr>
              <w:t>への消費者トラブルを未然に防止し、早期発見・早期対応を図るため、消費生活相談</w:t>
            </w:r>
            <w:r w:rsidR="006F4208" w:rsidRPr="001274D9">
              <w:rPr>
                <w:rFonts w:hint="eastAsia"/>
                <w:color w:val="000000" w:themeColor="text1"/>
                <w:szCs w:val="21"/>
              </w:rPr>
              <w:t>窓口等の関係機関と連携を図ります。</w:t>
            </w:r>
          </w:p>
        </w:tc>
      </w:tr>
      <w:tr w:rsidR="00A10049" w:rsidRPr="001274D9" w14:paraId="6E55EF43" w14:textId="77777777" w:rsidTr="00AC6D82">
        <w:tc>
          <w:tcPr>
            <w:tcW w:w="436" w:type="dxa"/>
            <w:tcBorders>
              <w:right w:val="single" w:sz="4" w:space="0" w:color="FFFFFF"/>
            </w:tcBorders>
            <w:shd w:val="clear" w:color="auto" w:fill="auto"/>
            <w:vAlign w:val="center"/>
          </w:tcPr>
          <w:p w14:paraId="7F0F724B" w14:textId="3A1DE395" w:rsidR="00A10049" w:rsidRPr="001274D9" w:rsidRDefault="00A10049" w:rsidP="006536A4">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832" w:type="dxa"/>
            <w:tcBorders>
              <w:left w:val="single" w:sz="4" w:space="0" w:color="FFFFFF"/>
              <w:right w:val="dotted" w:sz="4" w:space="0" w:color="000000"/>
            </w:tcBorders>
            <w:shd w:val="clear" w:color="auto" w:fill="auto"/>
            <w:vAlign w:val="center"/>
          </w:tcPr>
          <w:p w14:paraId="0EA09EFC" w14:textId="21A11D25" w:rsidR="00A10049" w:rsidRPr="001274D9" w:rsidRDefault="00A10049" w:rsidP="006536A4">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110番</w:t>
            </w:r>
            <w:r w:rsidR="00CD6605" w:rsidRPr="001274D9">
              <w:rPr>
                <w:rFonts w:ascii="ＭＳ ゴシック" w:eastAsia="ＭＳ ゴシック" w:hAnsi="ＭＳ ゴシック" w:hint="eastAsia"/>
                <w:color w:val="000000" w:themeColor="text1"/>
                <w:szCs w:val="21"/>
              </w:rPr>
              <w:t>アプリシステム</w:t>
            </w:r>
            <w:r w:rsidRPr="001274D9">
              <w:rPr>
                <w:rFonts w:ascii="ＭＳ ゴシック" w:eastAsia="ＭＳ ゴシック" w:hAnsi="ＭＳ ゴシック" w:hint="eastAsia"/>
                <w:color w:val="000000" w:themeColor="text1"/>
                <w:szCs w:val="21"/>
              </w:rPr>
              <w:t>の周知</w:t>
            </w:r>
          </w:p>
        </w:tc>
        <w:tc>
          <w:tcPr>
            <w:tcW w:w="6095" w:type="dxa"/>
            <w:tcBorders>
              <w:left w:val="dotted" w:sz="4" w:space="0" w:color="000000"/>
            </w:tcBorders>
            <w:shd w:val="clear" w:color="auto" w:fill="auto"/>
          </w:tcPr>
          <w:p w14:paraId="42FFE737" w14:textId="36664D07" w:rsidR="00A10049" w:rsidRPr="001274D9" w:rsidRDefault="00A10049" w:rsidP="00AC6703">
            <w:pPr>
              <w:ind w:left="220" w:hangingChars="100" w:hanging="220"/>
              <w:rPr>
                <w:color w:val="000000" w:themeColor="text1"/>
              </w:rPr>
            </w:pPr>
            <w:r w:rsidRPr="001274D9">
              <w:rPr>
                <w:rFonts w:hint="eastAsia"/>
                <w:color w:val="000000" w:themeColor="text1"/>
              </w:rPr>
              <w:t>・</w:t>
            </w:r>
            <w:r w:rsidR="008C2026" w:rsidRPr="001274D9">
              <w:rPr>
                <w:rFonts w:ascii="Verdana" w:hAnsi="Verdana"/>
                <w:color w:val="000000" w:themeColor="text1"/>
                <w:spacing w:val="13"/>
              </w:rPr>
              <w:t>聴覚に障</w:t>
            </w:r>
            <w:r w:rsidR="0069262A" w:rsidRPr="001274D9">
              <w:rPr>
                <w:rFonts w:ascii="Verdana" w:hAnsi="Verdana" w:hint="eastAsia"/>
                <w:color w:val="000000" w:themeColor="text1"/>
                <w:spacing w:val="13"/>
              </w:rPr>
              <w:t>がい</w:t>
            </w:r>
            <w:r w:rsidR="008C2026" w:rsidRPr="001274D9">
              <w:rPr>
                <w:rFonts w:ascii="Verdana" w:hAnsi="Verdana"/>
                <w:color w:val="000000" w:themeColor="text1"/>
                <w:spacing w:val="13"/>
              </w:rPr>
              <w:t>のある</w:t>
            </w:r>
            <w:r w:rsidR="008B66B9" w:rsidRPr="001274D9">
              <w:rPr>
                <w:rFonts w:ascii="Verdana" w:hAnsi="Verdana" w:hint="eastAsia"/>
                <w:color w:val="000000" w:themeColor="text1"/>
                <w:spacing w:val="13"/>
              </w:rPr>
              <w:t>人</w:t>
            </w:r>
            <w:r w:rsidR="008C2026" w:rsidRPr="001274D9">
              <w:rPr>
                <w:rFonts w:ascii="Verdana" w:hAnsi="Verdana"/>
                <w:color w:val="000000" w:themeColor="text1"/>
                <w:spacing w:val="13"/>
              </w:rPr>
              <w:t>など、音声による</w:t>
            </w:r>
            <w:r w:rsidR="0069262A" w:rsidRPr="001274D9">
              <w:rPr>
                <w:rFonts w:hint="eastAsia"/>
                <w:color w:val="000000" w:themeColor="text1"/>
                <w:spacing w:val="13"/>
              </w:rPr>
              <w:t>110</w:t>
            </w:r>
            <w:r w:rsidR="008C2026" w:rsidRPr="001274D9">
              <w:rPr>
                <w:color w:val="000000" w:themeColor="text1"/>
                <w:spacing w:val="13"/>
              </w:rPr>
              <w:t>番通報</w:t>
            </w:r>
            <w:r w:rsidR="008C2026" w:rsidRPr="001274D9">
              <w:rPr>
                <w:rFonts w:ascii="Verdana" w:hAnsi="Verdana"/>
                <w:color w:val="000000" w:themeColor="text1"/>
                <w:spacing w:val="13"/>
              </w:rPr>
              <w:t>が困難な方が、スマートフォンなどを利用して、</w:t>
            </w:r>
            <w:r w:rsidR="0069262A" w:rsidRPr="001274D9">
              <w:rPr>
                <w:rFonts w:hint="eastAsia"/>
                <w:color w:val="000000" w:themeColor="text1"/>
              </w:rPr>
              <w:t>福岡県警察本部に</w:t>
            </w:r>
            <w:r w:rsidR="008C2026" w:rsidRPr="001274D9">
              <w:rPr>
                <w:rFonts w:ascii="Verdana" w:hAnsi="Verdana"/>
                <w:color w:val="000000" w:themeColor="text1"/>
                <w:spacing w:val="13"/>
              </w:rPr>
              <w:t>通報</w:t>
            </w:r>
            <w:r w:rsidR="0069262A" w:rsidRPr="001274D9">
              <w:rPr>
                <w:rFonts w:ascii="Verdana" w:hAnsi="Verdana" w:hint="eastAsia"/>
                <w:color w:val="000000" w:themeColor="text1"/>
                <w:spacing w:val="13"/>
              </w:rPr>
              <w:t>できる</w:t>
            </w:r>
            <w:r w:rsidRPr="001274D9">
              <w:rPr>
                <w:rFonts w:hint="eastAsia"/>
                <w:color w:val="000000" w:themeColor="text1"/>
              </w:rPr>
              <w:t>「110番アプリ</w:t>
            </w:r>
            <w:r w:rsidR="0069262A" w:rsidRPr="001274D9">
              <w:rPr>
                <w:rFonts w:hint="eastAsia"/>
                <w:color w:val="000000" w:themeColor="text1"/>
              </w:rPr>
              <w:t>システム</w:t>
            </w:r>
            <w:r w:rsidRPr="001274D9">
              <w:rPr>
                <w:rFonts w:hint="eastAsia"/>
                <w:color w:val="000000" w:themeColor="text1"/>
              </w:rPr>
              <w:t>」について、周知を図ります。</w:t>
            </w:r>
          </w:p>
        </w:tc>
      </w:tr>
    </w:tbl>
    <w:p w14:paraId="7E1D53CF" w14:textId="77777777" w:rsidR="00C26882" w:rsidRPr="001274D9" w:rsidRDefault="00C26882" w:rsidP="00C26882">
      <w:pPr>
        <w:rPr>
          <w:color w:val="000000" w:themeColor="text1"/>
        </w:rPr>
      </w:pPr>
    </w:p>
    <w:p w14:paraId="1C3930C1" w14:textId="77777777" w:rsidR="00C26882" w:rsidRPr="001274D9" w:rsidRDefault="00C26882" w:rsidP="00C26882">
      <w:pPr>
        <w:rPr>
          <w:color w:val="000000" w:themeColor="text1"/>
        </w:rPr>
      </w:pPr>
    </w:p>
    <w:p w14:paraId="3018BE68" w14:textId="6CDD29D0" w:rsidR="00C26882" w:rsidRPr="001274D9" w:rsidRDefault="006A2EFA" w:rsidP="00C26882">
      <w:pPr>
        <w:rPr>
          <w:color w:val="000000" w:themeColor="text1"/>
        </w:rPr>
      </w:pPr>
      <w:r>
        <w:rPr>
          <w:rFonts w:hint="eastAsia"/>
          <w:noProof/>
          <w:color w:val="000000" w:themeColor="text1"/>
          <w:szCs w:val="24"/>
          <w:lang w:val="ja-JP"/>
        </w:rPr>
        <w:drawing>
          <wp:anchor distT="0" distB="0" distL="114300" distR="114300" simplePos="0" relativeHeight="252160512" behindDoc="0" locked="0" layoutInCell="1" allowOverlap="1" wp14:anchorId="7B9A078C" wp14:editId="161AA3E9">
            <wp:simplePos x="0" y="0"/>
            <wp:positionH relativeFrom="page">
              <wp:posOffset>648335</wp:posOffset>
            </wp:positionH>
            <wp:positionV relativeFrom="page">
              <wp:posOffset>9505315</wp:posOffset>
            </wp:positionV>
            <wp:extent cx="716400" cy="716400"/>
            <wp:effectExtent l="0" t="0" r="7620" b="7620"/>
            <wp:wrapNone/>
            <wp:docPr id="1487358046" name="JAVISCODE00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58046" name="JAVISCODE001-341"/>
                    <pic:cNvPicPr/>
                  </pic:nvPicPr>
                  <pic:blipFill>
                    <a:blip r:embed="rId13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F52ECAF" w14:textId="77777777" w:rsidR="003B0B24" w:rsidRPr="001274D9" w:rsidRDefault="00C26882" w:rsidP="005D40CA">
      <w:pPr>
        <w:pStyle w:val="2"/>
        <w:spacing w:afterLines="0" w:after="0"/>
        <w:rPr>
          <w:color w:val="000000" w:themeColor="text1"/>
        </w:rPr>
      </w:pPr>
      <w:r w:rsidRPr="001274D9">
        <w:rPr>
          <w:color w:val="000000" w:themeColor="text1"/>
        </w:rPr>
        <w:br w:type="page"/>
      </w:r>
    </w:p>
    <w:p w14:paraId="0E65CE8F" w14:textId="63C1E2E2" w:rsidR="003B0B24" w:rsidRPr="001274D9" w:rsidRDefault="00ED6F87" w:rsidP="003B0B24">
      <w:pPr>
        <w:pStyle w:val="2"/>
        <w:spacing w:after="92"/>
        <w:rPr>
          <w:color w:val="000000" w:themeColor="text1"/>
          <w:shd w:val="clear" w:color="auto" w:fill="000000" w:themeFill="text1"/>
        </w:rPr>
      </w:pPr>
      <w:bookmarkStart w:id="64" w:name="_Toc161738765"/>
      <w:r>
        <w:rPr>
          <w:rFonts w:eastAsia="HG丸ｺﾞｼｯｸM-PRO" w:hAnsi="HG丸ｺﾞｼｯｸM-PRO"/>
          <w:noProof/>
          <w:color w:val="000000" w:themeColor="text1"/>
          <w:sz w:val="22"/>
        </w:rPr>
        <w:lastRenderedPageBreak/>
        <w:drawing>
          <wp:anchor distT="0" distB="0" distL="114300" distR="114300" simplePos="0" relativeHeight="252055040" behindDoc="0" locked="0" layoutInCell="1" allowOverlap="1" wp14:anchorId="3078A09C" wp14:editId="68CD8DA7">
            <wp:simplePos x="0" y="0"/>
            <wp:positionH relativeFrom="column">
              <wp:posOffset>5072380</wp:posOffset>
            </wp:positionH>
            <wp:positionV relativeFrom="paragraph">
              <wp:posOffset>525475</wp:posOffset>
            </wp:positionV>
            <wp:extent cx="708660" cy="708660"/>
            <wp:effectExtent l="0" t="0" r="0" b="0"/>
            <wp:wrapNone/>
            <wp:docPr id="199473173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31736" name="図 1994731736"/>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14:sizeRelH relativeFrom="margin">
              <wp14:pctWidth>0</wp14:pctWidth>
            </wp14:sizeRelH>
            <wp14:sizeRelV relativeFrom="margin">
              <wp14:pctHeight>0</wp14:pctHeight>
            </wp14:sizeRelV>
          </wp:anchor>
        </w:drawing>
      </w:r>
      <w:r w:rsidR="004436A0" w:rsidRPr="001274D9">
        <w:rPr>
          <w:rFonts w:hint="eastAsia"/>
          <w:noProof/>
          <w:color w:val="000000" w:themeColor="text1"/>
        </w:rPr>
        <mc:AlternateContent>
          <mc:Choice Requires="wps">
            <w:drawing>
              <wp:anchor distT="0" distB="0" distL="114300" distR="114300" simplePos="0" relativeHeight="251874816" behindDoc="0" locked="0" layoutInCell="1" allowOverlap="1" wp14:anchorId="70C7E535" wp14:editId="15F45E5B">
                <wp:simplePos x="0" y="0"/>
                <wp:positionH relativeFrom="column">
                  <wp:posOffset>1222568</wp:posOffset>
                </wp:positionH>
                <wp:positionV relativeFrom="paragraph">
                  <wp:posOffset>363827</wp:posOffset>
                </wp:positionV>
                <wp:extent cx="4556098" cy="0"/>
                <wp:effectExtent l="0" t="0" r="0" b="0"/>
                <wp:wrapNone/>
                <wp:docPr id="732243988" name="直線コネクタ 12"/>
                <wp:cNvGraphicFramePr/>
                <a:graphic xmlns:a="http://schemas.openxmlformats.org/drawingml/2006/main">
                  <a:graphicData uri="http://schemas.microsoft.com/office/word/2010/wordprocessingShape">
                    <wps:wsp>
                      <wps:cNvCnPr/>
                      <wps:spPr>
                        <a:xfrm>
                          <a:off x="0" y="0"/>
                          <a:ext cx="4556098" cy="0"/>
                        </a:xfrm>
                        <a:prstGeom prst="line">
                          <a:avLst/>
                        </a:prstGeom>
                        <a:ln w="127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B9CBC1" id="直線コネクタ 12" o:spid="_x0000_s1026" style="position:absolute;left:0;text-align:left;z-index:251874816;visibility:visible;mso-wrap-style:square;mso-wrap-distance-left:9pt;mso-wrap-distance-top:0;mso-wrap-distance-right:9pt;mso-wrap-distance-bottom:0;mso-position-horizontal:absolute;mso-position-horizontal-relative:text;mso-position-vertical:absolute;mso-position-vertical-relative:text" from="96.25pt,28.65pt" to="45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XvzwEAAPYDAAAOAAAAZHJzL2Uyb0RvYy54bWysU01v2zAMvQ/ofxB0X+wES7cZcXpo0V72&#10;UazbD1AkKhamL0hq7Pz7UbJjt9tlGOaDLJGPj3wUtbsZjCYnCFE529L1qqYELHdC2WNLf3y/f/uB&#10;kpiYFUw7Cy09Q6Q3+6s3u943sHGd0wICQRIbm963tEvJN1UVeQeGxZXzYNEpXTAs4TEcKxFYj+xG&#10;V5u6vq56F4QPjkOMaL0bnXRf+KUEnr5KGSER3VKsLZU1lPWQ12q/Y80xMN8pPpXB/qEKw5TFpDPV&#10;HUuMPAf1B5VRPLjoZFpxZyonpeJQNKCadf2bmqeOeShasDnRz22K/4+Wfznd2seAbeh9bKJ/DFnF&#10;IIPJf6yPDKVZ57lZMCTC0fhuu72uP+L18ouvWgJ9iOkBnCF501KtbNbBGnb6FBMmQ+gFks3akh6n&#10;Z/O+rgssOq3EvdI6O8sswK0O5MTwFg/HdcHoZ/PZidG2rfHLd4m8M3w8LUzo0xaNi9CyS2cNYw3f&#10;QBIlUNqYYCYac4if6ymDtojMIRIrnIOmyvPgLsUuQRM2h0GZy78NnNElo7NpDjTKujD263XWNFxK&#10;lSP+onrUmmUfnDiXay/twOEq3ZoeQp7el+cSvjzX/S8AAAD//wMAUEsDBBQABgAIAAAAIQD1Mk4A&#10;3gAAAAkBAAAPAAAAZHJzL2Rvd25yZXYueG1sTI/BTsMwEETvSPyDtUhcELVbKG1DnKpFAqkHDjR8&#10;gBsvSYS9DrHbpH/PIg5wnNmn2Zl8PXonTtjHNpCG6USBQKqCbanW8F4+3y5BxGTIGhcINZwxwrq4&#10;vMhNZsNAb3jap1pwCMXMaGhS6jIpY9WgN3ESOiS+fYTem8Syr6XtzcDh3smZUg/Sm5b4Q2M6fGqw&#10;+twfvQZVbV9fXHl/Lpdfcbu4GXabwe+0vr4aN48gEo7pD4af+lwdCu50CEeyUTjWq9mcUQ3zxR0I&#10;BlZTxeMOv4Yscvl/QfENAAD//wMAUEsBAi0AFAAGAAgAAAAhALaDOJL+AAAA4QEAABMAAAAAAAAA&#10;AAAAAAAAAAAAAFtDb250ZW50X1R5cGVzXS54bWxQSwECLQAUAAYACAAAACEAOP0h/9YAAACUAQAA&#10;CwAAAAAAAAAAAAAAAAAvAQAAX3JlbHMvLnJlbHNQSwECLQAUAAYACAAAACEAjkLV788BAAD2AwAA&#10;DgAAAAAAAAAAAAAAAAAuAgAAZHJzL2Uyb0RvYy54bWxQSwECLQAUAAYACAAAACEA9TJOAN4AAAAJ&#10;AQAADwAAAAAAAAAAAAAAAAApBAAAZHJzL2Rvd25yZXYueG1sUEsFBgAAAAAEAAQA8wAAADQFAAAA&#10;AA==&#10;" strokecolor="#7f7f7f [1612]" strokeweight="1pt">
                <v:stroke joinstyle="miter"/>
              </v:line>
            </w:pict>
          </mc:Fallback>
        </mc:AlternateContent>
      </w:r>
      <w:r w:rsidR="005F3530" w:rsidRPr="001274D9">
        <w:rPr>
          <w:rFonts w:hint="eastAsia"/>
          <w:color w:val="000000" w:themeColor="text1"/>
          <w:shd w:val="clear" w:color="auto" w:fill="000000" w:themeFill="text1"/>
        </w:rPr>
        <w:t xml:space="preserve"> </w:t>
      </w:r>
      <w:r w:rsidR="005F3530" w:rsidRPr="001274D9">
        <w:rPr>
          <w:color w:val="000000" w:themeColor="text1"/>
          <w:shd w:val="clear" w:color="auto" w:fill="000000" w:themeFill="text1"/>
        </w:rPr>
        <w:t xml:space="preserve"> </w:t>
      </w:r>
      <w:r w:rsidR="003B0B24" w:rsidRPr="001274D9">
        <w:rPr>
          <w:rFonts w:hint="eastAsia"/>
          <w:color w:val="FFFFFF" w:themeColor="background1"/>
          <w:shd w:val="clear" w:color="auto" w:fill="000000" w:themeFill="text1"/>
        </w:rPr>
        <w:t>基本目標４</w:t>
      </w:r>
      <w:r w:rsidR="005F3530" w:rsidRPr="001274D9">
        <w:rPr>
          <w:rFonts w:hint="eastAsia"/>
          <w:color w:val="000000" w:themeColor="text1"/>
          <w:shd w:val="clear" w:color="auto" w:fill="000000" w:themeFill="text1"/>
        </w:rPr>
        <w:t xml:space="preserve"> </w:t>
      </w:r>
      <w:r w:rsidR="005F3530" w:rsidRPr="001274D9">
        <w:rPr>
          <w:rFonts w:hint="eastAsia"/>
          <w:color w:val="000000" w:themeColor="text1"/>
        </w:rPr>
        <w:t xml:space="preserve">　</w:t>
      </w:r>
      <w:r w:rsidR="006E1974" w:rsidRPr="001274D9">
        <w:rPr>
          <w:rFonts w:hint="eastAsia"/>
          <w:color w:val="000000" w:themeColor="text1"/>
        </w:rPr>
        <w:t>社会活動</w:t>
      </w:r>
      <w:r w:rsidR="005F3530" w:rsidRPr="001274D9">
        <w:rPr>
          <w:rFonts w:hint="eastAsia"/>
          <w:color w:val="000000" w:themeColor="text1"/>
        </w:rPr>
        <w:t>できるまちづくり</w:t>
      </w:r>
      <w:bookmarkEnd w:id="64"/>
      <w:r w:rsidR="000A5F2E" w:rsidRPr="001274D9">
        <w:rPr>
          <w:rFonts w:hint="eastAsia"/>
          <w:color w:val="000000" w:themeColor="text1"/>
        </w:rPr>
        <w:t xml:space="preserve">　　　　　　</w:t>
      </w:r>
      <w:r w:rsidR="000A5F2E" w:rsidRPr="001274D9">
        <w:rPr>
          <w:rFonts w:hint="eastAsia"/>
          <w:color w:val="000000" w:themeColor="text1"/>
          <w:shd w:val="clear" w:color="auto" w:fill="000000" w:themeFill="text1"/>
        </w:rPr>
        <w:t xml:space="preserve">　　　</w:t>
      </w:r>
    </w:p>
    <w:p w14:paraId="68B24137" w14:textId="2D34F5AE" w:rsidR="001F176A" w:rsidRPr="001274D9" w:rsidRDefault="005D40CA" w:rsidP="005D40CA">
      <w:pPr>
        <w:pStyle w:val="2"/>
        <w:spacing w:afterLines="0" w:after="0"/>
        <w:rPr>
          <w:color w:val="000000" w:themeColor="text1"/>
          <w:shd w:val="clear" w:color="auto" w:fill="000000"/>
        </w:rPr>
      </w:pPr>
      <w:r w:rsidRPr="001274D9">
        <w:rPr>
          <w:rFonts w:hint="eastAsia"/>
          <w:color w:val="000000" w:themeColor="text1"/>
          <w:shd w:val="pct15" w:color="auto" w:fill="FFFFFF"/>
        </w:rPr>
        <w:t xml:space="preserve"> </w:t>
      </w:r>
      <w:bookmarkStart w:id="65" w:name="_Toc161738766"/>
      <w:r w:rsidR="001F176A" w:rsidRPr="001274D9">
        <w:rPr>
          <w:rFonts w:hint="eastAsia"/>
          <w:color w:val="000000" w:themeColor="text1"/>
          <w:shd w:val="pct15" w:color="auto" w:fill="FFFFFF"/>
        </w:rPr>
        <w:t>８．</w:t>
      </w:r>
      <w:r w:rsidR="00AC6D82" w:rsidRPr="001274D9">
        <w:rPr>
          <w:rFonts w:hint="eastAsia"/>
          <w:color w:val="000000" w:themeColor="text1"/>
          <w:shd w:val="pct15" w:color="auto" w:fill="FFFFFF"/>
        </w:rPr>
        <w:t>療育と</w:t>
      </w:r>
      <w:r w:rsidR="001F176A" w:rsidRPr="001274D9">
        <w:rPr>
          <w:rFonts w:hint="eastAsia"/>
          <w:color w:val="000000" w:themeColor="text1"/>
          <w:shd w:val="pct15" w:color="auto" w:fill="FFFFFF"/>
        </w:rPr>
        <w:t>教育</w:t>
      </w:r>
      <w:r w:rsidR="00EE460D" w:rsidRPr="001274D9">
        <w:rPr>
          <w:rFonts w:hint="eastAsia"/>
          <w:color w:val="000000" w:themeColor="text1"/>
          <w:shd w:val="pct15" w:color="auto" w:fill="FFFFFF"/>
        </w:rPr>
        <w:t>の</w:t>
      </w:r>
      <w:r w:rsidR="00AC6D82" w:rsidRPr="001274D9">
        <w:rPr>
          <w:rFonts w:hint="eastAsia"/>
          <w:color w:val="000000" w:themeColor="text1"/>
          <w:shd w:val="pct15" w:color="auto" w:fill="FFFFFF"/>
        </w:rPr>
        <w:t>充実</w:t>
      </w:r>
      <w:bookmarkEnd w:id="65"/>
      <w:r w:rsidR="00AE761D" w:rsidRPr="001274D9">
        <w:rPr>
          <w:rFonts w:hint="eastAsia"/>
          <w:color w:val="000000" w:themeColor="text1"/>
        </w:rPr>
        <w:t xml:space="preserve">　　　</w:t>
      </w:r>
      <w:r w:rsidR="004305E0" w:rsidRPr="001274D9">
        <w:rPr>
          <w:rFonts w:hint="eastAsia"/>
          <w:color w:val="000000" w:themeColor="text1"/>
        </w:rPr>
        <w:t xml:space="preserve">　　　　　　　　　　　　　　　</w:t>
      </w:r>
      <w:r w:rsidR="00AE761D" w:rsidRPr="001274D9">
        <w:rPr>
          <w:rFonts w:hint="eastAsia"/>
          <w:color w:val="000000" w:themeColor="text1"/>
        </w:rPr>
        <w:t xml:space="preserve">　　　　　　　　　　　　　　　　</w:t>
      </w:r>
    </w:p>
    <w:p w14:paraId="197CD74A" w14:textId="77777777" w:rsidR="000610CF" w:rsidRPr="001274D9" w:rsidRDefault="000610CF" w:rsidP="000610CF">
      <w:pPr>
        <w:pStyle w:val="afa"/>
        <w:spacing w:afterLines="50" w:after="184"/>
        <w:ind w:leftChars="64" w:left="141"/>
        <w:rPr>
          <w:color w:val="000000" w:themeColor="text1"/>
          <w:szCs w:val="28"/>
        </w:rPr>
      </w:pPr>
      <w:r w:rsidRPr="001274D9">
        <w:rPr>
          <w:rFonts w:hint="eastAsia"/>
          <w:color w:val="000000" w:themeColor="text1"/>
          <w:szCs w:val="28"/>
        </w:rPr>
        <w:t>（１）現況と課題</w:t>
      </w:r>
    </w:p>
    <w:p w14:paraId="655BF278" w14:textId="77777777" w:rsidR="001F176A" w:rsidRPr="001274D9" w:rsidRDefault="001F176A" w:rsidP="001F176A">
      <w:pPr>
        <w:ind w:leftChars="322" w:left="708" w:firstLineChars="100" w:firstLine="220"/>
        <w:rPr>
          <w:color w:val="000000" w:themeColor="text1"/>
          <w:szCs w:val="21"/>
        </w:rPr>
      </w:pPr>
      <w:r w:rsidRPr="001274D9">
        <w:rPr>
          <w:rFonts w:hint="eastAsia"/>
          <w:color w:val="000000" w:themeColor="text1"/>
          <w:szCs w:val="21"/>
        </w:rPr>
        <w:t>子どもたちは、様々な特性や個性を持ちつつ、その子らしい豊かな発達過程を歩んで成長していきます。特に、学校教育現場では、障がいのある児童生徒について、その子の可能性を最大限に伸ばし、社会</w:t>
      </w:r>
      <w:r w:rsidR="00295712" w:rsidRPr="001274D9">
        <w:rPr>
          <w:rFonts w:hint="eastAsia"/>
          <w:color w:val="000000" w:themeColor="text1"/>
          <w:szCs w:val="21"/>
        </w:rPr>
        <w:t>参加や自立の促進を図るため、一人ひとりの障がいの状態や能力・適性</w:t>
      </w:r>
      <w:r w:rsidRPr="001274D9">
        <w:rPr>
          <w:rFonts w:hint="eastAsia"/>
          <w:color w:val="000000" w:themeColor="text1"/>
          <w:szCs w:val="21"/>
        </w:rPr>
        <w:t>等に応じた教育を推進していく必要があります。</w:t>
      </w:r>
    </w:p>
    <w:p w14:paraId="1371D577" w14:textId="3F3B8C32" w:rsidR="001F176A" w:rsidRPr="001274D9" w:rsidRDefault="000333E3" w:rsidP="001F176A">
      <w:pPr>
        <w:ind w:leftChars="322" w:left="708" w:firstLineChars="100" w:firstLine="220"/>
        <w:rPr>
          <w:color w:val="000000" w:themeColor="text1"/>
          <w:szCs w:val="21"/>
        </w:rPr>
      </w:pPr>
      <w:r w:rsidRPr="001274D9">
        <w:rPr>
          <w:rFonts w:hint="eastAsia"/>
          <w:color w:val="000000" w:themeColor="text1"/>
          <w:szCs w:val="21"/>
        </w:rPr>
        <w:t>本町</w:t>
      </w:r>
      <w:r w:rsidR="001F176A" w:rsidRPr="001274D9">
        <w:rPr>
          <w:rFonts w:hint="eastAsia"/>
          <w:color w:val="000000" w:themeColor="text1"/>
          <w:szCs w:val="21"/>
        </w:rPr>
        <w:t>では、</w:t>
      </w:r>
      <w:r w:rsidR="006E35A5" w:rsidRPr="001274D9">
        <w:rPr>
          <w:rFonts w:hint="eastAsia"/>
          <w:color w:val="000000" w:themeColor="text1"/>
          <w:szCs w:val="21"/>
        </w:rPr>
        <w:t>令和４年度に特別支援学級が</w:t>
      </w:r>
      <w:r w:rsidR="001F176A" w:rsidRPr="001274D9">
        <w:rPr>
          <w:rFonts w:hint="eastAsia"/>
          <w:color w:val="000000" w:themeColor="text1"/>
          <w:szCs w:val="21"/>
        </w:rPr>
        <w:t>小学校</w:t>
      </w:r>
      <w:r w:rsidR="006E35A5" w:rsidRPr="001274D9">
        <w:rPr>
          <w:rFonts w:hint="eastAsia"/>
          <w:color w:val="000000" w:themeColor="text1"/>
          <w:szCs w:val="21"/>
        </w:rPr>
        <w:t>に11クラス</w:t>
      </w:r>
      <w:r w:rsidR="001F176A" w:rsidRPr="001274D9">
        <w:rPr>
          <w:rFonts w:hint="eastAsia"/>
          <w:color w:val="000000" w:themeColor="text1"/>
          <w:szCs w:val="21"/>
        </w:rPr>
        <w:t>、中学校</w:t>
      </w:r>
      <w:r w:rsidR="006E35A5" w:rsidRPr="001274D9">
        <w:rPr>
          <w:rFonts w:hint="eastAsia"/>
          <w:color w:val="000000" w:themeColor="text1"/>
          <w:szCs w:val="21"/>
        </w:rPr>
        <w:t>に３クラス</w:t>
      </w:r>
      <w:r w:rsidR="001F176A" w:rsidRPr="001274D9">
        <w:rPr>
          <w:rFonts w:hint="eastAsia"/>
          <w:color w:val="000000" w:themeColor="text1"/>
          <w:szCs w:val="21"/>
        </w:rPr>
        <w:t>設置されています。学校内においては、可能な限り共に教育を受けることのできる仕組みを</w:t>
      </w:r>
      <w:r w:rsidR="00AC441C" w:rsidRPr="001274D9">
        <w:rPr>
          <w:rFonts w:hint="eastAsia"/>
          <w:color w:val="000000" w:themeColor="text1"/>
          <w:szCs w:val="21"/>
        </w:rPr>
        <w:t>目指しています。</w:t>
      </w:r>
    </w:p>
    <w:p w14:paraId="1116F0FA" w14:textId="4DF68907" w:rsidR="001F176A" w:rsidRPr="001274D9" w:rsidRDefault="001F176A" w:rsidP="001F176A">
      <w:pPr>
        <w:ind w:leftChars="322" w:left="708" w:firstLineChars="100" w:firstLine="220"/>
        <w:rPr>
          <w:color w:val="000000" w:themeColor="text1"/>
          <w:szCs w:val="21"/>
        </w:rPr>
      </w:pPr>
      <w:r w:rsidRPr="001274D9">
        <w:rPr>
          <w:rFonts w:hint="eastAsia"/>
          <w:color w:val="000000" w:themeColor="text1"/>
          <w:szCs w:val="21"/>
        </w:rPr>
        <w:t>今後</w:t>
      </w:r>
      <w:r w:rsidR="000B50E0" w:rsidRPr="001274D9">
        <w:rPr>
          <w:rFonts w:hint="eastAsia"/>
          <w:color w:val="000000" w:themeColor="text1"/>
          <w:szCs w:val="21"/>
        </w:rPr>
        <w:t>も、</w:t>
      </w:r>
      <w:r w:rsidRPr="001274D9">
        <w:rPr>
          <w:rFonts w:hint="eastAsia"/>
          <w:color w:val="000000" w:themeColor="text1"/>
          <w:szCs w:val="21"/>
        </w:rPr>
        <w:t>障がいの有無によって分け隔てられることなく、共に</w:t>
      </w:r>
      <w:r w:rsidR="00295712" w:rsidRPr="001274D9">
        <w:rPr>
          <w:rFonts w:hint="eastAsia"/>
          <w:color w:val="000000" w:themeColor="text1"/>
          <w:szCs w:val="21"/>
        </w:rPr>
        <w:t>学び</w:t>
      </w:r>
      <w:r w:rsidRPr="001274D9">
        <w:rPr>
          <w:rFonts w:hint="eastAsia"/>
          <w:color w:val="000000" w:themeColor="text1"/>
          <w:szCs w:val="21"/>
        </w:rPr>
        <w:t>、共に</w:t>
      </w:r>
      <w:r w:rsidR="00295712" w:rsidRPr="001274D9">
        <w:rPr>
          <w:rFonts w:hint="eastAsia"/>
          <w:color w:val="000000" w:themeColor="text1"/>
          <w:szCs w:val="21"/>
        </w:rPr>
        <w:t>遊ぶ</w:t>
      </w:r>
      <w:r w:rsidRPr="001274D9">
        <w:rPr>
          <w:rFonts w:hint="eastAsia"/>
          <w:color w:val="000000" w:themeColor="text1"/>
          <w:szCs w:val="21"/>
        </w:rPr>
        <w:t>機会をつくり、個性を</w:t>
      </w:r>
      <w:r w:rsidR="009F4B89" w:rsidRPr="001274D9">
        <w:rPr>
          <w:rFonts w:hint="eastAsia"/>
          <w:color w:val="000000" w:themeColor="text1"/>
          <w:szCs w:val="21"/>
        </w:rPr>
        <w:t>尊重し合う共生社会の実現に向けたインクルーシブ</w:t>
      </w:r>
      <w:r w:rsidR="00747735" w:rsidRPr="001274D9">
        <w:rPr>
          <w:rFonts w:hint="eastAsia"/>
          <w:color w:val="000000" w:themeColor="text1"/>
          <w:szCs w:val="21"/>
        </w:rPr>
        <w:t>（</w:t>
      </w:r>
      <w:r w:rsidR="00667F43" w:rsidRPr="001274D9">
        <w:rPr>
          <w:rFonts w:hint="eastAsia"/>
          <w:color w:val="000000" w:themeColor="text1"/>
          <w:szCs w:val="21"/>
        </w:rPr>
        <w:t>包み込む）</w:t>
      </w:r>
      <w:r w:rsidR="009F4B89" w:rsidRPr="001274D9">
        <w:rPr>
          <w:rFonts w:hint="eastAsia"/>
          <w:color w:val="000000" w:themeColor="text1"/>
          <w:szCs w:val="21"/>
        </w:rPr>
        <w:t>教育の推進が求められています。</w:t>
      </w:r>
    </w:p>
    <w:p w14:paraId="20B5320A" w14:textId="53FF8039" w:rsidR="00AC441C" w:rsidRPr="001274D9" w:rsidRDefault="000333E3" w:rsidP="001F176A">
      <w:pPr>
        <w:ind w:leftChars="322" w:left="708" w:firstLineChars="100" w:firstLine="220"/>
        <w:rPr>
          <w:color w:val="000000" w:themeColor="text1"/>
          <w:szCs w:val="21"/>
        </w:rPr>
      </w:pPr>
      <w:r w:rsidRPr="001274D9">
        <w:rPr>
          <w:rFonts w:hint="eastAsia"/>
          <w:color w:val="000000" w:themeColor="text1"/>
          <w:szCs w:val="21"/>
        </w:rPr>
        <w:t>本町</w:t>
      </w:r>
      <w:r w:rsidR="001F176A" w:rsidRPr="001274D9">
        <w:rPr>
          <w:rFonts w:hint="eastAsia"/>
          <w:color w:val="000000" w:themeColor="text1"/>
          <w:szCs w:val="21"/>
        </w:rPr>
        <w:t>では、保健・福祉・</w:t>
      </w:r>
      <w:r w:rsidR="00D87B55" w:rsidRPr="001274D9">
        <w:rPr>
          <w:rFonts w:hint="eastAsia"/>
          <w:color w:val="000000" w:themeColor="text1"/>
          <w:szCs w:val="21"/>
        </w:rPr>
        <w:t>教育関係部署</w:t>
      </w:r>
      <w:r w:rsidR="00667F43" w:rsidRPr="001274D9">
        <w:rPr>
          <w:rFonts w:hint="eastAsia"/>
          <w:color w:val="000000" w:themeColor="text1"/>
          <w:szCs w:val="21"/>
        </w:rPr>
        <w:t>が</w:t>
      </w:r>
      <w:r w:rsidR="00D87B55" w:rsidRPr="001274D9">
        <w:rPr>
          <w:rFonts w:hint="eastAsia"/>
          <w:color w:val="000000" w:themeColor="text1"/>
          <w:szCs w:val="21"/>
        </w:rPr>
        <w:t>連携</w:t>
      </w:r>
      <w:r w:rsidR="00667F43" w:rsidRPr="001274D9">
        <w:rPr>
          <w:rFonts w:hint="eastAsia"/>
          <w:color w:val="000000" w:themeColor="text1"/>
          <w:szCs w:val="21"/>
        </w:rPr>
        <w:t>し</w:t>
      </w:r>
      <w:r w:rsidR="00D87B55" w:rsidRPr="001274D9">
        <w:rPr>
          <w:rFonts w:hint="eastAsia"/>
          <w:color w:val="000000" w:themeColor="text1"/>
          <w:szCs w:val="21"/>
        </w:rPr>
        <w:t>、情報共有を図るとともに、</w:t>
      </w:r>
      <w:r w:rsidR="001F176A" w:rsidRPr="001274D9">
        <w:rPr>
          <w:rFonts w:hint="eastAsia"/>
          <w:color w:val="000000" w:themeColor="text1"/>
          <w:szCs w:val="21"/>
        </w:rPr>
        <w:t>小</w:t>
      </w:r>
      <w:r w:rsidR="00337445" w:rsidRPr="001274D9">
        <w:rPr>
          <w:rFonts w:hint="eastAsia"/>
          <w:color w:val="000000" w:themeColor="text1"/>
          <w:szCs w:val="21"/>
        </w:rPr>
        <w:t>・</w:t>
      </w:r>
      <w:r w:rsidR="001F176A" w:rsidRPr="001274D9">
        <w:rPr>
          <w:rFonts w:hint="eastAsia"/>
          <w:color w:val="000000" w:themeColor="text1"/>
          <w:szCs w:val="21"/>
        </w:rPr>
        <w:t>中学校</w:t>
      </w:r>
      <w:r w:rsidR="00337445" w:rsidRPr="001274D9">
        <w:rPr>
          <w:rFonts w:hint="eastAsia"/>
          <w:color w:val="000000" w:themeColor="text1"/>
          <w:szCs w:val="21"/>
        </w:rPr>
        <w:t>の</w:t>
      </w:r>
      <w:r w:rsidR="001F176A" w:rsidRPr="001274D9">
        <w:rPr>
          <w:rFonts w:hint="eastAsia"/>
          <w:color w:val="000000" w:themeColor="text1"/>
          <w:szCs w:val="21"/>
        </w:rPr>
        <w:t>それぞれに特別支援教育コーディネーターを選任し、保護者や本人の就学相談に応じています。しかし、アンケート調査では、</w:t>
      </w:r>
      <w:r w:rsidR="00AC441C" w:rsidRPr="001274D9">
        <w:rPr>
          <w:rFonts w:hint="eastAsia"/>
          <w:color w:val="000000" w:themeColor="text1"/>
          <w:szCs w:val="21"/>
        </w:rPr>
        <w:t>保護者から通園・通学で困っていることとして「</w:t>
      </w:r>
      <w:r w:rsidR="000B50E0" w:rsidRPr="001274D9">
        <w:rPr>
          <w:rFonts w:hint="eastAsia"/>
          <w:color w:val="000000" w:themeColor="text1"/>
          <w:szCs w:val="21"/>
        </w:rPr>
        <w:t>友人関係を築くのが難しい</w:t>
      </w:r>
      <w:r w:rsidR="00AC441C" w:rsidRPr="001274D9">
        <w:rPr>
          <w:rFonts w:hint="eastAsia"/>
          <w:color w:val="000000" w:themeColor="text1"/>
          <w:szCs w:val="21"/>
        </w:rPr>
        <w:t>」との回答が全体の28.6％あり、</w:t>
      </w:r>
      <w:r w:rsidR="000B50E0" w:rsidRPr="001274D9">
        <w:rPr>
          <w:rFonts w:hint="eastAsia"/>
          <w:color w:val="000000" w:themeColor="text1"/>
          <w:szCs w:val="21"/>
        </w:rPr>
        <w:t>「障がい教育や障がいなどに関する専門知識を持った人が少ない・ない」が19.0％</w:t>
      </w:r>
      <w:r w:rsidR="00747735" w:rsidRPr="001274D9">
        <w:rPr>
          <w:rFonts w:hint="eastAsia"/>
          <w:color w:val="000000" w:themeColor="text1"/>
          <w:szCs w:val="21"/>
        </w:rPr>
        <w:t>あげられています。また</w:t>
      </w:r>
      <w:r w:rsidR="000B50E0" w:rsidRPr="001274D9">
        <w:rPr>
          <w:rFonts w:hint="eastAsia"/>
          <w:color w:val="000000" w:themeColor="text1"/>
          <w:szCs w:val="21"/>
        </w:rPr>
        <w:t>、</w:t>
      </w:r>
      <w:r w:rsidR="00AC441C" w:rsidRPr="001274D9">
        <w:rPr>
          <w:rFonts w:hint="eastAsia"/>
          <w:color w:val="000000" w:themeColor="text1"/>
          <w:szCs w:val="21"/>
        </w:rPr>
        <w:t>保育所・幼稚園や学校などの通園・通学先に保護者が</w:t>
      </w:r>
      <w:r w:rsidR="000B50E0" w:rsidRPr="001274D9">
        <w:rPr>
          <w:rFonts w:hint="eastAsia"/>
          <w:color w:val="000000" w:themeColor="text1"/>
          <w:szCs w:val="21"/>
        </w:rPr>
        <w:t>望む</w:t>
      </w:r>
      <w:r w:rsidR="00AC441C" w:rsidRPr="001274D9">
        <w:rPr>
          <w:rFonts w:hint="eastAsia"/>
          <w:color w:val="000000" w:themeColor="text1"/>
          <w:szCs w:val="21"/>
        </w:rPr>
        <w:t>こととして</w:t>
      </w:r>
      <w:r w:rsidR="000B50E0" w:rsidRPr="001274D9">
        <w:rPr>
          <w:rFonts w:hint="eastAsia"/>
          <w:color w:val="000000" w:themeColor="text1"/>
          <w:szCs w:val="21"/>
        </w:rPr>
        <w:t>「能力や障がいの状況にあった支援をしてほしい」が38.1％あげられており、</w:t>
      </w:r>
      <w:r w:rsidR="00AC441C" w:rsidRPr="001274D9">
        <w:rPr>
          <w:rFonts w:hint="eastAsia"/>
          <w:color w:val="000000" w:themeColor="text1"/>
          <w:szCs w:val="21"/>
        </w:rPr>
        <w:t>「就学相談や進路相談などの相談体制を充実してほしい」</w:t>
      </w:r>
      <w:r w:rsidR="000B50E0" w:rsidRPr="001274D9">
        <w:rPr>
          <w:rFonts w:hint="eastAsia"/>
          <w:color w:val="000000" w:themeColor="text1"/>
          <w:szCs w:val="21"/>
        </w:rPr>
        <w:t>と「関係機関などと連携を密にしてほしい」が28.6％</w:t>
      </w:r>
      <w:r w:rsidR="00667F43" w:rsidRPr="001274D9">
        <w:rPr>
          <w:rFonts w:hint="eastAsia"/>
          <w:color w:val="000000" w:themeColor="text1"/>
          <w:szCs w:val="21"/>
        </w:rPr>
        <w:t>と同じ割合で</w:t>
      </w:r>
      <w:r w:rsidR="00AC441C" w:rsidRPr="001274D9">
        <w:rPr>
          <w:rFonts w:hint="eastAsia"/>
          <w:color w:val="000000" w:themeColor="text1"/>
          <w:szCs w:val="21"/>
        </w:rPr>
        <w:t>あげられています。</w:t>
      </w:r>
    </w:p>
    <w:p w14:paraId="7AD62CE1" w14:textId="5E76222D" w:rsidR="000B50E0" w:rsidRPr="001274D9" w:rsidRDefault="00AC441C" w:rsidP="005D40CA">
      <w:pPr>
        <w:ind w:leftChars="322" w:left="708" w:firstLineChars="100" w:firstLine="220"/>
        <w:rPr>
          <w:color w:val="000000" w:themeColor="text1"/>
          <w:szCs w:val="21"/>
        </w:rPr>
      </w:pPr>
      <w:r w:rsidRPr="001274D9">
        <w:rPr>
          <w:rFonts w:hint="eastAsia"/>
          <w:color w:val="000000" w:themeColor="text1"/>
          <w:szCs w:val="21"/>
        </w:rPr>
        <w:t>このため、早期の段階から</w:t>
      </w:r>
      <w:r w:rsidR="00CC682F" w:rsidRPr="001274D9">
        <w:rPr>
          <w:rFonts w:hint="eastAsia"/>
          <w:color w:val="000000" w:themeColor="text1"/>
          <w:szCs w:val="21"/>
        </w:rPr>
        <w:t>保護者の様々な疑問に答えられるように</w:t>
      </w:r>
      <w:r w:rsidR="000B50E0" w:rsidRPr="001274D9">
        <w:rPr>
          <w:rFonts w:hint="eastAsia"/>
          <w:color w:val="000000" w:themeColor="text1"/>
          <w:szCs w:val="21"/>
        </w:rPr>
        <w:t>、</w:t>
      </w:r>
      <w:r w:rsidR="003A01AE" w:rsidRPr="001274D9">
        <w:rPr>
          <w:rFonts w:hint="eastAsia"/>
          <w:color w:val="000000" w:themeColor="text1"/>
          <w:szCs w:val="21"/>
        </w:rPr>
        <w:t>教職員の</w:t>
      </w:r>
      <w:r w:rsidR="000B50E0" w:rsidRPr="001274D9">
        <w:rPr>
          <w:rFonts w:hint="eastAsia"/>
          <w:color w:val="000000" w:themeColor="text1"/>
          <w:szCs w:val="21"/>
        </w:rPr>
        <w:t>障がい教育等の専門性を高めることや</w:t>
      </w:r>
      <w:r w:rsidR="00CC682F" w:rsidRPr="001274D9">
        <w:rPr>
          <w:rFonts w:hint="eastAsia"/>
          <w:color w:val="000000" w:themeColor="text1"/>
          <w:szCs w:val="21"/>
        </w:rPr>
        <w:t>相談支援体制を充実させる必要があります。</w:t>
      </w:r>
    </w:p>
    <w:p w14:paraId="7E5D64F5" w14:textId="4C5BDA65" w:rsidR="005D40CA" w:rsidRPr="001274D9" w:rsidRDefault="002446C3" w:rsidP="005D40CA">
      <w:pPr>
        <w:ind w:leftChars="322" w:left="708" w:firstLineChars="100" w:firstLine="220"/>
        <w:rPr>
          <w:color w:val="000000" w:themeColor="text1"/>
          <w:szCs w:val="21"/>
        </w:rPr>
      </w:pPr>
      <w:r w:rsidRPr="001274D9">
        <w:rPr>
          <w:rFonts w:hint="eastAsia"/>
          <w:color w:val="000000" w:themeColor="text1"/>
          <w:szCs w:val="21"/>
        </w:rPr>
        <w:t>また</w:t>
      </w:r>
      <w:r w:rsidR="00CC682F" w:rsidRPr="001274D9">
        <w:rPr>
          <w:rFonts w:hint="eastAsia"/>
          <w:color w:val="000000" w:themeColor="text1"/>
          <w:szCs w:val="21"/>
        </w:rPr>
        <w:t>、</w:t>
      </w:r>
      <w:r w:rsidR="001F176A" w:rsidRPr="001274D9">
        <w:rPr>
          <w:rFonts w:hint="eastAsia"/>
          <w:color w:val="000000" w:themeColor="text1"/>
          <w:szCs w:val="21"/>
        </w:rPr>
        <w:t>安心して充実した学校生活を送ること</w:t>
      </w:r>
      <w:r w:rsidR="00D87B55" w:rsidRPr="001274D9">
        <w:rPr>
          <w:rFonts w:hint="eastAsia"/>
          <w:color w:val="000000" w:themeColor="text1"/>
          <w:szCs w:val="21"/>
        </w:rPr>
        <w:t>ができるよう、学校施設及び教育環境のバリアフリー化が求められています。</w:t>
      </w:r>
    </w:p>
    <w:p w14:paraId="1720A889" w14:textId="77777777" w:rsidR="003B0B24" w:rsidRPr="001274D9" w:rsidRDefault="003B0B24" w:rsidP="005D40CA">
      <w:pPr>
        <w:ind w:leftChars="322" w:left="708" w:firstLineChars="100" w:firstLine="220"/>
        <w:rPr>
          <w:color w:val="000000" w:themeColor="text1"/>
          <w:szCs w:val="21"/>
        </w:rPr>
      </w:pPr>
    </w:p>
    <w:p w14:paraId="020F5422" w14:textId="77777777" w:rsidR="003B0B24" w:rsidRPr="001274D9" w:rsidRDefault="003B0B24" w:rsidP="005D40CA">
      <w:pPr>
        <w:ind w:leftChars="322" w:left="708" w:firstLineChars="100" w:firstLine="220"/>
        <w:rPr>
          <w:color w:val="000000" w:themeColor="text1"/>
          <w:szCs w:val="21"/>
        </w:rPr>
      </w:pPr>
    </w:p>
    <w:p w14:paraId="2CCFEC5A" w14:textId="77777777" w:rsidR="003B0B24" w:rsidRPr="001274D9" w:rsidRDefault="003B0B24" w:rsidP="005D40CA">
      <w:pPr>
        <w:ind w:leftChars="322" w:left="708" w:firstLineChars="100" w:firstLine="220"/>
        <w:rPr>
          <w:color w:val="000000" w:themeColor="text1"/>
          <w:szCs w:val="21"/>
        </w:rPr>
      </w:pPr>
    </w:p>
    <w:p w14:paraId="1D5DECB3" w14:textId="77777777" w:rsidR="003B0B24" w:rsidRPr="001274D9" w:rsidRDefault="003B0B24" w:rsidP="005D40CA">
      <w:pPr>
        <w:ind w:leftChars="322" w:left="708" w:firstLineChars="100" w:firstLine="220"/>
        <w:rPr>
          <w:color w:val="000000" w:themeColor="text1"/>
          <w:szCs w:val="21"/>
        </w:rPr>
      </w:pPr>
    </w:p>
    <w:p w14:paraId="51D2AF98" w14:textId="7AFD3FDF" w:rsidR="003B0B24" w:rsidRPr="001274D9" w:rsidRDefault="006A2EFA" w:rsidP="005D40CA">
      <w:pPr>
        <w:ind w:leftChars="322" w:left="708" w:firstLineChars="100" w:firstLine="220"/>
        <w:rPr>
          <w:color w:val="000000" w:themeColor="text1"/>
          <w:szCs w:val="21"/>
        </w:rPr>
      </w:pPr>
      <w:r>
        <w:rPr>
          <w:rFonts w:hint="eastAsia"/>
          <w:noProof/>
          <w:color w:val="000000" w:themeColor="text1"/>
          <w:szCs w:val="21"/>
        </w:rPr>
        <w:drawing>
          <wp:anchor distT="0" distB="0" distL="114300" distR="114300" simplePos="0" relativeHeight="252162560" behindDoc="0" locked="0" layoutInCell="1" allowOverlap="1" wp14:anchorId="608854A8" wp14:editId="2D96DFE5">
            <wp:simplePos x="0" y="0"/>
            <wp:positionH relativeFrom="page">
              <wp:posOffset>6264910</wp:posOffset>
            </wp:positionH>
            <wp:positionV relativeFrom="page">
              <wp:posOffset>9505315</wp:posOffset>
            </wp:positionV>
            <wp:extent cx="716400" cy="716400"/>
            <wp:effectExtent l="0" t="0" r="7620" b="7620"/>
            <wp:wrapNone/>
            <wp:docPr id="125438774" name="JAVISCODE00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8774" name="JAVISCODE001-413"/>
                    <pic:cNvPicPr/>
                  </pic:nvPicPr>
                  <pic:blipFill>
                    <a:blip r:embed="rId14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718EDB6" w14:textId="77777777" w:rsidR="00337445" w:rsidRPr="001274D9" w:rsidRDefault="00337445" w:rsidP="005D40CA">
      <w:pPr>
        <w:ind w:right="210"/>
        <w:rPr>
          <w:b/>
          <w:color w:val="000000" w:themeColor="text1"/>
        </w:rPr>
      </w:pPr>
    </w:p>
    <w:p w14:paraId="473DBF75" w14:textId="77777777" w:rsidR="00337445" w:rsidRPr="001274D9" w:rsidRDefault="00337445" w:rsidP="005D40CA">
      <w:pPr>
        <w:ind w:right="210"/>
        <w:rPr>
          <w:b/>
          <w:color w:val="000000" w:themeColor="text1"/>
        </w:rPr>
      </w:pPr>
    </w:p>
    <w:p w14:paraId="7B9E3020" w14:textId="77777777" w:rsidR="00337445" w:rsidRPr="001274D9" w:rsidRDefault="00337445" w:rsidP="005D40CA">
      <w:pPr>
        <w:ind w:right="210"/>
        <w:rPr>
          <w:b/>
          <w:color w:val="000000" w:themeColor="text1"/>
        </w:rPr>
      </w:pPr>
    </w:p>
    <w:p w14:paraId="4EA71989" w14:textId="77777777" w:rsidR="00CE49F3" w:rsidRPr="001274D9" w:rsidRDefault="00CE49F3" w:rsidP="005D40CA">
      <w:pPr>
        <w:ind w:right="210"/>
        <w:rPr>
          <w:b/>
          <w:color w:val="000000" w:themeColor="text1"/>
        </w:rPr>
      </w:pPr>
    </w:p>
    <w:p w14:paraId="3FBE1DA0" w14:textId="7661E621" w:rsidR="00CE49F3" w:rsidRPr="001274D9" w:rsidRDefault="00CE49F3" w:rsidP="005D40CA">
      <w:pPr>
        <w:ind w:right="210"/>
        <w:rPr>
          <w:b/>
          <w:color w:val="000000" w:themeColor="text1"/>
        </w:rPr>
      </w:pPr>
    </w:p>
    <w:p w14:paraId="51841C3E" w14:textId="78567524" w:rsidR="00CE49F3" w:rsidRPr="001274D9" w:rsidRDefault="006F4208" w:rsidP="005D40CA">
      <w:pPr>
        <w:ind w:right="210"/>
        <w:rPr>
          <w:b/>
          <w:color w:val="000000" w:themeColor="text1"/>
        </w:rPr>
      </w:pPr>
      <w:r w:rsidRPr="001274D9">
        <w:rPr>
          <w:rFonts w:ascii="ＭＳ 明朝" w:hAnsi="ＭＳ 明朝"/>
          <w:noProof/>
          <w:color w:val="000000" w:themeColor="text1"/>
        </w:rPr>
        <w:drawing>
          <wp:anchor distT="0" distB="0" distL="114300" distR="114300" simplePos="0" relativeHeight="251798016" behindDoc="0" locked="0" layoutInCell="1" allowOverlap="1" wp14:anchorId="2DA9740F" wp14:editId="19919829">
            <wp:simplePos x="0" y="0"/>
            <wp:positionH relativeFrom="column">
              <wp:posOffset>-121201</wp:posOffset>
            </wp:positionH>
            <wp:positionV relativeFrom="paragraph">
              <wp:posOffset>233514</wp:posOffset>
            </wp:positionV>
            <wp:extent cx="6052974" cy="4002170"/>
            <wp:effectExtent l="0" t="0" r="0" b="0"/>
            <wp:wrapNone/>
            <wp:docPr id="152081931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055804" cy="4004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9F3" w:rsidRPr="001274D9">
        <w:rPr>
          <w:rFonts w:hint="eastAsia"/>
          <w:noProof/>
          <w:color w:val="000000" w:themeColor="text1"/>
          <w:szCs w:val="21"/>
        </w:rPr>
        <mc:AlternateContent>
          <mc:Choice Requires="wps">
            <w:drawing>
              <wp:anchor distT="0" distB="0" distL="114300" distR="114300" simplePos="0" relativeHeight="251800064" behindDoc="0" locked="0" layoutInCell="1" allowOverlap="1" wp14:anchorId="1833A361" wp14:editId="01871B64">
                <wp:simplePos x="0" y="0"/>
                <wp:positionH relativeFrom="column">
                  <wp:posOffset>405517</wp:posOffset>
                </wp:positionH>
                <wp:positionV relativeFrom="paragraph">
                  <wp:posOffset>-95470</wp:posOffset>
                </wp:positionV>
                <wp:extent cx="5066085" cy="333955"/>
                <wp:effectExtent l="0" t="0" r="0" b="0"/>
                <wp:wrapNone/>
                <wp:docPr id="875006289" name="テキスト ボックス 4"/>
                <wp:cNvGraphicFramePr/>
                <a:graphic xmlns:a="http://schemas.openxmlformats.org/drawingml/2006/main">
                  <a:graphicData uri="http://schemas.microsoft.com/office/word/2010/wordprocessingShape">
                    <wps:wsp>
                      <wps:cNvSpPr txBox="1"/>
                      <wps:spPr>
                        <a:xfrm>
                          <a:off x="0" y="0"/>
                          <a:ext cx="5066085" cy="333955"/>
                        </a:xfrm>
                        <a:prstGeom prst="rect">
                          <a:avLst/>
                        </a:prstGeom>
                        <a:noFill/>
                        <a:ln w="6350">
                          <a:noFill/>
                        </a:ln>
                      </wps:spPr>
                      <wps:txbx>
                        <w:txbxContent>
                          <w:p w14:paraId="1A6B2D1E" w14:textId="0A2C222C" w:rsidR="00CE49F3" w:rsidRPr="00F461B1" w:rsidRDefault="00CE49F3" w:rsidP="00CE49F3">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通園・通学していて困っていること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3A361" id="_x0000_s1119" type="#_x0000_t202" style="position:absolute;left:0;text-align:left;margin-left:31.95pt;margin-top:-7.5pt;width:398.9pt;height:26.3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ofHQIAADQEAAAOAAAAZHJzL2Uyb0RvYy54bWysU8lu2zAQvRfoPxC815IXubFgOXATuChg&#10;JAGcIGeaIi0BFIclaUvu13dIeUPaU9ELNcMZzfLe4/y+axQ5COtq0AUdDlJKhOZQ1npX0LfX1Zc7&#10;SpxnumQKtCjoUTh6v/j8ad6aXIygAlUKS7CIdnlrClp5b/IkcbwSDXMDMEJjUIJtmEfX7pLSshar&#10;NyoZpek0acGWxgIXzuHtYx+ki1hfSsH9s5ROeKIKirP5eNp4bsOZLOYs31lmqpqfxmD/MEXDao1N&#10;L6UemWdkb+s/SjU1t+BA+gGHJgEpay7iDrjNMP2wzaZiRsRdEBxnLjC5/1eWPx025sUS332DDgkM&#10;gLTG5Q4vwz6dtE344qQE4wjh8QKb6DzheJml02l6l1HCMTYej2dZFsok17+Ndf67gIYEo6AWaYlo&#10;scPa+T71nBKaaVjVSkVqlCZtQafjLI0/XCJYXGnscZ01WL7bdqQuCzobnxfZQnnE/Sz01DvDVzUO&#10;sWbOvzCLXONKqF//jIdUgM3gZFFSgf31t/uQjxRglJIWtVNQ93PPrKBE/dBIzmw4mQSxRWeSfR2h&#10;Y28j29uI3jcPgPIc4ksxPJoh36uzKS007yjzZeiKIaY59i6oP5sPvlc0PhMulsuYhPIyzK/1xvBQ&#10;OsAaIH7t3pk1Jx48MvgEZ5Wx/AMdfW5PyHLvQdaRqwB0j+oJf5RmZPv0jIL2b/2YdX3si98AAAD/&#10;/wMAUEsDBBQABgAIAAAAIQBb38yU4QAAAAkBAAAPAAAAZHJzL2Rvd25yZXYueG1sTI9BS8NAEIXv&#10;gv9hGcFbu0lL0xgzKSVQBNFDay/eNtlpEszOxuy2jf5615Meh/l473v5ZjK9uNDoOssI8TwCQVxb&#10;3XGDcHzbzVIQzivWqrdMCF/kYFPc3uQq0/bKe7ocfCNCCLtMIbTeD5mUrm7JKDe3A3H4nexolA/n&#10;2Eg9qmsIN71cRFEijeo4NLRqoLKl+uNwNgjP5e5V7auFSb/78unltB0+j+8rxPu7afsIwtPk/2D4&#10;1Q/qUASnyp5ZO9EjJMuHQCLM4lXYFIA0idcgKoTlOgFZ5PL/guIHAAD//wMAUEsBAi0AFAAGAAgA&#10;AAAhALaDOJL+AAAA4QEAABMAAAAAAAAAAAAAAAAAAAAAAFtDb250ZW50X1R5cGVzXS54bWxQSwEC&#10;LQAUAAYACAAAACEAOP0h/9YAAACUAQAACwAAAAAAAAAAAAAAAAAvAQAAX3JlbHMvLnJlbHNQSwEC&#10;LQAUAAYACAAAACEALCmKHx0CAAA0BAAADgAAAAAAAAAAAAAAAAAuAgAAZHJzL2Uyb0RvYy54bWxQ&#10;SwECLQAUAAYACAAAACEAW9/MlOEAAAAJAQAADwAAAAAAAAAAAAAAAAB3BAAAZHJzL2Rvd25yZXYu&#10;eG1sUEsFBgAAAAAEAAQA8wAAAIUFAAAAAA==&#10;" filled="f" stroked="f" strokeweight=".5pt">
                <v:textbox>
                  <w:txbxContent>
                    <w:p w14:paraId="1A6B2D1E" w14:textId="0A2C222C" w:rsidR="00CE49F3" w:rsidRPr="00F461B1" w:rsidRDefault="00CE49F3" w:rsidP="00CE49F3">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通園・通学していて困っていること　＞</w:t>
                      </w:r>
                    </w:p>
                  </w:txbxContent>
                </v:textbox>
              </v:shape>
            </w:pict>
          </mc:Fallback>
        </mc:AlternateContent>
      </w:r>
    </w:p>
    <w:p w14:paraId="2779B024" w14:textId="2EC4D428" w:rsidR="00CE49F3" w:rsidRPr="001274D9" w:rsidRDefault="00CE49F3" w:rsidP="005D40CA">
      <w:pPr>
        <w:ind w:right="210"/>
        <w:rPr>
          <w:b/>
          <w:color w:val="000000" w:themeColor="text1"/>
        </w:rPr>
      </w:pPr>
    </w:p>
    <w:p w14:paraId="480A66E0" w14:textId="77777777" w:rsidR="00CE49F3" w:rsidRPr="001274D9" w:rsidRDefault="00CE49F3" w:rsidP="005D40CA">
      <w:pPr>
        <w:ind w:right="210"/>
        <w:rPr>
          <w:b/>
          <w:color w:val="000000" w:themeColor="text1"/>
        </w:rPr>
      </w:pPr>
    </w:p>
    <w:p w14:paraId="36B956BE" w14:textId="77777777" w:rsidR="00CE49F3" w:rsidRPr="001274D9" w:rsidRDefault="00CE49F3" w:rsidP="005D40CA">
      <w:pPr>
        <w:ind w:right="210"/>
        <w:rPr>
          <w:b/>
          <w:color w:val="000000" w:themeColor="text1"/>
        </w:rPr>
      </w:pPr>
    </w:p>
    <w:p w14:paraId="0F7975D1" w14:textId="77777777" w:rsidR="00CE49F3" w:rsidRPr="001274D9" w:rsidRDefault="00CE49F3" w:rsidP="005D40CA">
      <w:pPr>
        <w:ind w:right="210"/>
        <w:rPr>
          <w:b/>
          <w:color w:val="000000" w:themeColor="text1"/>
        </w:rPr>
      </w:pPr>
    </w:p>
    <w:p w14:paraId="206AA586" w14:textId="77777777" w:rsidR="00CE49F3" w:rsidRPr="001274D9" w:rsidRDefault="00CE49F3" w:rsidP="005D40CA">
      <w:pPr>
        <w:ind w:right="210"/>
        <w:rPr>
          <w:b/>
          <w:color w:val="000000" w:themeColor="text1"/>
        </w:rPr>
      </w:pPr>
    </w:p>
    <w:p w14:paraId="1E71829E" w14:textId="77777777" w:rsidR="00CE49F3" w:rsidRPr="001274D9" w:rsidRDefault="00CE49F3" w:rsidP="005D40CA">
      <w:pPr>
        <w:ind w:right="210"/>
        <w:rPr>
          <w:b/>
          <w:color w:val="000000" w:themeColor="text1"/>
        </w:rPr>
      </w:pPr>
    </w:p>
    <w:p w14:paraId="14925D71" w14:textId="77777777" w:rsidR="00CE49F3" w:rsidRPr="001274D9" w:rsidRDefault="00CE49F3" w:rsidP="005D40CA">
      <w:pPr>
        <w:ind w:right="210"/>
        <w:rPr>
          <w:b/>
          <w:color w:val="000000" w:themeColor="text1"/>
        </w:rPr>
      </w:pPr>
    </w:p>
    <w:p w14:paraId="7259F929" w14:textId="77777777" w:rsidR="00CE49F3" w:rsidRPr="001274D9" w:rsidRDefault="00CE49F3" w:rsidP="005D40CA">
      <w:pPr>
        <w:ind w:right="210"/>
        <w:rPr>
          <w:b/>
          <w:color w:val="000000" w:themeColor="text1"/>
        </w:rPr>
      </w:pPr>
    </w:p>
    <w:p w14:paraId="45E83839" w14:textId="77777777" w:rsidR="00CE49F3" w:rsidRPr="001274D9" w:rsidRDefault="00CE49F3" w:rsidP="005D40CA">
      <w:pPr>
        <w:ind w:right="210"/>
        <w:rPr>
          <w:b/>
          <w:color w:val="000000" w:themeColor="text1"/>
        </w:rPr>
      </w:pPr>
    </w:p>
    <w:p w14:paraId="3D7EEC12" w14:textId="77777777" w:rsidR="00CE49F3" w:rsidRPr="001274D9" w:rsidRDefault="00CE49F3" w:rsidP="005D40CA">
      <w:pPr>
        <w:ind w:right="210"/>
        <w:rPr>
          <w:b/>
          <w:color w:val="000000" w:themeColor="text1"/>
        </w:rPr>
      </w:pPr>
    </w:p>
    <w:p w14:paraId="4EE2891E" w14:textId="77777777" w:rsidR="00CE49F3" w:rsidRPr="001274D9" w:rsidRDefault="00CE49F3" w:rsidP="005D40CA">
      <w:pPr>
        <w:ind w:right="210"/>
        <w:rPr>
          <w:b/>
          <w:color w:val="000000" w:themeColor="text1"/>
        </w:rPr>
      </w:pPr>
    </w:p>
    <w:p w14:paraId="6A5D63C2" w14:textId="77777777" w:rsidR="00CE49F3" w:rsidRPr="001274D9" w:rsidRDefault="00CE49F3" w:rsidP="005D40CA">
      <w:pPr>
        <w:ind w:right="210"/>
        <w:rPr>
          <w:b/>
          <w:color w:val="000000" w:themeColor="text1"/>
        </w:rPr>
      </w:pPr>
    </w:p>
    <w:p w14:paraId="0ABEA74D" w14:textId="46C3B0FC" w:rsidR="00CE49F3" w:rsidRPr="001274D9" w:rsidRDefault="00CE49F3" w:rsidP="005D40CA">
      <w:pPr>
        <w:ind w:right="210"/>
        <w:rPr>
          <w:b/>
          <w:color w:val="000000" w:themeColor="text1"/>
        </w:rPr>
      </w:pPr>
    </w:p>
    <w:p w14:paraId="550AA00E" w14:textId="64179761" w:rsidR="00CE49F3" w:rsidRPr="001274D9" w:rsidRDefault="00CE49F3" w:rsidP="005D40CA">
      <w:pPr>
        <w:ind w:right="210"/>
        <w:rPr>
          <w:b/>
          <w:color w:val="000000" w:themeColor="text1"/>
        </w:rPr>
      </w:pPr>
    </w:p>
    <w:p w14:paraId="23D6ED39" w14:textId="71A6217B" w:rsidR="00CE49F3" w:rsidRPr="001274D9" w:rsidRDefault="00CE49F3" w:rsidP="005D40CA">
      <w:pPr>
        <w:ind w:right="210"/>
        <w:rPr>
          <w:b/>
          <w:color w:val="000000" w:themeColor="text1"/>
        </w:rPr>
      </w:pPr>
    </w:p>
    <w:p w14:paraId="36CBEB94" w14:textId="4BD0ADC3" w:rsidR="005D40CA" w:rsidRPr="001274D9" w:rsidRDefault="005D40CA" w:rsidP="005D40CA">
      <w:pPr>
        <w:ind w:right="210"/>
        <w:rPr>
          <w:b/>
          <w:color w:val="000000" w:themeColor="text1"/>
        </w:rPr>
      </w:pPr>
    </w:p>
    <w:p w14:paraId="4FD156EA" w14:textId="77777777" w:rsidR="00775847" w:rsidRPr="001274D9" w:rsidRDefault="00775847" w:rsidP="001F176A">
      <w:pPr>
        <w:rPr>
          <w:color w:val="000000" w:themeColor="text1"/>
          <w:sz w:val="21"/>
          <w:szCs w:val="21"/>
        </w:rPr>
      </w:pPr>
    </w:p>
    <w:p w14:paraId="62A01DE8" w14:textId="6E947174" w:rsidR="00775847" w:rsidRPr="001274D9" w:rsidRDefault="00775847" w:rsidP="001F176A">
      <w:pPr>
        <w:rPr>
          <w:color w:val="000000" w:themeColor="text1"/>
          <w:sz w:val="21"/>
          <w:szCs w:val="21"/>
        </w:rPr>
      </w:pPr>
      <w:r w:rsidRPr="001274D9">
        <w:rPr>
          <w:rFonts w:hint="eastAsia"/>
          <w:noProof/>
          <w:color w:val="000000" w:themeColor="text1"/>
          <w:szCs w:val="21"/>
        </w:rPr>
        <mc:AlternateContent>
          <mc:Choice Requires="wps">
            <w:drawing>
              <wp:anchor distT="0" distB="0" distL="114300" distR="114300" simplePos="0" relativeHeight="251804160" behindDoc="0" locked="0" layoutInCell="1" allowOverlap="1" wp14:anchorId="67D151EC" wp14:editId="24465865">
                <wp:simplePos x="0" y="0"/>
                <wp:positionH relativeFrom="column">
                  <wp:posOffset>349858</wp:posOffset>
                </wp:positionH>
                <wp:positionV relativeFrom="paragraph">
                  <wp:posOffset>177386</wp:posOffset>
                </wp:positionV>
                <wp:extent cx="5066085" cy="333955"/>
                <wp:effectExtent l="0" t="0" r="0" b="0"/>
                <wp:wrapNone/>
                <wp:docPr id="714798492" name="テキスト ボックス 4"/>
                <wp:cNvGraphicFramePr/>
                <a:graphic xmlns:a="http://schemas.openxmlformats.org/drawingml/2006/main">
                  <a:graphicData uri="http://schemas.microsoft.com/office/word/2010/wordprocessingShape">
                    <wps:wsp>
                      <wps:cNvSpPr txBox="1"/>
                      <wps:spPr>
                        <a:xfrm>
                          <a:off x="0" y="0"/>
                          <a:ext cx="5066085" cy="333955"/>
                        </a:xfrm>
                        <a:prstGeom prst="rect">
                          <a:avLst/>
                        </a:prstGeom>
                        <a:noFill/>
                        <a:ln w="6350">
                          <a:noFill/>
                        </a:ln>
                      </wps:spPr>
                      <wps:txbx>
                        <w:txbxContent>
                          <w:p w14:paraId="1D609B80" w14:textId="1DA25106" w:rsidR="00775847" w:rsidRPr="00F461B1" w:rsidRDefault="00775847" w:rsidP="00775847">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通園・通学先に望むこと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151EC" id="_x0000_s1120" type="#_x0000_t202" style="position:absolute;left:0;text-align:left;margin-left:27.55pt;margin-top:13.95pt;width:398.9pt;height:26.3pt;z-index:2518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dYHQIAADQEAAAOAAAAZHJzL2Uyb0RvYy54bWysU8lu2zAQvRfoPxC815IXubFgOXATuChg&#10;JAGcIGeaIi0BFIclaUvu13dIeUPaU9ELNcMZzfLe4/y+axQ5COtq0AUdDlJKhOZQ1npX0LfX1Zc7&#10;SpxnumQKtCjoUTh6v/j8ad6aXIygAlUKS7CIdnlrClp5b/IkcbwSDXMDMEJjUIJtmEfX7pLSshar&#10;NyoZpek0acGWxgIXzuHtYx+ki1hfSsH9s5ROeKIKirP5eNp4bsOZLOYs31lmqpqfxmD/MEXDao1N&#10;L6UemWdkb+s/SjU1t+BA+gGHJgEpay7iDrjNMP2wzaZiRsRdEBxnLjC5/1eWPx025sUS332DDgkM&#10;gLTG5Q4vwz6dtE344qQE4wjh8QKb6DzheJml02l6l1HCMTYej2dZFsok17+Ndf67gIYEo6AWaYlo&#10;scPa+T71nBKaaVjVSkVqlCZtQafjLI0/XCJYXGnscZ01WL7bdqQuCzqbnBfZQnnE/Sz01DvDVzUO&#10;sWbOvzCLXONKqF//jIdUgM3gZFFSgf31t/uQjxRglJIWtVNQ93PPrKBE/dBIzmw4mQSxRWeSfR2h&#10;Y28j29uI3jcPgPIc4ksxPJoh36uzKS007yjzZeiKIaY59i6oP5sPvlc0PhMulsuYhPIyzK/1xvBQ&#10;OsAaIH7t3pk1Jx48MvgEZ5Wx/AMdfW5PyHLvQdaRqwB0j+oJf5RmZPv0jIL2b/2YdX3si98AAAD/&#10;/wMAUEsDBBQABgAIAAAAIQDcxtJb3wAAAAgBAAAPAAAAZHJzL2Rvd25yZXYueG1sTI/BTsMwEETv&#10;SPyDtUjcqNNIhhDiVFWkCgnBoaUXbk68TSLidYjdNvD1LCd6m9WMZt8Uq9kN4oRT6D1pWC4SEEiN&#10;tz21Gvbvm7sMRIiGrBk8oYZvDLAqr68Kk1t/pi2edrEVXEIhNxq6GMdcytB06ExY+BGJvYOfnIl8&#10;Tq20kzlzuRtkmiT30pme+ENnRqw6bD53R6fhpdq8mW2duuxnqJ5fD+vxa/+htL69mddPICLO8T8M&#10;f/iMDiUz1f5INohBg1JLTmpIHx5BsJ+plEXNIlEgy0JeDih/AQAA//8DAFBLAQItABQABgAIAAAA&#10;IQC2gziS/gAAAOEBAAATAAAAAAAAAAAAAAAAAAAAAABbQ29udGVudF9UeXBlc10ueG1sUEsBAi0A&#10;FAAGAAgAAAAhADj9If/WAAAAlAEAAAsAAAAAAAAAAAAAAAAALwEAAF9yZWxzLy5yZWxzUEsBAi0A&#10;FAAGAAgAAAAhAJI891gdAgAANAQAAA4AAAAAAAAAAAAAAAAALgIAAGRycy9lMm9Eb2MueG1sUEsB&#10;Ai0AFAAGAAgAAAAhANzG0lvfAAAACAEAAA8AAAAAAAAAAAAAAAAAdwQAAGRycy9kb3ducmV2Lnht&#10;bFBLBQYAAAAABAAEAPMAAACDBQAAAAA=&#10;" filled="f" stroked="f" strokeweight=".5pt">
                <v:textbox>
                  <w:txbxContent>
                    <w:p w14:paraId="1D609B80" w14:textId="1DA25106" w:rsidR="00775847" w:rsidRPr="00F461B1" w:rsidRDefault="00775847" w:rsidP="00775847">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通園・通学先に望むこと　＞</w:t>
                      </w:r>
                    </w:p>
                  </w:txbxContent>
                </v:textbox>
              </v:shape>
            </w:pict>
          </mc:Fallback>
        </mc:AlternateContent>
      </w:r>
    </w:p>
    <w:p w14:paraId="590DB299" w14:textId="1F15B004" w:rsidR="00775847" w:rsidRPr="001274D9" w:rsidRDefault="00775847" w:rsidP="001F176A">
      <w:pPr>
        <w:rPr>
          <w:color w:val="000000" w:themeColor="text1"/>
          <w:sz w:val="21"/>
          <w:szCs w:val="21"/>
        </w:rPr>
      </w:pPr>
    </w:p>
    <w:p w14:paraId="20ADE16C" w14:textId="0E8F0093" w:rsidR="00775847" w:rsidRPr="001274D9" w:rsidRDefault="00775847" w:rsidP="001F176A">
      <w:pPr>
        <w:rPr>
          <w:color w:val="000000" w:themeColor="text1"/>
          <w:sz w:val="21"/>
          <w:szCs w:val="21"/>
        </w:rPr>
      </w:pPr>
      <w:r w:rsidRPr="001274D9">
        <w:rPr>
          <w:rFonts w:ascii="ＭＳ 明朝" w:hAnsi="ＭＳ 明朝"/>
          <w:noProof/>
          <w:color w:val="000000" w:themeColor="text1"/>
        </w:rPr>
        <w:drawing>
          <wp:anchor distT="0" distB="0" distL="114300" distR="114300" simplePos="0" relativeHeight="251802112" behindDoc="0" locked="0" layoutInCell="1" allowOverlap="1" wp14:anchorId="6E0C8E92" wp14:editId="37326B2C">
            <wp:simplePos x="0" y="0"/>
            <wp:positionH relativeFrom="margin">
              <wp:posOffset>-121202</wp:posOffset>
            </wp:positionH>
            <wp:positionV relativeFrom="paragraph">
              <wp:posOffset>171671</wp:posOffset>
            </wp:positionV>
            <wp:extent cx="6052985" cy="2980445"/>
            <wp:effectExtent l="0" t="0" r="0" b="0"/>
            <wp:wrapNone/>
            <wp:docPr id="116090912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052985" cy="2980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E5834" w14:textId="1FBC3E5C" w:rsidR="00775847" w:rsidRPr="001274D9" w:rsidRDefault="00775847" w:rsidP="001F176A">
      <w:pPr>
        <w:rPr>
          <w:color w:val="000000" w:themeColor="text1"/>
          <w:sz w:val="21"/>
          <w:szCs w:val="21"/>
        </w:rPr>
      </w:pPr>
    </w:p>
    <w:p w14:paraId="584FCE36" w14:textId="3E24277E" w:rsidR="00775847" w:rsidRPr="001274D9" w:rsidRDefault="00775847" w:rsidP="001F176A">
      <w:pPr>
        <w:rPr>
          <w:color w:val="000000" w:themeColor="text1"/>
          <w:sz w:val="21"/>
          <w:szCs w:val="21"/>
        </w:rPr>
      </w:pPr>
    </w:p>
    <w:p w14:paraId="0013B2A1" w14:textId="225308E6" w:rsidR="00775847" w:rsidRPr="001274D9" w:rsidRDefault="00775847" w:rsidP="001F176A">
      <w:pPr>
        <w:rPr>
          <w:color w:val="000000" w:themeColor="text1"/>
          <w:sz w:val="21"/>
          <w:szCs w:val="21"/>
        </w:rPr>
      </w:pPr>
    </w:p>
    <w:p w14:paraId="57B0F3CC" w14:textId="35C04F26" w:rsidR="00775847" w:rsidRPr="001274D9" w:rsidRDefault="00775847" w:rsidP="001F176A">
      <w:pPr>
        <w:rPr>
          <w:color w:val="000000" w:themeColor="text1"/>
          <w:sz w:val="21"/>
          <w:szCs w:val="21"/>
        </w:rPr>
      </w:pPr>
    </w:p>
    <w:p w14:paraId="39433A77" w14:textId="4DFAB29F" w:rsidR="00775847" w:rsidRPr="001274D9" w:rsidRDefault="00775847" w:rsidP="001F176A">
      <w:pPr>
        <w:rPr>
          <w:color w:val="000000" w:themeColor="text1"/>
          <w:sz w:val="21"/>
          <w:szCs w:val="21"/>
        </w:rPr>
      </w:pPr>
    </w:p>
    <w:p w14:paraId="5DCFE37B" w14:textId="198E9EE9" w:rsidR="00775847" w:rsidRPr="001274D9" w:rsidRDefault="00775847" w:rsidP="001F176A">
      <w:pPr>
        <w:rPr>
          <w:color w:val="000000" w:themeColor="text1"/>
          <w:sz w:val="21"/>
          <w:szCs w:val="21"/>
        </w:rPr>
      </w:pPr>
    </w:p>
    <w:p w14:paraId="1C9C0B39" w14:textId="0D1A3B02" w:rsidR="00775847" w:rsidRPr="001274D9" w:rsidRDefault="00775847" w:rsidP="001F176A">
      <w:pPr>
        <w:rPr>
          <w:color w:val="000000" w:themeColor="text1"/>
          <w:sz w:val="21"/>
          <w:szCs w:val="21"/>
        </w:rPr>
      </w:pPr>
    </w:p>
    <w:p w14:paraId="7866A875" w14:textId="4DEE9898" w:rsidR="00775847" w:rsidRPr="001274D9" w:rsidRDefault="00775847" w:rsidP="001F176A">
      <w:pPr>
        <w:rPr>
          <w:color w:val="000000" w:themeColor="text1"/>
          <w:sz w:val="21"/>
          <w:szCs w:val="21"/>
        </w:rPr>
      </w:pPr>
    </w:p>
    <w:p w14:paraId="29789143" w14:textId="69B18107" w:rsidR="00775847" w:rsidRPr="001274D9" w:rsidRDefault="00775847" w:rsidP="001F176A">
      <w:pPr>
        <w:rPr>
          <w:color w:val="000000" w:themeColor="text1"/>
          <w:sz w:val="21"/>
          <w:szCs w:val="21"/>
        </w:rPr>
      </w:pPr>
    </w:p>
    <w:p w14:paraId="176CA07C" w14:textId="3C8CC4F5" w:rsidR="00775847" w:rsidRPr="001274D9" w:rsidRDefault="00775847" w:rsidP="001F176A">
      <w:pPr>
        <w:rPr>
          <w:color w:val="000000" w:themeColor="text1"/>
          <w:sz w:val="21"/>
          <w:szCs w:val="21"/>
        </w:rPr>
      </w:pPr>
    </w:p>
    <w:p w14:paraId="118083E1" w14:textId="56047FA4" w:rsidR="00775847" w:rsidRPr="001274D9" w:rsidRDefault="00775847" w:rsidP="001F176A">
      <w:pPr>
        <w:rPr>
          <w:color w:val="000000" w:themeColor="text1"/>
          <w:sz w:val="21"/>
          <w:szCs w:val="21"/>
        </w:rPr>
      </w:pPr>
    </w:p>
    <w:p w14:paraId="3C1856A4" w14:textId="1AEC5AB2" w:rsidR="00775847" w:rsidRPr="001274D9" w:rsidRDefault="00775847" w:rsidP="001F176A">
      <w:pPr>
        <w:rPr>
          <w:color w:val="000000" w:themeColor="text1"/>
          <w:sz w:val="21"/>
          <w:szCs w:val="21"/>
        </w:rPr>
      </w:pPr>
    </w:p>
    <w:p w14:paraId="7D78F87B" w14:textId="5483AB58" w:rsidR="00775847" w:rsidRPr="001274D9" w:rsidRDefault="00775847" w:rsidP="001F176A">
      <w:pPr>
        <w:rPr>
          <w:color w:val="000000" w:themeColor="text1"/>
          <w:sz w:val="21"/>
          <w:szCs w:val="21"/>
        </w:rPr>
      </w:pPr>
    </w:p>
    <w:p w14:paraId="579F4C7B" w14:textId="5A51364B" w:rsidR="00775847" w:rsidRPr="001274D9" w:rsidRDefault="00196D2A" w:rsidP="001F176A">
      <w:pPr>
        <w:rPr>
          <w:color w:val="000000" w:themeColor="text1"/>
          <w:sz w:val="21"/>
          <w:szCs w:val="21"/>
        </w:rPr>
      </w:pPr>
      <w:r w:rsidRPr="001274D9">
        <w:rPr>
          <w:noProof/>
          <w:color w:val="000000" w:themeColor="text1"/>
          <w:sz w:val="21"/>
          <w:szCs w:val="21"/>
        </w:rPr>
        <mc:AlternateContent>
          <mc:Choice Requires="wps">
            <w:drawing>
              <wp:anchor distT="0" distB="0" distL="114300" distR="114300" simplePos="0" relativeHeight="251806208" behindDoc="0" locked="0" layoutInCell="1" allowOverlap="1" wp14:anchorId="4056C605" wp14:editId="39B9DEBA">
                <wp:simplePos x="0" y="0"/>
                <wp:positionH relativeFrom="column">
                  <wp:posOffset>2011514</wp:posOffset>
                </wp:positionH>
                <wp:positionV relativeFrom="paragraph">
                  <wp:posOffset>5439</wp:posOffset>
                </wp:positionV>
                <wp:extent cx="3706827" cy="302260"/>
                <wp:effectExtent l="0" t="0" r="0" b="2540"/>
                <wp:wrapNone/>
                <wp:docPr id="1787444091"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827"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2686A" w14:textId="77777777" w:rsidR="00775847" w:rsidRPr="007861DF" w:rsidRDefault="00775847" w:rsidP="00775847">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w:t>
                            </w:r>
                            <w:r>
                              <w:rPr>
                                <w:rFonts w:ascii="ＭＳ 明朝" w:eastAsia="ＭＳ 明朝" w:hAnsi="ＭＳ 明朝" w:hint="eastAsia"/>
                                <w:sz w:val="18"/>
                                <w:szCs w:val="18"/>
                              </w:rPr>
                              <w:t>令和５年12月）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6C605" id="Text Box 1624" o:spid="_x0000_s1121" type="#_x0000_t202" style="position:absolute;left:0;text-align:left;margin-left:158.4pt;margin-top:.45pt;width:291.9pt;height:23.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Kx5QEAAKcDAAAOAAAAZHJzL2Uyb0RvYy54bWysU1Fv0zAQfkfiP1h+p0kzaLuo6TQ2DSGN&#10;gTT2AxzHbiwSnzm7Tcqv5+x0XYG3iRfLvrO/+77vzuurse/YXqE3YCs+n+WcKSuhMXZb8afvd+9W&#10;nPkgbCM6sKriB+X51ebtm/XgSlVAC12jkBGI9eXgKt6G4Mos87JVvfAzcMpSUgP2ItARt1mDYiD0&#10;vsuKPF9kA2DjEKTynqK3U5JvEr7WSoavWnsVWFdx4hbSimmt45pt1qLconCtkUca4hUsemEsFT1B&#10;3Yog2A7NP1C9kQgedJhJ6DPQ2kiVNJCaef6XmsdWOJW0kDnenWzy/w9WPuwf3TdkYfwIIzUwifDu&#10;HuQPzyzctMJu1TUiDK0SDRWeR8uywfny+DRa7UsfQerhCzTUZLELkIBGjX10hXQyQqcGHE6mqzEw&#10;ScGLZb5YFUvOJOUu8qJYpK5konx+7dCHTwp6FjcVR2pqQhf7ex8iG1E+X4nFLNyZrkuN7ewfAboY&#10;I4l9JDxRD2M9MtNU/PJD1BbV1NAcSA/CNC8037RpAX9xNtCsVNz/3AlUnHWfLXmyfF/QWxbSYbW6&#10;JJ14nqjPEsJKAqp44Gza3oRpHHcOzbalOlMPLFyTi9okgS+cjuxpGpLu4+TGcTs/p1sv/2vzGwAA&#10;//8DAFBLAwQUAAYACAAAACEAvGzZm90AAAAHAQAADwAAAGRycy9kb3ducmV2LnhtbEzOQUvDQBAF&#10;4Lvgf1hG8GY3VRvamElJBRW8WKuIx012TILZ2ZDdttFf73jS4/CG9758PbleHWgMnWeE+SwBRVx7&#10;23GD8Ppyd7EEFaJha3rPhPBFAdbF6UluMuuP/EyHXWyUlHDIDEIb45BpHeqWnAkzPxBL9uFHZ6Kc&#10;Y6PtaI5S7np9mSSpdqZjWWjNQLct1Z+7vUP47kL5sH3axGqzeL9Pto9peCtTxPOzqbwBFWmKf8/w&#10;yxc6FGKq/J5tUD3C1TwVekRYgZJ4JWOgKoTr5QJ0kev//uIHAAD//wMAUEsBAi0AFAAGAAgAAAAh&#10;ALaDOJL+AAAA4QEAABMAAAAAAAAAAAAAAAAAAAAAAFtDb250ZW50X1R5cGVzXS54bWxQSwECLQAU&#10;AAYACAAAACEAOP0h/9YAAACUAQAACwAAAAAAAAAAAAAAAAAvAQAAX3JlbHMvLnJlbHNQSwECLQAU&#10;AAYACAAAACEAo54SseUBAACnAwAADgAAAAAAAAAAAAAAAAAuAgAAZHJzL2Uyb0RvYy54bWxQSwEC&#10;LQAUAAYACAAAACEAvGzZm90AAAAHAQAADwAAAAAAAAAAAAAAAAA/BAAAZHJzL2Rvd25yZXYueG1s&#10;UEsFBgAAAAAEAAQA8wAAAEkFAAAAAA==&#10;" filled="f" stroked="f">
                <v:textbox inset="5.85pt,.7pt,5.85pt,.7pt">
                  <w:txbxContent>
                    <w:p w14:paraId="62D2686A" w14:textId="77777777" w:rsidR="00775847" w:rsidRPr="007861DF" w:rsidRDefault="00775847" w:rsidP="00775847">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広川町障がい福祉に関するアンケート調査（令和５年12月）</w:t>
                      </w:r>
                    </w:p>
                  </w:txbxContent>
                </v:textbox>
              </v:shape>
            </w:pict>
          </mc:Fallback>
        </mc:AlternateContent>
      </w:r>
    </w:p>
    <w:p w14:paraId="2CC49F46" w14:textId="0EC176F1" w:rsidR="00775847" w:rsidRPr="001274D9" w:rsidRDefault="006A2EFA" w:rsidP="001F176A">
      <w:pPr>
        <w:rPr>
          <w:color w:val="000000" w:themeColor="text1"/>
          <w:sz w:val="21"/>
          <w:szCs w:val="21"/>
        </w:rPr>
      </w:pPr>
      <w:r>
        <w:rPr>
          <w:rFonts w:ascii="ＭＳ 明朝" w:eastAsia="ＭＳ 明朝" w:hAnsi="ＭＳ 明朝" w:hint="eastAsia"/>
          <w:noProof/>
          <w:sz w:val="18"/>
          <w:szCs w:val="18"/>
          <w:lang w:val="ja-JP"/>
        </w:rPr>
        <w:drawing>
          <wp:anchor distT="0" distB="0" distL="114300" distR="114300" simplePos="0" relativeHeight="252164608" behindDoc="0" locked="0" layoutInCell="1" allowOverlap="1" wp14:anchorId="2EFCA9C8" wp14:editId="1ACCD08A">
            <wp:simplePos x="0" y="0"/>
            <wp:positionH relativeFrom="page">
              <wp:posOffset>648335</wp:posOffset>
            </wp:positionH>
            <wp:positionV relativeFrom="page">
              <wp:posOffset>9505315</wp:posOffset>
            </wp:positionV>
            <wp:extent cx="716400" cy="716400"/>
            <wp:effectExtent l="0" t="0" r="7620" b="7620"/>
            <wp:wrapNone/>
            <wp:docPr id="335609990" name="JAVISCODE00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09990" name="JAVISCODE001-355"/>
                    <pic:cNvPicPr/>
                  </pic:nvPicPr>
                  <pic:blipFill>
                    <a:blip r:embed="rId14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796AB86" w14:textId="77777777" w:rsidR="00775847" w:rsidRPr="001274D9" w:rsidRDefault="00775847" w:rsidP="001F176A">
      <w:pPr>
        <w:rPr>
          <w:color w:val="000000" w:themeColor="text1"/>
          <w:sz w:val="21"/>
          <w:szCs w:val="21"/>
        </w:rPr>
      </w:pPr>
    </w:p>
    <w:p w14:paraId="3C8E1572" w14:textId="10DECF44" w:rsidR="00AA69B2" w:rsidRPr="001274D9" w:rsidRDefault="00AA69B2" w:rsidP="00861911">
      <w:pPr>
        <w:pStyle w:val="afa"/>
        <w:spacing w:afterLines="25" w:after="92"/>
        <w:ind w:leftChars="64" w:left="141"/>
        <w:rPr>
          <w:color w:val="000000" w:themeColor="text1"/>
          <w:szCs w:val="28"/>
        </w:rPr>
      </w:pPr>
      <w:r w:rsidRPr="001274D9">
        <w:rPr>
          <w:rFonts w:hint="eastAsia"/>
          <w:color w:val="000000" w:themeColor="text1"/>
          <w:szCs w:val="28"/>
        </w:rPr>
        <w:lastRenderedPageBreak/>
        <w:t>（２）施策の柱</w:t>
      </w:r>
    </w:p>
    <w:p w14:paraId="31D98072" w14:textId="7E7D4A78" w:rsidR="00AA69B2" w:rsidRPr="001274D9" w:rsidRDefault="00AA69B2" w:rsidP="00861911">
      <w:pPr>
        <w:pStyle w:val="4"/>
        <w:spacing w:beforeLines="0" w:before="0"/>
        <w:ind w:left="550" w:firstLine="240"/>
        <w:rPr>
          <w:color w:val="000000" w:themeColor="text1"/>
        </w:rPr>
      </w:pPr>
      <w:r w:rsidRPr="001274D9">
        <w:rPr>
          <w:rFonts w:hint="eastAsia"/>
          <w:color w:val="000000" w:themeColor="text1"/>
        </w:rPr>
        <w:t>１）インクルーシブ教育の推進</w:t>
      </w:r>
    </w:p>
    <w:p w14:paraId="00215A94" w14:textId="3E05213D" w:rsidR="00AA69B2" w:rsidRPr="001274D9" w:rsidRDefault="00AA69B2" w:rsidP="00691F48">
      <w:pPr>
        <w:pStyle w:val="4"/>
        <w:spacing w:beforeLines="10" w:before="36"/>
        <w:ind w:left="550" w:firstLine="240"/>
        <w:rPr>
          <w:color w:val="000000" w:themeColor="text1"/>
        </w:rPr>
      </w:pPr>
      <w:r w:rsidRPr="001274D9">
        <w:rPr>
          <w:rFonts w:hint="eastAsia"/>
          <w:color w:val="000000" w:themeColor="text1"/>
        </w:rPr>
        <w:t>２）</w:t>
      </w:r>
      <w:r w:rsidR="002740B2" w:rsidRPr="001274D9">
        <w:rPr>
          <w:rFonts w:hint="eastAsia"/>
          <w:color w:val="000000" w:themeColor="text1"/>
        </w:rPr>
        <w:t>切れ目のない教育支援体制</w:t>
      </w:r>
      <w:r w:rsidRPr="001274D9">
        <w:rPr>
          <w:rFonts w:hint="eastAsia"/>
          <w:color w:val="000000" w:themeColor="text1"/>
        </w:rPr>
        <w:t>の整備</w:t>
      </w:r>
    </w:p>
    <w:p w14:paraId="4DA6BD41" w14:textId="4CA3F1FE" w:rsidR="002740B2" w:rsidRPr="001274D9" w:rsidRDefault="002740B2" w:rsidP="00691F48">
      <w:pPr>
        <w:pStyle w:val="4"/>
        <w:spacing w:beforeLines="10" w:before="36"/>
        <w:ind w:left="550" w:firstLine="240"/>
        <w:rPr>
          <w:color w:val="000000" w:themeColor="text1"/>
        </w:rPr>
      </w:pPr>
      <w:r w:rsidRPr="001274D9">
        <w:rPr>
          <w:rFonts w:hint="eastAsia"/>
          <w:color w:val="000000" w:themeColor="text1"/>
        </w:rPr>
        <w:t>３）教育施設の整備</w:t>
      </w:r>
    </w:p>
    <w:p w14:paraId="42A7DB1F" w14:textId="77777777" w:rsidR="00AA69B2" w:rsidRPr="001274D9" w:rsidRDefault="00AA69B2" w:rsidP="00513195">
      <w:pPr>
        <w:spacing w:line="240" w:lineRule="exact"/>
        <w:rPr>
          <w:color w:val="000000" w:themeColor="text1"/>
          <w:sz w:val="21"/>
          <w:szCs w:val="21"/>
        </w:rPr>
      </w:pPr>
    </w:p>
    <w:p w14:paraId="309C94DE" w14:textId="342F7586" w:rsidR="001F176A" w:rsidRPr="001274D9" w:rsidRDefault="0062747C" w:rsidP="006A2EFA">
      <w:pPr>
        <w:pStyle w:val="afa"/>
        <w:spacing w:afterLines="25" w:after="92"/>
        <w:ind w:leftChars="64" w:left="141"/>
        <w:rPr>
          <w:color w:val="000000" w:themeColor="text1"/>
          <w:szCs w:val="28"/>
        </w:rPr>
      </w:pPr>
      <w:r w:rsidRPr="001274D9">
        <w:rPr>
          <w:rFonts w:hint="eastAsia"/>
          <w:color w:val="000000" w:themeColor="text1"/>
          <w:szCs w:val="28"/>
        </w:rPr>
        <w:t>（</w:t>
      </w:r>
      <w:r w:rsidR="00AA69B2" w:rsidRPr="001274D9">
        <w:rPr>
          <w:rFonts w:hint="eastAsia"/>
          <w:color w:val="000000" w:themeColor="text1"/>
          <w:szCs w:val="28"/>
        </w:rPr>
        <w:t>３</w:t>
      </w:r>
      <w:r w:rsidR="001F176A" w:rsidRPr="001274D9">
        <w:rPr>
          <w:rFonts w:hint="eastAsia"/>
          <w:color w:val="000000" w:themeColor="text1"/>
          <w:szCs w:val="28"/>
        </w:rPr>
        <w:t>）</w:t>
      </w:r>
      <w:r w:rsidR="0025666F" w:rsidRPr="001274D9">
        <w:rPr>
          <w:rFonts w:hint="eastAsia"/>
          <w:color w:val="000000" w:themeColor="text1"/>
          <w:szCs w:val="28"/>
        </w:rPr>
        <w:t>今後の</w:t>
      </w:r>
      <w:r w:rsidR="004305E0" w:rsidRPr="001274D9">
        <w:rPr>
          <w:rFonts w:hint="eastAsia"/>
          <w:color w:val="000000" w:themeColor="text1"/>
          <w:szCs w:val="28"/>
        </w:rPr>
        <w:t>取組</w:t>
      </w:r>
    </w:p>
    <w:p w14:paraId="0207CB30" w14:textId="0317CA43" w:rsidR="001F176A" w:rsidRPr="001274D9" w:rsidRDefault="001F176A" w:rsidP="00691F48">
      <w:pPr>
        <w:pStyle w:val="4"/>
        <w:spacing w:beforeLines="0" w:before="0" w:afterLines="20" w:after="73"/>
        <w:ind w:left="550" w:firstLineChars="7" w:firstLine="17"/>
        <w:rPr>
          <w:color w:val="000000" w:themeColor="text1"/>
          <w:szCs w:val="24"/>
        </w:rPr>
      </w:pPr>
      <w:r w:rsidRPr="001274D9">
        <w:rPr>
          <w:rFonts w:hint="eastAsia"/>
          <w:color w:val="000000" w:themeColor="text1"/>
          <w:szCs w:val="24"/>
        </w:rPr>
        <w:t>１）</w:t>
      </w:r>
      <w:r w:rsidR="00606F8A" w:rsidRPr="001274D9">
        <w:rPr>
          <w:rFonts w:hint="eastAsia"/>
          <w:color w:val="000000" w:themeColor="text1"/>
          <w:szCs w:val="24"/>
        </w:rPr>
        <w:t>インクルーシブ教育の推進</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84"/>
        <w:gridCol w:w="5882"/>
      </w:tblGrid>
      <w:tr w:rsidR="001274D9" w:rsidRPr="001274D9" w14:paraId="1097F7FB" w14:textId="77777777" w:rsidTr="00970D50">
        <w:tc>
          <w:tcPr>
            <w:tcW w:w="2268" w:type="dxa"/>
            <w:gridSpan w:val="2"/>
            <w:tcBorders>
              <w:right w:val="dotted" w:sz="4" w:space="0" w:color="000000"/>
            </w:tcBorders>
            <w:shd w:val="clear" w:color="auto" w:fill="E3E1E1"/>
          </w:tcPr>
          <w:p w14:paraId="000AAF4E" w14:textId="77777777" w:rsidR="00F02FD0" w:rsidRPr="001274D9" w:rsidRDefault="00F02FD0" w:rsidP="00F02FD0">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6060" w:type="dxa"/>
            <w:tcBorders>
              <w:left w:val="dotted" w:sz="4" w:space="0" w:color="000000"/>
            </w:tcBorders>
            <w:shd w:val="clear" w:color="auto" w:fill="E3E1E1"/>
            <w:vAlign w:val="center"/>
          </w:tcPr>
          <w:p w14:paraId="34F40607" w14:textId="77777777" w:rsidR="00F02FD0" w:rsidRPr="001274D9" w:rsidRDefault="00F02FD0" w:rsidP="00F02FD0">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575CC3FE" w14:textId="77777777" w:rsidTr="00AC6D82">
        <w:tc>
          <w:tcPr>
            <w:tcW w:w="436" w:type="dxa"/>
            <w:tcBorders>
              <w:right w:val="single" w:sz="4" w:space="0" w:color="FFFFFF"/>
            </w:tcBorders>
            <w:shd w:val="clear" w:color="auto" w:fill="auto"/>
            <w:vAlign w:val="center"/>
          </w:tcPr>
          <w:p w14:paraId="31111EF4" w14:textId="77777777" w:rsidR="001F176A" w:rsidRPr="001274D9" w:rsidRDefault="001F176A" w:rsidP="00E0769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832" w:type="dxa"/>
            <w:tcBorders>
              <w:left w:val="single" w:sz="4" w:space="0" w:color="FFFFFF"/>
              <w:right w:val="dotted" w:sz="4" w:space="0" w:color="000000"/>
            </w:tcBorders>
            <w:shd w:val="clear" w:color="auto" w:fill="auto"/>
            <w:vAlign w:val="center"/>
          </w:tcPr>
          <w:p w14:paraId="78DD52C3" w14:textId="77777777" w:rsidR="001F176A" w:rsidRPr="001274D9" w:rsidRDefault="00721426" w:rsidP="00E07699">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特別支援教育の充実</w:t>
            </w:r>
          </w:p>
        </w:tc>
        <w:tc>
          <w:tcPr>
            <w:tcW w:w="6060" w:type="dxa"/>
            <w:tcBorders>
              <w:left w:val="dotted" w:sz="4" w:space="0" w:color="000000"/>
            </w:tcBorders>
            <w:shd w:val="clear" w:color="auto" w:fill="auto"/>
          </w:tcPr>
          <w:p w14:paraId="362C2A3A" w14:textId="46785A9C" w:rsidR="001F176A" w:rsidRPr="001274D9" w:rsidRDefault="0069262A" w:rsidP="00667F43">
            <w:pPr>
              <w:ind w:left="174" w:hangingChars="79" w:hanging="174"/>
              <w:rPr>
                <w:color w:val="000000" w:themeColor="text1"/>
                <w:szCs w:val="21"/>
              </w:rPr>
            </w:pPr>
            <w:r w:rsidRPr="001274D9">
              <w:rPr>
                <w:rFonts w:hint="eastAsia"/>
                <w:color w:val="000000" w:themeColor="text1"/>
                <w:szCs w:val="21"/>
              </w:rPr>
              <w:t>・</w:t>
            </w:r>
            <w:r w:rsidR="00FA696A" w:rsidRPr="001274D9">
              <w:rPr>
                <w:rFonts w:hint="eastAsia"/>
                <w:color w:val="000000" w:themeColor="text1"/>
                <w:szCs w:val="21"/>
              </w:rPr>
              <w:t>障がいの</w:t>
            </w:r>
            <w:r w:rsidR="008B66B9" w:rsidRPr="001274D9">
              <w:rPr>
                <w:rFonts w:hint="eastAsia"/>
                <w:color w:val="000000" w:themeColor="text1"/>
                <w:szCs w:val="21"/>
              </w:rPr>
              <w:t>有無に関わらず</w:t>
            </w:r>
            <w:r w:rsidR="00D87B55" w:rsidRPr="001274D9">
              <w:rPr>
                <w:rFonts w:hint="eastAsia"/>
                <w:color w:val="000000" w:themeColor="text1"/>
                <w:szCs w:val="21"/>
              </w:rPr>
              <w:t>児童生徒</w:t>
            </w:r>
            <w:r w:rsidR="008B66B9" w:rsidRPr="001274D9">
              <w:rPr>
                <w:rFonts w:hint="eastAsia"/>
                <w:color w:val="000000" w:themeColor="text1"/>
                <w:szCs w:val="21"/>
              </w:rPr>
              <w:t>が</w:t>
            </w:r>
            <w:r w:rsidR="00D87B55" w:rsidRPr="001274D9">
              <w:rPr>
                <w:rFonts w:hint="eastAsia"/>
                <w:color w:val="000000" w:themeColor="text1"/>
                <w:szCs w:val="21"/>
              </w:rPr>
              <w:t>地域社会と交流する学習機会を拡充し</w:t>
            </w:r>
            <w:r w:rsidR="00FA696A" w:rsidRPr="001274D9">
              <w:rPr>
                <w:rFonts w:hint="eastAsia"/>
                <w:color w:val="000000" w:themeColor="text1"/>
                <w:szCs w:val="21"/>
              </w:rPr>
              <w:t>、</w:t>
            </w:r>
            <w:r w:rsidR="00A72104" w:rsidRPr="001274D9">
              <w:rPr>
                <w:rFonts w:hint="eastAsia"/>
                <w:color w:val="000000" w:themeColor="text1"/>
                <w:szCs w:val="21"/>
              </w:rPr>
              <w:t>障がいへの</w:t>
            </w:r>
            <w:r w:rsidR="00FA696A" w:rsidRPr="001274D9">
              <w:rPr>
                <w:rFonts w:hint="eastAsia"/>
                <w:color w:val="000000" w:themeColor="text1"/>
                <w:szCs w:val="21"/>
              </w:rPr>
              <w:t>理解と啓発を深めるとともに、地域に開かれ</w:t>
            </w:r>
            <w:r w:rsidR="00131FE0" w:rsidRPr="001274D9">
              <w:rPr>
                <w:rFonts w:hint="eastAsia"/>
                <w:color w:val="000000" w:themeColor="text1"/>
                <w:szCs w:val="21"/>
              </w:rPr>
              <w:t>、地域に</w:t>
            </w:r>
            <w:r w:rsidR="00FA696A" w:rsidRPr="001274D9">
              <w:rPr>
                <w:rFonts w:hint="eastAsia"/>
                <w:color w:val="000000" w:themeColor="text1"/>
                <w:szCs w:val="21"/>
              </w:rPr>
              <w:t>支えられた障がい児教育の充実に努めます。</w:t>
            </w:r>
          </w:p>
        </w:tc>
      </w:tr>
      <w:tr w:rsidR="00606F8A" w:rsidRPr="001274D9" w14:paraId="2C95AAD9" w14:textId="77777777" w:rsidTr="00AC6D82">
        <w:tc>
          <w:tcPr>
            <w:tcW w:w="436" w:type="dxa"/>
            <w:tcBorders>
              <w:right w:val="single" w:sz="4" w:space="0" w:color="FFFFFF"/>
            </w:tcBorders>
            <w:shd w:val="clear" w:color="auto" w:fill="auto"/>
            <w:vAlign w:val="center"/>
          </w:tcPr>
          <w:p w14:paraId="1CD7C7B5" w14:textId="77777777" w:rsidR="00606F8A" w:rsidRPr="001274D9" w:rsidRDefault="00342FB7" w:rsidP="00E0769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832" w:type="dxa"/>
            <w:tcBorders>
              <w:left w:val="single" w:sz="4" w:space="0" w:color="FFFFFF"/>
              <w:right w:val="dotted" w:sz="4" w:space="0" w:color="000000"/>
            </w:tcBorders>
            <w:shd w:val="clear" w:color="auto" w:fill="auto"/>
            <w:vAlign w:val="center"/>
          </w:tcPr>
          <w:p w14:paraId="1D153BD4" w14:textId="77777777" w:rsidR="00606F8A" w:rsidRPr="001274D9" w:rsidRDefault="00FA696A" w:rsidP="00E07699">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校内支援体制の構築</w:t>
            </w:r>
          </w:p>
        </w:tc>
        <w:tc>
          <w:tcPr>
            <w:tcW w:w="6060" w:type="dxa"/>
            <w:tcBorders>
              <w:left w:val="dotted" w:sz="4" w:space="0" w:color="000000"/>
            </w:tcBorders>
            <w:shd w:val="clear" w:color="auto" w:fill="auto"/>
          </w:tcPr>
          <w:p w14:paraId="1E653B03" w14:textId="7A4DA50D" w:rsidR="00606F8A" w:rsidRPr="001274D9" w:rsidRDefault="00FA696A" w:rsidP="00667F43">
            <w:pPr>
              <w:ind w:left="174" w:hangingChars="79" w:hanging="174"/>
              <w:rPr>
                <w:color w:val="000000" w:themeColor="text1"/>
                <w:szCs w:val="21"/>
              </w:rPr>
            </w:pPr>
            <w:r w:rsidRPr="001274D9">
              <w:rPr>
                <w:rFonts w:hint="eastAsia"/>
                <w:color w:val="000000" w:themeColor="text1"/>
                <w:szCs w:val="21"/>
              </w:rPr>
              <w:t>・特別支援教育コーディネーターを中心とした校内支援体制を構築し、スクールカウンセラー、スクールソーシャルワーカー等の専門家や、特別支援教育支援員の活用を図ることで、学校が組織として、障がいのある児童生徒の多様なニーズに応じた支援を提供できるように</w:t>
            </w:r>
            <w:r w:rsidR="00C378CA" w:rsidRPr="001274D9">
              <w:rPr>
                <w:rFonts w:hint="eastAsia"/>
                <w:color w:val="000000" w:themeColor="text1"/>
                <w:szCs w:val="21"/>
              </w:rPr>
              <w:t>努めます</w:t>
            </w:r>
            <w:r w:rsidRPr="001274D9">
              <w:rPr>
                <w:rFonts w:hint="eastAsia"/>
                <w:color w:val="000000" w:themeColor="text1"/>
                <w:szCs w:val="21"/>
              </w:rPr>
              <w:t>。</w:t>
            </w:r>
          </w:p>
        </w:tc>
      </w:tr>
    </w:tbl>
    <w:p w14:paraId="4B55D269" w14:textId="77777777" w:rsidR="00775847" w:rsidRPr="001274D9" w:rsidRDefault="00775847" w:rsidP="00513195">
      <w:pPr>
        <w:pStyle w:val="4"/>
        <w:spacing w:beforeLines="0" w:before="0"/>
        <w:ind w:left="550" w:firstLineChars="7" w:firstLine="17"/>
        <w:rPr>
          <w:color w:val="000000" w:themeColor="text1"/>
          <w:szCs w:val="24"/>
        </w:rPr>
      </w:pPr>
    </w:p>
    <w:p w14:paraId="08FF81AC" w14:textId="677451B4" w:rsidR="001F176A" w:rsidRPr="001274D9" w:rsidRDefault="006A2EFA" w:rsidP="00691F48">
      <w:pPr>
        <w:pStyle w:val="4"/>
        <w:spacing w:beforeLines="0" w:before="0" w:afterLines="20" w:after="73"/>
        <w:ind w:left="550" w:firstLineChars="7" w:firstLine="17"/>
        <w:rPr>
          <w:color w:val="000000" w:themeColor="text1"/>
          <w:szCs w:val="24"/>
        </w:rPr>
      </w:pPr>
      <w:r>
        <w:rPr>
          <w:rFonts w:hint="eastAsia"/>
          <w:noProof/>
          <w:color w:val="000000" w:themeColor="text1"/>
          <w:szCs w:val="28"/>
          <w:lang w:val="ja-JP"/>
        </w:rPr>
        <w:drawing>
          <wp:anchor distT="0" distB="0" distL="114300" distR="114300" simplePos="0" relativeHeight="252166656" behindDoc="0" locked="0" layoutInCell="1" allowOverlap="1" wp14:anchorId="47B58A28" wp14:editId="3921F0AC">
            <wp:simplePos x="0" y="0"/>
            <wp:positionH relativeFrom="page">
              <wp:posOffset>6264910</wp:posOffset>
            </wp:positionH>
            <wp:positionV relativeFrom="page">
              <wp:posOffset>9505315</wp:posOffset>
            </wp:positionV>
            <wp:extent cx="716400" cy="716400"/>
            <wp:effectExtent l="0" t="0" r="7620" b="7620"/>
            <wp:wrapNone/>
            <wp:docPr id="341034458" name="JAVISCODE00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34458" name="JAVISCODE001-354"/>
                    <pic:cNvPicPr/>
                  </pic:nvPicPr>
                  <pic:blipFill>
                    <a:blip r:embed="rId14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F176A" w:rsidRPr="001274D9">
        <w:rPr>
          <w:rFonts w:hint="eastAsia"/>
          <w:color w:val="000000" w:themeColor="text1"/>
          <w:szCs w:val="24"/>
        </w:rPr>
        <w:t>２）</w:t>
      </w:r>
      <w:r w:rsidR="002740B2" w:rsidRPr="001274D9">
        <w:rPr>
          <w:rFonts w:hint="eastAsia"/>
          <w:color w:val="000000" w:themeColor="text1"/>
          <w:szCs w:val="24"/>
        </w:rPr>
        <w:t>切れ目のない</w:t>
      </w:r>
      <w:r w:rsidR="00606F8A" w:rsidRPr="001274D9">
        <w:rPr>
          <w:rFonts w:hint="eastAsia"/>
          <w:color w:val="000000" w:themeColor="text1"/>
          <w:szCs w:val="24"/>
        </w:rPr>
        <w:t>教育</w:t>
      </w:r>
      <w:r w:rsidR="002740B2" w:rsidRPr="001274D9">
        <w:rPr>
          <w:rFonts w:hint="eastAsia"/>
          <w:color w:val="000000" w:themeColor="text1"/>
          <w:szCs w:val="24"/>
        </w:rPr>
        <w:t>支援体制</w:t>
      </w:r>
      <w:r w:rsidR="00606F8A" w:rsidRPr="001274D9">
        <w:rPr>
          <w:rFonts w:hint="eastAsia"/>
          <w:color w:val="000000" w:themeColor="text1"/>
          <w:szCs w:val="24"/>
        </w:rPr>
        <w:t>の整備</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90"/>
        <w:gridCol w:w="5876"/>
      </w:tblGrid>
      <w:tr w:rsidR="001274D9" w:rsidRPr="001274D9" w14:paraId="48AE21AC" w14:textId="77777777" w:rsidTr="006F4208">
        <w:tc>
          <w:tcPr>
            <w:tcW w:w="2226" w:type="dxa"/>
            <w:gridSpan w:val="2"/>
            <w:tcBorders>
              <w:right w:val="dotted" w:sz="4" w:space="0" w:color="000000"/>
            </w:tcBorders>
            <w:shd w:val="clear" w:color="auto" w:fill="E3E1E1"/>
          </w:tcPr>
          <w:p w14:paraId="4D1E6904" w14:textId="77777777" w:rsidR="001F176A" w:rsidRPr="001274D9" w:rsidRDefault="001F176A" w:rsidP="00E07699">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76" w:type="dxa"/>
            <w:tcBorders>
              <w:left w:val="dotted" w:sz="4" w:space="0" w:color="000000"/>
            </w:tcBorders>
            <w:shd w:val="clear" w:color="auto" w:fill="E3E1E1"/>
            <w:vAlign w:val="center"/>
          </w:tcPr>
          <w:p w14:paraId="22AFADE0" w14:textId="77777777" w:rsidR="001F176A" w:rsidRPr="001274D9" w:rsidRDefault="001F176A" w:rsidP="00E07699">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1507E3ED" w14:textId="77777777" w:rsidTr="006F4208">
        <w:tc>
          <w:tcPr>
            <w:tcW w:w="436" w:type="dxa"/>
            <w:tcBorders>
              <w:right w:val="single" w:sz="4" w:space="0" w:color="FFFFFF"/>
            </w:tcBorders>
            <w:shd w:val="clear" w:color="auto" w:fill="auto"/>
            <w:vAlign w:val="center"/>
          </w:tcPr>
          <w:p w14:paraId="5B4E9F45" w14:textId="77777777" w:rsidR="00F60F79" w:rsidRPr="001274D9" w:rsidRDefault="00F60F79" w:rsidP="00E0769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790" w:type="dxa"/>
            <w:tcBorders>
              <w:left w:val="single" w:sz="4" w:space="0" w:color="FFFFFF"/>
              <w:right w:val="dotted" w:sz="4" w:space="0" w:color="000000"/>
            </w:tcBorders>
            <w:shd w:val="clear" w:color="auto" w:fill="auto"/>
            <w:vAlign w:val="center"/>
          </w:tcPr>
          <w:p w14:paraId="72410775" w14:textId="77777777" w:rsidR="00F60F79" w:rsidRPr="001274D9" w:rsidRDefault="00F60F79" w:rsidP="00E07699">
            <w:pPr>
              <w:spacing w:line="300" w:lineRule="exact"/>
              <w:rPr>
                <w:rFonts w:ascii="ＭＳ ゴシック" w:eastAsia="ＭＳ ゴシック" w:hAnsi="ＭＳ ゴシック"/>
                <w:color w:val="000000" w:themeColor="text1"/>
              </w:rPr>
            </w:pPr>
            <w:r w:rsidRPr="001274D9">
              <w:rPr>
                <w:rFonts w:ascii="ＭＳ ゴシック" w:eastAsia="ＭＳ ゴシック" w:hAnsi="ＭＳ ゴシック" w:cs="ＭＳ ゴシック" w:hint="eastAsia"/>
                <w:color w:val="000000" w:themeColor="text1"/>
                <w:kern w:val="0"/>
              </w:rPr>
              <w:t>早期からの教育相談・支援体制の充実</w:t>
            </w:r>
          </w:p>
        </w:tc>
        <w:tc>
          <w:tcPr>
            <w:tcW w:w="5876" w:type="dxa"/>
            <w:tcBorders>
              <w:left w:val="dotted" w:sz="4" w:space="0" w:color="000000"/>
            </w:tcBorders>
            <w:shd w:val="clear" w:color="auto" w:fill="auto"/>
          </w:tcPr>
          <w:p w14:paraId="6EC84B91" w14:textId="0FC1CD73" w:rsidR="00D87B55" w:rsidRPr="001274D9" w:rsidRDefault="00295712" w:rsidP="0056384B">
            <w:pPr>
              <w:ind w:left="220" w:hangingChars="100" w:hanging="220"/>
              <w:rPr>
                <w:color w:val="000000" w:themeColor="text1"/>
                <w:szCs w:val="21"/>
              </w:rPr>
            </w:pPr>
            <w:r w:rsidRPr="001274D9">
              <w:rPr>
                <w:rFonts w:hint="eastAsia"/>
                <w:color w:val="000000" w:themeColor="text1"/>
                <w:szCs w:val="21"/>
              </w:rPr>
              <w:t>・医療・保健・</w:t>
            </w:r>
            <w:r w:rsidR="00D87B55" w:rsidRPr="001274D9">
              <w:rPr>
                <w:rFonts w:hint="eastAsia"/>
                <w:color w:val="000000" w:themeColor="text1"/>
                <w:szCs w:val="21"/>
              </w:rPr>
              <w:t>福祉等の連携のもと、乳幼児に対する健康診査や就学時の健康診断等の結果等を踏まえ、本人や保護者に対する早期からの教育相談・支援体制の充実を図ります。</w:t>
            </w:r>
          </w:p>
        </w:tc>
      </w:tr>
      <w:tr w:rsidR="001274D9" w:rsidRPr="001274D9" w14:paraId="5964A174" w14:textId="77777777" w:rsidTr="006F4208">
        <w:tc>
          <w:tcPr>
            <w:tcW w:w="436" w:type="dxa"/>
            <w:tcBorders>
              <w:right w:val="single" w:sz="4" w:space="0" w:color="FFFFFF"/>
            </w:tcBorders>
            <w:shd w:val="clear" w:color="auto" w:fill="auto"/>
            <w:vAlign w:val="center"/>
          </w:tcPr>
          <w:p w14:paraId="6ABFC473" w14:textId="77777777" w:rsidR="00F60F79" w:rsidRPr="001274D9" w:rsidRDefault="00F60F79" w:rsidP="00E0769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790" w:type="dxa"/>
            <w:tcBorders>
              <w:left w:val="single" w:sz="4" w:space="0" w:color="FFFFFF"/>
              <w:right w:val="dotted" w:sz="4" w:space="0" w:color="000000"/>
            </w:tcBorders>
            <w:shd w:val="clear" w:color="auto" w:fill="auto"/>
            <w:vAlign w:val="center"/>
          </w:tcPr>
          <w:p w14:paraId="59E0694F" w14:textId="77777777" w:rsidR="00F60F79" w:rsidRPr="001274D9" w:rsidRDefault="00F60F79" w:rsidP="00F60F79">
            <w:pPr>
              <w:spacing w:line="300" w:lineRule="exact"/>
              <w:rPr>
                <w:rFonts w:ascii="ＭＳ ゴシック" w:eastAsia="ＭＳ ゴシック" w:hAnsi="ＭＳ ゴシック"/>
                <w:color w:val="000000" w:themeColor="text1"/>
              </w:rPr>
            </w:pPr>
            <w:r w:rsidRPr="001274D9">
              <w:rPr>
                <w:rFonts w:ascii="ＭＳ ゴシック" w:eastAsia="ＭＳ ゴシック" w:hAnsi="ＭＳ ゴシック" w:cs="ＭＳ ゴシック" w:hint="eastAsia"/>
                <w:color w:val="000000" w:themeColor="text1"/>
                <w:kern w:val="0"/>
              </w:rPr>
              <w:t>就学前から卒業後までの切れ目のない教育支援</w:t>
            </w:r>
          </w:p>
        </w:tc>
        <w:tc>
          <w:tcPr>
            <w:tcW w:w="5876" w:type="dxa"/>
            <w:tcBorders>
              <w:left w:val="dotted" w:sz="4" w:space="0" w:color="000000"/>
            </w:tcBorders>
            <w:shd w:val="clear" w:color="auto" w:fill="auto"/>
          </w:tcPr>
          <w:p w14:paraId="3682F7AE" w14:textId="083A5D49" w:rsidR="00F60F79" w:rsidRPr="001274D9" w:rsidRDefault="00F60F79" w:rsidP="0056384B">
            <w:pPr>
              <w:ind w:left="220" w:hangingChars="100" w:hanging="220"/>
              <w:rPr>
                <w:color w:val="000000" w:themeColor="text1"/>
                <w:szCs w:val="21"/>
              </w:rPr>
            </w:pPr>
            <w:r w:rsidRPr="001274D9">
              <w:rPr>
                <w:rFonts w:hint="eastAsia"/>
                <w:color w:val="000000" w:themeColor="text1"/>
                <w:szCs w:val="21"/>
              </w:rPr>
              <w:t>・障がいのある</w:t>
            </w:r>
            <w:r w:rsidR="00AA3F03" w:rsidRPr="001274D9">
              <w:rPr>
                <w:rFonts w:hint="eastAsia"/>
                <w:color w:val="000000" w:themeColor="text1"/>
                <w:szCs w:val="21"/>
              </w:rPr>
              <w:t>児童生徒</w:t>
            </w:r>
            <w:r w:rsidRPr="001274D9">
              <w:rPr>
                <w:rFonts w:hint="eastAsia"/>
                <w:color w:val="000000" w:themeColor="text1"/>
                <w:szCs w:val="21"/>
              </w:rPr>
              <w:t>が、一貫した</w:t>
            </w:r>
            <w:r w:rsidR="00A72104" w:rsidRPr="001274D9">
              <w:rPr>
                <w:rFonts w:hint="eastAsia"/>
                <w:color w:val="000000" w:themeColor="text1"/>
                <w:szCs w:val="21"/>
              </w:rPr>
              <w:t>教育</w:t>
            </w:r>
            <w:r w:rsidRPr="001274D9">
              <w:rPr>
                <w:rFonts w:hint="eastAsia"/>
                <w:color w:val="000000" w:themeColor="text1"/>
                <w:szCs w:val="21"/>
              </w:rPr>
              <w:t>支援が受けられるよう、保護者や関係者が連携して</w:t>
            </w:r>
            <w:r w:rsidR="00A72104" w:rsidRPr="001274D9">
              <w:rPr>
                <w:rFonts w:hint="eastAsia"/>
                <w:color w:val="000000" w:themeColor="text1"/>
                <w:szCs w:val="21"/>
              </w:rPr>
              <w:t>成長を記録する「ふくおか就学サポートノート」</w:t>
            </w:r>
            <w:r w:rsidR="005B01C0" w:rsidRPr="001274D9">
              <w:rPr>
                <w:rFonts w:hint="eastAsia"/>
                <w:color w:val="000000" w:themeColor="text1"/>
                <w:szCs w:val="21"/>
              </w:rPr>
              <w:t>（福岡県提供）</w:t>
            </w:r>
            <w:r w:rsidR="00CC682F" w:rsidRPr="001274D9">
              <w:rPr>
                <w:rFonts w:hint="eastAsia"/>
                <w:color w:val="000000" w:themeColor="text1"/>
                <w:szCs w:val="21"/>
              </w:rPr>
              <w:t>を作成し</w:t>
            </w:r>
            <w:r w:rsidR="00A72104" w:rsidRPr="001274D9">
              <w:rPr>
                <w:rFonts w:hint="eastAsia"/>
                <w:color w:val="000000" w:themeColor="text1"/>
                <w:szCs w:val="21"/>
              </w:rPr>
              <w:t>利用</w:t>
            </w:r>
            <w:r w:rsidRPr="001274D9">
              <w:rPr>
                <w:rFonts w:hint="eastAsia"/>
                <w:color w:val="000000" w:themeColor="text1"/>
                <w:szCs w:val="21"/>
              </w:rPr>
              <w:t>を促進します。</w:t>
            </w:r>
          </w:p>
        </w:tc>
      </w:tr>
      <w:tr w:rsidR="001274D9" w:rsidRPr="001274D9" w14:paraId="13F4B3D8" w14:textId="77777777" w:rsidTr="006F4208">
        <w:tc>
          <w:tcPr>
            <w:tcW w:w="436" w:type="dxa"/>
            <w:tcBorders>
              <w:right w:val="single" w:sz="4" w:space="0" w:color="FFFFFF"/>
            </w:tcBorders>
            <w:shd w:val="clear" w:color="auto" w:fill="auto"/>
            <w:vAlign w:val="center"/>
          </w:tcPr>
          <w:p w14:paraId="0492D7C7" w14:textId="77777777" w:rsidR="001F176A" w:rsidRPr="001274D9" w:rsidRDefault="008D34CF" w:rsidP="00E0769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790" w:type="dxa"/>
            <w:tcBorders>
              <w:left w:val="single" w:sz="4" w:space="0" w:color="FFFFFF"/>
              <w:right w:val="dotted" w:sz="4" w:space="0" w:color="000000"/>
            </w:tcBorders>
            <w:shd w:val="clear" w:color="auto" w:fill="auto"/>
            <w:vAlign w:val="center"/>
          </w:tcPr>
          <w:p w14:paraId="106CB1B5" w14:textId="77777777" w:rsidR="001F176A" w:rsidRPr="001274D9" w:rsidRDefault="008D34CF" w:rsidP="00E07699">
            <w:pPr>
              <w:spacing w:line="300" w:lineRule="exact"/>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教育の充実</w:t>
            </w:r>
          </w:p>
        </w:tc>
        <w:tc>
          <w:tcPr>
            <w:tcW w:w="5876" w:type="dxa"/>
            <w:tcBorders>
              <w:left w:val="dotted" w:sz="4" w:space="0" w:color="000000"/>
            </w:tcBorders>
            <w:shd w:val="clear" w:color="auto" w:fill="auto"/>
          </w:tcPr>
          <w:p w14:paraId="34EA1A03" w14:textId="3E68EF10" w:rsidR="001F176A" w:rsidRPr="001274D9" w:rsidRDefault="007A21D9" w:rsidP="00295712">
            <w:pPr>
              <w:ind w:left="220" w:hangingChars="100" w:hanging="220"/>
              <w:rPr>
                <w:color w:val="000000" w:themeColor="text1"/>
                <w:szCs w:val="21"/>
              </w:rPr>
            </w:pPr>
            <w:r w:rsidRPr="001274D9">
              <w:rPr>
                <w:rFonts w:hint="eastAsia"/>
                <w:color w:val="000000" w:themeColor="text1"/>
                <w:szCs w:val="21"/>
              </w:rPr>
              <w:t>・子どもたち一人ひとりの能力が最大限に発揮できるよう、個別の指導計画や教育支援計画を活用し、子どもたちが合理的配慮の</w:t>
            </w:r>
            <w:r w:rsidR="00295712" w:rsidRPr="001274D9">
              <w:rPr>
                <w:rFonts w:hint="eastAsia"/>
                <w:color w:val="000000" w:themeColor="text1"/>
                <w:szCs w:val="21"/>
              </w:rPr>
              <w:t>もとで、</w:t>
            </w:r>
            <w:r w:rsidR="00AB1816" w:rsidRPr="001274D9">
              <w:rPr>
                <w:rFonts w:hint="eastAsia"/>
                <w:color w:val="000000" w:themeColor="text1"/>
                <w:szCs w:val="21"/>
              </w:rPr>
              <w:t>教育の</w:t>
            </w:r>
            <w:r w:rsidRPr="001274D9">
              <w:rPr>
                <w:rFonts w:hint="eastAsia"/>
                <w:color w:val="000000" w:themeColor="text1"/>
                <w:szCs w:val="21"/>
              </w:rPr>
              <w:t>提供を受けながら、適切な指導や必要な支援を受けられるようにします。</w:t>
            </w:r>
          </w:p>
        </w:tc>
      </w:tr>
      <w:tr w:rsidR="001274D9" w:rsidRPr="001274D9" w14:paraId="33DF5063" w14:textId="77777777" w:rsidTr="006F4208">
        <w:tc>
          <w:tcPr>
            <w:tcW w:w="436" w:type="dxa"/>
            <w:tcBorders>
              <w:right w:val="single" w:sz="4" w:space="0" w:color="FFFFFF"/>
            </w:tcBorders>
            <w:shd w:val="clear" w:color="auto" w:fill="auto"/>
            <w:vAlign w:val="center"/>
          </w:tcPr>
          <w:p w14:paraId="2DA41546" w14:textId="77777777" w:rsidR="007A21D9" w:rsidRPr="001274D9" w:rsidRDefault="005A4354" w:rsidP="007A21D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④</w:t>
            </w:r>
          </w:p>
        </w:tc>
        <w:tc>
          <w:tcPr>
            <w:tcW w:w="1790" w:type="dxa"/>
            <w:tcBorders>
              <w:left w:val="single" w:sz="4" w:space="0" w:color="FFFFFF"/>
              <w:right w:val="dotted" w:sz="4" w:space="0" w:color="000000"/>
            </w:tcBorders>
            <w:shd w:val="clear" w:color="auto" w:fill="auto"/>
            <w:vAlign w:val="center"/>
          </w:tcPr>
          <w:p w14:paraId="0AD0F3ED" w14:textId="7A0D3342" w:rsidR="007A21D9" w:rsidRPr="001274D9" w:rsidRDefault="007A21D9" w:rsidP="007A21D9">
            <w:pPr>
              <w:spacing w:line="300" w:lineRule="exact"/>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教職員の専門性の向上</w:t>
            </w:r>
          </w:p>
        </w:tc>
        <w:tc>
          <w:tcPr>
            <w:tcW w:w="5876" w:type="dxa"/>
            <w:tcBorders>
              <w:left w:val="dotted" w:sz="4" w:space="0" w:color="000000"/>
            </w:tcBorders>
            <w:shd w:val="clear" w:color="auto" w:fill="auto"/>
          </w:tcPr>
          <w:p w14:paraId="33B96E64" w14:textId="29E1B040" w:rsidR="007A21D9" w:rsidRPr="001274D9" w:rsidRDefault="007A21D9" w:rsidP="0056384B">
            <w:pPr>
              <w:ind w:left="174" w:hangingChars="79" w:hanging="174"/>
              <w:rPr>
                <w:color w:val="000000" w:themeColor="text1"/>
                <w:szCs w:val="21"/>
              </w:rPr>
            </w:pPr>
            <w:r w:rsidRPr="001274D9">
              <w:rPr>
                <w:rFonts w:hint="eastAsia"/>
                <w:color w:val="000000" w:themeColor="text1"/>
                <w:szCs w:val="21"/>
              </w:rPr>
              <w:t>・障がいのある児童生徒の教育における教職員の役割の重要性</w:t>
            </w:r>
            <w:r w:rsidR="00AB1816" w:rsidRPr="001274D9">
              <w:rPr>
                <w:rFonts w:hint="eastAsia"/>
                <w:color w:val="000000" w:themeColor="text1"/>
                <w:szCs w:val="21"/>
              </w:rPr>
              <w:t>を踏まえ</w:t>
            </w:r>
            <w:r w:rsidRPr="001274D9">
              <w:rPr>
                <w:rFonts w:hint="eastAsia"/>
                <w:color w:val="000000" w:themeColor="text1"/>
                <w:szCs w:val="21"/>
              </w:rPr>
              <w:t>、教育形態に応じた専門的研修の一層の推進に努めます。</w:t>
            </w:r>
          </w:p>
          <w:p w14:paraId="2B81F6A1" w14:textId="66C8695B" w:rsidR="005A3554" w:rsidRPr="001274D9" w:rsidRDefault="007A21D9" w:rsidP="0056384B">
            <w:pPr>
              <w:ind w:left="174" w:hangingChars="79" w:hanging="174"/>
              <w:rPr>
                <w:color w:val="000000" w:themeColor="text1"/>
                <w:szCs w:val="21"/>
              </w:rPr>
            </w:pPr>
            <w:r w:rsidRPr="001274D9">
              <w:rPr>
                <w:rFonts w:hint="eastAsia"/>
                <w:color w:val="000000" w:themeColor="text1"/>
                <w:szCs w:val="21"/>
              </w:rPr>
              <w:t>・全ての教職員が障がいのある児童生徒を正しく理解・認識するため、校内の情報共有や指導体制を確立します。</w:t>
            </w:r>
          </w:p>
        </w:tc>
      </w:tr>
      <w:tr w:rsidR="001274D9" w:rsidRPr="001274D9" w14:paraId="29E83587" w14:textId="77777777" w:rsidTr="006F4208">
        <w:tc>
          <w:tcPr>
            <w:tcW w:w="436" w:type="dxa"/>
            <w:tcBorders>
              <w:right w:val="single" w:sz="4" w:space="0" w:color="FFFFFF"/>
            </w:tcBorders>
            <w:shd w:val="clear" w:color="auto" w:fill="auto"/>
            <w:vAlign w:val="center"/>
          </w:tcPr>
          <w:p w14:paraId="4C5107FC" w14:textId="7CA1CD28" w:rsidR="00954F53" w:rsidRPr="001274D9" w:rsidRDefault="00954F53" w:rsidP="007A21D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⑤</w:t>
            </w:r>
          </w:p>
        </w:tc>
        <w:tc>
          <w:tcPr>
            <w:tcW w:w="1790" w:type="dxa"/>
            <w:tcBorders>
              <w:left w:val="single" w:sz="4" w:space="0" w:color="FFFFFF"/>
              <w:right w:val="dotted" w:sz="4" w:space="0" w:color="000000"/>
            </w:tcBorders>
            <w:shd w:val="clear" w:color="auto" w:fill="auto"/>
            <w:vAlign w:val="center"/>
          </w:tcPr>
          <w:p w14:paraId="5BAC29CF" w14:textId="1F4703E2" w:rsidR="00954F53" w:rsidRPr="001274D9" w:rsidRDefault="00954F53" w:rsidP="007A21D9">
            <w:pPr>
              <w:spacing w:line="300" w:lineRule="exact"/>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szCs w:val="21"/>
              </w:rPr>
              <w:t>いじめ等の防止や早期発見</w:t>
            </w:r>
          </w:p>
        </w:tc>
        <w:tc>
          <w:tcPr>
            <w:tcW w:w="5876" w:type="dxa"/>
            <w:tcBorders>
              <w:left w:val="dotted" w:sz="4" w:space="0" w:color="000000"/>
            </w:tcBorders>
            <w:shd w:val="clear" w:color="auto" w:fill="auto"/>
          </w:tcPr>
          <w:p w14:paraId="76CCCD2D" w14:textId="040BC1EB" w:rsidR="00954F53" w:rsidRPr="001274D9" w:rsidRDefault="00954F53" w:rsidP="0056384B">
            <w:pPr>
              <w:ind w:left="220" w:hangingChars="100" w:hanging="220"/>
              <w:rPr>
                <w:color w:val="000000" w:themeColor="text1"/>
                <w:szCs w:val="21"/>
              </w:rPr>
            </w:pPr>
            <w:r w:rsidRPr="001274D9">
              <w:rPr>
                <w:rFonts w:hint="eastAsia"/>
                <w:color w:val="000000" w:themeColor="text1"/>
                <w:szCs w:val="21"/>
              </w:rPr>
              <w:t>・「いじめ防止等のための基本的な方針」（平成25年10月）等を踏まえ、障がいのある幼児、児童、生徒が関わるいじめ等の防止や早期発見等の措置を講じます。</w:t>
            </w:r>
          </w:p>
        </w:tc>
      </w:tr>
    </w:tbl>
    <w:p w14:paraId="620F63EC" w14:textId="05C34BD4" w:rsidR="00861911" w:rsidRDefault="00861911" w:rsidP="006A2EFA">
      <w:pPr>
        <w:spacing w:line="240" w:lineRule="exact"/>
      </w:pPr>
    </w:p>
    <w:p w14:paraId="3040CA9A" w14:textId="77777777" w:rsidR="00861911" w:rsidRDefault="00861911">
      <w:pPr>
        <w:widowControl/>
        <w:jc w:val="left"/>
      </w:pPr>
      <w:r>
        <w:br w:type="page"/>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90"/>
        <w:gridCol w:w="5876"/>
      </w:tblGrid>
      <w:tr w:rsidR="001274D9" w:rsidRPr="001274D9" w14:paraId="155952F6" w14:textId="77777777" w:rsidTr="00871E0D">
        <w:tc>
          <w:tcPr>
            <w:tcW w:w="2226" w:type="dxa"/>
            <w:gridSpan w:val="2"/>
            <w:tcBorders>
              <w:right w:val="dotted" w:sz="4" w:space="0" w:color="000000"/>
            </w:tcBorders>
            <w:shd w:val="clear" w:color="auto" w:fill="E3E1E1"/>
          </w:tcPr>
          <w:p w14:paraId="08B7AA42" w14:textId="77777777" w:rsidR="006F4208" w:rsidRPr="001274D9" w:rsidRDefault="006F4208" w:rsidP="00871E0D">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lastRenderedPageBreak/>
              <w:t>取　組</w:t>
            </w:r>
          </w:p>
        </w:tc>
        <w:tc>
          <w:tcPr>
            <w:tcW w:w="5876" w:type="dxa"/>
            <w:tcBorders>
              <w:left w:val="dotted" w:sz="4" w:space="0" w:color="000000"/>
            </w:tcBorders>
            <w:shd w:val="clear" w:color="auto" w:fill="E3E1E1"/>
            <w:vAlign w:val="center"/>
          </w:tcPr>
          <w:p w14:paraId="090B661E" w14:textId="77777777" w:rsidR="006F4208" w:rsidRPr="001274D9" w:rsidRDefault="006F4208" w:rsidP="00871E0D">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6F4208" w:rsidRPr="001274D9" w14:paraId="0B7567DD" w14:textId="77777777" w:rsidTr="006F4208">
        <w:tc>
          <w:tcPr>
            <w:tcW w:w="436" w:type="dxa"/>
            <w:tcBorders>
              <w:right w:val="single" w:sz="4" w:space="0" w:color="FFFFFF"/>
            </w:tcBorders>
            <w:shd w:val="clear" w:color="auto" w:fill="auto"/>
            <w:vAlign w:val="center"/>
          </w:tcPr>
          <w:p w14:paraId="2C1C0A2A" w14:textId="66486A52" w:rsidR="007A21D9" w:rsidRPr="001274D9" w:rsidRDefault="00954F53" w:rsidP="007A21D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⑥</w:t>
            </w:r>
          </w:p>
        </w:tc>
        <w:tc>
          <w:tcPr>
            <w:tcW w:w="1790" w:type="dxa"/>
            <w:tcBorders>
              <w:left w:val="single" w:sz="4" w:space="0" w:color="FFFFFF"/>
              <w:right w:val="dotted" w:sz="4" w:space="0" w:color="000000"/>
            </w:tcBorders>
            <w:shd w:val="clear" w:color="auto" w:fill="auto"/>
            <w:vAlign w:val="center"/>
          </w:tcPr>
          <w:p w14:paraId="4ABEB6B0" w14:textId="77777777" w:rsidR="007A21D9" w:rsidRPr="001274D9" w:rsidRDefault="007A21D9" w:rsidP="007A21D9">
            <w:pPr>
              <w:spacing w:line="300" w:lineRule="exact"/>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相談体制の充実</w:t>
            </w:r>
          </w:p>
        </w:tc>
        <w:tc>
          <w:tcPr>
            <w:tcW w:w="5876" w:type="dxa"/>
            <w:tcBorders>
              <w:left w:val="dotted" w:sz="4" w:space="0" w:color="000000"/>
            </w:tcBorders>
            <w:shd w:val="clear" w:color="auto" w:fill="auto"/>
          </w:tcPr>
          <w:p w14:paraId="66B366A3" w14:textId="7A172118" w:rsidR="007A21D9" w:rsidRPr="001274D9" w:rsidRDefault="00F54E6F" w:rsidP="0056384B">
            <w:pPr>
              <w:ind w:left="220" w:hangingChars="100" w:hanging="220"/>
              <w:rPr>
                <w:color w:val="000000" w:themeColor="text1"/>
                <w:szCs w:val="21"/>
              </w:rPr>
            </w:pPr>
            <w:r w:rsidRPr="001274D9">
              <w:rPr>
                <w:rFonts w:hint="eastAsia"/>
                <w:color w:val="000000" w:themeColor="text1"/>
                <w:szCs w:val="21"/>
              </w:rPr>
              <w:t>・就学相談では、障がいのある児童生徒の実態を的確に把握するとともに、保護者の様々な疑問に応えるような情報を提供します。</w:t>
            </w:r>
          </w:p>
        </w:tc>
      </w:tr>
    </w:tbl>
    <w:p w14:paraId="21CA8B95" w14:textId="77777777" w:rsidR="002740B2" w:rsidRPr="001274D9" w:rsidRDefault="002740B2" w:rsidP="002740B2">
      <w:pPr>
        <w:rPr>
          <w:color w:val="000000" w:themeColor="text1"/>
        </w:rPr>
      </w:pPr>
    </w:p>
    <w:p w14:paraId="46832786" w14:textId="3A748A42" w:rsidR="002740B2" w:rsidRPr="001274D9" w:rsidRDefault="002740B2" w:rsidP="002740B2">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t>３）教育施設の整備</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84"/>
        <w:gridCol w:w="5882"/>
      </w:tblGrid>
      <w:tr w:rsidR="001274D9" w:rsidRPr="001274D9" w14:paraId="1ED549AC" w14:textId="77777777" w:rsidTr="002740B2">
        <w:tc>
          <w:tcPr>
            <w:tcW w:w="2220" w:type="dxa"/>
            <w:gridSpan w:val="2"/>
            <w:tcBorders>
              <w:right w:val="dotted" w:sz="4" w:space="0" w:color="000000"/>
            </w:tcBorders>
            <w:shd w:val="clear" w:color="auto" w:fill="E3E1E1"/>
          </w:tcPr>
          <w:p w14:paraId="30900CEF" w14:textId="77777777" w:rsidR="002740B2" w:rsidRPr="001274D9" w:rsidRDefault="002740B2" w:rsidP="000178EA">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882" w:type="dxa"/>
            <w:tcBorders>
              <w:left w:val="dotted" w:sz="4" w:space="0" w:color="000000"/>
            </w:tcBorders>
            <w:shd w:val="clear" w:color="auto" w:fill="E3E1E1"/>
            <w:vAlign w:val="center"/>
          </w:tcPr>
          <w:p w14:paraId="214CEAB8" w14:textId="77777777" w:rsidR="002740B2" w:rsidRPr="001274D9" w:rsidRDefault="002740B2" w:rsidP="000178EA">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2740B2" w:rsidRPr="001274D9" w14:paraId="771F5C27" w14:textId="77777777" w:rsidTr="002740B2">
        <w:tc>
          <w:tcPr>
            <w:tcW w:w="436" w:type="dxa"/>
            <w:tcBorders>
              <w:right w:val="single" w:sz="4" w:space="0" w:color="FFFFFF"/>
            </w:tcBorders>
            <w:shd w:val="clear" w:color="auto" w:fill="auto"/>
            <w:vAlign w:val="center"/>
          </w:tcPr>
          <w:p w14:paraId="77780121" w14:textId="77777777" w:rsidR="002740B2" w:rsidRPr="001274D9" w:rsidRDefault="002740B2" w:rsidP="000178E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784" w:type="dxa"/>
            <w:tcBorders>
              <w:left w:val="single" w:sz="4" w:space="0" w:color="FFFFFF"/>
              <w:right w:val="dotted" w:sz="4" w:space="0" w:color="000000"/>
            </w:tcBorders>
            <w:shd w:val="clear" w:color="auto" w:fill="auto"/>
            <w:vAlign w:val="center"/>
          </w:tcPr>
          <w:p w14:paraId="51D0514A" w14:textId="0CC3EF79" w:rsidR="002740B2" w:rsidRPr="001274D9" w:rsidRDefault="002740B2" w:rsidP="000178EA">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バリアフリーに配慮した教育施設の整備</w:t>
            </w:r>
          </w:p>
        </w:tc>
        <w:tc>
          <w:tcPr>
            <w:tcW w:w="5882" w:type="dxa"/>
            <w:tcBorders>
              <w:left w:val="dotted" w:sz="4" w:space="0" w:color="000000"/>
            </w:tcBorders>
            <w:shd w:val="clear" w:color="auto" w:fill="auto"/>
          </w:tcPr>
          <w:p w14:paraId="2A5653F5" w14:textId="28E7787F" w:rsidR="0056384B" w:rsidRPr="001274D9" w:rsidRDefault="002740B2" w:rsidP="0056384B">
            <w:pPr>
              <w:ind w:left="174" w:hangingChars="79" w:hanging="174"/>
              <w:rPr>
                <w:color w:val="000000" w:themeColor="text1"/>
                <w:szCs w:val="21"/>
                <w:shd w:val="clear" w:color="auto" w:fill="FFFFFF" w:themeFill="background1"/>
              </w:rPr>
            </w:pPr>
            <w:r w:rsidRPr="001274D9">
              <w:rPr>
                <w:rFonts w:hint="eastAsia"/>
                <w:color w:val="000000" w:themeColor="text1"/>
                <w:szCs w:val="21"/>
              </w:rPr>
              <w:t>・</w:t>
            </w:r>
            <w:r w:rsidR="00954F53" w:rsidRPr="001274D9">
              <w:rPr>
                <w:rFonts w:hint="eastAsia"/>
                <w:color w:val="000000" w:themeColor="text1"/>
                <w:szCs w:val="21"/>
              </w:rPr>
              <w:t>障がいのある</w:t>
            </w:r>
            <w:r w:rsidR="00AA3F03" w:rsidRPr="001274D9">
              <w:rPr>
                <w:rFonts w:hint="eastAsia"/>
                <w:color w:val="000000" w:themeColor="text1"/>
                <w:szCs w:val="21"/>
              </w:rPr>
              <w:t>児童生徒</w:t>
            </w:r>
            <w:r w:rsidR="00954F53" w:rsidRPr="001274D9">
              <w:rPr>
                <w:rFonts w:hint="eastAsia"/>
                <w:color w:val="000000" w:themeColor="text1"/>
                <w:szCs w:val="21"/>
              </w:rPr>
              <w:t>が学校での学習や生活面で支障をきたさないよう</w:t>
            </w:r>
            <w:r w:rsidR="00954F53" w:rsidRPr="001274D9">
              <w:rPr>
                <w:rFonts w:hint="eastAsia"/>
                <w:color w:val="000000" w:themeColor="text1"/>
                <w:szCs w:val="21"/>
                <w:shd w:val="clear" w:color="auto" w:fill="FFFFFF" w:themeFill="background1"/>
              </w:rPr>
              <w:t>、トイレの洋式化、多目的トイレやスロープの設置などのバリアフリー化や、介助者などの人的配置の充実を図</w:t>
            </w:r>
            <w:r w:rsidR="0056384B" w:rsidRPr="001274D9">
              <w:rPr>
                <w:rFonts w:hint="eastAsia"/>
                <w:color w:val="000000" w:themeColor="text1"/>
                <w:szCs w:val="21"/>
                <w:shd w:val="clear" w:color="auto" w:fill="FFFFFF" w:themeFill="background1"/>
              </w:rPr>
              <w:t>ります。</w:t>
            </w:r>
          </w:p>
          <w:p w14:paraId="3FCB58ED" w14:textId="1ED0547A" w:rsidR="002740B2" w:rsidRPr="001274D9" w:rsidRDefault="0056384B" w:rsidP="0056384B">
            <w:pPr>
              <w:ind w:left="174" w:hangingChars="79" w:hanging="174"/>
              <w:rPr>
                <w:color w:val="000000" w:themeColor="text1"/>
                <w:szCs w:val="21"/>
              </w:rPr>
            </w:pPr>
            <w:r w:rsidRPr="001274D9">
              <w:rPr>
                <w:rFonts w:hint="eastAsia"/>
                <w:color w:val="000000" w:themeColor="text1"/>
                <w:szCs w:val="21"/>
                <w:shd w:val="clear" w:color="auto" w:fill="FFFFFF" w:themeFill="background1"/>
              </w:rPr>
              <w:t>・</w:t>
            </w:r>
            <w:r w:rsidR="00954F53" w:rsidRPr="001274D9">
              <w:rPr>
                <w:rFonts w:hint="eastAsia"/>
                <w:color w:val="000000" w:themeColor="text1"/>
                <w:szCs w:val="21"/>
                <w:shd w:val="clear" w:color="auto" w:fill="FFFFFF" w:themeFill="background1"/>
              </w:rPr>
              <w:t>災害時の避難場所として</w:t>
            </w:r>
            <w:r w:rsidR="00513195" w:rsidRPr="001274D9">
              <w:rPr>
                <w:rFonts w:hint="eastAsia"/>
                <w:color w:val="000000" w:themeColor="text1"/>
                <w:szCs w:val="21"/>
                <w:shd w:val="clear" w:color="auto" w:fill="FFFFFF" w:themeFill="background1"/>
              </w:rPr>
              <w:t>の</w:t>
            </w:r>
            <w:r w:rsidR="00954F53" w:rsidRPr="001274D9">
              <w:rPr>
                <w:rFonts w:hint="eastAsia"/>
                <w:color w:val="000000" w:themeColor="text1"/>
                <w:szCs w:val="21"/>
                <w:shd w:val="clear" w:color="auto" w:fill="FFFFFF" w:themeFill="background1"/>
              </w:rPr>
              <w:t>利用</w:t>
            </w:r>
            <w:r w:rsidRPr="001274D9">
              <w:rPr>
                <w:rFonts w:hint="eastAsia"/>
                <w:color w:val="000000" w:themeColor="text1"/>
                <w:szCs w:val="21"/>
                <w:shd w:val="clear" w:color="auto" w:fill="FFFFFF" w:themeFill="background1"/>
              </w:rPr>
              <w:t>も</w:t>
            </w:r>
            <w:r w:rsidR="00954F53" w:rsidRPr="001274D9">
              <w:rPr>
                <w:rFonts w:hint="eastAsia"/>
                <w:color w:val="000000" w:themeColor="text1"/>
                <w:szCs w:val="21"/>
                <w:shd w:val="clear" w:color="auto" w:fill="FFFFFF" w:themeFill="background1"/>
              </w:rPr>
              <w:t>考慮し、学校教育施設のバリアフリー化を進めます。</w:t>
            </w:r>
          </w:p>
        </w:tc>
      </w:tr>
    </w:tbl>
    <w:p w14:paraId="7E0EC5A0" w14:textId="77777777" w:rsidR="002740B2" w:rsidRPr="001274D9" w:rsidRDefault="002740B2" w:rsidP="002740B2">
      <w:pPr>
        <w:spacing w:line="200" w:lineRule="exact"/>
        <w:rPr>
          <w:color w:val="000000" w:themeColor="text1"/>
        </w:rPr>
      </w:pPr>
    </w:p>
    <w:p w14:paraId="17C090E0" w14:textId="77777777" w:rsidR="002740B2" w:rsidRPr="001274D9" w:rsidRDefault="002740B2" w:rsidP="002740B2">
      <w:pPr>
        <w:spacing w:line="200" w:lineRule="exact"/>
        <w:rPr>
          <w:color w:val="000000" w:themeColor="text1"/>
        </w:rPr>
      </w:pPr>
    </w:p>
    <w:p w14:paraId="74F17BE7" w14:textId="77777777" w:rsidR="002740B2" w:rsidRPr="001274D9" w:rsidRDefault="002740B2" w:rsidP="002740B2">
      <w:pPr>
        <w:rPr>
          <w:color w:val="000000" w:themeColor="text1"/>
        </w:rPr>
      </w:pPr>
    </w:p>
    <w:p w14:paraId="67F315C5" w14:textId="77777777" w:rsidR="002740B2" w:rsidRPr="001274D9" w:rsidRDefault="002740B2" w:rsidP="002740B2">
      <w:pPr>
        <w:rPr>
          <w:color w:val="000000" w:themeColor="text1"/>
        </w:rPr>
      </w:pPr>
    </w:p>
    <w:p w14:paraId="0610C3C3" w14:textId="428DAABF" w:rsidR="002740B2" w:rsidRPr="001274D9" w:rsidRDefault="00A14D2D" w:rsidP="002740B2">
      <w:pPr>
        <w:rPr>
          <w:color w:val="000000" w:themeColor="text1"/>
        </w:rPr>
      </w:pPr>
      <w:r>
        <w:rPr>
          <w:noProof/>
        </w:rPr>
        <w:drawing>
          <wp:anchor distT="0" distB="0" distL="114300" distR="114300" simplePos="0" relativeHeight="252168704" behindDoc="0" locked="0" layoutInCell="1" allowOverlap="1" wp14:anchorId="4FDC268B" wp14:editId="6A0F4EE0">
            <wp:simplePos x="0" y="0"/>
            <wp:positionH relativeFrom="page">
              <wp:posOffset>648335</wp:posOffset>
            </wp:positionH>
            <wp:positionV relativeFrom="page">
              <wp:posOffset>9505315</wp:posOffset>
            </wp:positionV>
            <wp:extent cx="716400" cy="716400"/>
            <wp:effectExtent l="0" t="0" r="7620" b="7620"/>
            <wp:wrapNone/>
            <wp:docPr id="1502441272" name="JAVISCODE00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41272" name="JAVISCODE001-124"/>
                    <pic:cNvPicPr/>
                  </pic:nvPicPr>
                  <pic:blipFill>
                    <a:blip r:embed="rId14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5D74C37" w14:textId="4C8DAA80" w:rsidR="001F176A" w:rsidRPr="001274D9" w:rsidRDefault="00306CF8" w:rsidP="00AE761D">
      <w:pPr>
        <w:pStyle w:val="2"/>
        <w:spacing w:after="92"/>
        <w:rPr>
          <w:color w:val="000000" w:themeColor="text1"/>
        </w:rPr>
      </w:pPr>
      <w:r w:rsidRPr="001274D9">
        <w:rPr>
          <w:color w:val="000000" w:themeColor="text1"/>
        </w:rPr>
        <w:br w:type="page"/>
      </w:r>
      <w:bookmarkStart w:id="66" w:name="_Toc161738767"/>
      <w:r w:rsidR="00ED6F87">
        <w:rPr>
          <w:rFonts w:eastAsia="HG丸ｺﾞｼｯｸM-PRO" w:hAnsi="HG丸ｺﾞｼｯｸM-PRO"/>
          <w:noProof/>
          <w:color w:val="000000" w:themeColor="text1"/>
          <w:sz w:val="22"/>
        </w:rPr>
        <w:lastRenderedPageBreak/>
        <w:drawing>
          <wp:anchor distT="0" distB="0" distL="114300" distR="114300" simplePos="0" relativeHeight="252056064" behindDoc="0" locked="0" layoutInCell="1" allowOverlap="1" wp14:anchorId="2A951774" wp14:editId="7796A1E4">
            <wp:simplePos x="0" y="0"/>
            <wp:positionH relativeFrom="column">
              <wp:posOffset>5046980</wp:posOffset>
            </wp:positionH>
            <wp:positionV relativeFrom="paragraph">
              <wp:posOffset>9830</wp:posOffset>
            </wp:positionV>
            <wp:extent cx="709200" cy="709200"/>
            <wp:effectExtent l="0" t="0" r="0" b="0"/>
            <wp:wrapNone/>
            <wp:docPr id="4510193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19314" name="図 451019314"/>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E07699" w:rsidRPr="001274D9">
        <w:rPr>
          <w:rFonts w:hint="eastAsia"/>
          <w:color w:val="000000" w:themeColor="text1"/>
          <w:shd w:val="pct15" w:color="auto" w:fill="FFFFFF"/>
        </w:rPr>
        <w:t>９</w:t>
      </w:r>
      <w:r w:rsidR="001F176A" w:rsidRPr="001274D9">
        <w:rPr>
          <w:rFonts w:hint="eastAsia"/>
          <w:color w:val="000000" w:themeColor="text1"/>
          <w:shd w:val="pct15" w:color="auto" w:fill="FFFFFF"/>
        </w:rPr>
        <w:t>．雇用</w:t>
      </w:r>
      <w:r w:rsidR="00AC6D82" w:rsidRPr="001274D9">
        <w:rPr>
          <w:rFonts w:hint="eastAsia"/>
          <w:color w:val="000000" w:themeColor="text1"/>
          <w:shd w:val="pct15" w:color="auto" w:fill="FFFFFF"/>
        </w:rPr>
        <w:t>と就労の</w:t>
      </w:r>
      <w:r w:rsidR="00AA69B2" w:rsidRPr="001274D9">
        <w:rPr>
          <w:rFonts w:hint="eastAsia"/>
          <w:color w:val="000000" w:themeColor="text1"/>
          <w:shd w:val="pct15" w:color="auto" w:fill="FFFFFF"/>
        </w:rPr>
        <w:t>促進</w:t>
      </w:r>
      <w:bookmarkEnd w:id="66"/>
      <w:r w:rsidR="00AE761D" w:rsidRPr="001274D9">
        <w:rPr>
          <w:rFonts w:hint="eastAsia"/>
          <w:color w:val="000000" w:themeColor="text1"/>
        </w:rPr>
        <w:t xml:space="preserve">　　　　　　　　　　　　　　　　　　</w:t>
      </w:r>
      <w:r w:rsidR="00AE761D" w:rsidRPr="001274D9">
        <w:rPr>
          <w:rFonts w:hint="eastAsia"/>
          <w:color w:val="000000" w:themeColor="text1"/>
          <w:shd w:val="clear" w:color="auto" w:fill="000000" w:themeFill="text1"/>
        </w:rPr>
        <w:t xml:space="preserve">　</w:t>
      </w:r>
      <w:r w:rsidR="00AE761D" w:rsidRPr="001274D9">
        <w:rPr>
          <w:rFonts w:hint="eastAsia"/>
          <w:color w:val="000000" w:themeColor="text1"/>
        </w:rPr>
        <w:t xml:space="preserve">　　　　　　　　　　　　　　　　</w:t>
      </w:r>
    </w:p>
    <w:p w14:paraId="6F93C713" w14:textId="20D39138" w:rsidR="005A4354" w:rsidRPr="001274D9" w:rsidRDefault="005A4354" w:rsidP="000610CF">
      <w:pPr>
        <w:pStyle w:val="afa"/>
        <w:spacing w:afterLines="50" w:after="184"/>
        <w:ind w:leftChars="64" w:left="141"/>
        <w:rPr>
          <w:color w:val="000000" w:themeColor="text1"/>
          <w:szCs w:val="28"/>
        </w:rPr>
      </w:pPr>
      <w:r w:rsidRPr="001274D9">
        <w:rPr>
          <w:rFonts w:hint="eastAsia"/>
          <w:color w:val="000000" w:themeColor="text1"/>
          <w:szCs w:val="28"/>
        </w:rPr>
        <w:t>（１）現況と課題</w:t>
      </w:r>
    </w:p>
    <w:p w14:paraId="27302B26" w14:textId="77777777" w:rsidR="00196D2A" w:rsidRPr="001274D9" w:rsidRDefault="001F176A" w:rsidP="00807386">
      <w:pPr>
        <w:ind w:leftChars="386" w:left="849" w:firstLineChars="100" w:firstLine="220"/>
        <w:rPr>
          <w:color w:val="000000" w:themeColor="text1"/>
          <w:szCs w:val="21"/>
        </w:rPr>
      </w:pPr>
      <w:r w:rsidRPr="001274D9">
        <w:rPr>
          <w:rFonts w:hint="eastAsia"/>
          <w:color w:val="000000" w:themeColor="text1"/>
          <w:szCs w:val="21"/>
        </w:rPr>
        <w:t>障がいのある人が地域社会で自立した生活を営</w:t>
      </w:r>
      <w:r w:rsidR="00807386" w:rsidRPr="001274D9">
        <w:rPr>
          <w:rFonts w:hint="eastAsia"/>
          <w:color w:val="000000" w:themeColor="text1"/>
          <w:szCs w:val="21"/>
        </w:rPr>
        <w:t>み生きがいのある生活を送る上で、</w:t>
      </w:r>
      <w:r w:rsidRPr="001274D9">
        <w:rPr>
          <w:rFonts w:hint="eastAsia"/>
          <w:color w:val="000000" w:themeColor="text1"/>
          <w:szCs w:val="21"/>
        </w:rPr>
        <w:t>就労による社会経済活動の役割は重要な意義を持っています。</w:t>
      </w:r>
    </w:p>
    <w:p w14:paraId="13490FBA" w14:textId="01B7723B" w:rsidR="002444E9" w:rsidRPr="001274D9" w:rsidRDefault="00196D2A" w:rsidP="00807386">
      <w:pPr>
        <w:ind w:leftChars="386" w:left="849" w:firstLineChars="100" w:firstLine="220"/>
        <w:rPr>
          <w:color w:val="000000" w:themeColor="text1"/>
          <w:szCs w:val="21"/>
        </w:rPr>
      </w:pPr>
      <w:r w:rsidRPr="001274D9">
        <w:rPr>
          <w:rFonts w:hint="eastAsia"/>
          <w:color w:val="000000" w:themeColor="text1"/>
          <w:szCs w:val="21"/>
        </w:rPr>
        <w:t>このため、</w:t>
      </w:r>
      <w:r w:rsidR="002444E9" w:rsidRPr="001274D9">
        <w:rPr>
          <w:rFonts w:hint="eastAsia"/>
          <w:color w:val="000000" w:themeColor="text1"/>
          <w:szCs w:val="21"/>
        </w:rPr>
        <w:t>雇用</w:t>
      </w:r>
      <w:r w:rsidRPr="001274D9">
        <w:rPr>
          <w:rFonts w:hint="eastAsia"/>
          <w:color w:val="000000" w:themeColor="text1"/>
          <w:szCs w:val="21"/>
        </w:rPr>
        <w:t>と職場定着に向けて</w:t>
      </w:r>
      <w:r w:rsidR="002444E9" w:rsidRPr="001274D9">
        <w:rPr>
          <w:rFonts w:hint="eastAsia"/>
          <w:color w:val="000000" w:themeColor="text1"/>
          <w:szCs w:val="21"/>
        </w:rPr>
        <w:t>、ハローワーク</w:t>
      </w:r>
      <w:r w:rsidR="005A3554" w:rsidRPr="001274D9">
        <w:rPr>
          <w:rFonts w:hint="eastAsia"/>
          <w:color w:val="000000" w:themeColor="text1"/>
          <w:szCs w:val="21"/>
        </w:rPr>
        <w:t>（公共職業安定所）</w:t>
      </w:r>
      <w:r w:rsidR="002444E9" w:rsidRPr="001274D9">
        <w:rPr>
          <w:rFonts w:hint="eastAsia"/>
          <w:color w:val="000000" w:themeColor="text1"/>
          <w:szCs w:val="21"/>
        </w:rPr>
        <w:t>や障害者就業・生活支援センター、就労支援事業所等をはじめとする地域の関係機関が密接に連携して、職場実習の推進や雇用前の雇入れ支援、雇用後の職場定着支援までの総合的な就労支援が求められます。</w:t>
      </w:r>
    </w:p>
    <w:p w14:paraId="74ED14BB" w14:textId="5DFC079D" w:rsidR="00621482" w:rsidRPr="001274D9" w:rsidRDefault="00621482" w:rsidP="00621482">
      <w:pPr>
        <w:ind w:leftChars="386" w:left="849" w:firstLineChars="100" w:firstLine="219"/>
        <w:rPr>
          <w:color w:val="000000" w:themeColor="text1"/>
          <w:szCs w:val="21"/>
        </w:rPr>
      </w:pPr>
      <w:r w:rsidRPr="001274D9">
        <w:rPr>
          <w:rFonts w:hint="eastAsia"/>
          <w:color w:val="000000" w:themeColor="text1"/>
          <w:spacing w:val="-1"/>
          <w:szCs w:val="21"/>
        </w:rPr>
        <w:t>精神障がい</w:t>
      </w:r>
      <w:r w:rsidR="00513195" w:rsidRPr="001274D9">
        <w:rPr>
          <w:rFonts w:hint="eastAsia"/>
          <w:color w:val="000000" w:themeColor="text1"/>
          <w:spacing w:val="-1"/>
          <w:szCs w:val="21"/>
        </w:rPr>
        <w:t>のある人</w:t>
      </w:r>
      <w:r w:rsidRPr="001274D9">
        <w:rPr>
          <w:rFonts w:hint="eastAsia"/>
          <w:color w:val="000000" w:themeColor="text1"/>
          <w:spacing w:val="-1"/>
          <w:szCs w:val="21"/>
        </w:rPr>
        <w:t>の就労</w:t>
      </w:r>
      <w:r w:rsidR="00513195" w:rsidRPr="001274D9">
        <w:rPr>
          <w:rFonts w:hint="eastAsia"/>
          <w:color w:val="000000" w:themeColor="text1"/>
          <w:spacing w:val="-1"/>
          <w:szCs w:val="21"/>
        </w:rPr>
        <w:t>を</w:t>
      </w:r>
      <w:r w:rsidRPr="001274D9">
        <w:rPr>
          <w:rFonts w:hint="eastAsia"/>
          <w:color w:val="000000" w:themeColor="text1"/>
          <w:spacing w:val="-1"/>
          <w:szCs w:val="21"/>
        </w:rPr>
        <w:t>支援</w:t>
      </w:r>
      <w:r w:rsidR="00513195" w:rsidRPr="001274D9">
        <w:rPr>
          <w:rFonts w:hint="eastAsia"/>
          <w:color w:val="000000" w:themeColor="text1"/>
          <w:spacing w:val="-1"/>
          <w:szCs w:val="21"/>
        </w:rPr>
        <w:t>する</w:t>
      </w:r>
      <w:r w:rsidRPr="001274D9">
        <w:rPr>
          <w:rFonts w:hint="eastAsia"/>
          <w:color w:val="000000" w:themeColor="text1"/>
          <w:spacing w:val="-1"/>
          <w:szCs w:val="21"/>
        </w:rPr>
        <w:t>担い手として、</w:t>
      </w:r>
      <w:r w:rsidR="006E7A87" w:rsidRPr="001274D9">
        <w:rPr>
          <w:rFonts w:hint="eastAsia"/>
          <w:color w:val="000000" w:themeColor="text1"/>
          <w:spacing w:val="-1"/>
          <w:szCs w:val="21"/>
        </w:rPr>
        <w:t>同じ職場で働く同僚の</w:t>
      </w:r>
      <w:r w:rsidRPr="001274D9">
        <w:rPr>
          <w:rFonts w:hint="eastAsia"/>
          <w:color w:val="000000" w:themeColor="text1"/>
          <w:spacing w:val="-1"/>
          <w:szCs w:val="21"/>
        </w:rPr>
        <w:t>「精神・発達障害者しごとサポーター養成講座」</w:t>
      </w:r>
      <w:r w:rsidR="006E7A87" w:rsidRPr="001274D9">
        <w:rPr>
          <w:rFonts w:hint="eastAsia"/>
          <w:color w:val="000000" w:themeColor="text1"/>
          <w:spacing w:val="-1"/>
          <w:szCs w:val="21"/>
        </w:rPr>
        <w:t>（</w:t>
      </w:r>
      <w:r w:rsidR="001420A4" w:rsidRPr="001274D9">
        <w:rPr>
          <w:rFonts w:hint="eastAsia"/>
          <w:color w:val="000000" w:themeColor="text1"/>
          <w:spacing w:val="-1"/>
          <w:szCs w:val="21"/>
        </w:rPr>
        <w:t>労働局実施）</w:t>
      </w:r>
      <w:r w:rsidRPr="001274D9">
        <w:rPr>
          <w:rFonts w:hint="eastAsia"/>
          <w:color w:val="000000" w:themeColor="text1"/>
          <w:spacing w:val="-1"/>
          <w:szCs w:val="21"/>
        </w:rPr>
        <w:t>へ</w:t>
      </w:r>
      <w:r w:rsidR="00513195" w:rsidRPr="001274D9">
        <w:rPr>
          <w:rFonts w:hint="eastAsia"/>
          <w:color w:val="000000" w:themeColor="text1"/>
          <w:spacing w:val="-1"/>
          <w:szCs w:val="21"/>
        </w:rPr>
        <w:t>の</w:t>
      </w:r>
      <w:r w:rsidRPr="001274D9">
        <w:rPr>
          <w:rFonts w:hint="eastAsia"/>
          <w:color w:val="000000" w:themeColor="text1"/>
          <w:spacing w:val="-1"/>
          <w:szCs w:val="21"/>
        </w:rPr>
        <w:t>参加が望まれます。</w:t>
      </w:r>
    </w:p>
    <w:p w14:paraId="14CC2A9F" w14:textId="36B2AF91" w:rsidR="00196D2A" w:rsidRPr="001274D9" w:rsidRDefault="002446C3" w:rsidP="005A4354">
      <w:pPr>
        <w:ind w:leftChars="386" w:left="849" w:firstLineChars="100" w:firstLine="220"/>
        <w:rPr>
          <w:color w:val="000000" w:themeColor="text1"/>
          <w:szCs w:val="21"/>
        </w:rPr>
      </w:pPr>
      <w:r w:rsidRPr="001274D9">
        <w:rPr>
          <w:rFonts w:hint="eastAsia"/>
          <w:color w:val="000000" w:themeColor="text1"/>
          <w:szCs w:val="21"/>
        </w:rPr>
        <w:t>アンケート調査では、</w:t>
      </w:r>
      <w:r w:rsidR="00196D2A" w:rsidRPr="001274D9">
        <w:rPr>
          <w:rFonts w:hint="eastAsia"/>
          <w:color w:val="000000" w:themeColor="text1"/>
          <w:szCs w:val="21"/>
        </w:rPr>
        <w:t>「正社員・正規職員として働いている」が12.1％、「パート・アルバイト、臨時雇用等」が8.9％で、合わせて21.0％が一般就労となっており、第３期計画時より1.3ポイント増加しています。今後の就労意向も</w:t>
      </w:r>
      <w:r w:rsidR="00EC27FE" w:rsidRPr="001274D9">
        <w:rPr>
          <w:rFonts w:hint="eastAsia"/>
          <w:color w:val="000000" w:themeColor="text1"/>
          <w:szCs w:val="21"/>
        </w:rPr>
        <w:t>「働きたい」が33.2％で第３期計画時より、2.2ポイント増加しています。</w:t>
      </w:r>
    </w:p>
    <w:p w14:paraId="5DDEE151" w14:textId="47D5237B" w:rsidR="00792D60" w:rsidRPr="001274D9" w:rsidRDefault="00E124BC" w:rsidP="0056384B">
      <w:pPr>
        <w:ind w:leftChars="386" w:left="849" w:firstLineChars="100" w:firstLine="220"/>
        <w:rPr>
          <w:color w:val="000000" w:themeColor="text1"/>
          <w:szCs w:val="21"/>
        </w:rPr>
      </w:pPr>
      <w:r w:rsidRPr="001274D9">
        <w:rPr>
          <w:rFonts w:hint="eastAsia"/>
          <w:color w:val="000000" w:themeColor="text1"/>
          <w:szCs w:val="21"/>
        </w:rPr>
        <w:t>障がい者</w:t>
      </w:r>
      <w:r w:rsidR="00EC27FE" w:rsidRPr="001274D9">
        <w:rPr>
          <w:rFonts w:hint="eastAsia"/>
          <w:color w:val="000000" w:themeColor="text1"/>
          <w:szCs w:val="21"/>
        </w:rPr>
        <w:t>の就労支援として必要なことは、「職場の上司や同僚が障がいのことを理解してくれること」が35</w:t>
      </w:r>
      <w:r w:rsidR="0056384B" w:rsidRPr="001274D9">
        <w:rPr>
          <w:rFonts w:hint="eastAsia"/>
          <w:color w:val="000000" w:themeColor="text1"/>
          <w:szCs w:val="21"/>
        </w:rPr>
        <w:t>.</w:t>
      </w:r>
      <w:r w:rsidR="00EC27FE" w:rsidRPr="001274D9">
        <w:rPr>
          <w:rFonts w:hint="eastAsia"/>
          <w:color w:val="000000" w:themeColor="text1"/>
          <w:szCs w:val="21"/>
        </w:rPr>
        <w:t>9％と最も高く、次いで「職場の障がい者に対する理解」が33.4％となっており、障がい者への理解が重要であることがわかります。</w:t>
      </w:r>
      <w:r w:rsidR="001E148F" w:rsidRPr="001274D9">
        <w:rPr>
          <w:rFonts w:hint="eastAsia"/>
          <w:color w:val="000000" w:themeColor="text1"/>
          <w:szCs w:val="21"/>
        </w:rPr>
        <w:t>どのようなところで働きたいかの設問では、「現在と同じところ」が50.0％と最も多く、周囲の理解など就労環境が良ければ、定着</w:t>
      </w:r>
      <w:r w:rsidR="0056384B" w:rsidRPr="001274D9">
        <w:rPr>
          <w:rFonts w:hint="eastAsia"/>
          <w:color w:val="000000" w:themeColor="text1"/>
          <w:szCs w:val="21"/>
        </w:rPr>
        <w:t>の</w:t>
      </w:r>
      <w:r w:rsidR="001E148F" w:rsidRPr="001274D9">
        <w:rPr>
          <w:rFonts w:hint="eastAsia"/>
          <w:color w:val="000000" w:themeColor="text1"/>
          <w:szCs w:val="21"/>
        </w:rPr>
        <w:t>可能性が高いことがうかがわれます。</w:t>
      </w:r>
      <w:r w:rsidRPr="001274D9">
        <w:rPr>
          <w:rFonts w:hint="eastAsia"/>
          <w:color w:val="000000" w:themeColor="text1"/>
          <w:szCs w:val="21"/>
        </w:rPr>
        <w:t>そのため、</w:t>
      </w:r>
      <w:r w:rsidR="00EC27FE" w:rsidRPr="001274D9">
        <w:rPr>
          <w:rFonts w:hint="eastAsia"/>
          <w:color w:val="000000" w:themeColor="text1"/>
          <w:szCs w:val="21"/>
        </w:rPr>
        <w:t>職場の</w:t>
      </w:r>
      <w:r w:rsidRPr="001274D9">
        <w:rPr>
          <w:rFonts w:hint="eastAsia"/>
          <w:color w:val="000000" w:themeColor="text1"/>
          <w:szCs w:val="21"/>
        </w:rPr>
        <w:t>人の障がい者への理解を深める必要があります。</w:t>
      </w:r>
    </w:p>
    <w:p w14:paraId="4A76CA99" w14:textId="3A6BCECB" w:rsidR="00621482" w:rsidRPr="001274D9" w:rsidRDefault="00807386" w:rsidP="00621482">
      <w:pPr>
        <w:ind w:leftChars="386" w:left="849" w:firstLineChars="100" w:firstLine="220"/>
        <w:rPr>
          <w:color w:val="000000" w:themeColor="text1"/>
          <w:szCs w:val="21"/>
        </w:rPr>
      </w:pPr>
      <w:r w:rsidRPr="001274D9">
        <w:rPr>
          <w:rFonts w:hint="eastAsia"/>
          <w:color w:val="000000" w:themeColor="text1"/>
          <w:szCs w:val="21"/>
        </w:rPr>
        <w:t>また、雇用を促進するために</w:t>
      </w:r>
      <w:r w:rsidR="00621482" w:rsidRPr="001274D9">
        <w:rPr>
          <w:rFonts w:hint="eastAsia"/>
          <w:color w:val="000000" w:themeColor="text1"/>
          <w:spacing w:val="-1"/>
          <w:szCs w:val="21"/>
        </w:rPr>
        <w:t>、一般企業等における</w:t>
      </w:r>
      <w:r w:rsidR="001F176A" w:rsidRPr="001274D9">
        <w:rPr>
          <w:rFonts w:hint="eastAsia"/>
          <w:color w:val="000000" w:themeColor="text1"/>
          <w:spacing w:val="-1"/>
          <w:szCs w:val="21"/>
        </w:rPr>
        <w:t>「障害者雇用率制度」</w:t>
      </w:r>
      <w:r w:rsidR="00792D60" w:rsidRPr="001274D9">
        <w:rPr>
          <w:rFonts w:hint="eastAsia"/>
          <w:color w:val="000000" w:themeColor="text1"/>
          <w:spacing w:val="-1"/>
          <w:szCs w:val="21"/>
        </w:rPr>
        <w:t>の達成</w:t>
      </w:r>
      <w:r w:rsidR="001F176A" w:rsidRPr="001274D9">
        <w:rPr>
          <w:rFonts w:hint="eastAsia"/>
          <w:color w:val="000000" w:themeColor="text1"/>
          <w:spacing w:val="-1"/>
          <w:szCs w:val="21"/>
        </w:rPr>
        <w:t>や「障害者優先</w:t>
      </w:r>
      <w:r w:rsidR="004B1F2D" w:rsidRPr="001274D9">
        <w:rPr>
          <w:rFonts w:hint="eastAsia"/>
          <w:color w:val="000000" w:themeColor="text1"/>
          <w:spacing w:val="-1"/>
          <w:szCs w:val="21"/>
        </w:rPr>
        <w:t>調達推進法」</w:t>
      </w:r>
      <w:r w:rsidR="00792D60" w:rsidRPr="001274D9">
        <w:rPr>
          <w:rFonts w:hint="eastAsia"/>
          <w:color w:val="000000" w:themeColor="text1"/>
          <w:spacing w:val="-1"/>
          <w:szCs w:val="21"/>
        </w:rPr>
        <w:t>に基づく障がい者就労施設等の提供する物品・サービスの優先購入の制度の推進が求められます。</w:t>
      </w:r>
    </w:p>
    <w:p w14:paraId="206A8C31" w14:textId="53A4F262" w:rsidR="005D40CA" w:rsidRPr="001274D9" w:rsidRDefault="001F176A" w:rsidP="005D40CA">
      <w:pPr>
        <w:ind w:leftChars="386" w:left="849" w:firstLineChars="100" w:firstLine="220"/>
        <w:rPr>
          <w:color w:val="000000" w:themeColor="text1"/>
          <w:szCs w:val="21"/>
        </w:rPr>
      </w:pPr>
      <w:r w:rsidRPr="001274D9">
        <w:rPr>
          <w:rFonts w:hint="eastAsia"/>
          <w:color w:val="000000" w:themeColor="text1"/>
          <w:szCs w:val="21"/>
        </w:rPr>
        <w:t>さらに、就労継続支援A型事業所における就労の質を向上させるため、「障害者総合支援法」</w:t>
      </w:r>
      <w:r w:rsidR="00D073FE" w:rsidRPr="001274D9">
        <w:rPr>
          <w:rFonts w:hint="eastAsia"/>
          <w:color w:val="000000" w:themeColor="text1"/>
          <w:szCs w:val="21"/>
        </w:rPr>
        <w:t>に基づく指定障害福祉サービス事業等の人員、設</w:t>
      </w:r>
      <w:r w:rsidR="00792D60" w:rsidRPr="001274D9">
        <w:rPr>
          <w:rFonts w:hint="eastAsia"/>
          <w:color w:val="000000" w:themeColor="text1"/>
          <w:szCs w:val="21"/>
        </w:rPr>
        <w:t>備及び運営に関する適正基準の確保や、就労継続支援B型事業所も含む工賃の向上を図る必要があります。</w:t>
      </w:r>
    </w:p>
    <w:p w14:paraId="2807A5FC" w14:textId="4B6BBA9F" w:rsidR="001E148F" w:rsidRPr="001274D9" w:rsidRDefault="001E148F" w:rsidP="005D40CA">
      <w:pPr>
        <w:ind w:leftChars="386" w:left="849" w:firstLineChars="100" w:firstLine="220"/>
        <w:rPr>
          <w:color w:val="000000" w:themeColor="text1"/>
          <w:szCs w:val="21"/>
        </w:rPr>
      </w:pPr>
    </w:p>
    <w:p w14:paraId="2C2B6E52" w14:textId="77777777" w:rsidR="001E148F" w:rsidRPr="001274D9" w:rsidRDefault="001E148F" w:rsidP="005D40CA">
      <w:pPr>
        <w:ind w:leftChars="386" w:left="849" w:firstLineChars="100" w:firstLine="220"/>
        <w:rPr>
          <w:color w:val="000000" w:themeColor="text1"/>
          <w:szCs w:val="21"/>
        </w:rPr>
      </w:pPr>
    </w:p>
    <w:p w14:paraId="7DE4F160" w14:textId="77777777" w:rsidR="001E148F" w:rsidRPr="001274D9" w:rsidRDefault="001E148F" w:rsidP="005D40CA">
      <w:pPr>
        <w:ind w:leftChars="386" w:left="849" w:firstLineChars="100" w:firstLine="220"/>
        <w:rPr>
          <w:color w:val="000000" w:themeColor="text1"/>
          <w:szCs w:val="21"/>
        </w:rPr>
      </w:pPr>
    </w:p>
    <w:p w14:paraId="2F5DC3E1" w14:textId="77777777" w:rsidR="001E148F" w:rsidRPr="001274D9" w:rsidRDefault="001E148F" w:rsidP="005D40CA">
      <w:pPr>
        <w:ind w:leftChars="386" w:left="849" w:firstLineChars="100" w:firstLine="220"/>
        <w:rPr>
          <w:color w:val="000000" w:themeColor="text1"/>
          <w:szCs w:val="21"/>
        </w:rPr>
      </w:pPr>
    </w:p>
    <w:p w14:paraId="1D283216" w14:textId="290ADE83" w:rsidR="001E148F" w:rsidRPr="001274D9" w:rsidRDefault="001E148F" w:rsidP="005D40CA">
      <w:pPr>
        <w:ind w:leftChars="386" w:left="849" w:firstLineChars="100" w:firstLine="220"/>
        <w:rPr>
          <w:color w:val="000000" w:themeColor="text1"/>
          <w:szCs w:val="21"/>
        </w:rPr>
      </w:pPr>
    </w:p>
    <w:p w14:paraId="7DD41BB7" w14:textId="77777777" w:rsidR="001E148F" w:rsidRPr="001274D9" w:rsidRDefault="001E148F" w:rsidP="005D40CA">
      <w:pPr>
        <w:ind w:leftChars="386" w:left="849" w:firstLineChars="100" w:firstLine="220"/>
        <w:rPr>
          <w:color w:val="000000" w:themeColor="text1"/>
          <w:szCs w:val="21"/>
        </w:rPr>
      </w:pPr>
    </w:p>
    <w:p w14:paraId="3078244D" w14:textId="77777777" w:rsidR="001E148F" w:rsidRPr="001274D9" w:rsidRDefault="001E148F" w:rsidP="005D40CA">
      <w:pPr>
        <w:ind w:leftChars="386" w:left="849" w:firstLineChars="100" w:firstLine="220"/>
        <w:rPr>
          <w:color w:val="000000" w:themeColor="text1"/>
          <w:szCs w:val="21"/>
        </w:rPr>
      </w:pPr>
    </w:p>
    <w:p w14:paraId="2B1BA0D8" w14:textId="6AE6A9BE" w:rsidR="001E148F" w:rsidRPr="001274D9" w:rsidRDefault="00A14D2D" w:rsidP="005D40CA">
      <w:pPr>
        <w:ind w:leftChars="386" w:left="849" w:firstLineChars="100" w:firstLine="220"/>
        <w:rPr>
          <w:color w:val="000000" w:themeColor="text1"/>
          <w:szCs w:val="21"/>
        </w:rPr>
      </w:pPr>
      <w:r>
        <w:rPr>
          <w:rFonts w:hint="eastAsia"/>
          <w:noProof/>
          <w:color w:val="000000" w:themeColor="text1"/>
          <w:lang w:val="ja-JP"/>
        </w:rPr>
        <w:drawing>
          <wp:anchor distT="0" distB="0" distL="114300" distR="114300" simplePos="0" relativeHeight="252170752" behindDoc="0" locked="0" layoutInCell="1" allowOverlap="1" wp14:anchorId="2E0ADD54" wp14:editId="380D4A19">
            <wp:simplePos x="0" y="0"/>
            <wp:positionH relativeFrom="page">
              <wp:posOffset>6264910</wp:posOffset>
            </wp:positionH>
            <wp:positionV relativeFrom="page">
              <wp:posOffset>9505315</wp:posOffset>
            </wp:positionV>
            <wp:extent cx="716400" cy="716400"/>
            <wp:effectExtent l="0" t="0" r="7620" b="7620"/>
            <wp:wrapNone/>
            <wp:docPr id="637141811" name="JAVISCODE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41811" name="JAVISCODE001-86"/>
                    <pic:cNvPicPr/>
                  </pic:nvPicPr>
                  <pic:blipFill>
                    <a:blip r:embed="rId14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D08B2FE" w14:textId="308ABA16" w:rsidR="001E148F" w:rsidRPr="001274D9" w:rsidRDefault="001E148F" w:rsidP="005D40CA">
      <w:pPr>
        <w:ind w:leftChars="386" w:left="849" w:firstLineChars="100" w:firstLine="220"/>
        <w:rPr>
          <w:color w:val="000000" w:themeColor="text1"/>
          <w:szCs w:val="21"/>
        </w:rPr>
      </w:pPr>
    </w:p>
    <w:p w14:paraId="432A8FF2" w14:textId="79F37755" w:rsidR="001E148F" w:rsidRPr="001274D9" w:rsidRDefault="001E148F" w:rsidP="005D40CA">
      <w:pPr>
        <w:ind w:leftChars="386" w:left="849" w:firstLineChars="100" w:firstLine="220"/>
        <w:rPr>
          <w:color w:val="000000" w:themeColor="text1"/>
          <w:szCs w:val="21"/>
        </w:rPr>
      </w:pPr>
      <w:r w:rsidRPr="001274D9">
        <w:rPr>
          <w:rFonts w:hint="eastAsia"/>
          <w:noProof/>
          <w:color w:val="000000" w:themeColor="text1"/>
          <w:szCs w:val="21"/>
        </w:rPr>
        <w:lastRenderedPageBreak/>
        <mc:AlternateContent>
          <mc:Choice Requires="wps">
            <w:drawing>
              <wp:anchor distT="0" distB="0" distL="114300" distR="114300" simplePos="0" relativeHeight="251809280" behindDoc="0" locked="0" layoutInCell="1" allowOverlap="1" wp14:anchorId="59D3C21D" wp14:editId="31CB9579">
                <wp:simplePos x="0" y="0"/>
                <wp:positionH relativeFrom="column">
                  <wp:posOffset>1589295</wp:posOffset>
                </wp:positionH>
                <wp:positionV relativeFrom="paragraph">
                  <wp:posOffset>-52649</wp:posOffset>
                </wp:positionV>
                <wp:extent cx="3402661" cy="365760"/>
                <wp:effectExtent l="0" t="0" r="0" b="0"/>
                <wp:wrapNone/>
                <wp:docPr id="2137895263" name="テキスト ボックス 7"/>
                <wp:cNvGraphicFramePr/>
                <a:graphic xmlns:a="http://schemas.openxmlformats.org/drawingml/2006/main">
                  <a:graphicData uri="http://schemas.microsoft.com/office/word/2010/wordprocessingShape">
                    <wps:wsp>
                      <wps:cNvSpPr txBox="1"/>
                      <wps:spPr>
                        <a:xfrm>
                          <a:off x="0" y="0"/>
                          <a:ext cx="3402661" cy="365760"/>
                        </a:xfrm>
                        <a:prstGeom prst="rect">
                          <a:avLst/>
                        </a:prstGeom>
                        <a:noFill/>
                        <a:ln w="6350">
                          <a:noFill/>
                        </a:ln>
                      </wps:spPr>
                      <wps:txbx>
                        <w:txbxContent>
                          <w:p w14:paraId="666602F3" w14:textId="1BD823FF" w:rsidR="00775847" w:rsidRPr="00A50E49" w:rsidRDefault="00775847" w:rsidP="00775847">
                            <w:pPr>
                              <w:ind w:left="846" w:hangingChars="403" w:hanging="846"/>
                              <w:jc w:val="center"/>
                              <w:rPr>
                                <w:rFonts w:ascii="ＭＳ ゴシック" w:eastAsia="ＭＳ ゴシック" w:hAnsi="ＭＳ ゴシック"/>
                                <w:color w:val="000000"/>
                                <w:sz w:val="21"/>
                                <w:szCs w:val="21"/>
                              </w:rPr>
                            </w:pPr>
                            <w:r w:rsidRPr="00A50E49">
                              <w:rPr>
                                <w:rFonts w:ascii="ＭＳ ゴシック" w:eastAsia="ＭＳ ゴシック" w:hAnsi="ＭＳ ゴシック" w:hint="eastAsia"/>
                                <w:color w:val="000000"/>
                                <w:sz w:val="21"/>
                                <w:szCs w:val="21"/>
                              </w:rPr>
                              <w:t xml:space="preserve">＜　</w:t>
                            </w:r>
                            <w:r w:rsidR="00B235BE">
                              <w:rPr>
                                <w:rFonts w:ascii="ＭＳ ゴシック" w:eastAsia="ＭＳ ゴシック" w:hAnsi="ＭＳ ゴシック" w:hint="eastAsia"/>
                                <w:color w:val="000000"/>
                                <w:sz w:val="21"/>
                                <w:szCs w:val="21"/>
                              </w:rPr>
                              <w:t>現在の</w:t>
                            </w:r>
                            <w:r>
                              <w:rPr>
                                <w:rFonts w:ascii="ＭＳ ゴシック" w:eastAsia="ＭＳ ゴシック" w:hAnsi="ＭＳ ゴシック" w:hint="eastAsia"/>
                                <w:color w:val="000000"/>
                                <w:sz w:val="21"/>
                                <w:szCs w:val="21"/>
                              </w:rPr>
                              <w:t>就労状況・雇用形態</w:t>
                            </w:r>
                            <w:r w:rsidRPr="00A50E49">
                              <w:rPr>
                                <w:rFonts w:ascii="ＭＳ ゴシック" w:eastAsia="ＭＳ ゴシック" w:hAnsi="ＭＳ ゴシック" w:hint="eastAsia"/>
                                <w:color w:val="000000"/>
                                <w:sz w:val="21"/>
                                <w:szCs w:val="21"/>
                              </w:rPr>
                              <w:t xml:space="preserve">　＞</w:t>
                            </w:r>
                          </w:p>
                          <w:p w14:paraId="728C0FDF" w14:textId="77777777" w:rsidR="00775847" w:rsidRDefault="00775847" w:rsidP="00775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3C21D" id="テキスト ボックス 7" o:spid="_x0000_s1122" type="#_x0000_t202" style="position:absolute;left:0;text-align:left;margin-left:125.15pt;margin-top:-4.15pt;width:267.95pt;height:28.8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wpHAIAADQEAAAOAAAAZHJzL2Uyb0RvYy54bWysU1tv2yAUfp+0/4B4X+zc3NaKU2WtMk2K&#10;2krp1GeCIbaEOQxI7OzX74BzU7enqi9w4BzO5fs+Zvddo8heWFeDLuhwkFIiNIey1tuC/npdfrul&#10;xHmmS6ZAi4IehKP3869fZq3JxQgqUKWwBJNol7emoJX3Jk8SxyvRMDcAIzQ6JdiGeTzabVJa1mL2&#10;RiWjNM2SFmxpLHDhHN4+9k46j/mlFNw/S+mEJ6qg2JuPq43rJqzJfMbyrWWmqvmxDfaBLhpWayx6&#10;TvXIPCM7W/+Tqqm5BQfSDzg0CUhZcxFnwGmG6btp1hUzIs6C4Dhzhsl9Xlr+tF+bF0t89x06JDAA&#10;0hqXO7wM83TSNmHHTgn6EcLDGTbRecLxcjxJR1k2pISjb5xNb7KIa3J5bazzPwQ0JBgFtUhLRIvt&#10;V85jRQw9hYRiGpa1UpEapUlb0Gw8TeODswdfKI0PL70Gy3ebjtRlQe+y0yAbKA84n4Weemf4ssYm&#10;Vsz5F2aRaxwJ9eufcZEKsBgcLUoqsH/+dx/ikQL0UtKidgrqfu+YFZSonxrJuRtOJkFs8TCZ3ozw&#10;YK89m2uP3jUPgPJEALG7aIZ4r06mtNC8ocwXoSq6mOZYu6D+ZD74XtH4TbhYLGIQysswv9Jrw0Pq&#10;AGuA+LV7Y9YcefDI4BOcVMbyd3T0sT0hi50HWUeuAtA9qkf8UZqRwuM3Ctq/Pseoy2ef/wUAAP//&#10;AwBQSwMEFAAGAAgAAAAhAJukMIHiAAAACQEAAA8AAABkcnMvZG93bnJldi54bWxMj8FOwkAQhu8m&#10;vsNmTLzB1iJYaqeENCEmRg4gF27b7tA2dndrd4Hq0zue9DSZzJd/vj9bjaYTFxp86yzCwzQCQbZy&#10;urU1wuF9M0lA+KCsVp2zhPBFHlb57U2mUu2udkeXfagFh1ifKoQmhD6V0lcNGeWnrifLt5MbjAq8&#10;DrXUg7pyuOlkHEULaVRr+UOjeioaqj72Z4PwWmy2alfGJvnuipe307r/PBzniPd34/oZRKAx/MHw&#10;q8/qkLNT6c5We9EhxPNoxijCJOHJwFOyiEGUCI/LGcg8k/8b5D8AAAD//wMAUEsBAi0AFAAGAAgA&#10;AAAhALaDOJL+AAAA4QEAABMAAAAAAAAAAAAAAAAAAAAAAFtDb250ZW50X1R5cGVzXS54bWxQSwEC&#10;LQAUAAYACAAAACEAOP0h/9YAAACUAQAACwAAAAAAAAAAAAAAAAAvAQAAX3JlbHMvLnJlbHNQSwEC&#10;LQAUAAYACAAAACEAqrc8KRwCAAA0BAAADgAAAAAAAAAAAAAAAAAuAgAAZHJzL2Uyb0RvYy54bWxQ&#10;SwECLQAUAAYACAAAACEAm6QwgeIAAAAJAQAADwAAAAAAAAAAAAAAAAB2BAAAZHJzL2Rvd25yZXYu&#10;eG1sUEsFBgAAAAAEAAQA8wAAAIUFAAAAAA==&#10;" filled="f" stroked="f" strokeweight=".5pt">
                <v:textbox>
                  <w:txbxContent>
                    <w:p w14:paraId="666602F3" w14:textId="1BD823FF" w:rsidR="00775847" w:rsidRPr="00A50E49" w:rsidRDefault="00775847" w:rsidP="00775847">
                      <w:pPr>
                        <w:ind w:left="846" w:hangingChars="403" w:hanging="846"/>
                        <w:jc w:val="center"/>
                        <w:rPr>
                          <w:rFonts w:ascii="ＭＳ ゴシック" w:eastAsia="ＭＳ ゴシック" w:hAnsi="ＭＳ ゴシック"/>
                          <w:color w:val="000000"/>
                          <w:sz w:val="21"/>
                          <w:szCs w:val="21"/>
                        </w:rPr>
                      </w:pPr>
                      <w:r w:rsidRPr="00A50E49">
                        <w:rPr>
                          <w:rFonts w:ascii="ＭＳ ゴシック" w:eastAsia="ＭＳ ゴシック" w:hAnsi="ＭＳ ゴシック" w:hint="eastAsia"/>
                          <w:color w:val="000000"/>
                          <w:sz w:val="21"/>
                          <w:szCs w:val="21"/>
                        </w:rPr>
                        <w:t xml:space="preserve">＜　</w:t>
                      </w:r>
                      <w:r w:rsidR="00B235BE">
                        <w:rPr>
                          <w:rFonts w:ascii="ＭＳ ゴシック" w:eastAsia="ＭＳ ゴシック" w:hAnsi="ＭＳ ゴシック" w:hint="eastAsia"/>
                          <w:color w:val="000000"/>
                          <w:sz w:val="21"/>
                          <w:szCs w:val="21"/>
                        </w:rPr>
                        <w:t>現在の</w:t>
                      </w:r>
                      <w:r>
                        <w:rPr>
                          <w:rFonts w:ascii="ＭＳ ゴシック" w:eastAsia="ＭＳ ゴシック" w:hAnsi="ＭＳ ゴシック" w:hint="eastAsia"/>
                          <w:color w:val="000000"/>
                          <w:sz w:val="21"/>
                          <w:szCs w:val="21"/>
                        </w:rPr>
                        <w:t>就労状況・雇用形態</w:t>
                      </w:r>
                      <w:r w:rsidRPr="00A50E49">
                        <w:rPr>
                          <w:rFonts w:ascii="ＭＳ ゴシック" w:eastAsia="ＭＳ ゴシック" w:hAnsi="ＭＳ ゴシック" w:hint="eastAsia"/>
                          <w:color w:val="000000"/>
                          <w:sz w:val="21"/>
                          <w:szCs w:val="21"/>
                        </w:rPr>
                        <w:t xml:space="preserve">　＞</w:t>
                      </w:r>
                    </w:p>
                    <w:p w14:paraId="728C0FDF" w14:textId="77777777" w:rsidR="00775847" w:rsidRDefault="00775847" w:rsidP="00775847"/>
                  </w:txbxContent>
                </v:textbox>
              </v:shape>
            </w:pict>
          </mc:Fallback>
        </mc:AlternateContent>
      </w:r>
    </w:p>
    <w:p w14:paraId="1E72179E" w14:textId="472BC41F" w:rsidR="001E148F" w:rsidRPr="001274D9" w:rsidRDefault="001E148F" w:rsidP="005D40CA">
      <w:pPr>
        <w:ind w:leftChars="386" w:left="849" w:firstLineChars="100" w:firstLine="221"/>
        <w:rPr>
          <w:color w:val="000000" w:themeColor="text1"/>
          <w:szCs w:val="21"/>
        </w:rPr>
      </w:pPr>
      <w:r w:rsidRPr="001274D9">
        <w:rPr>
          <w:b/>
          <w:noProof/>
          <w:color w:val="000000" w:themeColor="text1"/>
        </w:rPr>
        <w:drawing>
          <wp:anchor distT="0" distB="0" distL="114300" distR="114300" simplePos="0" relativeHeight="251810304" behindDoc="1" locked="0" layoutInCell="1" allowOverlap="1" wp14:anchorId="13095A6E" wp14:editId="6A321740">
            <wp:simplePos x="0" y="0"/>
            <wp:positionH relativeFrom="column">
              <wp:posOffset>-300355</wp:posOffset>
            </wp:positionH>
            <wp:positionV relativeFrom="paragraph">
              <wp:posOffset>161290</wp:posOffset>
            </wp:positionV>
            <wp:extent cx="5987623" cy="2702022"/>
            <wp:effectExtent l="0" t="0" r="0" b="3175"/>
            <wp:wrapNone/>
            <wp:docPr id="53015220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87623" cy="2702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9614C" w14:textId="0966C8A3" w:rsidR="00775847" w:rsidRPr="001274D9" w:rsidRDefault="00775847" w:rsidP="005D40CA">
      <w:pPr>
        <w:ind w:leftChars="386" w:left="849" w:firstLineChars="100" w:firstLine="220"/>
        <w:rPr>
          <w:color w:val="000000" w:themeColor="text1"/>
          <w:szCs w:val="21"/>
        </w:rPr>
      </w:pPr>
    </w:p>
    <w:p w14:paraId="12D88F1A" w14:textId="18A3D4A7" w:rsidR="00775847" w:rsidRPr="001274D9" w:rsidRDefault="00775847" w:rsidP="005D40CA">
      <w:pPr>
        <w:ind w:leftChars="386" w:left="849" w:firstLineChars="100" w:firstLine="220"/>
        <w:rPr>
          <w:color w:val="000000" w:themeColor="text1"/>
          <w:szCs w:val="21"/>
        </w:rPr>
      </w:pPr>
    </w:p>
    <w:p w14:paraId="454E8F50" w14:textId="0B4EB898" w:rsidR="00775847" w:rsidRPr="001274D9" w:rsidRDefault="00775847" w:rsidP="005D40CA">
      <w:pPr>
        <w:ind w:leftChars="386" w:left="849" w:firstLineChars="100" w:firstLine="220"/>
        <w:rPr>
          <w:color w:val="000000" w:themeColor="text1"/>
          <w:szCs w:val="21"/>
        </w:rPr>
      </w:pPr>
    </w:p>
    <w:p w14:paraId="3CBC25CA" w14:textId="5BC81FF1" w:rsidR="00775847" w:rsidRPr="001274D9" w:rsidRDefault="00775847" w:rsidP="005D40CA">
      <w:pPr>
        <w:ind w:leftChars="386" w:left="849" w:firstLineChars="100" w:firstLine="220"/>
        <w:rPr>
          <w:color w:val="000000" w:themeColor="text1"/>
          <w:szCs w:val="21"/>
        </w:rPr>
      </w:pPr>
    </w:p>
    <w:p w14:paraId="13FBDA05" w14:textId="1487181F" w:rsidR="00775847" w:rsidRPr="001274D9" w:rsidRDefault="00775847" w:rsidP="005D40CA">
      <w:pPr>
        <w:ind w:leftChars="386" w:left="849" w:firstLineChars="100" w:firstLine="220"/>
        <w:rPr>
          <w:color w:val="000000" w:themeColor="text1"/>
          <w:szCs w:val="21"/>
        </w:rPr>
      </w:pPr>
    </w:p>
    <w:p w14:paraId="11D9842A" w14:textId="11577588" w:rsidR="00775847" w:rsidRPr="001274D9" w:rsidRDefault="00775847" w:rsidP="005D40CA">
      <w:pPr>
        <w:ind w:leftChars="386" w:left="849" w:firstLineChars="100" w:firstLine="220"/>
        <w:rPr>
          <w:color w:val="000000" w:themeColor="text1"/>
          <w:szCs w:val="21"/>
        </w:rPr>
      </w:pPr>
    </w:p>
    <w:p w14:paraId="0BCBE95C" w14:textId="3FAE00E4" w:rsidR="00B235BE" w:rsidRPr="001274D9" w:rsidRDefault="00B235BE" w:rsidP="005D40CA">
      <w:pPr>
        <w:ind w:leftChars="386" w:left="849" w:firstLineChars="100" w:firstLine="220"/>
        <w:rPr>
          <w:color w:val="000000" w:themeColor="text1"/>
          <w:szCs w:val="21"/>
        </w:rPr>
      </w:pPr>
    </w:p>
    <w:p w14:paraId="08FEB317" w14:textId="59CE724D" w:rsidR="00B235BE" w:rsidRPr="001274D9" w:rsidRDefault="00B235BE" w:rsidP="005D40CA">
      <w:pPr>
        <w:ind w:leftChars="386" w:left="849" w:firstLineChars="100" w:firstLine="220"/>
        <w:rPr>
          <w:color w:val="000000" w:themeColor="text1"/>
          <w:szCs w:val="21"/>
        </w:rPr>
      </w:pPr>
    </w:p>
    <w:p w14:paraId="1E7DA045" w14:textId="25577289" w:rsidR="001E148F" w:rsidRPr="001274D9" w:rsidRDefault="001E148F" w:rsidP="005D40CA">
      <w:pPr>
        <w:ind w:leftChars="386" w:left="849" w:firstLineChars="100" w:firstLine="220"/>
        <w:rPr>
          <w:color w:val="000000" w:themeColor="text1"/>
          <w:szCs w:val="21"/>
        </w:rPr>
      </w:pPr>
    </w:p>
    <w:p w14:paraId="6E460216" w14:textId="728BE561" w:rsidR="001E148F" w:rsidRPr="001274D9" w:rsidRDefault="001E148F" w:rsidP="005D40CA">
      <w:pPr>
        <w:ind w:leftChars="386" w:left="849" w:firstLineChars="100" w:firstLine="220"/>
        <w:rPr>
          <w:color w:val="000000" w:themeColor="text1"/>
          <w:szCs w:val="21"/>
        </w:rPr>
      </w:pPr>
    </w:p>
    <w:p w14:paraId="6F654FD6" w14:textId="2342D747" w:rsidR="00B235BE" w:rsidRPr="001274D9" w:rsidRDefault="00B235BE" w:rsidP="005D40CA">
      <w:pPr>
        <w:ind w:leftChars="386" w:left="849" w:firstLineChars="100" w:firstLine="220"/>
        <w:rPr>
          <w:color w:val="000000" w:themeColor="text1"/>
          <w:szCs w:val="21"/>
        </w:rPr>
      </w:pPr>
    </w:p>
    <w:p w14:paraId="0D88DF76" w14:textId="1B8D8C36" w:rsidR="001E148F" w:rsidRPr="001274D9" w:rsidRDefault="001E148F" w:rsidP="005D40CA">
      <w:pPr>
        <w:ind w:leftChars="386" w:left="849" w:firstLineChars="100" w:firstLine="220"/>
        <w:rPr>
          <w:color w:val="000000" w:themeColor="text1"/>
          <w:szCs w:val="21"/>
        </w:rPr>
      </w:pPr>
    </w:p>
    <w:p w14:paraId="3FE22EC4" w14:textId="72D8CF78" w:rsidR="001E148F" w:rsidRPr="001274D9" w:rsidRDefault="001E148F" w:rsidP="005D40CA">
      <w:pPr>
        <w:ind w:leftChars="386" w:left="849" w:firstLineChars="100" w:firstLine="220"/>
        <w:rPr>
          <w:color w:val="000000" w:themeColor="text1"/>
          <w:szCs w:val="21"/>
        </w:rPr>
      </w:pPr>
    </w:p>
    <w:p w14:paraId="5C1F0404" w14:textId="270E8388" w:rsidR="00775847" w:rsidRPr="001274D9" w:rsidRDefault="001E148F" w:rsidP="005D40CA">
      <w:pPr>
        <w:ind w:leftChars="386" w:left="849" w:firstLineChars="100" w:firstLine="220"/>
        <w:rPr>
          <w:color w:val="000000" w:themeColor="text1"/>
          <w:szCs w:val="21"/>
        </w:rPr>
      </w:pPr>
      <w:r w:rsidRPr="001274D9">
        <w:rPr>
          <w:noProof/>
          <w:color w:val="000000" w:themeColor="text1"/>
        </w:rPr>
        <w:drawing>
          <wp:anchor distT="0" distB="0" distL="114300" distR="114300" simplePos="0" relativeHeight="251785728" behindDoc="1" locked="0" layoutInCell="1" allowOverlap="1" wp14:anchorId="322E179C" wp14:editId="20E5DDFA">
            <wp:simplePos x="0" y="0"/>
            <wp:positionH relativeFrom="column">
              <wp:posOffset>92075</wp:posOffset>
            </wp:positionH>
            <wp:positionV relativeFrom="paragraph">
              <wp:posOffset>185420</wp:posOffset>
            </wp:positionV>
            <wp:extent cx="5645846" cy="1400175"/>
            <wp:effectExtent l="0" t="0" r="0" b="0"/>
            <wp:wrapNone/>
            <wp:docPr id="19068694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645846"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847" w:rsidRPr="001274D9">
        <w:rPr>
          <w:rFonts w:hint="eastAsia"/>
          <w:noProof/>
          <w:color w:val="000000" w:themeColor="text1"/>
          <w:szCs w:val="21"/>
        </w:rPr>
        <mc:AlternateContent>
          <mc:Choice Requires="wps">
            <w:drawing>
              <wp:anchor distT="0" distB="0" distL="114300" distR="114300" simplePos="0" relativeHeight="251807232" behindDoc="0" locked="0" layoutInCell="1" allowOverlap="1" wp14:anchorId="3065CB6D" wp14:editId="2AA25CB7">
                <wp:simplePos x="0" y="0"/>
                <wp:positionH relativeFrom="column">
                  <wp:posOffset>1413400</wp:posOffset>
                </wp:positionH>
                <wp:positionV relativeFrom="paragraph">
                  <wp:posOffset>-176861</wp:posOffset>
                </wp:positionV>
                <wp:extent cx="3402661" cy="365760"/>
                <wp:effectExtent l="0" t="0" r="0" b="0"/>
                <wp:wrapNone/>
                <wp:docPr id="1476673284" name="テキスト ボックス 7"/>
                <wp:cNvGraphicFramePr/>
                <a:graphic xmlns:a="http://schemas.openxmlformats.org/drawingml/2006/main">
                  <a:graphicData uri="http://schemas.microsoft.com/office/word/2010/wordprocessingShape">
                    <wps:wsp>
                      <wps:cNvSpPr txBox="1"/>
                      <wps:spPr>
                        <a:xfrm>
                          <a:off x="0" y="0"/>
                          <a:ext cx="3402661" cy="365760"/>
                        </a:xfrm>
                        <a:prstGeom prst="rect">
                          <a:avLst/>
                        </a:prstGeom>
                        <a:noFill/>
                        <a:ln w="6350">
                          <a:noFill/>
                        </a:ln>
                      </wps:spPr>
                      <wps:txbx>
                        <w:txbxContent>
                          <w:p w14:paraId="515FA7D0" w14:textId="77777777" w:rsidR="00775847" w:rsidRPr="00A50E49" w:rsidRDefault="00775847" w:rsidP="00775847">
                            <w:pPr>
                              <w:ind w:left="846" w:hangingChars="403" w:hanging="846"/>
                              <w:jc w:val="center"/>
                              <w:rPr>
                                <w:rFonts w:ascii="ＭＳ ゴシック" w:eastAsia="ＭＳ ゴシック" w:hAnsi="ＭＳ ゴシック"/>
                                <w:color w:val="000000"/>
                                <w:sz w:val="21"/>
                                <w:szCs w:val="21"/>
                              </w:rPr>
                            </w:pPr>
                            <w:r w:rsidRPr="00A50E49">
                              <w:rPr>
                                <w:rFonts w:ascii="ＭＳ ゴシック" w:eastAsia="ＭＳ ゴシック" w:hAnsi="ＭＳ ゴシック" w:hint="eastAsia"/>
                                <w:color w:val="000000"/>
                                <w:sz w:val="21"/>
                                <w:szCs w:val="21"/>
                              </w:rPr>
                              <w:t xml:space="preserve">＜　</w:t>
                            </w:r>
                            <w:r w:rsidRPr="00A50E49">
                              <w:rPr>
                                <w:rFonts w:ascii="ＭＳ ゴシック" w:eastAsia="ＭＳ ゴシック" w:hAnsi="ＭＳ ゴシック" w:hint="eastAsia"/>
                                <w:color w:val="000000"/>
                                <w:sz w:val="21"/>
                                <w:szCs w:val="21"/>
                              </w:rPr>
                              <w:t>今後の就労意向　＞</w:t>
                            </w:r>
                          </w:p>
                          <w:p w14:paraId="3980A60E" w14:textId="77777777" w:rsidR="00775847" w:rsidRDefault="00775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65CB6D" id="_x0000_s1123" type="#_x0000_t202" style="position:absolute;left:0;text-align:left;margin-left:111.3pt;margin-top:-13.95pt;width:267.95pt;height:28.8pt;z-index:25180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P8HAIAADQEAAAOAAAAZHJzL2Uyb0RvYy54bWysU9uO2yAQfa/Uf0C8N3Zuzq4VZ5XuKlWl&#10;aHelbLXPBENsCTMUSOz06zvg3LTtU9UXGJhhLucc5g9do8hBWFeDLuhwkFIiNIey1ruC/nhbfbmj&#10;xHmmS6ZAi4IehaMPi8+f5q3JxQgqUKWwBJNol7emoJX3Jk8SxyvRMDcAIzQ6JdiGeTzaXVJa1mL2&#10;RiWjNM2SFmxpLHDhHN4+9U66iPmlFNy/SOmEJ6qg2JuPq43rNqzJYs7ynWWmqvmpDfYPXTSs1lj0&#10;kuqJeUb2tv4jVVNzCw6kH3BoEpCy5iLOgNMM0w/TbCpmRJwFwXHmApP7f2n582FjXi3x3VfokMAA&#10;SGtc7vAyzNNJ24QdOyXoRwiPF9hE5wnHy/EkHWXZkBKOvnE2nWUR1+T62ljnvwloSDAKapGWiBY7&#10;rJ3Hihh6DgnFNKxqpSI1SpO2oNl4msYHFw++UBofXnsNlu+2HanLgt7PzoNsoTzifBZ66p3hqxqb&#10;WDPnX5lFrnEk1K9/wUUqwGJwsiipwP76232IRwrQS0mL2imo+7lnVlCivmsk5344mQSxxcNkOhvh&#10;wd56trcevW8eAeWJAGJ30QzxXp1NaaF5R5kvQ1V0Mc2xdkH92Xz0vaLxm3CxXMYglJdhfq03hofU&#10;AdYA8Vv3zqw58eCRwWc4q4zlH+joY3tClnsPso5cBaB7VE/4ozQjhadvFLR/e45R18+++A0AAP//&#10;AwBQSwMEFAAGAAgAAAAhAGdOpjbhAAAACgEAAA8AAABkcnMvZG93bnJldi54bWxMj8FOwzAQRO9I&#10;/IO1SNxaB0tp0hCnqiJVSAgOLb1wc+JtEmGvQ+y2ga/HnOC4mqeZt+VmtoZdcPKDIwkPywQYUuv0&#10;QJ2E49tukQPzQZFWxhFK+EIPm+r2plSFdlfa4+UQOhZLyBdKQh/CWHDu2x6t8ks3IsXs5CarQjyn&#10;jutJXWO5NVwkyYpbNVBc6NWIdY/tx+FsJTzXu1e1b4TNv0399HLajp/H91TK+7t5+wgs4Bz+YPjV&#10;j+pQRafGnUl7ZiQIIVYRlbAQ2RpYJLI0T4E1MVpnwKuS/3+h+gEAAP//AwBQSwECLQAUAAYACAAA&#10;ACEAtoM4kv4AAADhAQAAEwAAAAAAAAAAAAAAAAAAAAAAW0NvbnRlbnRfVHlwZXNdLnhtbFBLAQIt&#10;ABQABgAIAAAAIQA4/SH/1gAAAJQBAAALAAAAAAAAAAAAAAAAAC8BAABfcmVscy8ucmVsc1BLAQIt&#10;ABQABgAIAAAAIQDVBXP8HAIAADQEAAAOAAAAAAAAAAAAAAAAAC4CAABkcnMvZTJvRG9jLnhtbFBL&#10;AQItABQABgAIAAAAIQBnTqY24QAAAAoBAAAPAAAAAAAAAAAAAAAAAHYEAABkcnMvZG93bnJldi54&#10;bWxQSwUGAAAAAAQABADzAAAAhAUAAAAA&#10;" filled="f" stroked="f" strokeweight=".5pt">
                <v:textbox>
                  <w:txbxContent>
                    <w:p w14:paraId="515FA7D0" w14:textId="77777777" w:rsidR="00775847" w:rsidRPr="00A50E49" w:rsidRDefault="00775847" w:rsidP="00775847">
                      <w:pPr>
                        <w:ind w:left="846" w:hangingChars="403" w:hanging="846"/>
                        <w:jc w:val="center"/>
                        <w:rPr>
                          <w:rFonts w:ascii="ＭＳ ゴシック" w:eastAsia="ＭＳ ゴシック" w:hAnsi="ＭＳ ゴシック"/>
                          <w:color w:val="000000"/>
                          <w:sz w:val="21"/>
                          <w:szCs w:val="21"/>
                        </w:rPr>
                      </w:pPr>
                      <w:r w:rsidRPr="00A50E49">
                        <w:rPr>
                          <w:rFonts w:ascii="ＭＳ ゴシック" w:eastAsia="ＭＳ ゴシック" w:hAnsi="ＭＳ ゴシック" w:hint="eastAsia"/>
                          <w:color w:val="000000"/>
                          <w:sz w:val="21"/>
                          <w:szCs w:val="21"/>
                        </w:rPr>
                        <w:t>＜　今後の就労意向　＞</w:t>
                      </w:r>
                    </w:p>
                    <w:p w14:paraId="3980A60E" w14:textId="77777777" w:rsidR="00775847" w:rsidRDefault="00775847"/>
                  </w:txbxContent>
                </v:textbox>
              </v:shape>
            </w:pict>
          </mc:Fallback>
        </mc:AlternateContent>
      </w:r>
    </w:p>
    <w:p w14:paraId="04F46A77" w14:textId="228780FF" w:rsidR="00B235BE" w:rsidRPr="001274D9" w:rsidRDefault="00B235BE" w:rsidP="005D40CA">
      <w:pPr>
        <w:ind w:leftChars="386" w:left="849" w:firstLineChars="100" w:firstLine="220"/>
        <w:rPr>
          <w:color w:val="000000" w:themeColor="text1"/>
          <w:szCs w:val="21"/>
        </w:rPr>
      </w:pPr>
    </w:p>
    <w:p w14:paraId="6A7E8914" w14:textId="3BDF9EA4" w:rsidR="00B235BE" w:rsidRPr="001274D9" w:rsidRDefault="00B235BE" w:rsidP="005D40CA">
      <w:pPr>
        <w:ind w:leftChars="386" w:left="849" w:firstLineChars="100" w:firstLine="220"/>
        <w:rPr>
          <w:color w:val="000000" w:themeColor="text1"/>
          <w:szCs w:val="21"/>
        </w:rPr>
      </w:pPr>
    </w:p>
    <w:p w14:paraId="2849BB64" w14:textId="50DF0868" w:rsidR="007861DF" w:rsidRPr="001274D9" w:rsidRDefault="007861DF" w:rsidP="005D40CA">
      <w:pPr>
        <w:ind w:leftChars="386" w:left="849" w:firstLineChars="100" w:firstLine="220"/>
        <w:rPr>
          <w:color w:val="000000" w:themeColor="text1"/>
          <w:szCs w:val="21"/>
        </w:rPr>
      </w:pPr>
    </w:p>
    <w:p w14:paraId="26DF0E3C" w14:textId="68EA43B5" w:rsidR="007861DF" w:rsidRPr="001274D9" w:rsidRDefault="007861DF" w:rsidP="005D40CA">
      <w:pPr>
        <w:ind w:leftChars="386" w:left="849" w:firstLineChars="100" w:firstLine="220"/>
        <w:rPr>
          <w:color w:val="000000" w:themeColor="text1"/>
          <w:szCs w:val="21"/>
        </w:rPr>
      </w:pPr>
    </w:p>
    <w:p w14:paraId="4F5D529A" w14:textId="725DEEC1" w:rsidR="007861DF" w:rsidRPr="001274D9" w:rsidRDefault="007861DF" w:rsidP="005D40CA">
      <w:pPr>
        <w:ind w:leftChars="386" w:left="849" w:firstLineChars="100" w:firstLine="220"/>
        <w:rPr>
          <w:color w:val="000000" w:themeColor="text1"/>
          <w:szCs w:val="21"/>
        </w:rPr>
      </w:pPr>
    </w:p>
    <w:p w14:paraId="35D31EA5" w14:textId="77777777" w:rsidR="001E148F" w:rsidRPr="001274D9" w:rsidRDefault="001E148F" w:rsidP="005D40CA">
      <w:pPr>
        <w:ind w:leftChars="386" w:left="849" w:firstLineChars="100" w:firstLine="220"/>
        <w:rPr>
          <w:color w:val="000000" w:themeColor="text1"/>
          <w:szCs w:val="21"/>
        </w:rPr>
      </w:pPr>
    </w:p>
    <w:p w14:paraId="35A09C93" w14:textId="77777777" w:rsidR="001E148F" w:rsidRPr="001274D9" w:rsidRDefault="001E148F" w:rsidP="005D40CA">
      <w:pPr>
        <w:ind w:leftChars="386" w:left="849" w:firstLineChars="100" w:firstLine="220"/>
        <w:rPr>
          <w:color w:val="000000" w:themeColor="text1"/>
          <w:szCs w:val="21"/>
        </w:rPr>
      </w:pPr>
    </w:p>
    <w:p w14:paraId="1F3AFF39" w14:textId="6328F735" w:rsidR="007861DF" w:rsidRPr="001274D9" w:rsidRDefault="00EC27FE" w:rsidP="005D40CA">
      <w:pPr>
        <w:ind w:leftChars="386" w:left="849" w:firstLineChars="100" w:firstLine="220"/>
        <w:rPr>
          <w:color w:val="000000" w:themeColor="text1"/>
          <w:szCs w:val="21"/>
        </w:rPr>
      </w:pPr>
      <w:r w:rsidRPr="001274D9">
        <w:rPr>
          <w:rFonts w:hint="eastAsia"/>
          <w:noProof/>
          <w:color w:val="000000" w:themeColor="text1"/>
          <w:szCs w:val="21"/>
        </w:rPr>
        <mc:AlternateContent>
          <mc:Choice Requires="wps">
            <w:drawing>
              <wp:anchor distT="0" distB="0" distL="114300" distR="114300" simplePos="0" relativeHeight="251907584" behindDoc="0" locked="0" layoutInCell="1" allowOverlap="1" wp14:anchorId="43D3D638" wp14:editId="1A19175C">
                <wp:simplePos x="0" y="0"/>
                <wp:positionH relativeFrom="column">
                  <wp:posOffset>1311828</wp:posOffset>
                </wp:positionH>
                <wp:positionV relativeFrom="paragraph">
                  <wp:posOffset>124377</wp:posOffset>
                </wp:positionV>
                <wp:extent cx="3402661" cy="365760"/>
                <wp:effectExtent l="0" t="0" r="0" b="0"/>
                <wp:wrapNone/>
                <wp:docPr id="2061133077" name="テキスト ボックス 7"/>
                <wp:cNvGraphicFramePr/>
                <a:graphic xmlns:a="http://schemas.openxmlformats.org/drawingml/2006/main">
                  <a:graphicData uri="http://schemas.microsoft.com/office/word/2010/wordprocessingShape">
                    <wps:wsp>
                      <wps:cNvSpPr txBox="1"/>
                      <wps:spPr>
                        <a:xfrm>
                          <a:off x="0" y="0"/>
                          <a:ext cx="3402661" cy="365760"/>
                        </a:xfrm>
                        <a:prstGeom prst="rect">
                          <a:avLst/>
                        </a:prstGeom>
                        <a:noFill/>
                        <a:ln w="6350">
                          <a:noFill/>
                        </a:ln>
                      </wps:spPr>
                      <wps:txbx>
                        <w:txbxContent>
                          <w:p w14:paraId="3AA53785" w14:textId="7FAE55CE" w:rsidR="00EC27FE" w:rsidRPr="00A50E49" w:rsidRDefault="00EC27FE" w:rsidP="00EC27FE">
                            <w:pPr>
                              <w:ind w:left="846" w:hangingChars="403" w:hanging="846"/>
                              <w:jc w:val="center"/>
                              <w:rPr>
                                <w:rFonts w:ascii="ＭＳ ゴシック" w:eastAsia="ＭＳ ゴシック" w:hAnsi="ＭＳ ゴシック"/>
                                <w:color w:val="000000"/>
                                <w:sz w:val="21"/>
                                <w:szCs w:val="21"/>
                              </w:rPr>
                            </w:pPr>
                            <w:r w:rsidRPr="00A50E49">
                              <w:rPr>
                                <w:rFonts w:ascii="ＭＳ ゴシック" w:eastAsia="ＭＳ ゴシック" w:hAnsi="ＭＳ ゴシック" w:hint="eastAsia"/>
                                <w:color w:val="000000"/>
                                <w:sz w:val="21"/>
                                <w:szCs w:val="21"/>
                              </w:rPr>
                              <w:t xml:space="preserve">＜　</w:t>
                            </w:r>
                            <w:r>
                              <w:rPr>
                                <w:rFonts w:ascii="ＭＳ ゴシック" w:eastAsia="ＭＳ ゴシック" w:hAnsi="ＭＳ ゴシック" w:hint="eastAsia"/>
                                <w:color w:val="000000"/>
                                <w:sz w:val="21"/>
                                <w:szCs w:val="21"/>
                              </w:rPr>
                              <w:t>どのようなところで働きたいか</w:t>
                            </w:r>
                            <w:r w:rsidRPr="00A50E49">
                              <w:rPr>
                                <w:rFonts w:ascii="ＭＳ ゴシック" w:eastAsia="ＭＳ ゴシック" w:hAnsi="ＭＳ ゴシック" w:hint="eastAsia"/>
                                <w:color w:val="000000"/>
                                <w:sz w:val="21"/>
                                <w:szCs w:val="21"/>
                              </w:rPr>
                              <w:t xml:space="preserve">　＞</w:t>
                            </w:r>
                          </w:p>
                          <w:p w14:paraId="6F4FCD1E" w14:textId="77777777" w:rsidR="00EC27FE" w:rsidRDefault="00EC27FE" w:rsidP="00EC27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D3D638" id="_x0000_s1124" type="#_x0000_t202" style="position:absolute;left:0;text-align:left;margin-left:103.3pt;margin-top:9.8pt;width:267.95pt;height:28.8pt;z-index:25190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anHAIAADQEAAAOAAAAZHJzL2Uyb0RvYy54bWysU1tv2yAUfp/U/4B4b+zc3NaKU2WtMk2K&#10;2krp1GeCIbaEOQxI7OzX74BzU7enaS9w4BzO5fs+Zo9do8heWFeDLuhwkFIiNIey1tuC/nhf3t5T&#10;4jzTJVOgRUEPwtHH+c2XWWtyMYIKVCkswSTa5a0paOW9yZPE8Uo0zA3ACI1OCbZhHo92m5SWtZi9&#10;UckoTbOkBVsaC1w4h7fPvZPOY34pBfevUjrhiSoo9ubjauO6CWsyn7F8a5mpan5sg/1DFw2rNRY9&#10;p3pmnpGdrf9I1dTcggPpBxyaBKSsuYgz4DTD9NM064oZEWdBcJw5w+T+X1r+sl+bN0t89xU6JDAA&#10;0hqXO7wM83TSNmHHTgn6EcLDGTbRecLxcjxJR1k2pISjb5xN77KIa3J5bazz3wQ0JBgFtUhLRIvt&#10;V85jRQw9hYRiGpa1UpEapUlb0Gw8TeODswdfKI0PL70Gy3ebjtRlQR/uT4NsoDzgfBZ66p3hyxqb&#10;WDHn35hFrnEk1K9/xUUqwGJwtCipwP76232IRwrQS0mL2imo+7ljVlCivmsk52E4mQSxxcNkejfC&#10;g732bK49etc8AcoTAcTuohnivTqZ0kLzgTJfhKroYppj7YL6k/nke0XjN+FisYhBKC/D/EqvDQ+p&#10;A6wB4vfug1lz5MEjgy9wUhnLP9HRx/aELHYeZB25CkD3qB7xR2lGCo/fKGj/+hyjLp99/hsAAP//&#10;AwBQSwMEFAAGAAgAAAAhADVAt8vgAAAACQEAAA8AAABkcnMvZG93bnJldi54bWxMj0FPwzAMhe9I&#10;/IfISNxYSsS6UZpOU6UJCcFhYxdubpO1FY1Tmmwr/HrMaZxs6z09fy9fTa4XJzuGzpOG+1kCwlLt&#10;TUeNhv375m4JIkQkg70nq+HbBlgV11c5ZsafaWtPu9gIDqGQoYY2xiGTMtStdRhmfrDE2sGPDiOf&#10;YyPNiGcOd71USZJKhx3xhxYHW7a2/twdnYaXcvOG20q55U9fPr8e1sPX/mOu9e3NtH4CEe0UL2b4&#10;w2d0KJip8kcyQfQaVJKmbGXhkScbFg9qDqLiZaFAFrn836D4BQAA//8DAFBLAQItABQABgAIAAAA&#10;IQC2gziS/gAAAOEBAAATAAAAAAAAAAAAAAAAAAAAAABbQ29udGVudF9UeXBlc10ueG1sUEsBAi0A&#10;FAAGAAgAAAAhADj9If/WAAAAlAEAAAsAAAAAAAAAAAAAAAAALwEAAF9yZWxzLy5yZWxzUEsBAi0A&#10;FAAGAAgAAAAhANacxqccAgAANAQAAA4AAAAAAAAAAAAAAAAALgIAAGRycy9lMm9Eb2MueG1sUEsB&#10;Ai0AFAAGAAgAAAAhADVAt8vgAAAACQEAAA8AAAAAAAAAAAAAAAAAdgQAAGRycy9kb3ducmV2Lnht&#10;bFBLBQYAAAAABAAEAPMAAACDBQAAAAA=&#10;" filled="f" stroked="f" strokeweight=".5pt">
                <v:textbox>
                  <w:txbxContent>
                    <w:p w14:paraId="3AA53785" w14:textId="7FAE55CE" w:rsidR="00EC27FE" w:rsidRPr="00A50E49" w:rsidRDefault="00EC27FE" w:rsidP="00EC27FE">
                      <w:pPr>
                        <w:ind w:left="846" w:hangingChars="403" w:hanging="846"/>
                        <w:jc w:val="center"/>
                        <w:rPr>
                          <w:rFonts w:ascii="ＭＳ ゴシック" w:eastAsia="ＭＳ ゴシック" w:hAnsi="ＭＳ ゴシック"/>
                          <w:color w:val="000000"/>
                          <w:sz w:val="21"/>
                          <w:szCs w:val="21"/>
                        </w:rPr>
                      </w:pPr>
                      <w:r w:rsidRPr="00A50E49">
                        <w:rPr>
                          <w:rFonts w:ascii="ＭＳ ゴシック" w:eastAsia="ＭＳ ゴシック" w:hAnsi="ＭＳ ゴシック" w:hint="eastAsia"/>
                          <w:color w:val="000000"/>
                          <w:sz w:val="21"/>
                          <w:szCs w:val="21"/>
                        </w:rPr>
                        <w:t xml:space="preserve">＜　</w:t>
                      </w:r>
                      <w:r>
                        <w:rPr>
                          <w:rFonts w:ascii="ＭＳ ゴシック" w:eastAsia="ＭＳ ゴシック" w:hAnsi="ＭＳ ゴシック" w:hint="eastAsia"/>
                          <w:color w:val="000000"/>
                          <w:sz w:val="21"/>
                          <w:szCs w:val="21"/>
                        </w:rPr>
                        <w:t>どのようなところで働きたいか</w:t>
                      </w:r>
                      <w:r w:rsidRPr="00A50E49">
                        <w:rPr>
                          <w:rFonts w:ascii="ＭＳ ゴシック" w:eastAsia="ＭＳ ゴシック" w:hAnsi="ＭＳ ゴシック" w:hint="eastAsia"/>
                          <w:color w:val="000000"/>
                          <w:sz w:val="21"/>
                          <w:szCs w:val="21"/>
                        </w:rPr>
                        <w:t xml:space="preserve">　＞</w:t>
                      </w:r>
                    </w:p>
                    <w:p w14:paraId="6F4FCD1E" w14:textId="77777777" w:rsidR="00EC27FE" w:rsidRDefault="00EC27FE" w:rsidP="00EC27FE"/>
                  </w:txbxContent>
                </v:textbox>
              </v:shape>
            </w:pict>
          </mc:Fallback>
        </mc:AlternateContent>
      </w:r>
    </w:p>
    <w:p w14:paraId="495F90AA" w14:textId="24E62177" w:rsidR="00B235BE" w:rsidRPr="001274D9" w:rsidRDefault="00B235BE" w:rsidP="005D40CA">
      <w:pPr>
        <w:ind w:leftChars="386" w:left="849" w:firstLineChars="100" w:firstLine="220"/>
        <w:rPr>
          <w:color w:val="000000" w:themeColor="text1"/>
          <w:szCs w:val="21"/>
        </w:rPr>
      </w:pPr>
    </w:p>
    <w:p w14:paraId="04E4FEA0" w14:textId="2B9EA2DB" w:rsidR="00EC27FE" w:rsidRPr="001274D9" w:rsidRDefault="001E148F" w:rsidP="005D40CA">
      <w:pPr>
        <w:ind w:leftChars="386" w:left="849" w:firstLineChars="100" w:firstLine="240"/>
        <w:rPr>
          <w:color w:val="000000" w:themeColor="text1"/>
          <w:szCs w:val="21"/>
        </w:rPr>
      </w:pPr>
      <w:r w:rsidRPr="001274D9">
        <w:rPr>
          <w:noProof/>
          <w:color w:val="000000" w:themeColor="text1"/>
          <w:sz w:val="24"/>
          <w:szCs w:val="24"/>
        </w:rPr>
        <w:drawing>
          <wp:anchor distT="0" distB="0" distL="114300" distR="114300" simplePos="0" relativeHeight="251908608" behindDoc="1" locked="0" layoutInCell="1" allowOverlap="1" wp14:anchorId="5275D2D8" wp14:editId="4FA1E9F4">
            <wp:simplePos x="0" y="0"/>
            <wp:positionH relativeFrom="column">
              <wp:posOffset>394335</wp:posOffset>
            </wp:positionH>
            <wp:positionV relativeFrom="paragraph">
              <wp:posOffset>144145</wp:posOffset>
            </wp:positionV>
            <wp:extent cx="5474335" cy="2440510"/>
            <wp:effectExtent l="0" t="0" r="0" b="0"/>
            <wp:wrapNone/>
            <wp:docPr id="8947454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74335" cy="2440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B0FCD" w14:textId="77777777" w:rsidR="00EC27FE" w:rsidRPr="001274D9" w:rsidRDefault="00EC27FE" w:rsidP="005D40CA">
      <w:pPr>
        <w:ind w:leftChars="386" w:left="849" w:firstLineChars="100" w:firstLine="220"/>
        <w:rPr>
          <w:color w:val="000000" w:themeColor="text1"/>
          <w:szCs w:val="21"/>
        </w:rPr>
      </w:pPr>
    </w:p>
    <w:p w14:paraId="2B986381" w14:textId="77777777" w:rsidR="00EC27FE" w:rsidRPr="001274D9" w:rsidRDefault="00EC27FE" w:rsidP="005D40CA">
      <w:pPr>
        <w:ind w:leftChars="386" w:left="849" w:firstLineChars="100" w:firstLine="220"/>
        <w:rPr>
          <w:color w:val="000000" w:themeColor="text1"/>
          <w:szCs w:val="21"/>
        </w:rPr>
      </w:pPr>
    </w:p>
    <w:p w14:paraId="500C3614" w14:textId="77777777" w:rsidR="00EC27FE" w:rsidRPr="001274D9" w:rsidRDefault="00EC27FE" w:rsidP="005D40CA">
      <w:pPr>
        <w:ind w:leftChars="386" w:left="849" w:firstLineChars="100" w:firstLine="220"/>
        <w:rPr>
          <w:color w:val="000000" w:themeColor="text1"/>
          <w:szCs w:val="21"/>
        </w:rPr>
      </w:pPr>
    </w:p>
    <w:p w14:paraId="71211C9E" w14:textId="77777777" w:rsidR="00EC27FE" w:rsidRPr="001274D9" w:rsidRDefault="00EC27FE" w:rsidP="005D40CA">
      <w:pPr>
        <w:ind w:leftChars="386" w:left="849" w:firstLineChars="100" w:firstLine="220"/>
        <w:rPr>
          <w:color w:val="000000" w:themeColor="text1"/>
          <w:szCs w:val="21"/>
        </w:rPr>
      </w:pPr>
    </w:p>
    <w:p w14:paraId="5EA87B22" w14:textId="77777777" w:rsidR="00EC27FE" w:rsidRPr="001274D9" w:rsidRDefault="00EC27FE" w:rsidP="005D40CA">
      <w:pPr>
        <w:ind w:leftChars="386" w:left="849" w:firstLineChars="100" w:firstLine="220"/>
        <w:rPr>
          <w:color w:val="000000" w:themeColor="text1"/>
          <w:szCs w:val="21"/>
        </w:rPr>
      </w:pPr>
    </w:p>
    <w:p w14:paraId="18991891" w14:textId="77777777" w:rsidR="00EC27FE" w:rsidRPr="001274D9" w:rsidRDefault="00EC27FE" w:rsidP="005D40CA">
      <w:pPr>
        <w:ind w:leftChars="386" w:left="849" w:firstLineChars="100" w:firstLine="220"/>
        <w:rPr>
          <w:color w:val="000000" w:themeColor="text1"/>
          <w:szCs w:val="21"/>
        </w:rPr>
      </w:pPr>
    </w:p>
    <w:p w14:paraId="50FCED0A" w14:textId="77777777" w:rsidR="00EC27FE" w:rsidRPr="001274D9" w:rsidRDefault="00EC27FE" w:rsidP="005D40CA">
      <w:pPr>
        <w:ind w:leftChars="386" w:left="849" w:firstLineChars="100" w:firstLine="220"/>
        <w:rPr>
          <w:color w:val="000000" w:themeColor="text1"/>
          <w:szCs w:val="21"/>
        </w:rPr>
      </w:pPr>
    </w:p>
    <w:p w14:paraId="0E886075" w14:textId="77777777" w:rsidR="00EC27FE" w:rsidRPr="001274D9" w:rsidRDefault="00EC27FE" w:rsidP="005D40CA">
      <w:pPr>
        <w:ind w:leftChars="386" w:left="849" w:firstLineChars="100" w:firstLine="220"/>
        <w:rPr>
          <w:color w:val="000000" w:themeColor="text1"/>
          <w:szCs w:val="21"/>
        </w:rPr>
      </w:pPr>
    </w:p>
    <w:p w14:paraId="77720743" w14:textId="77777777" w:rsidR="00EC27FE" w:rsidRPr="001274D9" w:rsidRDefault="00EC27FE" w:rsidP="005D40CA">
      <w:pPr>
        <w:ind w:leftChars="386" w:left="849" w:firstLineChars="100" w:firstLine="220"/>
        <w:rPr>
          <w:color w:val="000000" w:themeColor="text1"/>
          <w:szCs w:val="21"/>
        </w:rPr>
      </w:pPr>
    </w:p>
    <w:p w14:paraId="0EF074F2" w14:textId="77777777" w:rsidR="001E148F" w:rsidRPr="001274D9" w:rsidRDefault="001E148F" w:rsidP="005D40CA">
      <w:pPr>
        <w:ind w:leftChars="386" w:left="849" w:firstLineChars="100" w:firstLine="220"/>
        <w:rPr>
          <w:color w:val="000000" w:themeColor="text1"/>
          <w:szCs w:val="21"/>
        </w:rPr>
      </w:pPr>
    </w:p>
    <w:p w14:paraId="1041A76F" w14:textId="77777777" w:rsidR="001E148F" w:rsidRPr="001274D9" w:rsidRDefault="001E148F" w:rsidP="005D40CA">
      <w:pPr>
        <w:ind w:leftChars="386" w:left="849" w:firstLineChars="100" w:firstLine="220"/>
        <w:rPr>
          <w:color w:val="000000" w:themeColor="text1"/>
          <w:szCs w:val="21"/>
        </w:rPr>
      </w:pPr>
    </w:p>
    <w:p w14:paraId="25E95765" w14:textId="4254D8AC" w:rsidR="001E148F" w:rsidRPr="001274D9" w:rsidRDefault="00A14D2D" w:rsidP="005D40CA">
      <w:pPr>
        <w:ind w:leftChars="386" w:left="849" w:firstLineChars="100" w:firstLine="180"/>
        <w:rPr>
          <w:color w:val="000000" w:themeColor="text1"/>
          <w:szCs w:val="21"/>
        </w:rPr>
      </w:pPr>
      <w:r>
        <w:rPr>
          <w:rFonts w:ascii="ＭＳ 明朝" w:eastAsia="ＭＳ 明朝" w:hAnsi="ＭＳ 明朝" w:hint="eastAsia"/>
          <w:noProof/>
          <w:sz w:val="18"/>
          <w:szCs w:val="18"/>
          <w:lang w:val="ja-JP"/>
        </w:rPr>
        <w:drawing>
          <wp:anchor distT="0" distB="0" distL="114300" distR="114300" simplePos="0" relativeHeight="252172800" behindDoc="0" locked="0" layoutInCell="1" allowOverlap="1" wp14:anchorId="4C09072A" wp14:editId="18B6D28E">
            <wp:simplePos x="0" y="0"/>
            <wp:positionH relativeFrom="page">
              <wp:posOffset>648335</wp:posOffset>
            </wp:positionH>
            <wp:positionV relativeFrom="page">
              <wp:posOffset>9505315</wp:posOffset>
            </wp:positionV>
            <wp:extent cx="716400" cy="716400"/>
            <wp:effectExtent l="0" t="0" r="7620" b="7620"/>
            <wp:wrapNone/>
            <wp:docPr id="956726106" name="JAVISCODE00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26106" name="JAVISCODE001-419"/>
                    <pic:cNvPicPr/>
                  </pic:nvPicPr>
                  <pic:blipFill>
                    <a:blip r:embed="rId15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6A71EF3F" w14:textId="0A1C11E6" w:rsidR="005D40CA" w:rsidRPr="001274D9" w:rsidRDefault="006F4208" w:rsidP="001E148F">
      <w:pPr>
        <w:ind w:leftChars="386" w:left="849" w:firstLineChars="100" w:firstLine="220"/>
        <w:rPr>
          <w:color w:val="000000" w:themeColor="text1"/>
          <w:szCs w:val="21"/>
        </w:rPr>
      </w:pPr>
      <w:r w:rsidRPr="001274D9">
        <w:rPr>
          <w:rFonts w:hint="eastAsia"/>
          <w:noProof/>
          <w:color w:val="000000" w:themeColor="text1"/>
        </w:rPr>
        <w:lastRenderedPageBreak/>
        <w:drawing>
          <wp:anchor distT="0" distB="0" distL="114300" distR="114300" simplePos="0" relativeHeight="251786752" behindDoc="1" locked="0" layoutInCell="1" allowOverlap="1" wp14:anchorId="63523147" wp14:editId="2D819684">
            <wp:simplePos x="0" y="0"/>
            <wp:positionH relativeFrom="column">
              <wp:posOffset>-185472</wp:posOffset>
            </wp:positionH>
            <wp:positionV relativeFrom="paragraph">
              <wp:posOffset>124460</wp:posOffset>
            </wp:positionV>
            <wp:extent cx="5581015" cy="3634485"/>
            <wp:effectExtent l="0" t="0" r="0" b="4445"/>
            <wp:wrapNone/>
            <wp:docPr id="44919686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581015" cy="363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E148F" w:rsidRPr="001274D9">
        <w:rPr>
          <w:b/>
          <w:noProof/>
          <w:color w:val="000000" w:themeColor="text1"/>
        </w:rPr>
        <mc:AlternateContent>
          <mc:Choice Requires="wps">
            <w:drawing>
              <wp:anchor distT="0" distB="0" distL="114300" distR="114300" simplePos="0" relativeHeight="251787776" behindDoc="0" locked="0" layoutInCell="1" allowOverlap="1" wp14:anchorId="03DC3BDD" wp14:editId="5F77FF7F">
                <wp:simplePos x="0" y="0"/>
                <wp:positionH relativeFrom="column">
                  <wp:posOffset>1238250</wp:posOffset>
                </wp:positionH>
                <wp:positionV relativeFrom="paragraph">
                  <wp:posOffset>-236827</wp:posOffset>
                </wp:positionV>
                <wp:extent cx="3578087" cy="461175"/>
                <wp:effectExtent l="0" t="0" r="0" b="0"/>
                <wp:wrapNone/>
                <wp:docPr id="2052408181" name="テキスト ボックス 6"/>
                <wp:cNvGraphicFramePr/>
                <a:graphic xmlns:a="http://schemas.openxmlformats.org/drawingml/2006/main">
                  <a:graphicData uri="http://schemas.microsoft.com/office/word/2010/wordprocessingShape">
                    <wps:wsp>
                      <wps:cNvSpPr txBox="1"/>
                      <wps:spPr>
                        <a:xfrm>
                          <a:off x="0" y="0"/>
                          <a:ext cx="3578087" cy="461175"/>
                        </a:xfrm>
                        <a:prstGeom prst="rect">
                          <a:avLst/>
                        </a:prstGeom>
                        <a:noFill/>
                        <a:ln w="6350">
                          <a:noFill/>
                        </a:ln>
                      </wps:spPr>
                      <wps:txbx>
                        <w:txbxContent>
                          <w:p w14:paraId="6EF78BDC" w14:textId="610BC9C4" w:rsidR="00A50E49" w:rsidRPr="00A50E49" w:rsidRDefault="002D379D" w:rsidP="002D379D">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A50E49" w:rsidRPr="00A50E49">
                              <w:rPr>
                                <w:rFonts w:ascii="ＭＳ ゴシック" w:eastAsia="ＭＳ ゴシック" w:hAnsi="ＭＳ ゴシック" w:hint="eastAsia"/>
                                <w:sz w:val="21"/>
                                <w:szCs w:val="21"/>
                              </w:rPr>
                              <w:t>障がい者の就労支援として必要なこと</w:t>
                            </w:r>
                            <w:r>
                              <w:rPr>
                                <w:rFonts w:ascii="ＭＳ ゴシック" w:eastAsia="ＭＳ ゴシック" w:hAnsi="ＭＳ ゴシック" w:hint="eastAsia"/>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C3BDD" id="テキスト ボックス 6" o:spid="_x0000_s1125" type="#_x0000_t202" style="position:absolute;left:0;text-align:left;margin-left:97.5pt;margin-top:-18.65pt;width:281.75pt;height:36.3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9IHAIAADQEAAAOAAAAZHJzL2Uyb0RvYy54bWysU8lu2zAQvRfoPxC815Icr4LlwE3gokCQ&#10;BHCKnGmKtARQHJakLblf3yHlDWlPRS/UDGc0y3uPi/uuUeQgrKtBFzQbpJQIzaGs9a6gP97WX2aU&#10;OM90yRRoUdCjcPR++fnTojW5GEIFqhSWYBHt8tYUtPLe5EnieCUa5gZghMagBNswj67dJaVlLVZv&#10;VDJM00nSgi2NBS6cw9vHPkiXsb6UgvsXKZ3wRBUUZ/PxtPHchjNZLli+s8xUNT+Nwf5hiobVGpte&#10;Sj0yz8je1n+UampuwYH0Aw5NAlLWXMQdcJss/bDNpmJGxF0QHGcuMLn/V5Y/Hzbm1RLffYUOCQyA&#10;tMblDi/DPp20TfjipATjCOHxApvoPOF4eTeeztLZlBKOsdEky6bjUCa5/m2s898ENCQYBbVIS0SL&#10;HZ6c71PPKaGZhnWtVKRGadIWdHI3TuMPlwgWVxp7XGcNlu+2HanLgs7n50W2UB5xPws99c7wdY1D&#10;PDHnX5lFrnEl1K9/wUMqwGZwsiipwP76233IRwowSkmL2imo+7lnVlCivmskZ56NRkFs0RmNp0N0&#10;7G1kexvR++YBUJ4ZvhTDoxnyvTqb0kLzjjJfha4YYppj74L6s/nge0XjM+FitYpJKC/D/JPeGB5K&#10;B1gDxG/dO7PmxINHBp/hrDKWf6Cjz+0JWe09yDpyFYDuUT3hj9KMbJ+eUdD+rR+zro99+RsAAP//&#10;AwBQSwMEFAAGAAgAAAAhAKRYckThAAAACgEAAA8AAABkcnMvZG93bnJldi54bWxMjzFPwzAUhHck&#10;/oP1kNhah0amaRqnqiJVSAiGli5sTuwmEfZziN028Ot5TDCe7nT3XbGZnGUXM4beo4SHeQLMYON1&#10;j62E49tulgELUaFW1qOR8GUCbMrbm0Ll2l9xby6H2DIqwZArCV2MQ855aDrjVJj7wSB5Jz86FUmO&#10;LdejulK5s3yRJI/cqR5poVODqTrTfBzOTsJztXtV+3rhsm9bPb2ctsPn8V1IeX83bdfAopniXxh+&#10;8QkdSmKq/Rl1YJb0StCXKGGWLlNglFiKTACrJaQiBV4W/P+F8gcAAP//AwBQSwECLQAUAAYACAAA&#10;ACEAtoM4kv4AAADhAQAAEwAAAAAAAAAAAAAAAAAAAAAAW0NvbnRlbnRfVHlwZXNdLnhtbFBLAQIt&#10;ABQABgAIAAAAIQA4/SH/1gAAAJQBAAALAAAAAAAAAAAAAAAAAC8BAABfcmVscy8ucmVsc1BLAQIt&#10;ABQABgAIAAAAIQCihX9IHAIAADQEAAAOAAAAAAAAAAAAAAAAAC4CAABkcnMvZTJvRG9jLnhtbFBL&#10;AQItABQABgAIAAAAIQCkWHJE4QAAAAoBAAAPAAAAAAAAAAAAAAAAAHYEAABkcnMvZG93bnJldi54&#10;bWxQSwUGAAAAAAQABADzAAAAhAUAAAAA&#10;" filled="f" stroked="f" strokeweight=".5pt">
                <v:textbox>
                  <w:txbxContent>
                    <w:p w14:paraId="6EF78BDC" w14:textId="610BC9C4" w:rsidR="00A50E49" w:rsidRPr="00A50E49" w:rsidRDefault="002D379D" w:rsidP="002D379D">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A50E49" w:rsidRPr="00A50E49">
                        <w:rPr>
                          <w:rFonts w:ascii="ＭＳ ゴシック" w:eastAsia="ＭＳ ゴシック" w:hAnsi="ＭＳ ゴシック" w:hint="eastAsia"/>
                          <w:sz w:val="21"/>
                          <w:szCs w:val="21"/>
                        </w:rPr>
                        <w:t>障がい者の就労支援として必要なこと</w:t>
                      </w:r>
                      <w:r>
                        <w:rPr>
                          <w:rFonts w:ascii="ＭＳ ゴシック" w:eastAsia="ＭＳ ゴシック" w:hAnsi="ＭＳ ゴシック" w:hint="eastAsia"/>
                          <w:sz w:val="21"/>
                          <w:szCs w:val="21"/>
                        </w:rPr>
                        <w:t xml:space="preserve">　＞</w:t>
                      </w:r>
                    </w:p>
                  </w:txbxContent>
                </v:textbox>
              </v:shape>
            </w:pict>
          </mc:Fallback>
        </mc:AlternateContent>
      </w:r>
    </w:p>
    <w:p w14:paraId="70ADF60D" w14:textId="3E7D53BC" w:rsidR="007861DF" w:rsidRPr="001274D9" w:rsidRDefault="007861DF" w:rsidP="005D40CA">
      <w:pPr>
        <w:jc w:val="left"/>
        <w:rPr>
          <w:b/>
          <w:color w:val="000000" w:themeColor="text1"/>
        </w:rPr>
      </w:pPr>
    </w:p>
    <w:p w14:paraId="14F2D18F" w14:textId="77777777" w:rsidR="007861DF" w:rsidRPr="001274D9" w:rsidRDefault="007861DF" w:rsidP="005D40CA">
      <w:pPr>
        <w:jc w:val="left"/>
        <w:rPr>
          <w:b/>
          <w:color w:val="000000" w:themeColor="text1"/>
        </w:rPr>
      </w:pPr>
    </w:p>
    <w:p w14:paraId="184EA6D5" w14:textId="77777777" w:rsidR="00A50E49" w:rsidRPr="001274D9" w:rsidRDefault="00A50E49" w:rsidP="005D40CA">
      <w:pPr>
        <w:jc w:val="left"/>
        <w:rPr>
          <w:b/>
          <w:color w:val="000000" w:themeColor="text1"/>
        </w:rPr>
      </w:pPr>
    </w:p>
    <w:p w14:paraId="1CD18074" w14:textId="77777777" w:rsidR="00A50E49" w:rsidRPr="001274D9" w:rsidRDefault="00A50E49" w:rsidP="005D40CA">
      <w:pPr>
        <w:jc w:val="left"/>
        <w:rPr>
          <w:b/>
          <w:color w:val="000000" w:themeColor="text1"/>
        </w:rPr>
      </w:pPr>
    </w:p>
    <w:p w14:paraId="3A9A8423" w14:textId="77777777" w:rsidR="00A50E49" w:rsidRPr="001274D9" w:rsidRDefault="00A50E49" w:rsidP="005D40CA">
      <w:pPr>
        <w:jc w:val="left"/>
        <w:rPr>
          <w:b/>
          <w:color w:val="000000" w:themeColor="text1"/>
        </w:rPr>
      </w:pPr>
    </w:p>
    <w:p w14:paraId="31CE437C" w14:textId="77777777" w:rsidR="00A50E49" w:rsidRPr="001274D9" w:rsidRDefault="00A50E49" w:rsidP="005D40CA">
      <w:pPr>
        <w:jc w:val="left"/>
        <w:rPr>
          <w:b/>
          <w:color w:val="000000" w:themeColor="text1"/>
        </w:rPr>
      </w:pPr>
    </w:p>
    <w:p w14:paraId="7E37F411" w14:textId="77777777" w:rsidR="00A50E49" w:rsidRPr="001274D9" w:rsidRDefault="00A50E49" w:rsidP="005D40CA">
      <w:pPr>
        <w:jc w:val="left"/>
        <w:rPr>
          <w:b/>
          <w:color w:val="000000" w:themeColor="text1"/>
        </w:rPr>
      </w:pPr>
    </w:p>
    <w:p w14:paraId="320F1CD5" w14:textId="77777777" w:rsidR="00A50E49" w:rsidRPr="001274D9" w:rsidRDefault="00A50E49" w:rsidP="005D40CA">
      <w:pPr>
        <w:jc w:val="left"/>
        <w:rPr>
          <w:b/>
          <w:color w:val="000000" w:themeColor="text1"/>
        </w:rPr>
      </w:pPr>
    </w:p>
    <w:p w14:paraId="79172367" w14:textId="77777777" w:rsidR="00A50E49" w:rsidRPr="001274D9" w:rsidRDefault="00A50E49" w:rsidP="005D40CA">
      <w:pPr>
        <w:jc w:val="left"/>
        <w:rPr>
          <w:b/>
          <w:color w:val="000000" w:themeColor="text1"/>
        </w:rPr>
      </w:pPr>
    </w:p>
    <w:p w14:paraId="6DFDC13C" w14:textId="77777777" w:rsidR="00A50E49" w:rsidRPr="001274D9" w:rsidRDefault="00A50E49" w:rsidP="005D40CA">
      <w:pPr>
        <w:jc w:val="left"/>
        <w:rPr>
          <w:b/>
          <w:color w:val="000000" w:themeColor="text1"/>
        </w:rPr>
      </w:pPr>
    </w:p>
    <w:p w14:paraId="6447710F" w14:textId="77777777" w:rsidR="00A50E49" w:rsidRPr="001274D9" w:rsidRDefault="00A50E49" w:rsidP="005D40CA">
      <w:pPr>
        <w:jc w:val="left"/>
        <w:rPr>
          <w:b/>
          <w:color w:val="000000" w:themeColor="text1"/>
        </w:rPr>
      </w:pPr>
    </w:p>
    <w:p w14:paraId="7938BABF" w14:textId="77777777" w:rsidR="00A50E49" w:rsidRPr="001274D9" w:rsidRDefault="00A50E49" w:rsidP="005D40CA">
      <w:pPr>
        <w:jc w:val="left"/>
        <w:rPr>
          <w:b/>
          <w:color w:val="000000" w:themeColor="text1"/>
        </w:rPr>
      </w:pPr>
    </w:p>
    <w:p w14:paraId="7B1A26A3" w14:textId="77777777" w:rsidR="00A50E49" w:rsidRPr="001274D9" w:rsidRDefault="00A50E49" w:rsidP="005D40CA">
      <w:pPr>
        <w:jc w:val="left"/>
        <w:rPr>
          <w:b/>
          <w:color w:val="000000" w:themeColor="text1"/>
        </w:rPr>
      </w:pPr>
    </w:p>
    <w:p w14:paraId="54E0F08C" w14:textId="77777777" w:rsidR="00A50E49" w:rsidRPr="001274D9" w:rsidRDefault="00A50E49" w:rsidP="005D40CA">
      <w:pPr>
        <w:jc w:val="left"/>
        <w:rPr>
          <w:b/>
          <w:color w:val="000000" w:themeColor="text1"/>
        </w:rPr>
      </w:pPr>
    </w:p>
    <w:p w14:paraId="41F835BA" w14:textId="304D41C5" w:rsidR="00A50E49" w:rsidRPr="001274D9" w:rsidRDefault="00A50E49" w:rsidP="005D40CA">
      <w:pPr>
        <w:jc w:val="left"/>
        <w:rPr>
          <w:b/>
          <w:color w:val="000000" w:themeColor="text1"/>
        </w:rPr>
      </w:pPr>
    </w:p>
    <w:p w14:paraId="567ADFC2" w14:textId="5990AB7A" w:rsidR="001420A4" w:rsidRPr="001274D9" w:rsidRDefault="006F4208" w:rsidP="00AA69B2">
      <w:pPr>
        <w:rPr>
          <w:color w:val="000000" w:themeColor="text1"/>
          <w:sz w:val="21"/>
          <w:szCs w:val="21"/>
        </w:rPr>
      </w:pPr>
      <w:r w:rsidRPr="001274D9">
        <w:rPr>
          <w:b/>
          <w:noProof/>
          <w:color w:val="000000" w:themeColor="text1"/>
        </w:rPr>
        <mc:AlternateContent>
          <mc:Choice Requires="wps">
            <w:drawing>
              <wp:anchor distT="0" distB="0" distL="114300" distR="114300" simplePos="0" relativeHeight="251699712" behindDoc="0" locked="0" layoutInCell="1" allowOverlap="1" wp14:anchorId="6EFF2948" wp14:editId="105E27F4">
                <wp:simplePos x="0" y="0"/>
                <wp:positionH relativeFrom="column">
                  <wp:posOffset>1961515</wp:posOffset>
                </wp:positionH>
                <wp:positionV relativeFrom="paragraph">
                  <wp:posOffset>100330</wp:posOffset>
                </wp:positionV>
                <wp:extent cx="3700145" cy="302260"/>
                <wp:effectExtent l="0" t="0" r="0" b="2540"/>
                <wp:wrapNone/>
                <wp:docPr id="1148250174" name="Text 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A9F68" w14:textId="10287899" w:rsidR="007861DF" w:rsidRPr="007861DF" w:rsidRDefault="007861DF" w:rsidP="007861DF">
                            <w:pPr>
                              <w:rPr>
                                <w:rFonts w:ascii="ＭＳ 明朝" w:eastAsia="ＭＳ 明朝" w:hAnsi="ＭＳ 明朝"/>
                                <w:sz w:val="18"/>
                                <w:szCs w:val="18"/>
                              </w:rPr>
                            </w:pPr>
                            <w:r w:rsidRPr="007861DF">
                              <w:rPr>
                                <w:rFonts w:ascii="ＭＳ 明朝" w:eastAsia="ＭＳ 明朝" w:hAnsi="ＭＳ 明朝" w:hint="eastAsia"/>
                                <w:sz w:val="18"/>
                                <w:szCs w:val="18"/>
                              </w:rPr>
                              <w:t>資料：</w:t>
                            </w:r>
                            <w:r w:rsidR="00CA70A7">
                              <w:rPr>
                                <w:rFonts w:ascii="ＭＳ 明朝" w:eastAsia="ＭＳ 明朝" w:hAnsi="ＭＳ 明朝" w:hint="eastAsia"/>
                                <w:sz w:val="18"/>
                                <w:szCs w:val="18"/>
                              </w:rPr>
                              <w:t>広川町</w:t>
                            </w:r>
                            <w:r>
                              <w:rPr>
                                <w:rFonts w:ascii="ＭＳ 明朝" w:eastAsia="ＭＳ 明朝" w:hAnsi="ＭＳ 明朝" w:hint="eastAsia"/>
                                <w:sz w:val="18"/>
                                <w:szCs w:val="18"/>
                              </w:rPr>
                              <w:t>障がい福祉に関するアンケート調査（</w:t>
                            </w:r>
                            <w:r>
                              <w:rPr>
                                <w:rFonts w:ascii="ＭＳ 明朝" w:eastAsia="ＭＳ 明朝" w:hAnsi="ＭＳ 明朝" w:hint="eastAsia"/>
                                <w:sz w:val="18"/>
                                <w:szCs w:val="18"/>
                              </w:rPr>
                              <w:t>令和５年12月）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2948" id="Text Box 1625" o:spid="_x0000_s1126" type="#_x0000_t202" style="position:absolute;left:0;text-align:left;margin-left:154.45pt;margin-top:7.9pt;width:291.35pt;height:23.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Bt5QEAAKgDAAAOAAAAZHJzL2Uyb0RvYy54bWysU8tu2zAQvBfoPxC815KVNHEEy0GaIEWB&#10;9AGk+QCKIiWiEpdd0pbcr++Schy3uRW9EOQuOTszu1xfT0PPdgq9AVvx5SLnTFkJjbFtxZ++379b&#10;ceaDsI3owaqK75Xn15u3b9ajK1UBHfSNQkYg1pejq3gXgiuzzMtODcIvwClLSQ04iEBHbLMGxUjo&#10;Q58VeX6RjYCNQ5DKe4rezUm+SfhaKxm+au1VYH3FiVtIK6a1jmu2WYuyReE6Iw80xD+wGISxVPQI&#10;dSeCYFs0r6AGIxE86LCQMGSgtZEqaSA1y/wvNY+dcCppIXO8O9rk/x+s/LJ7dN+QhekDTNTAJMK7&#10;B5A/PLNw2wnbqhtEGDslGiq8jJZlo/Pl4Wm02pc+gtTjZ2ioyWIbIAFNGofoCulkhE4N2B9NV1Ng&#10;koJnl3m+PH/PmaTcWV4UF6krmSifXzv04aOCgcVNxZGamtDF7sGHyEaUz1diMQv3pu9TY3v7R4Au&#10;xkhiHwnP1MNUT8w0JC1PlaOcGpo9CUKYB4YGnDYd4C/ORhqWivufW4GKs/6TJVMuz4srUhDSYbW6&#10;IqF4mqhPEsJKAqp44Gze3oZ5HrcOTdtRnbkJFm7IRm2SwhdOB/o0Dkn4YXTjvJ2e062XD7b5DQAA&#10;//8DAFBLAwQUAAYACAAAACEAW1Ml0+AAAAAJAQAADwAAAGRycy9kb3ducmV2LnhtbEyPwU7DMBBE&#10;70j8g7VI3KhdSqM0xKlSJEDi0lIQ4ujESxIRr6PYbQNfz3KC42qeZt/k68n14ohj6DxpmM8UCKTa&#10;244aDa8v91cpiBANWdN7Qg1fGGBdnJ/lJrP+RM943MdGcAmFzGhoYxwyKUPdojNh5gckzj786Ezk&#10;c2ykHc2Jy10vr5VKpDMd8YfWDHjXYv25PzgN310oH3fbTaw2y/cHtXtKwluZaH15MZW3ICJO8Q+G&#10;X31Wh4KdKn8gG0SvYaHSFaMcLHkCA+lqnoCoNCSLG5BFLv8vKH4AAAD//wMAUEsBAi0AFAAGAAgA&#10;AAAhALaDOJL+AAAA4QEAABMAAAAAAAAAAAAAAAAAAAAAAFtDb250ZW50X1R5cGVzXS54bWxQSwEC&#10;LQAUAAYACAAAACEAOP0h/9YAAACUAQAACwAAAAAAAAAAAAAAAAAvAQAAX3JlbHMvLnJlbHNQSwEC&#10;LQAUAAYACAAAACEAQNRAbeUBAACoAwAADgAAAAAAAAAAAAAAAAAuAgAAZHJzL2Uyb0RvYy54bWxQ&#10;SwECLQAUAAYACAAAACEAW1Ml0+AAAAAJAQAADwAAAAAAAAAAAAAAAAA/BAAAZHJzL2Rvd25yZXYu&#10;eG1sUEsFBgAAAAAEAAQA8wAAAEwFAAAAAA==&#10;" filled="f" stroked="f">
                <v:textbox inset="5.85pt,.7pt,5.85pt,.7pt">
                  <w:txbxContent>
                    <w:p w14:paraId="2F5A9F68" w14:textId="10287899" w:rsidR="007861DF" w:rsidRPr="007861DF" w:rsidRDefault="007861DF" w:rsidP="007861DF">
                      <w:pPr>
                        <w:rPr>
                          <w:rFonts w:ascii="ＭＳ 明朝" w:eastAsia="ＭＳ 明朝" w:hAnsi="ＭＳ 明朝"/>
                          <w:sz w:val="18"/>
                          <w:szCs w:val="18"/>
                        </w:rPr>
                      </w:pPr>
                      <w:r w:rsidRPr="007861DF">
                        <w:rPr>
                          <w:rFonts w:ascii="ＭＳ 明朝" w:eastAsia="ＭＳ 明朝" w:hAnsi="ＭＳ 明朝" w:hint="eastAsia"/>
                          <w:sz w:val="18"/>
                          <w:szCs w:val="18"/>
                        </w:rPr>
                        <w:t>資料：</w:t>
                      </w:r>
                      <w:r w:rsidR="00CA70A7">
                        <w:rPr>
                          <w:rFonts w:ascii="ＭＳ 明朝" w:eastAsia="ＭＳ 明朝" w:hAnsi="ＭＳ 明朝" w:hint="eastAsia"/>
                          <w:sz w:val="18"/>
                          <w:szCs w:val="18"/>
                        </w:rPr>
                        <w:t>広川町</w:t>
                      </w:r>
                      <w:r>
                        <w:rPr>
                          <w:rFonts w:ascii="ＭＳ 明朝" w:eastAsia="ＭＳ 明朝" w:hAnsi="ＭＳ 明朝" w:hint="eastAsia"/>
                          <w:sz w:val="18"/>
                          <w:szCs w:val="18"/>
                        </w:rPr>
                        <w:t>障がい福祉に関するアンケート調査（令和５年12月）</w:t>
                      </w:r>
                    </w:p>
                  </w:txbxContent>
                </v:textbox>
              </v:shape>
            </w:pict>
          </mc:Fallback>
        </mc:AlternateContent>
      </w:r>
    </w:p>
    <w:p w14:paraId="690B3ECF" w14:textId="77777777" w:rsidR="00AA69B2" w:rsidRPr="001274D9" w:rsidRDefault="00AA69B2" w:rsidP="00ED12F8">
      <w:pPr>
        <w:pStyle w:val="afa"/>
        <w:spacing w:beforeLines="75" w:before="276" w:afterLines="25" w:after="92"/>
        <w:ind w:leftChars="64" w:left="141"/>
        <w:rPr>
          <w:color w:val="000000" w:themeColor="text1"/>
          <w:szCs w:val="28"/>
        </w:rPr>
      </w:pPr>
      <w:r w:rsidRPr="001274D9">
        <w:rPr>
          <w:rFonts w:hint="eastAsia"/>
          <w:color w:val="000000" w:themeColor="text1"/>
          <w:szCs w:val="28"/>
        </w:rPr>
        <w:t>（２）施策の柱</w:t>
      </w:r>
    </w:p>
    <w:p w14:paraId="6F757F1C" w14:textId="54FEC5C0" w:rsidR="00AA69B2" w:rsidRPr="001274D9" w:rsidRDefault="00AA69B2" w:rsidP="00A14D2D">
      <w:pPr>
        <w:pStyle w:val="4"/>
        <w:spacing w:beforeLines="10" w:before="36"/>
        <w:ind w:left="550" w:firstLine="240"/>
        <w:rPr>
          <w:color w:val="000000" w:themeColor="text1"/>
        </w:rPr>
      </w:pPr>
      <w:r w:rsidRPr="001274D9">
        <w:rPr>
          <w:color w:val="000000" w:themeColor="text1"/>
        </w:rPr>
        <w:t>１）</w:t>
      </w:r>
      <w:r w:rsidR="00954F53" w:rsidRPr="001274D9">
        <w:rPr>
          <w:rFonts w:hint="eastAsia"/>
          <w:color w:val="000000" w:themeColor="text1"/>
        </w:rPr>
        <w:t>職場定着までの</w:t>
      </w:r>
      <w:r w:rsidR="006B72BE" w:rsidRPr="001274D9">
        <w:rPr>
          <w:rFonts w:hint="eastAsia"/>
          <w:color w:val="000000" w:themeColor="text1"/>
        </w:rPr>
        <w:t>就労支援</w:t>
      </w:r>
    </w:p>
    <w:p w14:paraId="099A554E" w14:textId="2EAF5CFD" w:rsidR="00AA69B2" w:rsidRPr="001274D9" w:rsidRDefault="00AA69B2" w:rsidP="00A14D2D">
      <w:pPr>
        <w:pStyle w:val="4"/>
        <w:spacing w:beforeLines="10" w:before="36"/>
        <w:ind w:left="550" w:firstLine="240"/>
        <w:rPr>
          <w:color w:val="000000" w:themeColor="text1"/>
        </w:rPr>
      </w:pPr>
      <w:r w:rsidRPr="001274D9">
        <w:rPr>
          <w:color w:val="000000" w:themeColor="text1"/>
        </w:rPr>
        <w:t>２）</w:t>
      </w:r>
      <w:r w:rsidR="006B72BE" w:rsidRPr="001274D9">
        <w:rPr>
          <w:rFonts w:hint="eastAsia"/>
          <w:color w:val="000000" w:themeColor="text1"/>
        </w:rPr>
        <w:t>障がい特性に応じた就労支援</w:t>
      </w:r>
    </w:p>
    <w:p w14:paraId="3B2B160E" w14:textId="77777777" w:rsidR="006B72BE" w:rsidRPr="001274D9" w:rsidRDefault="006B72BE" w:rsidP="00A14D2D">
      <w:pPr>
        <w:pStyle w:val="4"/>
        <w:spacing w:beforeLines="10" w:before="36"/>
        <w:ind w:left="550" w:firstLine="240"/>
        <w:rPr>
          <w:color w:val="000000" w:themeColor="text1"/>
        </w:rPr>
      </w:pPr>
      <w:r w:rsidRPr="001274D9">
        <w:rPr>
          <w:rFonts w:hint="eastAsia"/>
          <w:color w:val="000000" w:themeColor="text1"/>
        </w:rPr>
        <w:t>３）障がい者雇用の促進</w:t>
      </w:r>
    </w:p>
    <w:p w14:paraId="31784ECB" w14:textId="77777777" w:rsidR="006B72BE" w:rsidRPr="001274D9" w:rsidRDefault="006B72BE" w:rsidP="00A14D2D">
      <w:pPr>
        <w:pStyle w:val="4"/>
        <w:spacing w:beforeLines="10" w:before="36"/>
        <w:ind w:left="550" w:firstLine="240"/>
        <w:rPr>
          <w:color w:val="000000" w:themeColor="text1"/>
        </w:rPr>
      </w:pPr>
      <w:r w:rsidRPr="001274D9">
        <w:rPr>
          <w:rFonts w:hint="eastAsia"/>
          <w:color w:val="000000" w:themeColor="text1"/>
        </w:rPr>
        <w:t>４）福祉的就労の底上げ</w:t>
      </w:r>
    </w:p>
    <w:p w14:paraId="3E3EFC88" w14:textId="77777777" w:rsidR="006B72BE" w:rsidRPr="001274D9" w:rsidRDefault="006B72BE" w:rsidP="00A14D2D">
      <w:pPr>
        <w:pStyle w:val="4"/>
        <w:spacing w:beforeLines="10" w:before="36"/>
        <w:ind w:left="550" w:firstLine="240"/>
        <w:rPr>
          <w:color w:val="000000" w:themeColor="text1"/>
        </w:rPr>
      </w:pPr>
      <w:r w:rsidRPr="001274D9">
        <w:rPr>
          <w:rFonts w:hint="eastAsia"/>
          <w:color w:val="000000" w:themeColor="text1"/>
        </w:rPr>
        <w:t>５）経済的自立支援</w:t>
      </w:r>
    </w:p>
    <w:p w14:paraId="1879829B" w14:textId="77777777" w:rsidR="00B235BE" w:rsidRPr="001274D9" w:rsidRDefault="00B235BE" w:rsidP="005D40CA">
      <w:pPr>
        <w:jc w:val="left"/>
        <w:rPr>
          <w:b/>
          <w:color w:val="000000" w:themeColor="text1"/>
        </w:rPr>
      </w:pPr>
    </w:p>
    <w:p w14:paraId="1D0E3137" w14:textId="00A452C8" w:rsidR="001F176A" w:rsidRPr="001274D9" w:rsidRDefault="005A4354" w:rsidP="00A14D2D">
      <w:pPr>
        <w:pStyle w:val="afa"/>
        <w:spacing w:afterLines="20" w:after="73"/>
        <w:ind w:leftChars="64" w:left="141"/>
        <w:rPr>
          <w:color w:val="000000" w:themeColor="text1"/>
          <w:szCs w:val="28"/>
        </w:rPr>
      </w:pPr>
      <w:r w:rsidRPr="001274D9">
        <w:rPr>
          <w:rFonts w:hint="eastAsia"/>
          <w:color w:val="000000" w:themeColor="text1"/>
          <w:szCs w:val="28"/>
        </w:rPr>
        <w:t>（</w:t>
      </w:r>
      <w:r w:rsidR="006B72BE" w:rsidRPr="001274D9">
        <w:rPr>
          <w:rFonts w:hint="eastAsia"/>
          <w:color w:val="000000" w:themeColor="text1"/>
          <w:szCs w:val="28"/>
        </w:rPr>
        <w:t>３</w:t>
      </w:r>
      <w:r w:rsidR="001F176A" w:rsidRPr="001274D9">
        <w:rPr>
          <w:rFonts w:hint="eastAsia"/>
          <w:color w:val="000000" w:themeColor="text1"/>
          <w:szCs w:val="28"/>
        </w:rPr>
        <w:t>）</w:t>
      </w:r>
      <w:r w:rsidR="0025666F" w:rsidRPr="001274D9">
        <w:rPr>
          <w:rFonts w:hint="eastAsia"/>
          <w:color w:val="000000" w:themeColor="text1"/>
          <w:szCs w:val="28"/>
        </w:rPr>
        <w:t>今後の</w:t>
      </w:r>
      <w:r w:rsidR="004305E0" w:rsidRPr="001274D9">
        <w:rPr>
          <w:rFonts w:hint="eastAsia"/>
          <w:color w:val="000000" w:themeColor="text1"/>
          <w:szCs w:val="28"/>
        </w:rPr>
        <w:t>取組</w:t>
      </w:r>
    </w:p>
    <w:p w14:paraId="4482C5F3" w14:textId="66877A76" w:rsidR="001F176A" w:rsidRPr="001274D9" w:rsidRDefault="001F176A" w:rsidP="00A14D2D">
      <w:pPr>
        <w:pStyle w:val="4"/>
        <w:spacing w:beforeLines="0" w:before="0" w:afterLines="20" w:after="73"/>
        <w:ind w:left="550" w:firstLineChars="7" w:firstLine="17"/>
        <w:rPr>
          <w:color w:val="000000" w:themeColor="text1"/>
          <w:szCs w:val="24"/>
        </w:rPr>
      </w:pPr>
      <w:r w:rsidRPr="001274D9">
        <w:rPr>
          <w:rFonts w:hint="eastAsia"/>
          <w:color w:val="000000" w:themeColor="text1"/>
          <w:szCs w:val="24"/>
        </w:rPr>
        <w:t>１）</w:t>
      </w:r>
      <w:r w:rsidR="00954F53" w:rsidRPr="001274D9">
        <w:rPr>
          <w:rFonts w:hint="eastAsia"/>
          <w:color w:val="000000" w:themeColor="text1"/>
          <w:szCs w:val="24"/>
        </w:rPr>
        <w:t>職場定着までの</w:t>
      </w:r>
      <w:r w:rsidR="008809E4" w:rsidRPr="001274D9">
        <w:rPr>
          <w:rFonts w:hint="eastAsia"/>
          <w:color w:val="000000" w:themeColor="text1"/>
          <w:szCs w:val="24"/>
        </w:rPr>
        <w:t>就労支援</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21"/>
        <w:gridCol w:w="5745"/>
      </w:tblGrid>
      <w:tr w:rsidR="001274D9" w:rsidRPr="001274D9" w14:paraId="11C4B02A" w14:textId="77777777" w:rsidTr="00970D50">
        <w:tc>
          <w:tcPr>
            <w:tcW w:w="2410" w:type="dxa"/>
            <w:gridSpan w:val="2"/>
            <w:tcBorders>
              <w:right w:val="dotted" w:sz="4" w:space="0" w:color="000000"/>
            </w:tcBorders>
            <w:shd w:val="clear" w:color="auto" w:fill="E3E1E1"/>
          </w:tcPr>
          <w:p w14:paraId="67F0D33E" w14:textId="77777777" w:rsidR="00F02FD0" w:rsidRPr="001274D9" w:rsidRDefault="00F02FD0" w:rsidP="00F02FD0">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918" w:type="dxa"/>
            <w:tcBorders>
              <w:left w:val="dotted" w:sz="4" w:space="0" w:color="000000"/>
            </w:tcBorders>
            <w:shd w:val="clear" w:color="auto" w:fill="E3E1E1"/>
            <w:vAlign w:val="center"/>
          </w:tcPr>
          <w:p w14:paraId="1CE4D4CE" w14:textId="77777777" w:rsidR="00F02FD0" w:rsidRPr="001274D9" w:rsidRDefault="00F02FD0" w:rsidP="00F02FD0">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3AEE07CA" w14:textId="77777777" w:rsidTr="00AC6D82">
        <w:tc>
          <w:tcPr>
            <w:tcW w:w="436" w:type="dxa"/>
            <w:tcBorders>
              <w:right w:val="single" w:sz="4" w:space="0" w:color="FFFFFF"/>
            </w:tcBorders>
            <w:shd w:val="clear" w:color="auto" w:fill="auto"/>
            <w:vAlign w:val="center"/>
          </w:tcPr>
          <w:p w14:paraId="41A7001E" w14:textId="77777777" w:rsidR="001F176A" w:rsidRPr="001274D9" w:rsidRDefault="001F176A" w:rsidP="00E0769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974" w:type="dxa"/>
            <w:tcBorders>
              <w:left w:val="single" w:sz="4" w:space="0" w:color="FFFFFF"/>
              <w:right w:val="dotted" w:sz="4" w:space="0" w:color="000000"/>
            </w:tcBorders>
            <w:shd w:val="clear" w:color="auto" w:fill="auto"/>
            <w:vAlign w:val="center"/>
          </w:tcPr>
          <w:p w14:paraId="3EBC55F7" w14:textId="77777777" w:rsidR="001F176A" w:rsidRPr="001274D9" w:rsidRDefault="0095075C" w:rsidP="00E07699">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ハローワークによる職業支援</w:t>
            </w:r>
          </w:p>
        </w:tc>
        <w:tc>
          <w:tcPr>
            <w:tcW w:w="5918" w:type="dxa"/>
            <w:tcBorders>
              <w:left w:val="dotted" w:sz="4" w:space="0" w:color="000000"/>
            </w:tcBorders>
            <w:shd w:val="clear" w:color="auto" w:fill="auto"/>
          </w:tcPr>
          <w:p w14:paraId="5A3AC11E" w14:textId="30B61F1B" w:rsidR="00E47F98" w:rsidRPr="001274D9" w:rsidRDefault="00131FE0" w:rsidP="0056384B">
            <w:pPr>
              <w:ind w:left="220" w:hangingChars="100" w:hanging="220"/>
              <w:rPr>
                <w:color w:val="000000" w:themeColor="text1"/>
                <w:szCs w:val="21"/>
              </w:rPr>
            </w:pPr>
            <w:r w:rsidRPr="001274D9">
              <w:rPr>
                <w:rFonts w:hint="eastAsia"/>
                <w:color w:val="000000" w:themeColor="text1"/>
                <w:szCs w:val="21"/>
              </w:rPr>
              <w:t>・ハローワークが実施する障がい者の特別相談、巡回職</w:t>
            </w:r>
          </w:p>
          <w:p w14:paraId="1B0F7451" w14:textId="77777777" w:rsidR="001F176A" w:rsidRPr="001274D9" w:rsidRDefault="00131FE0" w:rsidP="00E47F98">
            <w:pPr>
              <w:ind w:leftChars="100" w:left="220"/>
              <w:rPr>
                <w:color w:val="000000" w:themeColor="text1"/>
                <w:szCs w:val="21"/>
              </w:rPr>
            </w:pPr>
            <w:r w:rsidRPr="001274D9">
              <w:rPr>
                <w:rFonts w:hint="eastAsia"/>
                <w:color w:val="000000" w:themeColor="text1"/>
                <w:szCs w:val="21"/>
              </w:rPr>
              <w:t>業相談や障害</w:t>
            </w:r>
            <w:r w:rsidR="0095075C" w:rsidRPr="001274D9">
              <w:rPr>
                <w:rFonts w:hint="eastAsia"/>
                <w:color w:val="000000" w:themeColor="text1"/>
                <w:szCs w:val="21"/>
              </w:rPr>
              <w:t>者社会復帰連絡会議の開催等に積極的な協力と参加を促進します。</w:t>
            </w:r>
          </w:p>
        </w:tc>
      </w:tr>
      <w:tr w:rsidR="001274D9" w:rsidRPr="001274D9" w14:paraId="04A5D4C6" w14:textId="77777777" w:rsidTr="00AC6D82">
        <w:tc>
          <w:tcPr>
            <w:tcW w:w="436" w:type="dxa"/>
            <w:tcBorders>
              <w:right w:val="single" w:sz="4" w:space="0" w:color="FFFFFF"/>
            </w:tcBorders>
            <w:shd w:val="clear" w:color="auto" w:fill="auto"/>
            <w:vAlign w:val="center"/>
          </w:tcPr>
          <w:p w14:paraId="58ADAB58" w14:textId="77777777" w:rsidR="0095075C" w:rsidRPr="001274D9" w:rsidRDefault="0095075C" w:rsidP="00E0769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974" w:type="dxa"/>
            <w:tcBorders>
              <w:left w:val="single" w:sz="4" w:space="0" w:color="FFFFFF"/>
              <w:right w:val="dotted" w:sz="4" w:space="0" w:color="000000"/>
            </w:tcBorders>
            <w:shd w:val="clear" w:color="auto" w:fill="auto"/>
            <w:vAlign w:val="center"/>
          </w:tcPr>
          <w:p w14:paraId="19933C71" w14:textId="77777777" w:rsidR="0095075C" w:rsidRPr="001274D9" w:rsidRDefault="0095075C" w:rsidP="00E07699">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就労前から職場定着</w:t>
            </w:r>
            <w:r w:rsidR="005144A3" w:rsidRPr="001274D9">
              <w:rPr>
                <w:rFonts w:ascii="ＭＳ ゴシック" w:eastAsia="ＭＳ ゴシック" w:hAnsi="ＭＳ ゴシック" w:hint="eastAsia"/>
                <w:color w:val="000000" w:themeColor="text1"/>
                <w:szCs w:val="21"/>
              </w:rPr>
              <w:t>支援</w:t>
            </w:r>
            <w:r w:rsidRPr="001274D9">
              <w:rPr>
                <w:rFonts w:ascii="ＭＳ ゴシック" w:eastAsia="ＭＳ ゴシック" w:hAnsi="ＭＳ ゴシック" w:hint="eastAsia"/>
                <w:color w:val="000000" w:themeColor="text1"/>
                <w:szCs w:val="21"/>
              </w:rPr>
              <w:t>まで一貫した支援</w:t>
            </w:r>
          </w:p>
        </w:tc>
        <w:tc>
          <w:tcPr>
            <w:tcW w:w="5918" w:type="dxa"/>
            <w:tcBorders>
              <w:left w:val="dotted" w:sz="4" w:space="0" w:color="000000"/>
            </w:tcBorders>
            <w:shd w:val="clear" w:color="auto" w:fill="auto"/>
          </w:tcPr>
          <w:p w14:paraId="40827CFD" w14:textId="1F574260" w:rsidR="00E47F98" w:rsidRPr="001274D9" w:rsidRDefault="00063921" w:rsidP="0056384B">
            <w:pPr>
              <w:ind w:left="220" w:hangingChars="100" w:hanging="220"/>
              <w:rPr>
                <w:color w:val="000000" w:themeColor="text1"/>
                <w:szCs w:val="21"/>
              </w:rPr>
            </w:pPr>
            <w:r w:rsidRPr="001274D9">
              <w:rPr>
                <w:rFonts w:hint="eastAsia"/>
                <w:color w:val="000000" w:themeColor="text1"/>
                <w:szCs w:val="21"/>
              </w:rPr>
              <w:t>・ハローワークや障害者就</w:t>
            </w:r>
            <w:r w:rsidR="00AA3F03" w:rsidRPr="001274D9">
              <w:rPr>
                <w:rFonts w:hint="eastAsia"/>
                <w:color w:val="000000" w:themeColor="text1"/>
                <w:szCs w:val="21"/>
              </w:rPr>
              <w:t>業</w:t>
            </w:r>
            <w:r w:rsidR="0095075C" w:rsidRPr="001274D9">
              <w:rPr>
                <w:rFonts w:hint="eastAsia"/>
                <w:color w:val="000000" w:themeColor="text1"/>
                <w:szCs w:val="21"/>
              </w:rPr>
              <w:t>・生活支援センターなどの</w:t>
            </w:r>
          </w:p>
          <w:p w14:paraId="6901C9C1" w14:textId="5631B5DD" w:rsidR="0095075C" w:rsidRPr="001274D9" w:rsidRDefault="0095075C" w:rsidP="00E47F98">
            <w:pPr>
              <w:ind w:leftChars="100" w:left="220"/>
              <w:rPr>
                <w:color w:val="000000" w:themeColor="text1"/>
                <w:szCs w:val="21"/>
              </w:rPr>
            </w:pPr>
            <w:r w:rsidRPr="001274D9">
              <w:rPr>
                <w:rFonts w:hint="eastAsia"/>
                <w:color w:val="000000" w:themeColor="text1"/>
                <w:szCs w:val="21"/>
              </w:rPr>
              <w:t>地域の関係機関が密接に連携し、</w:t>
            </w:r>
            <w:r w:rsidR="005144A3" w:rsidRPr="001274D9">
              <w:rPr>
                <w:rFonts w:hint="eastAsia"/>
                <w:color w:val="000000" w:themeColor="text1"/>
                <w:szCs w:val="21"/>
              </w:rPr>
              <w:t>就労意欲のある障がい</w:t>
            </w:r>
            <w:r w:rsidR="001420A4" w:rsidRPr="001274D9">
              <w:rPr>
                <w:rFonts w:hint="eastAsia"/>
                <w:color w:val="000000" w:themeColor="text1"/>
                <w:szCs w:val="21"/>
              </w:rPr>
              <w:t>のある人</w:t>
            </w:r>
            <w:r w:rsidR="005144A3" w:rsidRPr="001274D9">
              <w:rPr>
                <w:rFonts w:hint="eastAsia"/>
                <w:color w:val="000000" w:themeColor="text1"/>
                <w:szCs w:val="21"/>
              </w:rPr>
              <w:t>が職場定着するまでの一貫した支援を実施します。</w:t>
            </w:r>
          </w:p>
        </w:tc>
      </w:tr>
      <w:tr w:rsidR="001274D9" w:rsidRPr="001274D9" w14:paraId="21923757" w14:textId="77777777" w:rsidTr="002740B2">
        <w:tc>
          <w:tcPr>
            <w:tcW w:w="436" w:type="dxa"/>
            <w:tcBorders>
              <w:right w:val="single" w:sz="4" w:space="0" w:color="FFFFFF"/>
            </w:tcBorders>
            <w:shd w:val="clear" w:color="auto" w:fill="auto"/>
            <w:vAlign w:val="center"/>
          </w:tcPr>
          <w:p w14:paraId="74CD07F5" w14:textId="5C2C976D" w:rsidR="002740B2" w:rsidRPr="001274D9" w:rsidRDefault="002740B2" w:rsidP="00E0769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974" w:type="dxa"/>
            <w:tcBorders>
              <w:left w:val="single" w:sz="4" w:space="0" w:color="FFFFFF"/>
              <w:right w:val="dotted" w:sz="4" w:space="0" w:color="000000"/>
            </w:tcBorders>
            <w:shd w:val="clear" w:color="auto" w:fill="auto"/>
            <w:vAlign w:val="center"/>
          </w:tcPr>
          <w:p w14:paraId="78B72C40" w14:textId="36B02525" w:rsidR="002740B2" w:rsidRPr="001274D9" w:rsidRDefault="002740B2" w:rsidP="001E148F">
            <w:pPr>
              <w:spacing w:line="26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関連施設や関係機関との連携強化</w:t>
            </w:r>
          </w:p>
        </w:tc>
        <w:tc>
          <w:tcPr>
            <w:tcW w:w="5918" w:type="dxa"/>
            <w:tcBorders>
              <w:left w:val="dotted" w:sz="4" w:space="0" w:color="000000"/>
            </w:tcBorders>
            <w:shd w:val="clear" w:color="auto" w:fill="auto"/>
            <w:vAlign w:val="center"/>
          </w:tcPr>
          <w:p w14:paraId="262982F8" w14:textId="1632870D" w:rsidR="002740B2" w:rsidRPr="001274D9" w:rsidRDefault="002740B2" w:rsidP="0056384B">
            <w:pPr>
              <w:ind w:left="220" w:hangingChars="100" w:hanging="220"/>
              <w:rPr>
                <w:color w:val="000000" w:themeColor="text1"/>
                <w:szCs w:val="21"/>
              </w:rPr>
            </w:pPr>
            <w:r w:rsidRPr="001274D9">
              <w:rPr>
                <w:rFonts w:hint="eastAsia"/>
                <w:color w:val="000000" w:themeColor="text1"/>
                <w:szCs w:val="21"/>
              </w:rPr>
              <w:t>・</w:t>
            </w:r>
            <w:r w:rsidR="00AA3F03" w:rsidRPr="001274D9">
              <w:rPr>
                <w:rFonts w:hint="eastAsia"/>
                <w:color w:val="000000" w:themeColor="text1"/>
                <w:szCs w:val="21"/>
              </w:rPr>
              <w:t>広川町障がい者等自立支援協議会</w:t>
            </w:r>
            <w:r w:rsidRPr="001274D9">
              <w:rPr>
                <w:rFonts w:hint="eastAsia"/>
                <w:color w:val="000000" w:themeColor="text1"/>
                <w:szCs w:val="21"/>
              </w:rPr>
              <w:t>の中で組織される就労支援</w:t>
            </w:r>
            <w:r w:rsidR="00AA3F03" w:rsidRPr="001274D9">
              <w:rPr>
                <w:rFonts w:hint="eastAsia"/>
                <w:color w:val="000000" w:themeColor="text1"/>
                <w:szCs w:val="21"/>
              </w:rPr>
              <w:t>ネットワーク部会</w:t>
            </w:r>
            <w:r w:rsidRPr="001274D9">
              <w:rPr>
                <w:rFonts w:hint="eastAsia"/>
                <w:color w:val="000000" w:themeColor="text1"/>
                <w:szCs w:val="21"/>
              </w:rPr>
              <w:t>と連携を図り、障がい</w:t>
            </w:r>
            <w:r w:rsidR="001420A4" w:rsidRPr="001274D9">
              <w:rPr>
                <w:rFonts w:hint="eastAsia"/>
                <w:color w:val="000000" w:themeColor="text1"/>
                <w:szCs w:val="21"/>
              </w:rPr>
              <w:t>者</w:t>
            </w:r>
            <w:r w:rsidRPr="001274D9">
              <w:rPr>
                <w:rFonts w:hint="eastAsia"/>
                <w:color w:val="000000" w:themeColor="text1"/>
                <w:szCs w:val="21"/>
              </w:rPr>
              <w:t>の雇用促進に努めます。</w:t>
            </w:r>
          </w:p>
        </w:tc>
      </w:tr>
    </w:tbl>
    <w:p w14:paraId="45BD2D20" w14:textId="0547C655" w:rsidR="00ED12F8" w:rsidRDefault="00ED12F8">
      <w:pPr>
        <w:widowControl/>
        <w:jc w:val="left"/>
      </w:pPr>
      <w:r>
        <w:br w:type="page"/>
      </w:r>
      <w:r w:rsidR="00A47B18">
        <w:rPr>
          <w:rFonts w:hint="eastAsia"/>
          <w:noProof/>
          <w:color w:val="000000" w:themeColor="text1"/>
          <w:szCs w:val="28"/>
          <w:lang w:val="ja-JP"/>
        </w:rPr>
        <w:drawing>
          <wp:anchor distT="0" distB="0" distL="114300" distR="114300" simplePos="0" relativeHeight="252215808" behindDoc="0" locked="0" layoutInCell="1" allowOverlap="1" wp14:anchorId="2D906DDE" wp14:editId="2E74F18E">
            <wp:simplePos x="0" y="0"/>
            <wp:positionH relativeFrom="page">
              <wp:posOffset>6409055</wp:posOffset>
            </wp:positionH>
            <wp:positionV relativeFrom="page">
              <wp:posOffset>9505315</wp:posOffset>
            </wp:positionV>
            <wp:extent cx="716400" cy="716400"/>
            <wp:effectExtent l="0" t="0" r="7620" b="7620"/>
            <wp:wrapNone/>
            <wp:docPr id="1169240546" name="JAVISCODE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40546" name="JAVISCODE001-47"/>
                    <pic:cNvPicPr/>
                  </pic:nvPicPr>
                  <pic:blipFill>
                    <a:blip r:embed="rId15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72127BC" w14:textId="74940ADC" w:rsidR="002E15A7" w:rsidRPr="001274D9" w:rsidRDefault="004C40C4" w:rsidP="000610CF">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lastRenderedPageBreak/>
        <w:t>２</w:t>
      </w:r>
      <w:r w:rsidR="002E15A7" w:rsidRPr="001274D9">
        <w:rPr>
          <w:rFonts w:hint="eastAsia"/>
          <w:color w:val="000000" w:themeColor="text1"/>
          <w:szCs w:val="24"/>
        </w:rPr>
        <w:t>）障がい特性に応じた就労支援</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27"/>
        <w:gridCol w:w="5739"/>
      </w:tblGrid>
      <w:tr w:rsidR="001274D9" w:rsidRPr="001274D9" w14:paraId="58422C10" w14:textId="77777777" w:rsidTr="00970D50">
        <w:tc>
          <w:tcPr>
            <w:tcW w:w="2410" w:type="dxa"/>
            <w:gridSpan w:val="2"/>
            <w:tcBorders>
              <w:right w:val="dotted" w:sz="4" w:space="0" w:color="000000"/>
            </w:tcBorders>
            <w:shd w:val="clear" w:color="auto" w:fill="E3E1E1"/>
          </w:tcPr>
          <w:p w14:paraId="6DFE1CFB" w14:textId="77777777" w:rsidR="002E15A7" w:rsidRPr="001274D9" w:rsidRDefault="002E15A7" w:rsidP="00CA5A42">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918" w:type="dxa"/>
            <w:tcBorders>
              <w:left w:val="dotted" w:sz="4" w:space="0" w:color="000000"/>
            </w:tcBorders>
            <w:shd w:val="clear" w:color="auto" w:fill="E3E1E1"/>
            <w:vAlign w:val="center"/>
          </w:tcPr>
          <w:p w14:paraId="48AAB72E" w14:textId="77777777" w:rsidR="002E15A7" w:rsidRPr="001274D9" w:rsidRDefault="002E15A7" w:rsidP="00CA5A42">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5A987743" w14:textId="77777777" w:rsidTr="00AC6D82">
        <w:tc>
          <w:tcPr>
            <w:tcW w:w="436" w:type="dxa"/>
            <w:tcBorders>
              <w:right w:val="single" w:sz="4" w:space="0" w:color="FFFFFF"/>
            </w:tcBorders>
            <w:shd w:val="clear" w:color="auto" w:fill="auto"/>
            <w:vAlign w:val="center"/>
          </w:tcPr>
          <w:p w14:paraId="7DA13F2B" w14:textId="77777777" w:rsidR="002E15A7" w:rsidRPr="001274D9" w:rsidRDefault="002E15A7" w:rsidP="00CA5A42">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974" w:type="dxa"/>
            <w:tcBorders>
              <w:left w:val="single" w:sz="4" w:space="0" w:color="FFFFFF"/>
              <w:right w:val="dotted" w:sz="4" w:space="0" w:color="000000"/>
            </w:tcBorders>
            <w:shd w:val="clear" w:color="auto" w:fill="auto"/>
            <w:vAlign w:val="center"/>
          </w:tcPr>
          <w:p w14:paraId="2E016143" w14:textId="77777777" w:rsidR="002E15A7" w:rsidRPr="001274D9" w:rsidRDefault="00CA5A42" w:rsidP="00D073FE">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障がい特性に応じた就労支援</w:t>
            </w:r>
          </w:p>
        </w:tc>
        <w:tc>
          <w:tcPr>
            <w:tcW w:w="5918" w:type="dxa"/>
            <w:tcBorders>
              <w:left w:val="dotted" w:sz="4" w:space="0" w:color="000000"/>
            </w:tcBorders>
            <w:shd w:val="clear" w:color="auto" w:fill="auto"/>
          </w:tcPr>
          <w:p w14:paraId="05FD1EEF" w14:textId="77777777" w:rsidR="002E15A7" w:rsidRPr="001274D9" w:rsidRDefault="00CA5A42" w:rsidP="0056384B">
            <w:pPr>
              <w:ind w:left="220" w:hangingChars="100" w:hanging="220"/>
              <w:rPr>
                <w:color w:val="000000" w:themeColor="text1"/>
                <w:szCs w:val="21"/>
              </w:rPr>
            </w:pPr>
            <w:r w:rsidRPr="001274D9">
              <w:rPr>
                <w:rFonts w:hint="eastAsia"/>
                <w:color w:val="000000" w:themeColor="text1"/>
                <w:szCs w:val="21"/>
              </w:rPr>
              <w:t>・多様な障がい特性に応じた就労支援を充実・強化し、障がい者の雇用の拡大と就労定着支援を図ります。</w:t>
            </w:r>
          </w:p>
        </w:tc>
      </w:tr>
      <w:tr w:rsidR="001274D9" w:rsidRPr="001274D9" w14:paraId="51BC4E4F" w14:textId="77777777" w:rsidTr="00AC6D82">
        <w:tc>
          <w:tcPr>
            <w:tcW w:w="436" w:type="dxa"/>
            <w:tcBorders>
              <w:right w:val="single" w:sz="4" w:space="0" w:color="FFFFFF"/>
            </w:tcBorders>
            <w:shd w:val="clear" w:color="auto" w:fill="auto"/>
            <w:vAlign w:val="center"/>
          </w:tcPr>
          <w:p w14:paraId="479F2DE0" w14:textId="24A2EF61" w:rsidR="00954F53" w:rsidRPr="001274D9" w:rsidRDefault="00954F53" w:rsidP="00CA5A42">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974" w:type="dxa"/>
            <w:tcBorders>
              <w:left w:val="single" w:sz="4" w:space="0" w:color="FFFFFF"/>
              <w:right w:val="dotted" w:sz="4" w:space="0" w:color="000000"/>
            </w:tcBorders>
            <w:shd w:val="clear" w:color="auto" w:fill="auto"/>
            <w:vAlign w:val="center"/>
          </w:tcPr>
          <w:p w14:paraId="40AFCA35" w14:textId="4883E870" w:rsidR="00954F53" w:rsidRPr="001274D9" w:rsidRDefault="00954F53" w:rsidP="00D073FE">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就労アセスメントの推進</w:t>
            </w:r>
          </w:p>
        </w:tc>
        <w:tc>
          <w:tcPr>
            <w:tcW w:w="5918" w:type="dxa"/>
            <w:tcBorders>
              <w:left w:val="dotted" w:sz="4" w:space="0" w:color="000000"/>
            </w:tcBorders>
            <w:shd w:val="clear" w:color="auto" w:fill="auto"/>
          </w:tcPr>
          <w:p w14:paraId="32ED394F" w14:textId="3F19F6DC" w:rsidR="00954F53" w:rsidRPr="001274D9" w:rsidRDefault="00954F53" w:rsidP="0056384B">
            <w:pPr>
              <w:ind w:left="220" w:hangingChars="100" w:hanging="220"/>
              <w:rPr>
                <w:color w:val="000000" w:themeColor="text1"/>
                <w:szCs w:val="21"/>
              </w:rPr>
            </w:pPr>
            <w:r w:rsidRPr="001274D9">
              <w:rPr>
                <w:rFonts w:hint="eastAsia"/>
                <w:color w:val="000000" w:themeColor="text1"/>
                <w:szCs w:val="21"/>
              </w:rPr>
              <w:t>・障害者総合支援法に基づく就労選択支援を活用し、障がい者の希望、就労能力や適性に合った選択を支援します。また、事業者との調整を図りながら</w:t>
            </w:r>
            <w:r w:rsidR="00AA3F03" w:rsidRPr="001274D9">
              <w:rPr>
                <w:rFonts w:hint="eastAsia"/>
                <w:color w:val="000000" w:themeColor="text1"/>
                <w:szCs w:val="21"/>
              </w:rPr>
              <w:t>、</w:t>
            </w:r>
            <w:r w:rsidRPr="001274D9">
              <w:rPr>
                <w:rFonts w:hint="eastAsia"/>
                <w:color w:val="000000" w:themeColor="text1"/>
                <w:szCs w:val="21"/>
              </w:rPr>
              <w:t>一般就労</w:t>
            </w:r>
            <w:r w:rsidR="00AA3F03" w:rsidRPr="001274D9">
              <w:rPr>
                <w:rFonts w:hint="eastAsia"/>
                <w:color w:val="000000" w:themeColor="text1"/>
                <w:szCs w:val="21"/>
              </w:rPr>
              <w:t>や</w:t>
            </w:r>
            <w:r w:rsidRPr="001274D9">
              <w:rPr>
                <w:rFonts w:hint="eastAsia"/>
                <w:color w:val="000000" w:themeColor="text1"/>
                <w:szCs w:val="21"/>
              </w:rPr>
              <w:t>就労系障害福祉サービスの利用を図ります。</w:t>
            </w:r>
          </w:p>
        </w:tc>
      </w:tr>
      <w:tr w:rsidR="001274D9" w:rsidRPr="001274D9" w14:paraId="64F8211A" w14:textId="77777777" w:rsidTr="00AC6D82">
        <w:tc>
          <w:tcPr>
            <w:tcW w:w="436" w:type="dxa"/>
            <w:tcBorders>
              <w:right w:val="single" w:sz="4" w:space="0" w:color="FFFFFF"/>
            </w:tcBorders>
            <w:shd w:val="clear" w:color="auto" w:fill="auto"/>
            <w:vAlign w:val="center"/>
          </w:tcPr>
          <w:p w14:paraId="26242746" w14:textId="28A28992" w:rsidR="00CA5A42" w:rsidRPr="001274D9" w:rsidRDefault="00954F53" w:rsidP="00CA5A42">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974" w:type="dxa"/>
            <w:tcBorders>
              <w:left w:val="single" w:sz="4" w:space="0" w:color="FFFFFF"/>
              <w:right w:val="dotted" w:sz="4" w:space="0" w:color="000000"/>
            </w:tcBorders>
            <w:shd w:val="clear" w:color="auto" w:fill="auto"/>
            <w:vAlign w:val="center"/>
          </w:tcPr>
          <w:p w14:paraId="54036B6A" w14:textId="77777777" w:rsidR="00CA5A42" w:rsidRPr="001274D9" w:rsidRDefault="00CA5A42" w:rsidP="00D073FE">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多様な就業機会の確保</w:t>
            </w:r>
          </w:p>
        </w:tc>
        <w:tc>
          <w:tcPr>
            <w:tcW w:w="5918" w:type="dxa"/>
            <w:tcBorders>
              <w:left w:val="dotted" w:sz="4" w:space="0" w:color="000000"/>
            </w:tcBorders>
            <w:shd w:val="clear" w:color="auto" w:fill="auto"/>
          </w:tcPr>
          <w:p w14:paraId="223CAA2F" w14:textId="77777777" w:rsidR="005E78C0" w:rsidRPr="001274D9" w:rsidRDefault="00CA5A42" w:rsidP="0056384B">
            <w:pPr>
              <w:ind w:left="220" w:hangingChars="100" w:hanging="220"/>
              <w:rPr>
                <w:color w:val="000000" w:themeColor="text1"/>
                <w:szCs w:val="21"/>
              </w:rPr>
            </w:pPr>
            <w:r w:rsidRPr="001274D9">
              <w:rPr>
                <w:rFonts w:hint="eastAsia"/>
                <w:color w:val="000000" w:themeColor="text1"/>
                <w:szCs w:val="21"/>
              </w:rPr>
              <w:t>・短時間労働や在宅就業、自営業など障がい者が多様な</w:t>
            </w:r>
          </w:p>
          <w:p w14:paraId="0C599D67" w14:textId="2BE9EAF4" w:rsidR="00CA5A42" w:rsidRPr="001274D9" w:rsidRDefault="00CA5A42" w:rsidP="0056384B">
            <w:pPr>
              <w:ind w:leftChars="100" w:left="220"/>
              <w:rPr>
                <w:color w:val="000000" w:themeColor="text1"/>
                <w:szCs w:val="21"/>
              </w:rPr>
            </w:pPr>
            <w:r w:rsidRPr="001274D9">
              <w:rPr>
                <w:rFonts w:hint="eastAsia"/>
                <w:color w:val="000000" w:themeColor="text1"/>
                <w:szCs w:val="21"/>
              </w:rPr>
              <w:t>働き方を選択できる環境を整備するとともに、ＩＣＴを活用したテレワーク</w:t>
            </w:r>
            <w:r w:rsidR="004C40C4" w:rsidRPr="001274D9">
              <w:rPr>
                <w:rFonts w:hint="eastAsia"/>
                <w:color w:val="000000" w:themeColor="text1"/>
                <w:szCs w:val="21"/>
              </w:rPr>
              <w:t>等</w:t>
            </w:r>
            <w:r w:rsidRPr="001274D9">
              <w:rPr>
                <w:rFonts w:hint="eastAsia"/>
                <w:color w:val="000000" w:themeColor="text1"/>
                <w:szCs w:val="21"/>
              </w:rPr>
              <w:t>の普及・拡大を図ります。</w:t>
            </w:r>
          </w:p>
        </w:tc>
      </w:tr>
      <w:tr w:rsidR="00CA5A42" w:rsidRPr="001274D9" w14:paraId="0BD5E222" w14:textId="77777777" w:rsidTr="00AC6D82">
        <w:tc>
          <w:tcPr>
            <w:tcW w:w="436" w:type="dxa"/>
            <w:tcBorders>
              <w:right w:val="single" w:sz="4" w:space="0" w:color="FFFFFF"/>
            </w:tcBorders>
            <w:shd w:val="clear" w:color="auto" w:fill="auto"/>
            <w:vAlign w:val="center"/>
          </w:tcPr>
          <w:p w14:paraId="0E2D99E2" w14:textId="7E845C22" w:rsidR="00CA5A42" w:rsidRPr="001274D9" w:rsidRDefault="00954F53" w:rsidP="00CA5A42">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④</w:t>
            </w:r>
          </w:p>
        </w:tc>
        <w:tc>
          <w:tcPr>
            <w:tcW w:w="1974" w:type="dxa"/>
            <w:tcBorders>
              <w:left w:val="single" w:sz="4" w:space="0" w:color="FFFFFF"/>
              <w:right w:val="dotted" w:sz="4" w:space="0" w:color="000000"/>
            </w:tcBorders>
            <w:shd w:val="clear" w:color="auto" w:fill="auto"/>
            <w:vAlign w:val="center"/>
          </w:tcPr>
          <w:p w14:paraId="06751CD7" w14:textId="77777777" w:rsidR="00CA5A42" w:rsidRPr="001274D9" w:rsidRDefault="00E50689" w:rsidP="00D073FE">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物品・サービスの優先購入（調達）</w:t>
            </w:r>
          </w:p>
        </w:tc>
        <w:tc>
          <w:tcPr>
            <w:tcW w:w="5918" w:type="dxa"/>
            <w:tcBorders>
              <w:left w:val="dotted" w:sz="4" w:space="0" w:color="000000"/>
            </w:tcBorders>
            <w:shd w:val="clear" w:color="auto" w:fill="auto"/>
          </w:tcPr>
          <w:p w14:paraId="11F5554B" w14:textId="42F0F942" w:rsidR="00CA5A42" w:rsidRPr="001274D9" w:rsidRDefault="00CA5A42" w:rsidP="0056384B">
            <w:pPr>
              <w:ind w:left="220" w:hangingChars="100" w:hanging="220"/>
              <w:jc w:val="left"/>
              <w:rPr>
                <w:color w:val="000000" w:themeColor="text1"/>
                <w:szCs w:val="21"/>
              </w:rPr>
            </w:pPr>
            <w:r w:rsidRPr="001274D9">
              <w:rPr>
                <w:rFonts w:hint="eastAsia"/>
                <w:color w:val="000000" w:themeColor="text1"/>
                <w:szCs w:val="21"/>
              </w:rPr>
              <w:t>・「障害者優先調達推進法」に基づき、</w:t>
            </w:r>
            <w:r w:rsidR="004C40C4" w:rsidRPr="001274D9">
              <w:rPr>
                <w:rFonts w:hint="eastAsia"/>
                <w:color w:val="000000" w:themeColor="text1"/>
                <w:szCs w:val="21"/>
              </w:rPr>
              <w:t>町</w:t>
            </w:r>
            <w:r w:rsidR="00FC2FE1" w:rsidRPr="001274D9">
              <w:rPr>
                <w:rFonts w:hint="eastAsia"/>
                <w:color w:val="000000" w:themeColor="text1"/>
                <w:szCs w:val="21"/>
              </w:rPr>
              <w:t>や行政機関</w:t>
            </w:r>
            <w:r w:rsidR="0056384B" w:rsidRPr="001274D9">
              <w:rPr>
                <w:rFonts w:hint="eastAsia"/>
                <w:color w:val="000000" w:themeColor="text1"/>
                <w:szCs w:val="21"/>
              </w:rPr>
              <w:t>等</w:t>
            </w:r>
            <w:r w:rsidR="00FC2FE1" w:rsidRPr="001274D9">
              <w:rPr>
                <w:rFonts w:hint="eastAsia"/>
                <w:color w:val="000000" w:themeColor="text1"/>
                <w:szCs w:val="21"/>
              </w:rPr>
              <w:t>の</w:t>
            </w:r>
            <w:r w:rsidRPr="001274D9">
              <w:rPr>
                <w:rFonts w:hint="eastAsia"/>
                <w:color w:val="000000" w:themeColor="text1"/>
                <w:szCs w:val="21"/>
              </w:rPr>
              <w:t>障がい者就労施設等の提供する物品・サービスの優先購入（調達）を推進します。</w:t>
            </w:r>
          </w:p>
        </w:tc>
      </w:tr>
    </w:tbl>
    <w:p w14:paraId="2750FB8F" w14:textId="54B60E3B" w:rsidR="002E15A7" w:rsidRPr="001274D9" w:rsidRDefault="002E15A7" w:rsidP="005144A3">
      <w:pPr>
        <w:rPr>
          <w:color w:val="000000" w:themeColor="text1"/>
        </w:rPr>
      </w:pPr>
    </w:p>
    <w:p w14:paraId="02E19962" w14:textId="74087D84" w:rsidR="004C40C4" w:rsidRPr="001274D9" w:rsidRDefault="004C40C4" w:rsidP="004C40C4">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t>３）障がい者雇用の促進</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27"/>
        <w:gridCol w:w="5739"/>
      </w:tblGrid>
      <w:tr w:rsidR="001274D9" w:rsidRPr="001274D9" w14:paraId="4A76D850" w14:textId="77777777" w:rsidTr="001E4C3C">
        <w:tc>
          <w:tcPr>
            <w:tcW w:w="2410" w:type="dxa"/>
            <w:gridSpan w:val="2"/>
            <w:tcBorders>
              <w:right w:val="dotted" w:sz="4" w:space="0" w:color="000000"/>
            </w:tcBorders>
            <w:shd w:val="clear" w:color="auto" w:fill="E3E1E1"/>
          </w:tcPr>
          <w:p w14:paraId="23C5F635" w14:textId="77777777" w:rsidR="004C40C4" w:rsidRPr="001274D9" w:rsidRDefault="004C40C4"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918" w:type="dxa"/>
            <w:tcBorders>
              <w:left w:val="dotted" w:sz="4" w:space="0" w:color="000000"/>
            </w:tcBorders>
            <w:shd w:val="clear" w:color="auto" w:fill="E3E1E1"/>
            <w:vAlign w:val="center"/>
          </w:tcPr>
          <w:p w14:paraId="7C830C2B" w14:textId="77777777" w:rsidR="004C40C4" w:rsidRPr="001274D9" w:rsidRDefault="004C40C4"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474454D3" w14:textId="77777777" w:rsidTr="001E4C3C">
        <w:tc>
          <w:tcPr>
            <w:tcW w:w="436" w:type="dxa"/>
            <w:tcBorders>
              <w:right w:val="single" w:sz="4" w:space="0" w:color="FFFFFF"/>
            </w:tcBorders>
            <w:shd w:val="clear" w:color="auto" w:fill="auto"/>
            <w:vAlign w:val="center"/>
          </w:tcPr>
          <w:p w14:paraId="4C55574B" w14:textId="77777777" w:rsidR="004C40C4" w:rsidRPr="001274D9" w:rsidRDefault="004C40C4"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974" w:type="dxa"/>
            <w:tcBorders>
              <w:left w:val="single" w:sz="4" w:space="0" w:color="FFFFFF"/>
              <w:right w:val="dotted" w:sz="4" w:space="0" w:color="000000"/>
            </w:tcBorders>
            <w:shd w:val="clear" w:color="auto" w:fill="auto"/>
            <w:vAlign w:val="center"/>
          </w:tcPr>
          <w:p w14:paraId="0102B71C" w14:textId="77777777" w:rsidR="004C40C4" w:rsidRPr="001274D9" w:rsidRDefault="004C40C4" w:rsidP="001E4C3C">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精神障がい者の雇用促進</w:t>
            </w:r>
          </w:p>
        </w:tc>
        <w:tc>
          <w:tcPr>
            <w:tcW w:w="5918" w:type="dxa"/>
            <w:tcBorders>
              <w:left w:val="dotted" w:sz="4" w:space="0" w:color="000000"/>
            </w:tcBorders>
            <w:shd w:val="clear" w:color="auto" w:fill="auto"/>
          </w:tcPr>
          <w:p w14:paraId="60375EFF" w14:textId="600DF8F1" w:rsidR="004C40C4" w:rsidRPr="001274D9" w:rsidRDefault="004C40C4" w:rsidP="001E4C3C">
            <w:pPr>
              <w:ind w:left="220" w:hangingChars="100" w:hanging="220"/>
              <w:rPr>
                <w:color w:val="000000" w:themeColor="text1"/>
                <w:szCs w:val="21"/>
              </w:rPr>
            </w:pPr>
            <w:r w:rsidRPr="001274D9">
              <w:rPr>
                <w:rFonts w:hint="eastAsia"/>
                <w:color w:val="000000" w:themeColor="text1"/>
                <w:szCs w:val="21"/>
              </w:rPr>
              <w:t>・「障害者雇用促進法」に</w:t>
            </w:r>
            <w:r w:rsidR="00D46515" w:rsidRPr="001274D9">
              <w:rPr>
                <w:rFonts w:hint="eastAsia"/>
                <w:color w:val="000000" w:themeColor="text1"/>
                <w:szCs w:val="21"/>
              </w:rPr>
              <w:t>よる</w:t>
            </w:r>
            <w:r w:rsidRPr="001274D9">
              <w:rPr>
                <w:rFonts w:hint="eastAsia"/>
                <w:color w:val="000000" w:themeColor="text1"/>
                <w:szCs w:val="21"/>
              </w:rPr>
              <w:t>精神障がい者雇用</w:t>
            </w:r>
            <w:r w:rsidR="00D46515" w:rsidRPr="001274D9">
              <w:rPr>
                <w:rFonts w:hint="eastAsia"/>
                <w:color w:val="000000" w:themeColor="text1"/>
                <w:szCs w:val="21"/>
              </w:rPr>
              <w:t>の義務化を踏まえ、</w:t>
            </w:r>
            <w:r w:rsidRPr="001274D9">
              <w:rPr>
                <w:rFonts w:hint="eastAsia"/>
                <w:color w:val="000000" w:themeColor="text1"/>
                <w:szCs w:val="21"/>
              </w:rPr>
              <w:t>精神障がい者の雇用について企業への理解促進に努め、雇用の促進を図ります。</w:t>
            </w:r>
          </w:p>
        </w:tc>
      </w:tr>
      <w:tr w:rsidR="001274D9" w:rsidRPr="001274D9" w14:paraId="70588C83" w14:textId="77777777" w:rsidTr="001E4C3C">
        <w:tc>
          <w:tcPr>
            <w:tcW w:w="436" w:type="dxa"/>
            <w:tcBorders>
              <w:right w:val="single" w:sz="4" w:space="0" w:color="FFFFFF"/>
            </w:tcBorders>
            <w:shd w:val="clear" w:color="auto" w:fill="auto"/>
            <w:vAlign w:val="center"/>
          </w:tcPr>
          <w:p w14:paraId="2376EF15" w14:textId="77777777" w:rsidR="004C40C4" w:rsidRPr="001274D9" w:rsidRDefault="004C40C4"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974" w:type="dxa"/>
            <w:tcBorders>
              <w:left w:val="single" w:sz="4" w:space="0" w:color="FFFFFF"/>
              <w:right w:val="dotted" w:sz="4" w:space="0" w:color="000000"/>
            </w:tcBorders>
            <w:shd w:val="clear" w:color="auto" w:fill="auto"/>
            <w:vAlign w:val="center"/>
          </w:tcPr>
          <w:p w14:paraId="24BEB699" w14:textId="77777777" w:rsidR="004C40C4" w:rsidRPr="001274D9" w:rsidRDefault="004C40C4" w:rsidP="001E4C3C">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法定雇用率の達成</w:t>
            </w:r>
          </w:p>
        </w:tc>
        <w:tc>
          <w:tcPr>
            <w:tcW w:w="5918" w:type="dxa"/>
            <w:tcBorders>
              <w:left w:val="dotted" w:sz="4" w:space="0" w:color="000000"/>
            </w:tcBorders>
            <w:shd w:val="clear" w:color="auto" w:fill="auto"/>
          </w:tcPr>
          <w:p w14:paraId="324085C4" w14:textId="029C6EB8" w:rsidR="004C40C4" w:rsidRPr="001274D9" w:rsidRDefault="004C40C4" w:rsidP="00467EF6">
            <w:pPr>
              <w:ind w:left="220" w:hangingChars="100" w:hanging="220"/>
              <w:rPr>
                <w:color w:val="000000" w:themeColor="text1"/>
                <w:szCs w:val="21"/>
              </w:rPr>
            </w:pPr>
            <w:r w:rsidRPr="001274D9">
              <w:rPr>
                <w:rFonts w:hint="eastAsia"/>
                <w:color w:val="000000" w:themeColor="text1"/>
                <w:szCs w:val="21"/>
              </w:rPr>
              <w:t>・民間企業及び役場職員の採用については、法定雇用率の達成はもとより、特別枠の障がい者の採用、雇用率の目標値等により雇用機会の拡大を図ります。</w:t>
            </w:r>
          </w:p>
        </w:tc>
      </w:tr>
      <w:tr w:rsidR="001274D9" w:rsidRPr="001274D9" w14:paraId="03F62887" w14:textId="77777777" w:rsidTr="00954F53">
        <w:tc>
          <w:tcPr>
            <w:tcW w:w="436" w:type="dxa"/>
            <w:tcBorders>
              <w:right w:val="single" w:sz="4" w:space="0" w:color="FFFFFF"/>
            </w:tcBorders>
            <w:shd w:val="clear" w:color="auto" w:fill="auto"/>
            <w:vAlign w:val="center"/>
          </w:tcPr>
          <w:p w14:paraId="53295B45" w14:textId="5BF2AF31" w:rsidR="00954F53" w:rsidRPr="001274D9" w:rsidRDefault="00954F53"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974" w:type="dxa"/>
            <w:tcBorders>
              <w:left w:val="single" w:sz="4" w:space="0" w:color="FFFFFF"/>
              <w:right w:val="dotted" w:sz="4" w:space="0" w:color="000000"/>
            </w:tcBorders>
            <w:shd w:val="clear" w:color="auto" w:fill="auto"/>
            <w:vAlign w:val="center"/>
          </w:tcPr>
          <w:p w14:paraId="749F3A22" w14:textId="5E061684" w:rsidR="00954F53" w:rsidRPr="001274D9" w:rsidRDefault="00954F53" w:rsidP="001E4C3C">
            <w:pPr>
              <w:spacing w:line="300" w:lineRule="exact"/>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color w:val="000000" w:themeColor="text1"/>
                <w:szCs w:val="21"/>
              </w:rPr>
              <w:t>事業所・団体に対する支援</w:t>
            </w:r>
          </w:p>
        </w:tc>
        <w:tc>
          <w:tcPr>
            <w:tcW w:w="5918" w:type="dxa"/>
            <w:tcBorders>
              <w:left w:val="dotted" w:sz="4" w:space="0" w:color="000000"/>
            </w:tcBorders>
            <w:shd w:val="clear" w:color="auto" w:fill="auto"/>
            <w:vAlign w:val="center"/>
          </w:tcPr>
          <w:p w14:paraId="1B8622EA" w14:textId="5384C82D" w:rsidR="00954F53" w:rsidRPr="001274D9" w:rsidRDefault="00954F53" w:rsidP="00954F53">
            <w:pPr>
              <w:ind w:left="220" w:hangingChars="100" w:hanging="220"/>
              <w:rPr>
                <w:color w:val="000000" w:themeColor="text1"/>
                <w:szCs w:val="21"/>
              </w:rPr>
            </w:pPr>
            <w:r w:rsidRPr="001274D9">
              <w:rPr>
                <w:rFonts w:hint="eastAsia"/>
                <w:color w:val="000000" w:themeColor="text1"/>
                <w:szCs w:val="21"/>
              </w:rPr>
              <w:t>・町内において障がいのある人の雇用を推進している事業所や団体</w:t>
            </w:r>
            <w:r w:rsidR="0056384B" w:rsidRPr="001274D9">
              <w:rPr>
                <w:rFonts w:hint="eastAsia"/>
                <w:color w:val="000000" w:themeColor="text1"/>
                <w:szCs w:val="21"/>
              </w:rPr>
              <w:t>の</w:t>
            </w:r>
            <w:r w:rsidRPr="001274D9">
              <w:rPr>
                <w:rFonts w:hint="eastAsia"/>
                <w:color w:val="000000" w:themeColor="text1"/>
                <w:szCs w:val="21"/>
              </w:rPr>
              <w:t>支援の取組を検討します。</w:t>
            </w:r>
          </w:p>
        </w:tc>
      </w:tr>
      <w:tr w:rsidR="004C40C4" w:rsidRPr="001274D9" w14:paraId="5BA8C561" w14:textId="77777777" w:rsidTr="001E4C3C">
        <w:tc>
          <w:tcPr>
            <w:tcW w:w="436" w:type="dxa"/>
            <w:tcBorders>
              <w:right w:val="single" w:sz="4" w:space="0" w:color="FFFFFF"/>
            </w:tcBorders>
            <w:shd w:val="clear" w:color="auto" w:fill="auto"/>
            <w:vAlign w:val="center"/>
          </w:tcPr>
          <w:p w14:paraId="10137567" w14:textId="04BD7547" w:rsidR="004C40C4" w:rsidRPr="001274D9" w:rsidRDefault="00954F53"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④</w:t>
            </w:r>
          </w:p>
        </w:tc>
        <w:tc>
          <w:tcPr>
            <w:tcW w:w="1974" w:type="dxa"/>
            <w:tcBorders>
              <w:left w:val="single" w:sz="4" w:space="0" w:color="FFFFFF"/>
              <w:right w:val="dotted" w:sz="4" w:space="0" w:color="000000"/>
            </w:tcBorders>
            <w:shd w:val="clear" w:color="auto" w:fill="auto"/>
            <w:vAlign w:val="center"/>
          </w:tcPr>
          <w:p w14:paraId="558BB4FA" w14:textId="77777777" w:rsidR="004C40C4" w:rsidRPr="001274D9" w:rsidRDefault="004C40C4" w:rsidP="001E4C3C">
            <w:pPr>
              <w:spacing w:line="300" w:lineRule="exact"/>
              <w:rPr>
                <w:rFonts w:ascii="ＭＳ ゴシック" w:eastAsia="ＭＳ ゴシック" w:hAnsi="ＭＳ ゴシック"/>
                <w:color w:val="000000" w:themeColor="text1"/>
                <w:sz w:val="21"/>
                <w:szCs w:val="21"/>
              </w:rPr>
            </w:pPr>
            <w:r w:rsidRPr="001274D9">
              <w:rPr>
                <w:rFonts w:ascii="ＭＳ ゴシック" w:eastAsia="ＭＳ ゴシック" w:hAnsi="ＭＳ ゴシック" w:hint="eastAsia"/>
                <w:color w:val="000000" w:themeColor="text1"/>
                <w:sz w:val="21"/>
                <w:szCs w:val="21"/>
              </w:rPr>
              <w:t>精神・発達障害者しごとサポーター養成講座の周知</w:t>
            </w:r>
          </w:p>
        </w:tc>
        <w:tc>
          <w:tcPr>
            <w:tcW w:w="5918" w:type="dxa"/>
            <w:tcBorders>
              <w:left w:val="dotted" w:sz="4" w:space="0" w:color="000000"/>
            </w:tcBorders>
            <w:shd w:val="clear" w:color="auto" w:fill="auto"/>
          </w:tcPr>
          <w:p w14:paraId="10099BC0" w14:textId="01400F88" w:rsidR="004C40C4" w:rsidRPr="001274D9" w:rsidRDefault="004C40C4" w:rsidP="0056384B">
            <w:pPr>
              <w:ind w:left="220" w:hangingChars="100" w:hanging="220"/>
              <w:rPr>
                <w:color w:val="000000" w:themeColor="text1"/>
                <w:szCs w:val="21"/>
              </w:rPr>
            </w:pPr>
            <w:r w:rsidRPr="001274D9">
              <w:rPr>
                <w:rFonts w:hint="eastAsia"/>
                <w:color w:val="000000" w:themeColor="text1"/>
                <w:szCs w:val="21"/>
              </w:rPr>
              <w:t>・</w:t>
            </w:r>
            <w:r w:rsidR="00C66C45" w:rsidRPr="001274D9">
              <w:rPr>
                <w:rFonts w:hint="eastAsia"/>
                <w:color w:val="000000" w:themeColor="text1"/>
                <w:szCs w:val="21"/>
              </w:rPr>
              <w:t>労働局</w:t>
            </w:r>
            <w:r w:rsidRPr="001274D9">
              <w:rPr>
                <w:rFonts w:hint="eastAsia"/>
                <w:color w:val="000000" w:themeColor="text1"/>
                <w:szCs w:val="21"/>
              </w:rPr>
              <w:t>が実施する精神・発達障害者しごとサポーター養成講座の周知を行います。</w:t>
            </w:r>
          </w:p>
        </w:tc>
      </w:tr>
    </w:tbl>
    <w:p w14:paraId="76A3F3B7" w14:textId="77777777" w:rsidR="005D40CA" w:rsidRPr="001274D9" w:rsidRDefault="005D40CA" w:rsidP="001E148F">
      <w:pPr>
        <w:spacing w:line="240" w:lineRule="exact"/>
        <w:rPr>
          <w:color w:val="000000" w:themeColor="text1"/>
        </w:rPr>
      </w:pPr>
    </w:p>
    <w:p w14:paraId="68CF622E" w14:textId="0702B779" w:rsidR="001F176A" w:rsidRPr="001274D9" w:rsidRDefault="004C40C4" w:rsidP="005D40CA">
      <w:pPr>
        <w:pStyle w:val="4"/>
        <w:spacing w:beforeLines="0" w:before="0" w:afterLines="50" w:after="184"/>
        <w:ind w:leftChars="193" w:left="425" w:firstLineChars="7" w:firstLine="17"/>
        <w:rPr>
          <w:color w:val="000000" w:themeColor="text1"/>
          <w:szCs w:val="24"/>
        </w:rPr>
      </w:pPr>
      <w:r w:rsidRPr="001274D9">
        <w:rPr>
          <w:rFonts w:hint="eastAsia"/>
          <w:color w:val="000000" w:themeColor="text1"/>
          <w:szCs w:val="24"/>
        </w:rPr>
        <w:t>４</w:t>
      </w:r>
      <w:r w:rsidR="001F176A" w:rsidRPr="001274D9">
        <w:rPr>
          <w:rFonts w:hint="eastAsia"/>
          <w:color w:val="000000" w:themeColor="text1"/>
          <w:szCs w:val="24"/>
        </w:rPr>
        <w:t>）</w:t>
      </w:r>
      <w:r w:rsidR="008809E4" w:rsidRPr="001274D9">
        <w:rPr>
          <w:rFonts w:hint="eastAsia"/>
          <w:color w:val="000000" w:themeColor="text1"/>
          <w:szCs w:val="24"/>
        </w:rPr>
        <w:t>福祉的就労の底上げ</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21"/>
        <w:gridCol w:w="5745"/>
      </w:tblGrid>
      <w:tr w:rsidR="001274D9" w:rsidRPr="001274D9" w14:paraId="4C8C35EF" w14:textId="77777777" w:rsidTr="00970D50">
        <w:tc>
          <w:tcPr>
            <w:tcW w:w="2410" w:type="dxa"/>
            <w:gridSpan w:val="2"/>
            <w:tcBorders>
              <w:right w:val="dotted" w:sz="4" w:space="0" w:color="000000"/>
            </w:tcBorders>
            <w:shd w:val="clear" w:color="auto" w:fill="E3E1E1"/>
          </w:tcPr>
          <w:p w14:paraId="76F6789E" w14:textId="77777777" w:rsidR="00F02FD0" w:rsidRPr="001274D9" w:rsidRDefault="00F02FD0" w:rsidP="00F02FD0">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918" w:type="dxa"/>
            <w:tcBorders>
              <w:left w:val="dotted" w:sz="4" w:space="0" w:color="000000"/>
            </w:tcBorders>
            <w:shd w:val="clear" w:color="auto" w:fill="E3E1E1"/>
            <w:vAlign w:val="center"/>
          </w:tcPr>
          <w:p w14:paraId="687E338A" w14:textId="77777777" w:rsidR="00F02FD0" w:rsidRPr="001274D9" w:rsidRDefault="00F02FD0" w:rsidP="00F02FD0">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0BFA94F4" w14:textId="77777777" w:rsidTr="00AC6D82">
        <w:tc>
          <w:tcPr>
            <w:tcW w:w="436" w:type="dxa"/>
            <w:tcBorders>
              <w:right w:val="single" w:sz="4" w:space="0" w:color="FFFFFF"/>
            </w:tcBorders>
            <w:shd w:val="clear" w:color="auto" w:fill="auto"/>
            <w:vAlign w:val="center"/>
          </w:tcPr>
          <w:p w14:paraId="39FDF4E1" w14:textId="77777777" w:rsidR="001F176A" w:rsidRPr="001274D9" w:rsidRDefault="001F176A" w:rsidP="00E0769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974" w:type="dxa"/>
            <w:tcBorders>
              <w:left w:val="single" w:sz="4" w:space="0" w:color="FFFFFF"/>
              <w:right w:val="dotted" w:sz="4" w:space="0" w:color="000000"/>
            </w:tcBorders>
            <w:shd w:val="clear" w:color="auto" w:fill="auto"/>
            <w:vAlign w:val="center"/>
          </w:tcPr>
          <w:p w14:paraId="5EA83A85" w14:textId="77777777" w:rsidR="001F176A" w:rsidRPr="001274D9" w:rsidRDefault="00E50689" w:rsidP="00D073FE">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就労の場の確保</w:t>
            </w:r>
          </w:p>
        </w:tc>
        <w:tc>
          <w:tcPr>
            <w:tcW w:w="5918" w:type="dxa"/>
            <w:tcBorders>
              <w:left w:val="dotted" w:sz="4" w:space="0" w:color="000000"/>
            </w:tcBorders>
            <w:shd w:val="clear" w:color="auto" w:fill="auto"/>
          </w:tcPr>
          <w:p w14:paraId="23082EDD" w14:textId="2E6BAEF0" w:rsidR="001F176A" w:rsidRPr="001274D9" w:rsidRDefault="00E50689" w:rsidP="0056384B">
            <w:pPr>
              <w:ind w:left="220" w:hangingChars="100" w:hanging="220"/>
              <w:jc w:val="left"/>
              <w:rPr>
                <w:color w:val="000000" w:themeColor="text1"/>
                <w:szCs w:val="21"/>
              </w:rPr>
            </w:pPr>
            <w:r w:rsidRPr="001274D9">
              <w:rPr>
                <w:rFonts w:hint="eastAsia"/>
                <w:color w:val="000000" w:themeColor="text1"/>
                <w:szCs w:val="21"/>
              </w:rPr>
              <w:t>・一般的な雇用が困難な障がいのある人に対しては、就労移行支援</w:t>
            </w:r>
            <w:r w:rsidR="00FC2FE1" w:rsidRPr="001274D9">
              <w:rPr>
                <w:rFonts w:hint="eastAsia"/>
                <w:color w:val="000000" w:themeColor="text1"/>
                <w:szCs w:val="21"/>
              </w:rPr>
              <w:t>及び</w:t>
            </w:r>
            <w:r w:rsidRPr="001274D9">
              <w:rPr>
                <w:rFonts w:hint="eastAsia"/>
                <w:color w:val="000000" w:themeColor="text1"/>
                <w:szCs w:val="21"/>
              </w:rPr>
              <w:t>就労継続支援</w:t>
            </w:r>
            <w:r w:rsidR="00FC2FE1" w:rsidRPr="001274D9">
              <w:rPr>
                <w:rFonts w:hint="eastAsia"/>
                <w:color w:val="000000" w:themeColor="text1"/>
                <w:szCs w:val="21"/>
              </w:rPr>
              <w:t>事業所の新設・拡大等を進め、</w:t>
            </w:r>
            <w:r w:rsidRPr="001274D9">
              <w:rPr>
                <w:rFonts w:hint="eastAsia"/>
                <w:color w:val="000000" w:themeColor="text1"/>
                <w:szCs w:val="21"/>
              </w:rPr>
              <w:t>就労の場の確保に努めます。</w:t>
            </w:r>
          </w:p>
        </w:tc>
      </w:tr>
      <w:tr w:rsidR="00E50689" w:rsidRPr="001274D9" w14:paraId="64F0AAD7" w14:textId="77777777" w:rsidTr="00AC6D82">
        <w:tc>
          <w:tcPr>
            <w:tcW w:w="436" w:type="dxa"/>
            <w:tcBorders>
              <w:right w:val="single" w:sz="4" w:space="0" w:color="FFFFFF"/>
            </w:tcBorders>
            <w:shd w:val="clear" w:color="auto" w:fill="auto"/>
            <w:vAlign w:val="center"/>
          </w:tcPr>
          <w:p w14:paraId="2730FEC1" w14:textId="77777777" w:rsidR="00E50689" w:rsidRPr="001274D9" w:rsidRDefault="00E50689" w:rsidP="00E0769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974" w:type="dxa"/>
            <w:tcBorders>
              <w:left w:val="single" w:sz="4" w:space="0" w:color="FFFFFF"/>
              <w:right w:val="dotted" w:sz="4" w:space="0" w:color="000000"/>
            </w:tcBorders>
            <w:shd w:val="clear" w:color="auto" w:fill="auto"/>
            <w:vAlign w:val="center"/>
          </w:tcPr>
          <w:p w14:paraId="1DA9E8BD" w14:textId="77777777" w:rsidR="00E50689" w:rsidRPr="001274D9" w:rsidRDefault="00E50689" w:rsidP="00D073FE">
            <w:pP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工賃の向上</w:t>
            </w:r>
          </w:p>
        </w:tc>
        <w:tc>
          <w:tcPr>
            <w:tcW w:w="5918" w:type="dxa"/>
            <w:tcBorders>
              <w:left w:val="dotted" w:sz="4" w:space="0" w:color="000000"/>
            </w:tcBorders>
            <w:shd w:val="clear" w:color="auto" w:fill="auto"/>
          </w:tcPr>
          <w:p w14:paraId="1A525E19" w14:textId="77777777" w:rsidR="00E50689" w:rsidRPr="001274D9" w:rsidRDefault="00E50689" w:rsidP="00131FE0">
            <w:pPr>
              <w:ind w:left="220" w:hangingChars="100" w:hanging="220"/>
              <w:rPr>
                <w:color w:val="000000" w:themeColor="text1"/>
                <w:szCs w:val="21"/>
              </w:rPr>
            </w:pPr>
            <w:r w:rsidRPr="001274D9">
              <w:rPr>
                <w:rFonts w:hint="eastAsia"/>
                <w:color w:val="000000" w:themeColor="text1"/>
                <w:szCs w:val="21"/>
              </w:rPr>
              <w:t>・事業所の経営力強化に向けた支援や、共同受注化など、官民一体となった取組の推進により、就労継続支援事業所の工賃の向上を図ります。</w:t>
            </w:r>
          </w:p>
        </w:tc>
      </w:tr>
    </w:tbl>
    <w:p w14:paraId="47E8DA4E" w14:textId="77777777" w:rsidR="001420A4" w:rsidRPr="001274D9" w:rsidRDefault="001420A4" w:rsidP="001E148F">
      <w:pPr>
        <w:spacing w:line="240" w:lineRule="exact"/>
        <w:ind w:leftChars="322" w:left="708" w:firstLineChars="100" w:firstLine="220"/>
        <w:rPr>
          <w:color w:val="000000" w:themeColor="text1"/>
          <w:szCs w:val="21"/>
        </w:rPr>
      </w:pPr>
    </w:p>
    <w:p w14:paraId="270E2EB1" w14:textId="7924142F" w:rsidR="00E124BC" w:rsidRPr="001274D9" w:rsidRDefault="009B56EC" w:rsidP="00E124BC">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t>５</w:t>
      </w:r>
      <w:r w:rsidR="00E124BC" w:rsidRPr="001274D9">
        <w:rPr>
          <w:rFonts w:hint="eastAsia"/>
          <w:color w:val="000000" w:themeColor="text1"/>
          <w:szCs w:val="24"/>
        </w:rPr>
        <w:t>）経</w:t>
      </w:r>
      <w:r w:rsidR="001619D9">
        <w:rPr>
          <w:rFonts w:hint="eastAsia"/>
          <w:noProof/>
          <w:color w:val="000000" w:themeColor="text1"/>
          <w:szCs w:val="24"/>
        </w:rPr>
        <w:drawing>
          <wp:anchor distT="0" distB="0" distL="114300" distR="114300" simplePos="0" relativeHeight="252232192" behindDoc="0" locked="0" layoutInCell="1" allowOverlap="1" wp14:anchorId="78275AD0" wp14:editId="146AD51C">
            <wp:simplePos x="0" y="0"/>
            <wp:positionH relativeFrom="page">
              <wp:posOffset>648335</wp:posOffset>
            </wp:positionH>
            <wp:positionV relativeFrom="page">
              <wp:posOffset>9505315</wp:posOffset>
            </wp:positionV>
            <wp:extent cx="716400" cy="716400"/>
            <wp:effectExtent l="0" t="0" r="7620" b="7620"/>
            <wp:wrapNone/>
            <wp:docPr id="524512733" name="JAVISCODE00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12733" name="JAVISCODE001-204"/>
                    <pic:cNvPicPr/>
                  </pic:nvPicPr>
                  <pic:blipFill>
                    <a:blip r:embed="rId15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124BC" w:rsidRPr="001274D9">
        <w:rPr>
          <w:rFonts w:hint="eastAsia"/>
          <w:color w:val="000000" w:themeColor="text1"/>
          <w:szCs w:val="24"/>
        </w:rPr>
        <w:t>済的自立支援</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27"/>
        <w:gridCol w:w="5739"/>
      </w:tblGrid>
      <w:tr w:rsidR="001274D9" w:rsidRPr="001274D9" w14:paraId="7B86193F" w14:textId="77777777" w:rsidTr="001E4C3C">
        <w:tc>
          <w:tcPr>
            <w:tcW w:w="2410" w:type="dxa"/>
            <w:gridSpan w:val="2"/>
            <w:tcBorders>
              <w:right w:val="dotted" w:sz="4" w:space="0" w:color="000000"/>
            </w:tcBorders>
            <w:shd w:val="clear" w:color="auto" w:fill="E3E1E1"/>
          </w:tcPr>
          <w:p w14:paraId="66221610" w14:textId="77777777" w:rsidR="00E124BC" w:rsidRPr="001274D9" w:rsidRDefault="00E124BC" w:rsidP="001E4C3C">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918" w:type="dxa"/>
            <w:tcBorders>
              <w:left w:val="dotted" w:sz="4" w:space="0" w:color="000000"/>
            </w:tcBorders>
            <w:shd w:val="clear" w:color="auto" w:fill="E3E1E1"/>
            <w:vAlign w:val="center"/>
          </w:tcPr>
          <w:p w14:paraId="44B554E1" w14:textId="77777777" w:rsidR="00E124BC" w:rsidRPr="001274D9" w:rsidRDefault="00E124BC" w:rsidP="001E4C3C">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4DCDBDA3" w14:textId="77777777" w:rsidTr="001E4C3C">
        <w:tc>
          <w:tcPr>
            <w:tcW w:w="436" w:type="dxa"/>
            <w:tcBorders>
              <w:right w:val="single" w:sz="4" w:space="0" w:color="FFFFFF"/>
            </w:tcBorders>
            <w:shd w:val="clear" w:color="auto" w:fill="auto"/>
            <w:vAlign w:val="center"/>
          </w:tcPr>
          <w:p w14:paraId="62837A19" w14:textId="77777777" w:rsidR="00E124BC" w:rsidRPr="001274D9" w:rsidRDefault="00E124BC" w:rsidP="001E4C3C">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974" w:type="dxa"/>
            <w:tcBorders>
              <w:left w:val="single" w:sz="4" w:space="0" w:color="FFFFFF"/>
              <w:right w:val="dotted" w:sz="4" w:space="0" w:color="000000"/>
            </w:tcBorders>
            <w:shd w:val="clear" w:color="auto" w:fill="auto"/>
            <w:vAlign w:val="center"/>
          </w:tcPr>
          <w:p w14:paraId="68F006CB" w14:textId="77777777" w:rsidR="00E124BC" w:rsidRPr="001274D9" w:rsidRDefault="00E124BC" w:rsidP="001E4C3C">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制度の周知・利用促進</w:t>
            </w:r>
          </w:p>
        </w:tc>
        <w:tc>
          <w:tcPr>
            <w:tcW w:w="5918" w:type="dxa"/>
            <w:tcBorders>
              <w:left w:val="dotted" w:sz="4" w:space="0" w:color="000000"/>
            </w:tcBorders>
            <w:shd w:val="clear" w:color="auto" w:fill="auto"/>
          </w:tcPr>
          <w:p w14:paraId="7B0A1B7E" w14:textId="1B0C2D47" w:rsidR="00E124BC" w:rsidRPr="001274D9" w:rsidRDefault="00E124BC" w:rsidP="0056384B">
            <w:pPr>
              <w:ind w:left="220" w:hangingChars="100" w:hanging="220"/>
              <w:rPr>
                <w:color w:val="000000" w:themeColor="text1"/>
                <w:szCs w:val="21"/>
              </w:rPr>
            </w:pPr>
            <w:r w:rsidRPr="001274D9">
              <w:rPr>
                <w:rFonts w:hint="eastAsia"/>
                <w:color w:val="000000" w:themeColor="text1"/>
                <w:szCs w:val="21"/>
              </w:rPr>
              <w:t>・障がい者が地域で質の高い自立した生活を営むことができるように、年金や諸手当、障がい福祉サービスにおける利用者の負担軽減など各種支援制度の周知に努め、利用を促進します。</w:t>
            </w:r>
          </w:p>
        </w:tc>
      </w:tr>
    </w:tbl>
    <w:p w14:paraId="06B1972A" w14:textId="5CF538BE" w:rsidR="001F176A" w:rsidRPr="001274D9" w:rsidRDefault="00C26882" w:rsidP="00AE761D">
      <w:pPr>
        <w:pStyle w:val="2"/>
        <w:spacing w:after="92"/>
        <w:rPr>
          <w:color w:val="000000" w:themeColor="text1"/>
        </w:rPr>
      </w:pPr>
      <w:r w:rsidRPr="001274D9">
        <w:rPr>
          <w:color w:val="000000" w:themeColor="text1"/>
        </w:rPr>
        <w:br w:type="page"/>
      </w:r>
      <w:bookmarkStart w:id="67" w:name="_Toc161738768"/>
      <w:r w:rsidR="00ED6F87">
        <w:rPr>
          <w:rFonts w:eastAsia="HG丸ｺﾞｼｯｸM-PRO" w:hAnsi="HG丸ｺﾞｼｯｸM-PRO"/>
          <w:noProof/>
          <w:color w:val="000000" w:themeColor="text1"/>
          <w:sz w:val="22"/>
        </w:rPr>
        <w:lastRenderedPageBreak/>
        <w:drawing>
          <wp:anchor distT="0" distB="0" distL="114300" distR="114300" simplePos="0" relativeHeight="252057088" behindDoc="0" locked="0" layoutInCell="1" allowOverlap="1" wp14:anchorId="2A5B3260" wp14:editId="7F0ED88D">
            <wp:simplePos x="0" y="0"/>
            <wp:positionH relativeFrom="column">
              <wp:posOffset>5035550</wp:posOffset>
            </wp:positionH>
            <wp:positionV relativeFrom="paragraph">
              <wp:posOffset>38405</wp:posOffset>
            </wp:positionV>
            <wp:extent cx="709200" cy="709200"/>
            <wp:effectExtent l="0" t="0" r="0" b="0"/>
            <wp:wrapNone/>
            <wp:docPr id="13302952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95213" name="図 1330295213"/>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9B56EC" w:rsidRPr="001274D9">
        <w:rPr>
          <w:rFonts w:ascii="ＭＳ ゴシック" w:hAnsi="ＭＳ ゴシック" w:hint="eastAsia"/>
          <w:color w:val="000000" w:themeColor="text1"/>
          <w:shd w:val="pct15" w:color="auto" w:fill="FFFFFF"/>
        </w:rPr>
        <w:t>10</w:t>
      </w:r>
      <w:r w:rsidR="00AC6D82" w:rsidRPr="001274D9">
        <w:rPr>
          <w:rFonts w:ascii="ＭＳ ゴシック" w:hAnsi="ＭＳ ゴシック" w:hint="eastAsia"/>
          <w:color w:val="000000" w:themeColor="text1"/>
          <w:shd w:val="pct15" w:color="auto" w:fill="FFFFFF"/>
        </w:rPr>
        <w:t>．</w:t>
      </w:r>
      <w:r w:rsidR="00AC6D82" w:rsidRPr="001274D9">
        <w:rPr>
          <w:rFonts w:hint="eastAsia"/>
          <w:color w:val="000000" w:themeColor="text1"/>
          <w:shd w:val="pct15" w:color="auto" w:fill="FFFFFF"/>
        </w:rPr>
        <w:t>文化芸術活動・スポーツ等の参加促進</w:t>
      </w:r>
      <w:bookmarkEnd w:id="67"/>
      <w:r w:rsidR="00AE761D" w:rsidRPr="001274D9">
        <w:rPr>
          <w:rFonts w:hint="eastAsia"/>
          <w:color w:val="000000" w:themeColor="text1"/>
        </w:rPr>
        <w:t xml:space="preserve">　　　　　　　　　　</w:t>
      </w:r>
      <w:r w:rsidR="00AE761D" w:rsidRPr="001274D9">
        <w:rPr>
          <w:rFonts w:hint="eastAsia"/>
          <w:color w:val="000000" w:themeColor="text1"/>
          <w:shd w:val="clear" w:color="auto" w:fill="000000" w:themeFill="text1"/>
        </w:rPr>
        <w:t xml:space="preserve">　</w:t>
      </w:r>
      <w:r w:rsidR="00AE761D" w:rsidRPr="001274D9">
        <w:rPr>
          <w:rFonts w:hint="eastAsia"/>
          <w:color w:val="000000" w:themeColor="text1"/>
        </w:rPr>
        <w:t xml:space="preserve">　　　　　　　</w:t>
      </w:r>
    </w:p>
    <w:p w14:paraId="6600C8BA" w14:textId="77777777" w:rsidR="000610CF" w:rsidRPr="001274D9" w:rsidRDefault="000610CF" w:rsidP="000610CF">
      <w:pPr>
        <w:pStyle w:val="afa"/>
        <w:spacing w:afterLines="50" w:after="184"/>
        <w:ind w:leftChars="64" w:left="141"/>
        <w:rPr>
          <w:color w:val="000000" w:themeColor="text1"/>
          <w:szCs w:val="28"/>
        </w:rPr>
      </w:pPr>
      <w:r w:rsidRPr="001274D9">
        <w:rPr>
          <w:rFonts w:hint="eastAsia"/>
          <w:color w:val="000000" w:themeColor="text1"/>
          <w:szCs w:val="28"/>
        </w:rPr>
        <w:t>（１）現況と課題</w:t>
      </w:r>
    </w:p>
    <w:p w14:paraId="009D60F9" w14:textId="554004D6" w:rsidR="006F382E" w:rsidRPr="001274D9" w:rsidRDefault="006F382E" w:rsidP="00F459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37" w:left="741" w:firstLineChars="100" w:firstLine="220"/>
        <w:jc w:val="left"/>
        <w:rPr>
          <w:rFonts w:cs="ＭＳ ゴシック"/>
          <w:color w:val="000000" w:themeColor="text1"/>
          <w:kern w:val="0"/>
        </w:rPr>
      </w:pPr>
      <w:r w:rsidRPr="001274D9">
        <w:rPr>
          <w:rFonts w:cs="ＭＳ ゴシック" w:hint="eastAsia"/>
          <w:color w:val="000000" w:themeColor="text1"/>
          <w:kern w:val="0"/>
        </w:rPr>
        <w:t>障がいのある人が個性ある創作活動や学習活動、スポーツ</w:t>
      </w:r>
      <w:r w:rsidR="00C66C45" w:rsidRPr="001274D9">
        <w:rPr>
          <w:rFonts w:cs="ＭＳ ゴシック" w:hint="eastAsia"/>
          <w:color w:val="000000" w:themeColor="text1"/>
          <w:kern w:val="0"/>
        </w:rPr>
        <w:t>等を通して</w:t>
      </w:r>
      <w:r w:rsidRPr="001274D9">
        <w:rPr>
          <w:rFonts w:cs="ＭＳ ゴシック" w:hint="eastAsia"/>
          <w:color w:val="000000" w:themeColor="text1"/>
          <w:kern w:val="0"/>
        </w:rPr>
        <w:t>、就労や趣味の世界を広げ、</w:t>
      </w:r>
      <w:r w:rsidR="00C66C45" w:rsidRPr="001274D9">
        <w:rPr>
          <w:rFonts w:cs="ＭＳ ゴシック" w:hint="eastAsia"/>
          <w:color w:val="000000" w:themeColor="text1"/>
          <w:kern w:val="0"/>
        </w:rPr>
        <w:t>自ら希望することを</w:t>
      </w:r>
      <w:r w:rsidRPr="001274D9">
        <w:rPr>
          <w:rFonts w:cs="ＭＳ ゴシック" w:hint="eastAsia"/>
          <w:color w:val="000000" w:themeColor="text1"/>
          <w:kern w:val="0"/>
        </w:rPr>
        <w:t>実現</w:t>
      </w:r>
      <w:r w:rsidR="00C66C45" w:rsidRPr="001274D9">
        <w:rPr>
          <w:rFonts w:cs="ＭＳ ゴシック" w:hint="eastAsia"/>
          <w:color w:val="000000" w:themeColor="text1"/>
          <w:kern w:val="0"/>
        </w:rPr>
        <w:t>し、</w:t>
      </w:r>
      <w:r w:rsidRPr="001274D9">
        <w:rPr>
          <w:rFonts w:cs="ＭＳ ゴシック" w:hint="eastAsia"/>
          <w:color w:val="000000" w:themeColor="text1"/>
          <w:kern w:val="0"/>
        </w:rPr>
        <w:t>人生を豊かなものにすることが期待されます。</w:t>
      </w:r>
    </w:p>
    <w:p w14:paraId="44E7FD5C" w14:textId="4BCFDEA6" w:rsidR="0060193B" w:rsidRPr="001274D9" w:rsidRDefault="0060193B" w:rsidP="00F459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37" w:left="741" w:firstLineChars="100" w:firstLine="220"/>
        <w:jc w:val="left"/>
        <w:rPr>
          <w:rFonts w:cs="ＭＳ ゴシック"/>
          <w:color w:val="000000" w:themeColor="text1"/>
          <w:kern w:val="0"/>
        </w:rPr>
      </w:pPr>
      <w:r w:rsidRPr="001274D9">
        <w:rPr>
          <w:rFonts w:cs="ＭＳ ゴシック" w:hint="eastAsia"/>
          <w:color w:val="000000" w:themeColor="text1"/>
          <w:kern w:val="0"/>
        </w:rPr>
        <w:t>アンケート調査では、障がいのある人が今後してみたいことは、18歳以上では、「その他の趣味やサークル活動」が12.6％で最も多く、次いで「スポーツ活動」が7.7％となっています。これに対し、18歳未満は、「障がい者が活動している場所への参加」「</w:t>
      </w:r>
      <w:r w:rsidR="006A453A" w:rsidRPr="001274D9">
        <w:rPr>
          <w:rFonts w:cs="ＭＳ ゴシック" w:hint="eastAsia"/>
          <w:color w:val="000000" w:themeColor="text1"/>
          <w:kern w:val="0"/>
        </w:rPr>
        <w:t>スポーツ活動」「その他の趣味やサークル活動」となっており、障がい児は、多様な活動に参加意欲があることがわかります。</w:t>
      </w:r>
    </w:p>
    <w:p w14:paraId="0C7CE5A7" w14:textId="29980B3D" w:rsidR="0060193B" w:rsidRPr="001274D9" w:rsidRDefault="006A453A" w:rsidP="00F459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37" w:left="741" w:firstLineChars="100" w:firstLine="220"/>
        <w:jc w:val="left"/>
        <w:rPr>
          <w:rFonts w:cs="ＭＳ ゴシック"/>
          <w:color w:val="000000" w:themeColor="text1"/>
          <w:kern w:val="0"/>
        </w:rPr>
      </w:pPr>
      <w:r w:rsidRPr="001274D9">
        <w:rPr>
          <w:rFonts w:cs="ＭＳ ゴシック" w:hint="eastAsia"/>
          <w:color w:val="000000" w:themeColor="text1"/>
          <w:kern w:val="0"/>
        </w:rPr>
        <w:t>また、してみたいことを実現するために必要なこととして、18歳以上は「一緒に参加する仲間がいること」が17.3％、「近くに活動の場所があること」が16.6％となっており、「興味のある活動があること」</w:t>
      </w:r>
      <w:r w:rsidR="0056384B" w:rsidRPr="001274D9">
        <w:rPr>
          <w:rFonts w:cs="ＭＳ ゴシック" w:hint="eastAsia"/>
          <w:color w:val="000000" w:themeColor="text1"/>
          <w:kern w:val="0"/>
        </w:rPr>
        <w:t>が</w:t>
      </w:r>
      <w:r w:rsidRPr="001274D9">
        <w:rPr>
          <w:rFonts w:cs="ＭＳ ゴシック" w:hint="eastAsia"/>
          <w:color w:val="000000" w:themeColor="text1"/>
          <w:kern w:val="0"/>
        </w:rPr>
        <w:t>15.8％、「障がいへの配慮があること」が15.6％とほぼ同じ値となっています。一方、18歳未満は、「障がいへの配慮があること」が52.4％と最も高く、次いで「興味のある活動があること」が38.1％となっており、障がいへの配慮が重要</w:t>
      </w:r>
      <w:r w:rsidR="003258FE" w:rsidRPr="001274D9">
        <w:rPr>
          <w:rFonts w:cs="ＭＳ ゴシック" w:hint="eastAsia"/>
          <w:color w:val="000000" w:themeColor="text1"/>
          <w:kern w:val="0"/>
        </w:rPr>
        <w:t>とされている</w:t>
      </w:r>
      <w:r w:rsidRPr="001274D9">
        <w:rPr>
          <w:rFonts w:cs="ＭＳ ゴシック" w:hint="eastAsia"/>
          <w:color w:val="000000" w:themeColor="text1"/>
          <w:kern w:val="0"/>
        </w:rPr>
        <w:t>ことがわかります。</w:t>
      </w:r>
    </w:p>
    <w:p w14:paraId="38694643" w14:textId="4BD17A9F" w:rsidR="006A453A" w:rsidRPr="001274D9" w:rsidRDefault="00F459C2" w:rsidP="00295712">
      <w:pPr>
        <w:widowControl/>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ind w:leftChars="337" w:left="741" w:firstLineChars="100" w:firstLine="220"/>
        <w:jc w:val="left"/>
        <w:rPr>
          <w:rFonts w:cs="ＭＳ ゴシック"/>
          <w:color w:val="000000" w:themeColor="text1"/>
          <w:kern w:val="0"/>
        </w:rPr>
      </w:pPr>
      <w:r w:rsidRPr="001274D9">
        <w:rPr>
          <w:rFonts w:cs="ＭＳ ゴシック" w:hint="eastAsia"/>
          <w:color w:val="000000" w:themeColor="text1"/>
          <w:kern w:val="0"/>
        </w:rPr>
        <w:t>そのため、障がいのある人の年齢</w:t>
      </w:r>
      <w:r w:rsidR="00792D60" w:rsidRPr="001274D9">
        <w:rPr>
          <w:rFonts w:cs="ＭＳ ゴシック" w:hint="eastAsia"/>
          <w:color w:val="000000" w:themeColor="text1"/>
          <w:kern w:val="0"/>
        </w:rPr>
        <w:t>や障がいの特性に応じた</w:t>
      </w:r>
      <w:r w:rsidR="006A453A" w:rsidRPr="001274D9">
        <w:rPr>
          <w:rFonts w:cs="ＭＳ ゴシック" w:hint="eastAsia"/>
          <w:color w:val="000000" w:themeColor="text1"/>
          <w:kern w:val="0"/>
        </w:rPr>
        <w:t>活動</w:t>
      </w:r>
      <w:r w:rsidR="0056384B" w:rsidRPr="001274D9">
        <w:rPr>
          <w:rFonts w:cs="ＭＳ ゴシック" w:hint="eastAsia"/>
          <w:color w:val="000000" w:themeColor="text1"/>
          <w:kern w:val="0"/>
        </w:rPr>
        <w:t>が</w:t>
      </w:r>
      <w:r w:rsidR="006A453A" w:rsidRPr="001274D9">
        <w:rPr>
          <w:rFonts w:cs="ＭＳ ゴシック" w:hint="eastAsia"/>
          <w:color w:val="000000" w:themeColor="text1"/>
          <w:kern w:val="0"/>
        </w:rPr>
        <w:t>行える</w:t>
      </w:r>
      <w:r w:rsidR="00792D60" w:rsidRPr="001274D9">
        <w:rPr>
          <w:rFonts w:cs="ＭＳ ゴシック" w:hint="eastAsia"/>
          <w:color w:val="000000" w:themeColor="text1"/>
          <w:kern w:val="0"/>
        </w:rPr>
        <w:t>環境</w:t>
      </w:r>
      <w:r w:rsidRPr="001274D9">
        <w:rPr>
          <w:rFonts w:cs="ＭＳ ゴシック" w:hint="eastAsia"/>
          <w:color w:val="000000" w:themeColor="text1"/>
          <w:kern w:val="0"/>
        </w:rPr>
        <w:t>が求めら</w:t>
      </w:r>
      <w:r w:rsidR="006A453A" w:rsidRPr="001274D9">
        <w:rPr>
          <w:rFonts w:cs="ＭＳ ゴシック" w:hint="eastAsia"/>
          <w:color w:val="000000" w:themeColor="text1"/>
          <w:kern w:val="0"/>
        </w:rPr>
        <w:t>れており、特に、障がい児は、</w:t>
      </w:r>
      <w:r w:rsidR="00C66C45" w:rsidRPr="001274D9">
        <w:rPr>
          <w:rFonts w:cs="ＭＳ ゴシック" w:hint="eastAsia"/>
          <w:color w:val="000000" w:themeColor="text1"/>
          <w:kern w:val="0"/>
        </w:rPr>
        <w:t>アンケートから多様な</w:t>
      </w:r>
      <w:r w:rsidR="003258FE" w:rsidRPr="001274D9">
        <w:rPr>
          <w:rFonts w:cs="ＭＳ ゴシック" w:hint="eastAsia"/>
          <w:color w:val="000000" w:themeColor="text1"/>
          <w:kern w:val="0"/>
        </w:rPr>
        <w:t>活動</w:t>
      </w:r>
      <w:r w:rsidR="00C66C45" w:rsidRPr="001274D9">
        <w:rPr>
          <w:rFonts w:cs="ＭＳ ゴシック" w:hint="eastAsia"/>
          <w:color w:val="000000" w:themeColor="text1"/>
          <w:kern w:val="0"/>
        </w:rPr>
        <w:t>への希望が</w:t>
      </w:r>
      <w:r w:rsidR="003258FE" w:rsidRPr="001274D9">
        <w:rPr>
          <w:rFonts w:cs="ＭＳ ゴシック" w:hint="eastAsia"/>
          <w:color w:val="000000" w:themeColor="text1"/>
          <w:kern w:val="0"/>
        </w:rPr>
        <w:t>あることから、</w:t>
      </w:r>
      <w:r w:rsidR="006A453A" w:rsidRPr="001274D9">
        <w:rPr>
          <w:rFonts w:cs="ＭＳ ゴシック" w:hint="eastAsia"/>
          <w:color w:val="000000" w:themeColor="text1"/>
          <w:kern w:val="0"/>
        </w:rPr>
        <w:t>障がいへの配慮</w:t>
      </w:r>
      <w:r w:rsidR="003258FE" w:rsidRPr="001274D9">
        <w:rPr>
          <w:rFonts w:cs="ＭＳ ゴシック" w:hint="eastAsia"/>
          <w:color w:val="000000" w:themeColor="text1"/>
          <w:kern w:val="0"/>
        </w:rPr>
        <w:t>を念頭に置く必要があります。</w:t>
      </w:r>
      <w:r w:rsidR="006A453A" w:rsidRPr="001274D9">
        <w:rPr>
          <w:rFonts w:cs="ＭＳ ゴシック" w:hint="eastAsia"/>
          <w:color w:val="000000" w:themeColor="text1"/>
          <w:kern w:val="0"/>
        </w:rPr>
        <w:t>また、18歳以上では、障がいへの配慮の他に一緒に参加する仲間、近くの活動の場など条件を整え</w:t>
      </w:r>
      <w:r w:rsidR="00C66C45" w:rsidRPr="001274D9">
        <w:rPr>
          <w:rFonts w:cs="ＭＳ ゴシック" w:hint="eastAsia"/>
          <w:color w:val="000000" w:themeColor="text1"/>
          <w:kern w:val="0"/>
        </w:rPr>
        <w:t>ていく</w:t>
      </w:r>
      <w:r w:rsidR="006A453A" w:rsidRPr="001274D9">
        <w:rPr>
          <w:rFonts w:cs="ＭＳ ゴシック" w:hint="eastAsia"/>
          <w:color w:val="000000" w:themeColor="text1"/>
          <w:kern w:val="0"/>
        </w:rPr>
        <w:t>必要があります。</w:t>
      </w:r>
    </w:p>
    <w:p w14:paraId="0E41F8F0" w14:textId="652CF701" w:rsidR="001F176A" w:rsidRPr="001274D9" w:rsidRDefault="0056384B" w:rsidP="007E1138">
      <w:pPr>
        <w:ind w:leftChars="322" w:left="708" w:firstLineChars="100" w:firstLine="220"/>
        <w:rPr>
          <w:color w:val="000000" w:themeColor="text1"/>
          <w:szCs w:val="21"/>
        </w:rPr>
      </w:pPr>
      <w:r w:rsidRPr="001274D9">
        <w:rPr>
          <w:rFonts w:hint="eastAsia"/>
          <w:color w:val="000000" w:themeColor="text1"/>
          <w:szCs w:val="21"/>
        </w:rPr>
        <w:t>また、</w:t>
      </w:r>
      <w:r w:rsidR="001F176A" w:rsidRPr="001274D9">
        <w:rPr>
          <w:rFonts w:hint="eastAsia"/>
          <w:color w:val="000000" w:themeColor="text1"/>
          <w:szCs w:val="21"/>
        </w:rPr>
        <w:t>文化芸術活動、スポーツやレクリエーションへの参加は、</w:t>
      </w:r>
      <w:r w:rsidR="003258FE" w:rsidRPr="001274D9">
        <w:rPr>
          <w:rFonts w:hint="eastAsia"/>
          <w:color w:val="000000" w:themeColor="text1"/>
          <w:szCs w:val="21"/>
        </w:rPr>
        <w:t>障がいのある人の自立と社会参加の促進に大きく寄与するものと言えます。</w:t>
      </w:r>
      <w:r w:rsidRPr="001274D9">
        <w:rPr>
          <w:rFonts w:hint="eastAsia"/>
          <w:color w:val="000000" w:themeColor="text1"/>
          <w:szCs w:val="21"/>
        </w:rPr>
        <w:t>さらに</w:t>
      </w:r>
      <w:r w:rsidR="003258FE" w:rsidRPr="001274D9">
        <w:rPr>
          <w:rFonts w:hint="eastAsia"/>
          <w:color w:val="000000" w:themeColor="text1"/>
          <w:szCs w:val="21"/>
        </w:rPr>
        <w:t>、共に活動に参加する</w:t>
      </w:r>
      <w:r w:rsidR="00C66C45" w:rsidRPr="001274D9">
        <w:rPr>
          <w:rFonts w:hint="eastAsia"/>
          <w:color w:val="000000" w:themeColor="text1"/>
          <w:szCs w:val="21"/>
        </w:rPr>
        <w:t>住民</w:t>
      </w:r>
      <w:r w:rsidR="001F176A" w:rsidRPr="001274D9">
        <w:rPr>
          <w:rFonts w:hint="eastAsia"/>
          <w:color w:val="000000" w:themeColor="text1"/>
          <w:szCs w:val="21"/>
        </w:rPr>
        <w:t>への障がいに対する理解と認識を深め</w:t>
      </w:r>
      <w:r w:rsidR="003258FE" w:rsidRPr="001274D9">
        <w:rPr>
          <w:rFonts w:hint="eastAsia"/>
          <w:color w:val="000000" w:themeColor="text1"/>
          <w:szCs w:val="21"/>
        </w:rPr>
        <w:t>ることも期待されます</w:t>
      </w:r>
      <w:r w:rsidR="0060193B" w:rsidRPr="001274D9">
        <w:rPr>
          <w:rFonts w:hint="eastAsia"/>
          <w:color w:val="000000" w:themeColor="text1"/>
          <w:szCs w:val="21"/>
        </w:rPr>
        <w:t>。</w:t>
      </w:r>
      <w:r w:rsidR="001F176A" w:rsidRPr="001274D9">
        <w:rPr>
          <w:rFonts w:hint="eastAsia"/>
          <w:color w:val="000000" w:themeColor="text1"/>
          <w:szCs w:val="21"/>
        </w:rPr>
        <w:t>特に、スポーツについては、障がいのある人の体力の増強や交流、余暇の充実等が図られるため、からだと心</w:t>
      </w:r>
      <w:r w:rsidR="006F382E" w:rsidRPr="001274D9">
        <w:rPr>
          <w:rFonts w:hint="eastAsia"/>
          <w:color w:val="000000" w:themeColor="text1"/>
          <w:szCs w:val="21"/>
        </w:rPr>
        <w:t>の</w:t>
      </w:r>
      <w:r w:rsidR="001F176A" w:rsidRPr="001274D9">
        <w:rPr>
          <w:rFonts w:hint="eastAsia"/>
          <w:color w:val="000000" w:themeColor="text1"/>
          <w:szCs w:val="21"/>
        </w:rPr>
        <w:t>両方の健康増進という観点からも大きな意義があります。</w:t>
      </w:r>
    </w:p>
    <w:p w14:paraId="252FCBB2" w14:textId="61A100A8" w:rsidR="001F176A" w:rsidRPr="001274D9" w:rsidRDefault="007E1138" w:rsidP="007E1138">
      <w:pPr>
        <w:ind w:leftChars="322" w:left="708" w:firstLine="1"/>
        <w:rPr>
          <w:color w:val="000000" w:themeColor="text1"/>
          <w:szCs w:val="28"/>
        </w:rPr>
      </w:pPr>
      <w:r w:rsidRPr="001274D9">
        <w:rPr>
          <w:rFonts w:hint="eastAsia"/>
          <w:color w:val="000000" w:themeColor="text1"/>
          <w:szCs w:val="21"/>
        </w:rPr>
        <w:t xml:space="preserve">　このため</w:t>
      </w:r>
      <w:r w:rsidR="001F176A" w:rsidRPr="001274D9">
        <w:rPr>
          <w:rFonts w:hint="eastAsia"/>
          <w:color w:val="000000" w:themeColor="text1"/>
          <w:szCs w:val="21"/>
        </w:rPr>
        <w:t>、</w:t>
      </w:r>
      <w:r w:rsidRPr="001274D9">
        <w:rPr>
          <w:rFonts w:hint="eastAsia"/>
          <w:color w:val="000000" w:themeColor="text1"/>
          <w:szCs w:val="21"/>
        </w:rPr>
        <w:t>障がいのある人の生きがいづくりや生活の質の向上を目的に、障がいへの合理的配慮の下、</w:t>
      </w:r>
      <w:r w:rsidR="001F176A" w:rsidRPr="001274D9">
        <w:rPr>
          <w:rFonts w:hint="eastAsia"/>
          <w:color w:val="000000" w:themeColor="text1"/>
          <w:szCs w:val="21"/>
        </w:rPr>
        <w:t>障がいのある人</w:t>
      </w:r>
      <w:r w:rsidRPr="001274D9">
        <w:rPr>
          <w:rFonts w:hint="eastAsia"/>
          <w:color w:val="000000" w:themeColor="text1"/>
          <w:szCs w:val="21"/>
        </w:rPr>
        <w:t>が気軽に参加できる多様な文化芸術、スポーツ活動</w:t>
      </w:r>
      <w:r w:rsidR="003258FE" w:rsidRPr="001274D9">
        <w:rPr>
          <w:rFonts w:hint="eastAsia"/>
          <w:color w:val="000000" w:themeColor="text1"/>
          <w:szCs w:val="21"/>
        </w:rPr>
        <w:t>などの参加の機会や、活動における環境整備、</w:t>
      </w:r>
      <w:r w:rsidR="00016462" w:rsidRPr="001274D9">
        <w:rPr>
          <w:rFonts w:hint="eastAsia"/>
          <w:color w:val="000000" w:themeColor="text1"/>
          <w:szCs w:val="21"/>
        </w:rPr>
        <w:t>仲間づくり、</w:t>
      </w:r>
      <w:r w:rsidR="003258FE" w:rsidRPr="001274D9">
        <w:rPr>
          <w:rFonts w:hint="eastAsia"/>
          <w:color w:val="000000" w:themeColor="text1"/>
          <w:szCs w:val="21"/>
        </w:rPr>
        <w:t>活動を支える人材育成が求められます。</w:t>
      </w:r>
    </w:p>
    <w:p w14:paraId="2267DF29" w14:textId="11EFB9F5" w:rsidR="00D22F71" w:rsidRPr="001274D9" w:rsidRDefault="00D22F71" w:rsidP="00D22F71">
      <w:pPr>
        <w:spacing w:beforeLines="20" w:before="73"/>
        <w:ind w:leftChars="300" w:left="880" w:hangingChars="100" w:hanging="220"/>
        <w:rPr>
          <w:rFonts w:ascii="ＭＳ 明朝" w:hAnsi="ＭＳ 明朝"/>
          <w:color w:val="000000" w:themeColor="text1"/>
          <w:szCs w:val="21"/>
        </w:rPr>
      </w:pPr>
    </w:p>
    <w:p w14:paraId="7C58EBB7" w14:textId="2697018C" w:rsidR="00D22F71" w:rsidRPr="001274D9" w:rsidRDefault="00D22F71" w:rsidP="00D22F71">
      <w:pPr>
        <w:spacing w:beforeLines="20" w:before="73"/>
        <w:ind w:leftChars="300" w:left="880" w:hangingChars="100" w:hanging="220"/>
        <w:rPr>
          <w:rFonts w:ascii="ＭＳ 明朝" w:hAnsi="ＭＳ 明朝"/>
          <w:color w:val="000000" w:themeColor="text1"/>
          <w:szCs w:val="21"/>
        </w:rPr>
      </w:pPr>
    </w:p>
    <w:p w14:paraId="4FD0B104" w14:textId="0FA4F860" w:rsidR="00D22F71" w:rsidRPr="001274D9" w:rsidRDefault="000E60C4" w:rsidP="00D22F71">
      <w:pPr>
        <w:spacing w:beforeLines="20" w:before="73"/>
        <w:ind w:leftChars="300" w:left="880" w:hangingChars="100" w:hanging="220"/>
        <w:rPr>
          <w:rFonts w:ascii="ＭＳ 明朝" w:hAnsi="ＭＳ 明朝"/>
          <w:color w:val="000000" w:themeColor="text1"/>
          <w:szCs w:val="21"/>
        </w:rPr>
      </w:pPr>
      <w:r>
        <w:rPr>
          <w:rFonts w:ascii="ＭＳ ゴシック" w:hAnsi="ＭＳ ゴシック" w:hint="eastAsia"/>
          <w:noProof/>
          <w:color w:val="000000" w:themeColor="text1"/>
        </w:rPr>
        <w:drawing>
          <wp:anchor distT="0" distB="0" distL="114300" distR="114300" simplePos="0" relativeHeight="252178944" behindDoc="0" locked="0" layoutInCell="1" allowOverlap="1" wp14:anchorId="46D935FE" wp14:editId="7EE2D1C4">
            <wp:simplePos x="0" y="0"/>
            <wp:positionH relativeFrom="page">
              <wp:posOffset>6264910</wp:posOffset>
            </wp:positionH>
            <wp:positionV relativeFrom="page">
              <wp:posOffset>9505315</wp:posOffset>
            </wp:positionV>
            <wp:extent cx="716400" cy="716400"/>
            <wp:effectExtent l="0" t="0" r="7620" b="7620"/>
            <wp:wrapNone/>
            <wp:docPr id="259393227" name="JAVISCODE0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93227" name="JAVISCODE056-86"/>
                    <pic:cNvPicPr/>
                  </pic:nvPicPr>
                  <pic:blipFill>
                    <a:blip r:embed="rId15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D5DBF3C" w14:textId="77777777" w:rsidR="006F382E" w:rsidRPr="001274D9" w:rsidRDefault="006F382E" w:rsidP="00D22F71">
      <w:pPr>
        <w:spacing w:beforeLines="20" w:before="73"/>
        <w:ind w:leftChars="300" w:left="880" w:hangingChars="100" w:hanging="220"/>
        <w:rPr>
          <w:rFonts w:ascii="ＭＳ 明朝" w:hAnsi="ＭＳ 明朝"/>
          <w:color w:val="000000" w:themeColor="text1"/>
          <w:szCs w:val="21"/>
        </w:rPr>
      </w:pPr>
    </w:p>
    <w:p w14:paraId="0F1EB498" w14:textId="77777777" w:rsidR="000A5F2E" w:rsidRPr="001274D9" w:rsidRDefault="000A5F2E" w:rsidP="00D22F71">
      <w:pPr>
        <w:ind w:right="210"/>
        <w:rPr>
          <w:b/>
          <w:color w:val="000000" w:themeColor="text1"/>
        </w:rPr>
      </w:pPr>
    </w:p>
    <w:p w14:paraId="430251BC" w14:textId="2A68CCDA" w:rsidR="00D22F71" w:rsidRPr="001274D9" w:rsidRDefault="0060193B" w:rsidP="00D22F71">
      <w:pPr>
        <w:ind w:right="210"/>
        <w:rPr>
          <w:b/>
          <w:color w:val="000000" w:themeColor="text1"/>
        </w:rPr>
      </w:pPr>
      <w:r w:rsidRPr="001274D9">
        <w:rPr>
          <w:b/>
          <w:noProof/>
          <w:color w:val="000000" w:themeColor="text1"/>
        </w:rPr>
        <w:lastRenderedPageBreak/>
        <mc:AlternateContent>
          <mc:Choice Requires="wpg">
            <w:drawing>
              <wp:anchor distT="0" distB="0" distL="114300" distR="114300" simplePos="0" relativeHeight="251917824" behindDoc="0" locked="0" layoutInCell="1" allowOverlap="1" wp14:anchorId="11878CF5" wp14:editId="11992510">
                <wp:simplePos x="0" y="0"/>
                <wp:positionH relativeFrom="column">
                  <wp:posOffset>61678</wp:posOffset>
                </wp:positionH>
                <wp:positionV relativeFrom="paragraph">
                  <wp:posOffset>-113251</wp:posOffset>
                </wp:positionV>
                <wp:extent cx="5960800" cy="8934395"/>
                <wp:effectExtent l="0" t="0" r="0" b="635"/>
                <wp:wrapNone/>
                <wp:docPr id="202375814" name="グループ化 4"/>
                <wp:cNvGraphicFramePr/>
                <a:graphic xmlns:a="http://schemas.openxmlformats.org/drawingml/2006/main">
                  <a:graphicData uri="http://schemas.microsoft.com/office/word/2010/wordprocessingGroup">
                    <wpg:wgp>
                      <wpg:cNvGrpSpPr/>
                      <wpg:grpSpPr>
                        <a:xfrm>
                          <a:off x="0" y="0"/>
                          <a:ext cx="5960800" cy="8934395"/>
                          <a:chOff x="0" y="0"/>
                          <a:chExt cx="5960800" cy="8934395"/>
                        </a:xfrm>
                      </wpg:grpSpPr>
                      <pic:pic xmlns:pic="http://schemas.openxmlformats.org/drawingml/2006/picture">
                        <pic:nvPicPr>
                          <pic:cNvPr id="960674534" name="図 5"/>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25718" y="341906"/>
                            <a:ext cx="4893945" cy="2178050"/>
                          </a:xfrm>
                          <a:prstGeom prst="rect">
                            <a:avLst/>
                          </a:prstGeom>
                          <a:noFill/>
                          <a:ln>
                            <a:noFill/>
                          </a:ln>
                        </pic:spPr>
                      </pic:pic>
                      <pic:pic xmlns:pic="http://schemas.openxmlformats.org/drawingml/2006/picture">
                        <pic:nvPicPr>
                          <pic:cNvPr id="225729916" name="図 6"/>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129085" y="4905955"/>
                            <a:ext cx="4831715" cy="2146300"/>
                          </a:xfrm>
                          <a:prstGeom prst="rect">
                            <a:avLst/>
                          </a:prstGeom>
                          <a:noFill/>
                          <a:ln>
                            <a:noFill/>
                          </a:ln>
                        </pic:spPr>
                      </pic:pic>
                      <wps:wsp>
                        <wps:cNvPr id="792699883" name="テキスト ボックス 6"/>
                        <wps:cNvSpPr txBox="1"/>
                        <wps:spPr>
                          <a:xfrm>
                            <a:off x="1216549" y="0"/>
                            <a:ext cx="3578087" cy="461175"/>
                          </a:xfrm>
                          <a:prstGeom prst="rect">
                            <a:avLst/>
                          </a:prstGeom>
                          <a:noFill/>
                          <a:ln w="6350">
                            <a:noFill/>
                          </a:ln>
                        </wps:spPr>
                        <wps:txbx>
                          <w:txbxContent>
                            <w:p w14:paraId="7CD19264" w14:textId="46909CB5" w:rsidR="00CE49F3" w:rsidRPr="00A50E49" w:rsidRDefault="00CE49F3" w:rsidP="00CE49F3">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今後してみたい</w:t>
                              </w:r>
                              <w:r w:rsidRPr="00A50E49">
                                <w:rPr>
                                  <w:rFonts w:ascii="ＭＳ ゴシック" w:eastAsia="ＭＳ ゴシック" w:hAnsi="ＭＳ ゴシック" w:hint="eastAsia"/>
                                  <w:sz w:val="21"/>
                                  <w:szCs w:val="21"/>
                                </w:rPr>
                                <w:t>こと</w:t>
                              </w:r>
                              <w:r>
                                <w:rPr>
                                  <w:rFonts w:ascii="ＭＳ ゴシック" w:eastAsia="ＭＳ ゴシック" w:hAnsi="ＭＳ ゴシック" w:hint="eastAsia"/>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184865" name="テキスト ボックス 6"/>
                        <wps:cNvSpPr txBox="1"/>
                        <wps:spPr>
                          <a:xfrm>
                            <a:off x="0" y="4556098"/>
                            <a:ext cx="5652770" cy="461010"/>
                          </a:xfrm>
                          <a:prstGeom prst="rect">
                            <a:avLst/>
                          </a:prstGeom>
                          <a:noFill/>
                          <a:ln w="6350">
                            <a:noFill/>
                          </a:ln>
                        </wps:spPr>
                        <wps:txbx>
                          <w:txbxContent>
                            <w:p w14:paraId="3049B7B0" w14:textId="7A5044D3" w:rsidR="00CE49F3" w:rsidRPr="00A50E49" w:rsidRDefault="00CE49F3" w:rsidP="00CE49F3">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してみたい</w:t>
                              </w:r>
                              <w:r w:rsidRPr="00A50E49">
                                <w:rPr>
                                  <w:rFonts w:ascii="ＭＳ ゴシック" w:eastAsia="ＭＳ ゴシック" w:hAnsi="ＭＳ ゴシック" w:hint="eastAsia"/>
                                  <w:sz w:val="21"/>
                                  <w:szCs w:val="21"/>
                                </w:rPr>
                                <w:t>こと</w:t>
                              </w:r>
                              <w:r>
                                <w:rPr>
                                  <w:rFonts w:ascii="ＭＳ ゴシック" w:eastAsia="ＭＳ ゴシック" w:hAnsi="ＭＳ ゴシック" w:hint="eastAsia"/>
                                  <w:sz w:val="21"/>
                                  <w:szCs w:val="21"/>
                                </w:rPr>
                                <w:t>を実現するために必要なこと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58814935" name="図 31"/>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129085" y="2520564"/>
                            <a:ext cx="4805045" cy="2035175"/>
                          </a:xfrm>
                          <a:prstGeom prst="rect">
                            <a:avLst/>
                          </a:prstGeom>
                          <a:noFill/>
                          <a:ln>
                            <a:noFill/>
                          </a:ln>
                        </pic:spPr>
                      </pic:pic>
                      <pic:pic xmlns:pic="http://schemas.openxmlformats.org/drawingml/2006/picture">
                        <pic:nvPicPr>
                          <pic:cNvPr id="1072981560" name="図 32"/>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129085" y="7100515"/>
                            <a:ext cx="4831715" cy="1833880"/>
                          </a:xfrm>
                          <a:prstGeom prst="rect">
                            <a:avLst/>
                          </a:prstGeom>
                          <a:noFill/>
                          <a:ln>
                            <a:noFill/>
                          </a:ln>
                        </pic:spPr>
                      </pic:pic>
                      <wpg:grpSp>
                        <wpg:cNvPr id="1086612573" name="グループ化 3"/>
                        <wpg:cNvGrpSpPr/>
                        <wpg:grpSpPr>
                          <a:xfrm>
                            <a:off x="453224" y="461176"/>
                            <a:ext cx="1765190" cy="7116417"/>
                            <a:chOff x="0" y="0"/>
                            <a:chExt cx="1765190" cy="7116417"/>
                          </a:xfrm>
                        </wpg:grpSpPr>
                        <wps:wsp>
                          <wps:cNvPr id="916078137" name="テキスト ボックス 1"/>
                          <wps:cNvSpPr txBox="1"/>
                          <wps:spPr>
                            <a:xfrm>
                              <a:off x="0" y="0"/>
                              <a:ext cx="1765190" cy="341906"/>
                            </a:xfrm>
                            <a:prstGeom prst="rect">
                              <a:avLst/>
                            </a:prstGeom>
                            <a:noFill/>
                            <a:ln w="6350">
                              <a:noFill/>
                            </a:ln>
                          </wps:spPr>
                          <wps:txbx>
                            <w:txbxContent>
                              <w:p w14:paraId="3E3F70A1" w14:textId="79EB9793" w:rsidR="00393A70" w:rsidRPr="00393A70" w:rsidRDefault="00393A70">
                                <w:pPr>
                                  <w:rPr>
                                    <w:rFonts w:ascii="ＭＳ ゴシック" w:eastAsia="ＭＳ ゴシック" w:hAnsi="ＭＳ ゴシック"/>
                                  </w:rPr>
                                </w:pPr>
                                <w:r w:rsidRPr="00393A70">
                                  <w:rPr>
                                    <w:rFonts w:ascii="ＭＳ ゴシック" w:eastAsia="ＭＳ ゴシック" w:hAnsi="ＭＳ ゴシック" w:hint="eastAsia"/>
                                  </w:rPr>
                                  <w:t>【18</w:t>
                                </w:r>
                                <w:r w:rsidRPr="00393A70">
                                  <w:rPr>
                                    <w:rFonts w:ascii="ＭＳ ゴシック" w:eastAsia="ＭＳ ゴシック" w:hAnsi="ＭＳ ゴシック" w:hint="eastAsia"/>
                                  </w:rPr>
                                  <w:t>歳以上】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369862" name="テキスト ボックス 1"/>
                          <wps:cNvSpPr txBox="1"/>
                          <wps:spPr>
                            <a:xfrm>
                              <a:off x="0" y="4556097"/>
                              <a:ext cx="1765190" cy="341906"/>
                            </a:xfrm>
                            <a:prstGeom prst="rect">
                              <a:avLst/>
                            </a:prstGeom>
                            <a:solidFill>
                              <a:schemeClr val="lt1"/>
                            </a:solidFill>
                            <a:ln w="6350">
                              <a:noFill/>
                            </a:ln>
                          </wps:spPr>
                          <wps:txbx>
                            <w:txbxContent>
                              <w:p w14:paraId="5544A247" w14:textId="77777777" w:rsidR="00393A70" w:rsidRPr="00393A70" w:rsidRDefault="00393A70" w:rsidP="00393A70">
                                <w:pPr>
                                  <w:rPr>
                                    <w:rFonts w:ascii="ＭＳ ゴシック" w:eastAsia="ＭＳ ゴシック" w:hAnsi="ＭＳ ゴシック"/>
                                  </w:rPr>
                                </w:pPr>
                                <w:r w:rsidRPr="00393A70">
                                  <w:rPr>
                                    <w:rFonts w:ascii="ＭＳ ゴシック" w:eastAsia="ＭＳ ゴシック" w:hAnsi="ＭＳ ゴシック" w:hint="eastAsia"/>
                                  </w:rPr>
                                  <w:t>【18</w:t>
                                </w:r>
                                <w:r w:rsidRPr="00393A70">
                                  <w:rPr>
                                    <w:rFonts w:ascii="ＭＳ ゴシック" w:eastAsia="ＭＳ ゴシック" w:hAnsi="ＭＳ ゴシック" w:hint="eastAsia"/>
                                  </w:rPr>
                                  <w:t>歳以上】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53998" name="テキスト ボックス 1"/>
                          <wps:cNvSpPr txBox="1"/>
                          <wps:spPr>
                            <a:xfrm>
                              <a:off x="0" y="2186608"/>
                              <a:ext cx="1765190" cy="341906"/>
                            </a:xfrm>
                            <a:prstGeom prst="rect">
                              <a:avLst/>
                            </a:prstGeom>
                            <a:solidFill>
                              <a:schemeClr val="lt1"/>
                            </a:solidFill>
                            <a:ln w="6350">
                              <a:noFill/>
                            </a:ln>
                          </wps:spPr>
                          <wps:txbx>
                            <w:txbxContent>
                              <w:p w14:paraId="0F3142A2" w14:textId="35AC51B0" w:rsidR="00393A70" w:rsidRPr="00393A70" w:rsidRDefault="00393A70" w:rsidP="00393A70">
                                <w:pPr>
                                  <w:rPr>
                                    <w:rFonts w:ascii="ＭＳ ゴシック" w:eastAsia="ＭＳ ゴシック" w:hAnsi="ＭＳ ゴシック"/>
                                  </w:rPr>
                                </w:pPr>
                                <w:r w:rsidRPr="00393A70">
                                  <w:rPr>
                                    <w:rFonts w:ascii="ＭＳ ゴシック" w:eastAsia="ＭＳ ゴシック" w:hAnsi="ＭＳ ゴシック" w:hint="eastAsia"/>
                                  </w:rPr>
                                  <w:t>【18</w:t>
                                </w:r>
                                <w:r w:rsidRPr="00393A70">
                                  <w:rPr>
                                    <w:rFonts w:ascii="ＭＳ ゴシック" w:eastAsia="ＭＳ ゴシック" w:hAnsi="ＭＳ ゴシック" w:hint="eastAsia"/>
                                  </w:rPr>
                                  <w:t>歳</w:t>
                                </w:r>
                                <w:r>
                                  <w:rPr>
                                    <w:rFonts w:ascii="ＭＳ ゴシック" w:eastAsia="ＭＳ ゴシック" w:hAnsi="ＭＳ ゴシック" w:hint="eastAsia"/>
                                  </w:rPr>
                                  <w:t>未満</w:t>
                                </w:r>
                                <w:r w:rsidRPr="00393A70">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4355166" name="テキスト ボックス 1"/>
                          <wps:cNvSpPr txBox="1"/>
                          <wps:spPr>
                            <a:xfrm>
                              <a:off x="0" y="6774511"/>
                              <a:ext cx="1765190" cy="341906"/>
                            </a:xfrm>
                            <a:prstGeom prst="rect">
                              <a:avLst/>
                            </a:prstGeom>
                            <a:solidFill>
                              <a:schemeClr val="lt1"/>
                            </a:solidFill>
                            <a:ln w="6350">
                              <a:noFill/>
                            </a:ln>
                          </wps:spPr>
                          <wps:txbx>
                            <w:txbxContent>
                              <w:p w14:paraId="559F5133" w14:textId="77777777" w:rsidR="00393A70" w:rsidRPr="00393A70" w:rsidRDefault="00393A70" w:rsidP="00393A70">
                                <w:pPr>
                                  <w:rPr>
                                    <w:rFonts w:ascii="ＭＳ ゴシック" w:eastAsia="ＭＳ ゴシック" w:hAnsi="ＭＳ ゴシック"/>
                                  </w:rPr>
                                </w:pPr>
                                <w:r w:rsidRPr="00393A70">
                                  <w:rPr>
                                    <w:rFonts w:ascii="ＭＳ ゴシック" w:eastAsia="ＭＳ ゴシック" w:hAnsi="ＭＳ ゴシック" w:hint="eastAsia"/>
                                  </w:rPr>
                                  <w:t>【18歳</w:t>
                                </w:r>
                                <w:r>
                                  <w:rPr>
                                    <w:rFonts w:ascii="ＭＳ ゴシック" w:eastAsia="ＭＳ ゴシック" w:hAnsi="ＭＳ ゴシック" w:hint="eastAsia"/>
                                  </w:rPr>
                                  <w:t>未満</w:t>
                                </w:r>
                                <w:r w:rsidRPr="00393A70">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1878CF5" id="グループ化 4" o:spid="_x0000_s1127" style="position:absolute;left:0;text-align:left;margin-left:4.85pt;margin-top:-8.9pt;width:469.35pt;height:703.5pt;z-index:251917824" coordsize="59608,89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3brS9BQAAMSAAAA4AAABkcnMvZTJvRG9jLnhtbOxZT2/bNhS/D9h3&#10;EHRvLeq/jDhFli5BgawNlg4907JkC5VEjaJjZ8cYGHbYeTts32AYNmCnAfs2Rr/HfiQlOXZSpM3i&#10;di5yiENSFMn3+Hvv/d7T3pN5kRvnCa8zVg5M8tgyjaSM2SgrxwPzm5dHj0LTqAUtRzRnZTIwL5La&#10;fLL/+Wd7s6qf2GzC8lHCDSxS1v1ZNTAnQlT9Xq+OJ0lB68esSko8TBkvqECXj3sjTmdYvch7tmX5&#10;vRnjo4qzOKlrjD7VD819tX6aJrF4kaZ1Iox8YOJsQv1y9TuUv739Pdofc1pNsrg5Br3DKQqaldi0&#10;W+opFdSY8uzaUkUWc1azVDyOWdFjaZrFiZIB0hBrQ5pjzqaVkmXcn42rTk1Q7Yae7rxs/Pz8mFdn&#10;1SmHJmbVGLpQPSnLPOWF/I9TGnOlsotOZclcGDEGvci3QguajfEsjBzXiTyt1HgCzV97L558ecub&#10;vXbj3tpxqizu46/RAVrXdHA7VvCWmPLEbBYp3mmNgvLX0+oRrquiIhtmeSYuFPRwMfJQ5flpFp9y&#10;3YE6T7mRjQYm9OIHrue4plHSAsh/88tfhlKNfEnO029RKdUJi1/XRskOJ7QcJwd1BdzCmqQie+vT&#10;VXdty2GeVUdZnsubku1GOGB8AyM36Efj7ymLp0VSCm1QPMkhJyvrSVbVpsH7STFMIBB/NiK4Zhiz&#10;gDQVz0qhL7rm8dc4r7KkWvBExBN5lhRnasZxpd0DJcDqzFK6GugzhrOv2AgL06lgypI20Ecs2wsI&#10;vAlw5rgksny9ewtEF+CLXE8D0SZBaHnKujs4QdG8FscJKwzZgEA4tNqJnp/U8viY2k6RApRMqlWJ&#10;lZdrA5goR5Qo8vBNE7JoFKCxMzi1oVY7ioh/FadKt+vA2yWc2h8Tp8SOrBA4BE7dyPIir/GHK6A6&#10;JCAdUF3fgfvU6Gsh36Jwq0CdVYi4desu0LvmMN4rqJxNaJXAnOSyKy8YRLYfRWHotOhaLr5fXv6+&#10;vPx7ufjBWC5+XS4Wy8s/0DcU5pq3ZTwyxPwLhgijvKAc15bWRocuLBGb+J4bKYU38bxVtePBDYSB&#10;9gmuT0ig7uKeXIIxG5i+Ay9zo29YnVi2xHw4V2GBWJ08Qza6gJicwRchgNZVfJTBMZ3QWpxSDhaC&#10;QTAr8QI/ac6wG2tapjFh/LubxuV83COemsYMrGZg1t9OqQx5+bMSNxwR15U0SHVcWD46/OqT4dUn&#10;5bQ4ZCBO8Ps4nWrK+SJvmylnxSsQsAO5Kx7RMsbeA1O0zUOhuRYIXJwcHKhJOpKelGcV4i9R2pOA&#10;fzl/RXnVQF7gCp+zFlO0v+Gi9Vyt9wMEjDRT/ltqWmsVHll2gG+NyK0DnRAX0ckNfRi2jvf3j3Qo&#10;WDoVz/OtKFyPfp7v2UGACZKGAengkvfoU+6IdFseYXUnD0gHqdgq0mXE3iXuQRwvDIkbOZ3RSJLs&#10;KA+5u+wDse7jseQr7MP2bMvz3XVH4Upe3NFky/HuNybeGArlVe46TSYWWHJI4Hpb/66gqlzc7kIV&#10;yen/AqoBsSwPnFglWy17c8MrRJmEjhOG9xnU3hmqXRlCF0hW5JZYoe8T5E8rdnv553Lx23Lxz3Lx&#10;85sffzIcHQHHkhG/a5kFNQPbxsXoQE6CjTwXAx6yXx3pA0J8lwRab7cVXN72ZkeH1wsuDX9qEln0&#10;tpEfIO+0gpA44Oi3saaON0OX75MfaNa0kRms6WJVTuhUsaoE3CUHuyNfatDSctgHvrRtvvRBII6s&#10;IHL8KPRRldguxnVm0HiD1oveO9JrlmejtuCo6vTJYc6Nc4pEMRfKSmFGa7Py8o4WocjLQwbxieXK&#10;rhV4DqpC27YHmyA+WxuZ8k7bg2JID/bwidlDZLmO5xG/K8G/vXT030iQH+CLFFFr0P4nESC6ovFD&#10;MfXDFFNXOYIqsarv0mitffi+2lezVl/69/8FAAD//wMAUEsDBBQABgAIAAAAIQDnIjnxHG0AAGjI&#10;AQAUAAAAZHJzL21lZGlhL2ltYWdlMS5lbWbsewcglmsf921lj1CJjOiheDKiZD/2ykhZ4RFZqeyR&#10;zESS7IxICJVskmxFMjIzUkZWZuiJZD7fdeM5p3Pe851zOl/ve97zfl318/9f477m//pd//u6wYMg&#10;6DwAPhEECQF5mh6CKEghaA2LxcKo1QVxLghik1dTgCA8yKoOD5LGhyACUPbrYEIHQVZMENQOEg/g&#10;fZ0DQapCBBDLNUIIVAAhAdgAQHU8eCg8aA/QaQDwaareAgHpgbphwGXtQD1mAHBZfhT+RjlCuBDk&#10;I8WOIoQoNnQI4kZB0D6gM2zEfaS2koH4WT+EgvBwbf2UP54mDyXRyf+Z53+3jE5NLfSk/cUv2tCp&#10;UfApaleEvqENBGpzLjbHCEGsKIKfxsiCIv1J34si/kn/ul+5+EhR3Ng2dB8BebAqMmQoyAc3P2BJ&#10;sV8vTxinosq7dAGVveBBEgBTAHhe4TLwMzDAPEpuiF/pYJkgYBob846rE1S/UQoBfuLqwemgfh8d&#10;kM4PsIscgkSAdAZ2k0sMQcD8IDTyPUAFS7saDFh/D+GeBUV8cDooujGerb6hQHwr+KBwGtw32IZo&#10;gEIIANvQ13MFqvhNO/kzZThBKzSgbkIAOJCgIML9QML2hbNjoNIA+GxgywaEUJtzAtJ+32b/y+2J&#10;BIWHLwTGAI8ZN95r8KDg0EGvAM89HHB5PT09WBIUPoETSLPaSieDC7ABSLEqwyosYTuEpBK34okb&#10;cZ/+mY04LOH8Vh1WFbg4LOE4bL9wHGfHwHC3/vlI7fiKM/6sPRuDuo4CwGOAJRxwEsLHg3ZvJkFg&#10;TFvapsDZJvwcTicC638KxA0BKsFmOAykG7D3R1v2Ds8BXP7XoBJ8D1EJVrBUiLyHKkQqWGxQ7yEb&#10;VAULu+J7iF1xc2/AewTXzl/ZG/tBu/D+hNuG98lrMEEvAX7sk+/Hu9+6T8AygH1CQCAOFH4AeP/g&#10;OAZEN8K/2DtI3dg3eHiXd4DzggbE4We+t72DKn8RcLb3a3uH+R0JQAf4/Wt7h/sE8znM67DtwjyP&#10;q+N72G8N6MgTgH+8/fq9UfDpAH4DahvwTWbluFF/7NsgQBkaML84W/lefgPM2YbAkDQBYFvcB9qA&#10;2ACpmWYpQe+DFOHoTzLcWWkjHUiIoFzJp7RKCc7GSZQ8hTKcviFTkUrQHb5Nnt+SKE4DZQikb0j6&#10;eSXI22szf0uiBKOUIZC+IaeUlKHce5v5W7IqpUwZAumw9MHvU/Jha97Ix0kU/chGOiwhjL9SUtXC&#10;Rj5Onn5GpAKnw9JODqUSFku1ea5sSbuI3RvpsEw66KPcqsm+kY+TuSoHN9JhCYG9+EegR+H70ID5&#10;gdcMhUJhcXz8Z/ctF3iOAQAuDwdQx4bE7Sk4HRw1P3E8Lp0ELIkBSP8CAPtgVkDygIKXwSYkBfpB&#10;AKI/AXz+u3hoJIxLBPj8MO7i6fBjCNFIGA3bdPhhYAh5eRVI0EgYjGS8vDAUSLwEosnRSBg2lF4C&#10;MKLJm4XeUwF+AKigaRaC8Z4KX+AILRoJg4oeXwDGEVpevus70EgY6F28fDCu73h47A0DGgkjn/Hh&#10;MRhvGNiFufegkTDwWdiFYXDvwc0BGKoPbm7gecKlA/VP+5UnQWElAJhvfpfn7WrlYY6EA84fAir2&#10;177JXpAI1gZiAWAAwPnH7qCjj0GH4b23sf9+xxf/I99lO6jjtwJu/HA/cTrRr+zEHOTxgr74/X9m&#10;J7j5AMP/U7bBDgrCfhX8nrV/S4fnFfax9MCkHgP4x59Rf+HdluS/9B3pR7+Ar/ENdxQ/5ut/Y74Q&#10;qH+Xz/htdwOAFsE7DyEB/M7ABgCfkbjzEkQ3AhbrLfXzOw7hT74ufHb/fC5CX91R/azDdf3RuXho&#10;s5l/+YnjfrgOnA7o20cXxOF2ce84e4AfBb/Tw+XK9F7ilel5SODKg2QfnA6yvzpDIGkQx4WfdLiO&#10;r88NdhDHnSfwGXISVKgE8OMM2bwvBlNCA+Czgb/pnu0HJ/5vcOKPdfyxjvC7F6CTX34b+E738T/s&#10;69vsC4H6f/NRfr2Ogvtl5VXN5WUJQb3wmQqHvQAkAHu2pCqQKAB+AHDWQ2wAeFugARIXyunB9yv4&#10;wmQr4OI/+yO/tCFc2/D5DrdNs/UcLMgAaGBlK2gBaQcahcum4j6obeWFwZ0BAyOECA8pQYrQCegS&#10;9g7WA2uLvYhVAxnXulsIctJaHK2AXL1ISPcIYM6FkE5hm3imgJmWZS+IywFs1AJ+8G8pPkAeIAC+&#10;BQEhHdwEgyAhnRiQ3gBw4AdIJyA0amUipCPpaCFI2rlZh91FvI0eVUGEdOkE0ENxUI6Cns0F1OYC&#10;0REazYG4HT4hHRuQ1HimhHXg2dtSvYJVQEIQuet5kF7VBfQTnOcZsmaI1sF4M0Heh0vUriALonen&#10;dsW1xUCSSGAG0uDxwOkQ1CsIvlQTbE4JXBoOiQTwvMHtwGXhkMvUrGlKuKlTgT7A2rvMGSIzl42l&#10;/8m3g5/bCQCvD8wDtFv6xnxs6UDgnwQ/TgMIgoJgoFAukG1Aws//OoBBQsd+lQjfDcABrucwxLvx&#10;3f0I0OH2YInzF6nAOv+eL7gKOjYH8MMX/O/xBb83Zxm7y8lrtL/8WzgL1zZs1/CeoAHAhX8QZ3l8&#10;E2fRE3rMgUH+Hmd5gPx/KmcpgYVUBZzxHMh7QP5VzhKBILkfnPVt/sx/q//3vTmrvF9MntiNSY4Q&#10;tckbYLv8x/wsXNv/cM7a+42ctXcOzPHvcdZukP+f4CyHn/ysTe17+FkV4H6NFSyoGOCsS0D+Fc46&#10;BPwsYTAHPzjrB2f91jv+JRZl+d5rmn8LZ+Ha/odzlsk3cRYdockvOcvhX94Nrf9DnPXveDeMAFz1&#10;CSwoNSUEqYOXwL/CWcIbnIXF/uCsH5z1W5w1oKcjr//S92/hLFzbfxdnnS/bn/Id7rN8vomz6Al9&#10;fslZ/3qfZfkP5Swz0G8LwFUvAFftBhdP7MCP+y3Ogt27YwBfh83brM37LAEI9rSObPhZP3jrB2/9&#10;Fm893qsoL3sy4W/hLVzbfxdv0T3cH/8deAvxjbyFmAMb9vfeD+1B/n/i/fDf4Ws5AF/rNiCmWSAX&#10;/y+89Uf38EcAa4mA734/OOsHZ/0WZ8m+lpLn7S36WzgL1/bfxVnf6duh+TdxFh2h+R9xFvV/iLPM&#10;YacHBCq8Te173GmtgzstO/CB2R1wViOQv+Vr/RFnCQHOOgT69Vc4S1wRfNMF+PHt8L/n2yE3avP3&#10;Cn+LfyC9WHnodJXc13/7+/XfBJOgiIiE5MHvDgLAv0MJPu38S4DTAjXVFSnJGOHPd5TKSnJa4Lcb&#10;dIC+SrIN/EQa36gEAs9RS1EGym7eMwEihJbSatIQlBdKvmoC7BQitVPSdwR/06gAA4/+pizIlLuj&#10;LCd98iL6Qx/xE6cB7Z12N+/im5L6MYa3UhyUPhWGsrraKsagomQKpcldOhFHxrmPfgdeGgkZ4fYw&#10;dolrStrvCJBySDmim3FKD3biT7muuzcVzPbeKhZ0HGteq5CaXRGfEhEcmy5YjJNwr7T8UNjdP7bk&#10;y0byP//fZcjVe9EVW7Vt6YpuXZq7govl03uYgPPtheYnlgsmPdXPL2fJHumk7Ln52ctAStrOIdP5&#10;zoxei9QI0eeb6t7JZ0LY1a83u0c4Jyx2uqt7S89GHx+RCFgYOO5wjLnp7KzuAh2h8PX0SKf7r5LR&#10;uSP+dxbLxtaSRdcHRdfDjQ61K63IDPfP3MwIOXpdjDGhJWxmJGsWkVCfOVxy7GzXwh1n4wmNq9yu&#10;By2MVLO1FV8trKitET4NPjNJ07eE1uRiZJ6SV1m3Slg5g/AuG9HoWJQqVjaMvCdZqcds/GjEX9VJ&#10;JeE4l6FzxfF56XH3gJdyeWFygfnoJw3GTiyXWuPRTAsz59o7F3fx2A8EdSzqL3JGcIZHscgWlm4r&#10;sEF0Z6dI8gU/Qiw6gRb1+Z3xmWXGTj9nO2l2Xcm4bCRtcqUxWvzByOjUSiI6xn5do/PjqAr63shl&#10;hOj95gd0BS5OVdpjTNzTRBMBQvqZ10xHKscNFM0r5OpVo1uHRyfFyz93vvWcUeTGnGO/pTyCf5li&#10;hy1zVkvrh33OQs19fJNcJM2+Nl8QqlyZVM9UOpWdGGoeVEs8GWnpGOt+MFw9+cVSFe1aN0Xp1lfy&#10;WdTZ40NEN7dbYYQub9uB8PyQzBNTHn0fP086JWSbye+M6jZV67bU+XhsfV5+W85JRdHKS6Se6NKK&#10;V7ZdbpH9OZIzjpUeI4taCIxuc1CXCHWCKjXpoZOSYiWryY0HJq0Qw70SRmDJjzid4dMXNSXNuLrw&#10;0Ye2a4InukyBFP/ScETRfjen+rfRZbL1Ytn1b2PK1OpTuHOEs4aZurZvr7QmVY2Jqr7U2bPI3l0h&#10;2Z5t8OpqFvlSTJlMoAO6oJnDVxjpFkkrWqlNWt6fbWZkO5DgaiQ60afoulRmEegxmnObOMShM3Lg&#10;qUxKd1a4YoyY01Fn5r5PwJwsZYUxbe8stTwDl8+/Xgyj9Vu2QJB8klDtzxlZU5V8MCKrckeoPiDa&#10;w67emHspCDFrhGlGeFfIEVt8yLfb6aCNrn9YTVnIW7Vk7ym/igha0HZjIzdr4r5Tb+x27Z2Ran9G&#10;u2R2iAYyedfaeLHaLFfI/Kz2kNdSnUYFmCOeqP27LremBFTtyiz4SGezp4HRvJn6hVuNtK4o6ynF&#10;gt4CuHv+tRKMIg4G4db1jTHjbN7ZflF36SZOsmpjlBGJOpjdiER9jD4iUaJm7L42WiN72Jhv6Qtt&#10;AiYPkcmSEOpcffj0a6s6qycX0wuWxFMXzpFT7K28yKz/SjQ3eaJatb8stR77EeFdPMKhMj5Xj/Au&#10;GDmA0Dh4a8Flvs+tOy2y33MmJnR1hMd7dH/L7OmmV1ecB7p69Otld6dk+p+c4He6pbjHSeJxyMzE&#10;MqlvgUwKS/AK0cOnHMI6bM+steR9r17W2C/9QLRj4MDS3Qg+viUuhPEJTCHCWLhmzPsUZr5hSnXq&#10;i5uzh0P9i07L6GaxKPG7kp/GPjbeMj+SkVlwkPmCms5y1COizxHOZguYgQqveoOORdeHwyvR4yOs&#10;RneHOS5XGmGIENhcv2ZjbZlK/TF92696jF08cJyPxM+/9qGuZaZgwaRXaPJscGRAmeLuBq17+U1v&#10;CrQmOjioStpvzax0HccW1Yy5Z3v5vstsjQ1AMuczlt8ypVO9asvJyXLcN5NiSSrZr/Ou4ITZgA6m&#10;DzGgi7mCkDqJyQn4srqGGDiBSUAMaGJCVSXvj+REM1jnW/cn1cz1vTzkzWNa+e4KU6Ju6ikZqYI2&#10;zmNfzm+vNHkQcj62wXfZAOFdNKKqcgeNaVGpSBsRm7rjra8oikXVZxalzDZ7Dygpui4WG0tiInNW&#10;o6opnzV9fBzVf2WocNLKoYUwpD6eiYvaLaTMUkv7CDOLuNNdJuOjRhMex5j7ImF7Cbgqzjh/yCmT&#10;Q3XOfNLqXgxfRy5z+nohrc7D5iua4e9Do1YDIhK5l/gQ2MKR+y/aFrGGmJcRifvb9laW16zVLZxR&#10;1Yv2cKDOwnyx958at/pEE56JPHtWheKAWlhsslejaIUBs1RSCKYjWSrH7/DCAmLgOCZHhWYsIcJb&#10;V4ZL9FVo9tRQ2VS78qzkYqOiFyaq0uHmogCChX5W6xnxQRXfc0NpqjmPa8JfqLNiBMK66xztw2/u&#10;bzRrU6VmHpfhKmkLzw6A1yMV2+1+FyzIdKuPoqzNubDndQ4d45R9X04uvdR7qNQZht0dta44+YVV&#10;dd2gviVqVaaeL2oVs68Ca1qP5V6aRYgOUcew6UZnmHAkZjTXeq9wIxree5/L2FGcbfCwd5tSYhoP&#10;++WWRWXnmROTSopuBSFYeVJy8nQOKBUVmngwmS5hokjta2PyHl1Noa0+vW7RhXGP5q1DW9Gq9spa&#10;c4ZG6ltgGNyaorm1zJt4SlnFPe44pXCAlTjP3Ce4uRJiZhM3O6u2xwQSSeYGRJOkCPgN8wmuWp6V&#10;TPFzfmYt/aDScHF9VnT9VH1OzGpt3FFsBkI0db5O+/5KLa2XCO/lFzosonGkVKn1pjO5t7X3XKg3&#10;Te8SSbWWIZyIJ1mpo9Vp2xU9h20LX6iJMNVfC6Ul9KG5Y7T4arEY8daJs7l0vTd8vQextYMrn2vG&#10;trTNDrqv8yDq1o8jWNRZGLi4qBdDxI+EPzwUpUZc0hpo45TKkzDhBbq/ALpfhB/sIoSOTp7bRccs&#10;Oio7KWgcO3eLOqvFYkGfGdnEelD6oWiro4pT7gD3khQC61qHjZcUmy1xqtTCCCKwFX7Gn3kU+j3s&#10;PLKQsboPHDmbRPfdl/WP46fA6j+0PTHmt8Rgel2cX+SzGmLAADOMEH2cr6ctKhGRVG0bvepCWm6R&#10;IKx8PxzHP+CO9hnzs9DzX1aepwUNzA8iVsuHxMOJG1/mFrEyfpjUY7EZ5uth8hyoO+MyyLDOo3qr&#10;4V51QPdhUU97UuYJFcsS4/shM28ARxk8tcotKKx2PYDulCP2PUOJCbw1uEaMUApaSE5ZbaFNbXBo&#10;y6OZwPItJVACIxZlJX9BQytQsN9ZKHLPXYr+lJFglTfMbDes9UvRL8xp70kKm5Q5B37RT+Wef9GK&#10;NVD9YrfkXszlBY4GXQs6okNWRkUTpbwJj1l3qrHD++CO9pDJ07HVFtVj0/aOJFKmHw327LW7457m&#10;HR9Q27Yut3jDPSbgrrhiP+enm88ZTx7B7QcnSXnmvqjN9XAWevPYRc9Pp54k61DxXCwtL1QhUH00&#10;klYpSEot4KzWh+Yi8vZxJ9Hb7pQ79KM4qygG1K7fqtHKbuWp9lweP41kSBYhGaBVoTNCMputPqJN&#10;5U70PvFsrFFlyOW0yAFbuo+sV24pjXQTPmsyIZkWXjMjdcC+b48hChbXswhNn7XVZ7/01HofdW6W&#10;QKmu9Bv7lk+h4tEBd8umPlWrPNGmKIxau7msHmPLm8y0MeXCyeiikJk4eNIvK4gyntMgu4U8lZlA&#10;W33+OGRKQ7TurR+oj64WiWZrPzRSinoY1a1zQ6h98jxJ6POgVDUbO4HVYFqeAj19VSdUIBFBXaGu&#10;p77DWWVkY3So+v1UJtUd6Zg+zKCDcG70E9awJZUXCqOO/LVZwesSGF1ATeRawm7V+YpmSMEKY7pz&#10;s+gXitEX7S7c6GH2bokKc+kdRut4BtTWr4Q7q+vrhB2Ip3JKputbfurYLspYdNimENCOTlJ4NLKi&#10;OCLtTNd2t72Hu6imjq8ODvAIGFqa2+ExdO2tfWwX3ay3OO0nRMRMuXvKbNX2WphUxxCepDBP8RNW&#10;v8HcUzTlVZ+pMmg/I1oNReVeGlvp1ae1pjYwKizvmr+yIiRCqRDNhn3cfDOoQ3++TjbhVtKZcAPn&#10;z5cRLHqcfU+EVitCvF6/5Y60SDWSt++wtKHlpXdzZT5wosfwKNzV8YspzkL5Vwq6NWh6yYSa25R0&#10;K4pFJ2PrVOsiW7n2aiKf5ew30Y7rM7/AxlstFl2HTiVr35HqyrrLNzm5Po31QaOxkWIjh/9gbNWQ&#10;7Ie0UIvrRBFM7A541yCrZ0UyKnMlg+alXG8iKgS0LtzINKFze8Czs5g4QJ4+0UBmNsSLhq2F2zJ8&#10;Ua4puUbUICOa0JX5owR5cPzUNV6nEnvwxPnBzE3mE/EjyvXT7WyjECcPT9vPefLlJFd0bK7pdkaL&#10;IA2hiZo3vW+JWsOyW5kp8hh3xlUd2teRdwy117Frp25NRscF5Dj6auDchX7TyBjO1VnupSLEENdb&#10;ieRPLKlvnZNvPzvGIjGdFnNR/VJ7TD+rVpHe01ruYZdBscdOT6qDorGWq0Yxrd2Kp7DGpXZ6GWua&#10;I/hzScsNtNTPi0PGXS6f5Elk8j9EZpmeyPZkx42rxXpinVZi4gHmVgnlFwYIw+PTdxRY7/Wh2R39&#10;vEX7VN71zM4rYmmP/GcMMa15YYUm4hkN77lW79V9GnQOOqptNtCo/fyVg0ZujWRlzdzOQQ5LG/8r&#10;fXT3/TBkaytf6Cdkc0K8+EfShNfUyhb2MQcZXnuLrjbqVoijCv2EvWVnNpg3r5fBib+SbCWgIEVv&#10;mxVyU/vJR9iTkr2yh9LxljKvyYc5k3yK82iMi3NThOY677nypkcDB7Zznxnvrz6/c9BXpXKXAuaW&#10;HiXxQXf5EMG8z2RIOQ2+Lm7yLhZo9Woimp0sqY/OEHpWQeWicZux4eC8H6XnuLwUPGvzY6rnjQ8F&#10;9Wr2y840tLKDPj2n1DT11Xjkhw31jhDzH31he4ESuyz7sWtS6ZY/U1Yi21ExoTpajbUFUp6303kk&#10;+mRdPUE88i6mVP58+iRsZlfT7G8WcniaMOW9eVJdgceq46v3PP/N/ahOlSLh7BaLG/rt7W1NNcSs&#10;H0rcTZ9qjd8SuP6ZaaIt0mk+hctzQs17UH4nOvbGpzkazueIYW/9q6XDfKXQWIBSwRO8SSs6ugUz&#10;grhKTfbsGNsoote8t89J0Gv4H58O7tSguc3MeCbw/tpj0ozn3vpjL5sL9iBJR7FDxLK+q3eRwWln&#10;dEquvLvzTLJmOTvKo2ftQU32qZwT7cfJoivW12hL9/cdSDbQuGcUMOdquq+PfDh6ybU99M48WC9K&#10;14HSCHJmsCkPHG7x4iMUXS/ZUbvU6a1neq3sCZ7KsVMSFc09PNIkkYhUjwzOQL2rilL0TyXi+Xln&#10;g+3fBneAfu3oo1FMMVTTi3pdfbKqHOEvYZJm8skY4563zwKL0CpXf3FbrIPT1Dy9zIDUmK98Wvs0&#10;bfURV5cuWlPE+87cNm6WQW3kxBXnSBvflVOiidE7arPEBCJcJOfvskpMqM4uxBqlPpkO1sx3TAt3&#10;HI7j54nXZbL/Qp0VQadmop/bVPsh3Ppxn5XsxV6ioIqZHvJ29dgpM1DHBVBHyewIvD/9FY4yDrfv&#10;nXq9gjfvF+Xjnmphgb4/TZoRucTXp2uHVTfNSlUNA+8JD6OPMg7l35OniJ04kszpoXTsYLtUrFAq&#10;0ziVOldlaF2GlNjs8nWUwk645pyA0vlUvvIJqYDoHjcyEfSEolN2TXVbTQrlWYrw5+6M9hfZeq7V&#10;NqOHQjozlg8rv04JLsdKTWx7Lxo3lV45cBju1pVtoDnTrOjMWeLWrtMaevrPzSJ3JGDMKortM6ge&#10;CNqw6zRaxOs1kcTf0O/fpvnM1WppslBZNu4yJ3llE/8tdS+e8PuzSO7utLfx4gqHJiY6k83XDCZm&#10;Xed2cVSredWo1gyuhLkNtdEsdU7e3iuIPaobeNo9MiSa3EDmUi4TKs73kSNzOrlzO7vGWJyZLXwO&#10;ZLZCirK9j1l9FkY4xYUsPqZyxefGDfb7io+knQGdSQhc6J1VMg0MzCjcn7SWcW2g/c0V5eqFy5wU&#10;NUlnVhIw7U9J+zzG8O2NSsrrz+ybGFCRcmsDe29RjLA6Y0U43eCYpFv5S/+LTR938c6V12Bfr3dq&#10;x2oH7i1I/jTNLTCUe/6iSxTygXuR6b7k0vlroeuTKKMvzB53W9JT71Loxa83XmGR5KhXngJv99uC&#10;c8wmbnTyu34gZquRDxAafNouUu/XSbG4q0TwA3tXP6RvBgn7DyYxP5YsrEm9oXx4UIR4RdeI7xHV&#10;zJkEdjLZ40tLfZ9lWus9sc9LKC8ruV42nG20FzTkU1LkWyxkDYe7PM3A+f6mfEXNueh5nrM7h9iG&#10;cwyxfLrrnbQztM5m4y8rS2a4i/mHHswbDC5XHXtI0und6Wx26EaQVU9Roc0JqTf1RA7lfC+a7Mrt&#10;2mGGMxGSDLaTKLP2lIJymnMbS7U1OTND3lCf3tVrHNaiXWP92vZqvG2UfFPlm48Zxmj9wKZHzatJ&#10;yru7iVOdNSK5fWnuN6p05zWlxivlLVblL5zu6x/Ju1RX5SliW6vUbt4WWdGSqTq/WEIbL+F+Ovbo&#10;NGlc1uU5yVDHRm9908Lb5pVI92Rlj5FJTaO4i/QWhUUZNYWX10PjThZfoUlf7diuqrd2jotFrlKz&#10;aOASfFmT1BZcW0TBnCHd/8ULKmULfcZrOnqdf8k0Q0bWoHRPns6XHuSZDz02XQzt586d77yleJxp&#10;8JIJJ6VORPMxYjlr/4iyC8Ff1pyDuptfX4Hc9pRZ1y/gl48raiy3G+w21lbWiW/usHy7qr+r0vn9&#10;2zFav3YvB3Ix5MqOOIvC21/O8MRkPh7iuO+KDdWdnD4lzSi6klBHJXCOev7IscV3o9y0jg8pFoYH&#10;HafA5hGmorSpa9+eYc87qO3cW8haVTZv/5gwZ3rfCoqFyO2DbKatdlFsmEkxpvjUyvot52aLg/0U&#10;DadMlZnPBIOXtVEOyhEUMfVO+5uTz0ZaFjuy6rQthY+NEvcGpVYtPDNk8ZyQsBXlEG+4nm/ufzyh&#10;SK0fXXOqnZxA3Oc8/cHPr7x76HSJn+eU6Fh5rqkvLvdJacd4p/ohDtgufMoaLj1SfT1haqwBS2DI&#10;dzsT7Kra5KfBV1271iAXaUmiJWaZTKRuyamjKN3ZfNOD+sZeFHmXNOdbX60ZQjulc7XCJ7t1HBLe&#10;kLHt863RL/DIni/XZOnVfWZ+o3GqRtp2eYX5yLhFYKUnYoyrL16P50P+0MMQdGLKnSdO09Rz8gh0&#10;wrDw2jGjT8bos/KiUvzdocSZ2LEXPKS0O95mZjH0HWXXW6h1PjTb5s4DzyBZ8AWhkoJZ4lxyDh7m&#10;CZu9OjVPZbB5Kr5HkXjyDC5+mMeE8fzk+WMsApkVIzl+KypPbtgvmdUMOtYfMe2jty4sej7pkYyN&#10;d4m8tv90FtN6fPrY1TZ0Ra5N3qfKgdN3J9QDsR+THgvyJsJzoJCcFzXuM0WnwwnZOEn5GIXpJovN&#10;VtRcstatumCQyeVIdPJSG/PqKOdSWdfI8GTdi8nLVdj666mO1C3CEX1HiT55XwlT09v9fM7t0rje&#10;eySFym70tnHha+wi3O/dDCX14VtNaVkmSvVqsRXYZiuf9bq5bp9S5soxZIoVy8fYvnmhwjfa9ok+&#10;Ure5KSP7hgxhq+tJn85zLGSZkvvSXrppBUoGzTC1Og8Lx81rCbNwZ7rUWN+7I/8ydMr5aMPHaKMu&#10;+1J8XvGLKt1ZYEPngw3NdFnhSGpAkOUA2MIjumGzR0wlFJ8AI2h+4PM4TIPRRnvi/VEdnYSLZrMh&#10;EYt7BpPvbI8ZOLZruWXf2/Z9wgaZa8v01Iwz293oEhMc1ZibVBNt0+A5SgoPrnU5t4I37StOjun6&#10;6LJ9KhhJY3chSUwwvzj8aJd9cf11r/nUnNWcclSSX2cXTw66QI6lXPQDuYperEfKhQsZ50S/NE2y&#10;1Lc3zp69iyDP0+n3yrk0+KnsxJBJdQu3MbUZnRmLjILYevUVlpfZO9RPwbfRNxTuvTrYZV2fNQ2b&#10;wVvPawv3Yh49phJ1iuQxbc3Tv183f5InJ/U+q8SoWx8iy2wplMcz524BKblr1Z6Yl01XVvUG67R7&#10;GlXSIyy717zo2OdzrVR3posuN/sKPXJNJG5OoF23sMHzs04dxvO7qOaw5LmrF9IcPV/zxAPmxUhZ&#10;Dh7pzKIS1ireuqLWhLNMedm2z0x7DgaN7ovPfSL5Dk+G2mzCyznJsTG0tWmRM5E8lYyjMZhBOTUt&#10;ZmW0p3JhXE3hNlM3b1Yqz6Dkdhdz04ichQlEXaddgvkEdifR4OBgssm4hEH+G5+B4g7l0SAPCTsa&#10;FtfwvVJB+VluOhWfh58KScUurrGqo8FMHLI6nZLctwybz6xv86NgvaILTHXMrV2vT0zd3n2G+qrb&#10;wdX+ZVXB1pE3OowJI/IdgbNKtQvlyjsUDi29UgXLwjdwoeUia+mFd6vGTIxFnZOVNkWkU2jPfMOD&#10;2kfKbFQjta/tCU874nM6nIOnsL7zY3fGnpGGBvmk1UKlrvCohtnpweFFo4tzHZ5ie9Wk1x68Lfaq&#10;yOFlhW+PQccQVxViMmNF7zjDO8d1UMX0oEka2ytyJiPdnaa2alZs5AVt5e6vpt8a2BkHvhWIwPOM&#10;Ox3O1tazUvApm1Xl4TvJS22bft4HmU46Qa/hfiYRMalsPqyrcqh62YXB7Yh+u+UaUbLKoZ00LAvm&#10;C8wmS9jKLMl4Npl8pKYOcui2shbz0UtV4kXtHHojU1LndPHZP0uxzL/brVzSH/XUdGZZYKKLyYhV&#10;G/T1gpVhSvhBOsZOyHajr97SIqXXnNc6kf3uz60Pv/xQFOpCs5pf8oBw757phjDY24tTMtBhKJqp&#10;UZqUXG4N8poXUkkSXlsLWUwfMXVW451Zmwy3b/KuQELpHJUpow3oEkt2VSH/42SVj7D9WrrU+/AW&#10;+/2fv7DB5O9CvaTT/LBzMkCVLhNLXv/4kTlPkwD1nYVlE9KWheohyYdgg50arz3M+MYoDza3ylZm&#10;a6686Jd8dGZ5186OWq79H6q9MizKNuqWElCkJaRbpZFSuhsUhIEZupGOGXAYSmrolJIXkFJigGFo&#10;cGgQBqUEhi5BSqQb5Izve51zvu/v82vf+37utfdae+3NtBGhi/5WPpa4ghcKh7IxZszj1lGpYJEE&#10;86nQR/KTaCDkMtSYd/1wX5b8R1WC2+1KBq14dZbFmw+Z2QgJh5+mG1kPyH51XbZD8htuS2RQdsCI&#10;glcFVflFlAzKmvA301zDjSrOrwXyzxUUw+iN803teCDJQe8kr0yBE/TVQQ68JooJhCfiV6Y1CBz3&#10;YGIyHXzKg9AIMP37KjGPEbTDwnZ0dkf8P6anmrD2V/J8y3oYlvr6E5aXIYWxPaOBDUVlvUb6K56C&#10;gwGCUDQNZTfJRFX0CUz/a7MC0aDgbeigSjUvJT90UuYWKVMhTU1vxYtOcb8bKoulkpcJXDa4e2id&#10;THUg2zh4z2RqkbFpwPxhXSjkVNGcqnubfszXGwevhqNIDcK2ylPC6SjDBIqWWLNvRCKG+LzitSjA&#10;59K6R06CPmtTou8kEyRlq+yHp84WlBD6LMerQ1LcIvQTCkTh51foixrLJjND8L6R/utowTVQt+8k&#10;xfl0S0QzsVz2bF6RAbtJATAcc1tC8wc7s9dulcVACmbNwHYxNvnf7Cse7f1xsNyOwi8AcEnsj0GG&#10;e1aUIQmhks1QFzPehcLf7/+W1udRELtdzsMoqlyd4S+uWleYkxzZzh4VQWEVqoVO668Eim/uTOmr&#10;XkTlPNP7Smry1Kdhi7xExLyJtaFIqzW1XciUEjhkCayhfEwtZrOqKVeXep8spwN0nrfeU2BpR5dx&#10;WnvAeQdyqy2K+k68djMHwQzEkoUvWddjUKIfhhWrk2ZrpWweSIncJ60l/gTXkGTC4iia+RyuOrwz&#10;yY7NUNwDQmJr6oOTg8osGIMqiphS+Icy+lxncIxo7HgcELlu+7bTM88sQx5JpRkLz842XNEfKeOx&#10;Bh0+4RX3QdQ8lol5VsI67qGCh/avpXIPppfc75QJ3BdOJYRYRNVkeNPW/pF/43XMyduh0vR2qeJV&#10;zGRv/ukgr+2cKi3Mgt4uR9yHbl6u1TCRuFHPLGNfsWqP5IMPaPbNvx0JMMrkE78yAvB84YmYqr51&#10;u2JenElfq93YQ+EAxjES7BhhT0qrEKA30NQMgWF7xlwbfqw6L5DcaHWxqE7OqAM79/8scOvYwb3j&#10;7kl3QfdTCilkZ5dntnF5F5eHPhdjAbeGkjPCZXjQj8vh0P9K2+E9zKTthmhuI+A8XLEhLURpUDaD&#10;tEGsDX1OrPsrcDLdRz5oV50ggLt23DnJdpdRP2Rvhg7pLmzkW09peMmpjxAYwrX0yf7j8RrNJlQC&#10;oScNVgF+j9dMzajd8lzjJw+n9x5frNK0Ly1y20D3jVv9M1hwuISkZTIexICqftBYmWim0/KpPrvx&#10;ABS9zQ/G4SmjulTt8BTL+EqoQ1Rcw9oVzH2hWyV4hyae8OfdrMbeC6erpgUPQ3x9BGno97WMhdbz&#10;BNOrhKmDMhP1cYoZjQpBwEXdtZ6T/Of2SnPxvd17SgjNKgdZokPm7LnOy4hPAQ3vH9WgKN28xUez&#10;NYrHm53cGnoqA+XRMxBbeZl4iqqVRQyOtzhSINKTKDwA7wsmX6ZQZjhW+HGa9fykoLaret98WU0D&#10;oIhvYpCZn/XKLbwmkE+hTaMR/0rHLaeXnX2X29Y+aAWQAf2+bejzfpx8y7+WawIzYk4cuexDB1UE&#10;fGmeneiNqFjCdF4y3PsZ+sGNdidxolSObMcjrAGB5rqgaAJ1j23T03rdbbrnScz03cWY9S7yHKDr&#10;5DaZUJdj0lPxb3eIYXUZ31r2lvElQYLkqX6585Rs0+5I4e+yW395Uf7DedLwZVsUxXV/jNKnz5Id&#10;B3yPO5Qo1ZbGKIMGNSjBt9c6PwNycqS1vyT6Idl9SsbYSqyTSZHVi6NLCa1IAWG8krgBIZaVnl9l&#10;1GK9rJ4QYTtLL8IjgreTPE680mNORqfjwwAHY3UqFrinFpOJJIrXs0FBJBUPMnHu3uBMKjTQHlBj&#10;d+drr98OfR6KTF9m17642CDxzX0SCFhVRTWE1VqzzjehFHOnEyX2sBeUx87UdDnHBH6MuO2neEJT&#10;aHt2c1p3Cjp3bDb/gp7HryYHajU4vLpfGctPTccniWs4J72rYlqXrUsjqLs/c9VYatxQKUDzMDXI&#10;ioK0/E5Xa1npKRpfE7sasiFwVkp9WjNh+HdlbqbE8gW86DeA6exr0btcNJ39nUylMyayjFXmlU0G&#10;chj2zUKOhfvrF6BUATT1o/hcN6X7wsplqyzkQOp356ZTkw3sTL9b7nFv4XD4W49l+xAutqwq4VXd&#10;P6OXX7EXl5Ag77uh0DbCRhr4keqs0ULjNqa3IAdCX2F7ApuAetL1uIvvsXUHtQ+EzG1q5AmftN7N&#10;WDJkbBpaCt1QfDDD2d3jsGMKoElln1ekb51eF2wzv4PDKwmm9KR6PVDGvnzOyuTrn7ExSdq/zofb&#10;ukEeo4VKDDJjiVGRFhfh1B8pPhYzMx3qcn1f/D0s2bNtXYYwC2coYlluN6ru16LQZ1Nz9soZEWFs&#10;sopNnQ8GqxqT7gAh2l+r4ZF5/ff71GUEmZ9nISUS1fwpAr5cTKo2/salW2HkiojUlLbStZDUumGU&#10;P8QtN3ff1jyBsx+YnSsDqGHz9FuLuXWuTgYKT5AZX8Ds57nY189vgRhBp9s6al2vwHYPxanSEI0M&#10;oq6V0bBoF72h4QOIxEPON+2PqsBGeZB8oY2291XJ5o9MPnwJS2rhwrZGPoaIEg0Fjo+dG8bK41NV&#10;DIskDj4j6uSyCGHG8SzPhJIPQWfjyqyDbpZO4UDqwQFXAQ3Un+CsefyTvBqz435anZQPK78zbE3b&#10;k4+ufrs7dicvWZrRoS7DdUQyMycFXXs3bYKJbN4sdqB3ukInfMFoCY1Dk5t3b5CXI1fkBBaKRxSm&#10;u/BhlbfLEozkLo6F72KINwNYt94l1/jxBeiBHgrnCt3OyHwSX3Ll6ZQadfwgmzUc9zi0Svh7bhRc&#10;ibzQXO6xmXH0lHj575s5nCrlS02ESmEf0l4c6BsL2LD04gJiwlPXAQkOx8XOIyHM2oyGMaySyk2f&#10;F1vS9iTnT4L/seYT1W383Qeye7ZrO/SpUk6Y7o+xJ72qJzdBuyulbTEzZEfaTTykrpjEDxsLn2ls&#10;fX7a9UMB6n6vbbu0YyZd8pm8RP5YTGYWUWb2h+yl4ZZ2scFEEX25O5sSo6wIoZLfo/pgIXPZowHf&#10;RyXM3pRp75J9U+7El8daLDy//P13SNoh3ZLEMz4+ecN2X35+V9/5foCHTN3rZtjbZ0FsGxTBsDB4&#10;lf+BKkTElEiajODHdyn8zaZhSsHxk9UgLNkh7xybLxa6f+617gZ+CrdcFyLo+qb042Giy0FN5maQ&#10;TOHowzyjjQnti49gUF6AP+EvfYUNYjTf6CtNN10juDnDRhvh3kKsLQ9OUKkYTnhG/ST8NTZCm0/z&#10;P9+ESMrOQCC3hQgYykYfUwZvWzLyHSU7ChIGzioPiu21rRqIrZ3lNhtT5aTiu9Wyg25e+hkw26n7&#10;djWboqkiBdmrE0NmimDXirBJcq1XKf4h++Bpk0UY3bygRH5aXwdodbcS8aA2+Pp1crmfHVcU3xYi&#10;QAdspfYh/dfCqBftca7SEr2arG6BtahnBw03dANbEmdMdX982XktV8qw3873P3NC+2ADZKYiwi2q&#10;Rc+Bt6BvBIQaEchnOMx2WHcWGaNAlIBCX6nt1eqEqpXJIyUuXt5EbxizDaSoz0bqKBZ9Q6qITOiX&#10;Om+dqhVlY2V5pTpfS4efTq0FOi6E7dzZ+klCOe6l6LY4wTR/X+IfTj/4am/TLIa4n++J4FH9cMhC&#10;RysD/rzHhx0TRu2z7uY7E+rmmjF4Phz57FUO/phDm1V4vVbXgXk/9KBhXHuJiIv9Qsjs3myYD1Am&#10;MgJp1oETp44Wi3f2/Fsl3kr2bvSxGmuu+McXoBXiT35hp9503nulGlJ15J4xjhb6Dn2gFPTnG+bF&#10;XOGj+LyGuRUvPg1gWlK77EhVWNCcpoAXVMiDgr8jkTGr5moZuO0EzuKYpixe2XyJFlUqRr3/+Kj6&#10;Kz/Z8c9fG8cbsuJB9on1J94jKdv6nXsiX1nNFhiJuYlKymm5X7HOyBbeV2YNDliEbJUEFFydBbq0&#10;AFKIZzikAPZX1DAC3c8/XZfCaFSDaF8hnq7FKQ2smlcVG8bv86/4++PtkJus8QpP3pNKNwr/PYfx&#10;5ColIUsd7egLwF4W/rCif0I2SQivZlt02vHY3SjcJy+NICEiS1+X+UI35KdcOhOXqgZq9QjcP27H&#10;Z5OrJHfbftNVxL7AS3oaoSHO9AKOBaspidwf3cyUzpqSTDyoni049gxbslbyHIhQn+y1jakcznSs&#10;P5kRbD2LgF7kr9e3MyeFfNP6kuZbcLXO3aEaQ/c6h1RlNHoSk2f9nYuv5Yxc9KmY4ZaiJlJDQIHb&#10;Ysp1z2Vqxf9GWDTd5PoXRgk8cG9MMhWnIELD96obkgayrTMatm09RPBPlExzE+bUotkZxlA2+gnQ&#10;D+zG0suBhUOnePvLdq9FKPN1VhWRtt+uG6PUiImwf0Mf0UMITvEBVh53G51PmvFzTkme30TxSecx&#10;tNyALVelHRJr9YAwvhCFsmFYKTnZKA6tNuhT8h1/4qxBXo+gzYCUj9pobkK9UTBHUMfhVeI2fYha&#10;yevTOb5JxKt0ySR0eZzp/htK472Oq0gZkXmKsYdF3GrtGKhLe32ERqm1aLsKltKutHiwXJb30P45&#10;l5G5zL0fXJi6nAR/51L2+BD7hTCUlK1F/pB/x6BY5lOVvQG8MZHKvE4dFUTXwaiLxo8cS3yZ/DPG&#10;gyohMQQvwTA5EGhybXxtAiM33RvZbyOZUKWUBqrLiFSm9q2jXwRBATUHwFxBn/9vGhrZ7rpTPEDG&#10;mOVk50iuUClcVdMZuJcmXXOUWYQCJeroGXAa0iOK90756Px7l1wKQOmA43o8JZ6wqruwo72LlUvZ&#10;45nIVmLxloY+15hks9RHbhmUWNXOYQuwE9qXHJk2Sc7wZRFC+MMX+yJdxi03uVkosGOPlf+CZsfc&#10;95g+XhmpVPwQpQA9Sbn0VI/jjV+ll/QWL5dR1bxjgQJs58MIVBdwoVF0N9M52a1/USVAcKUbX5db&#10;4AXlbX8fnf1bObIMAs9abhntdnP2oFHUobyHjeIPrcu1KDPLBrXF/9gZRz18ful57pWmyxNGbrJY&#10;E0dN100edj1H7s1a+T4p+oRPpYXg3BQ4dVw/lrxLrPgxkgzj8HAIFvy9YIdKIJ6tdlZvoDHagnfb&#10;KdZRCMcMsPDoVygqt1hOzh11TXFwfc3Hfs9udUIsh/QFVmKxNMIyCnP0i1F9xCXYGWg778+r4Zsd&#10;2yAEgDgSL6jGyt6x9a7KjvrXsQX7eGMWb9J6Ulp1+q7BnsHt1Wc+gQtWgcRU0qUn8Q/exq2Aj1kP&#10;3nMySIxgHOVDAhfse7l6XW+6Zm9vFNY0NHf7XOB9Aqd0tigtebzNLWVuIgwuF5P65giYItjGAnCq&#10;h6g1i8iFR4szvSSJhl3xsecGVIvURFYf/XMtsyXHjfCrBYHpM+P7K2tpE6HsMzH8ezyMM5LvsJdj&#10;EEsnNEOCuz+O5b+ghGCDY7YTKX0aB1j+H+Ks19VIkoLPFJE/ncbtHN8z2t0Eqy10dwiMFky6S1cE&#10;FJQOzxzWSAPEBBmou/M6W8Vje7/88cvw3/OWxRKXqMfswk/NqU8CTJ7CyN50Ijku8naH+9S7b/ZZ&#10;IXluEaVbb3//UY1tuM09N4s4Uup5SK6lOv5hyp4RKDOPP2fHCHFKnHpp7Px9U3INKEUNjKcYZwVv&#10;lSTy37okCCrlH5rSL2xqmdKbDrEIT7QKMs549Gnxoa9hZUOuaioDiTWvmt+jrYG2QXAcKuPsL+Nt&#10;NY+i1po2xeJaibDEm5/j61N2Xu3UaXMa3o2eXSSuFR4+618CHxeY/3kSPUNklD63COBO4LHU9ADC&#10;8JAqQhIpigGkoTtZExD6pwxvF2onvk3d+Ng+cSDsd5TRqfFMIKaho5qXw9WkugIItiK3kUNi1Cpt&#10;EKNCGg2VydPQA4dn5gyApgabY/297OYifQTAzpkdqM3jeZ0i+7rmQYR0XollKtN81o5TAo+SV4e6&#10;wgBJywH3dm8RoZlW91RKdOB/TzjEv9ZCG/Tj6ajJzdjS3sHo0S2HUHrS/DOnpd1P8YIXkAt9bB8U&#10;K5s5EfybwbHzXubeL2vFj0mX+GE88lqbsfX6CT7SHK9OiixK+O8pq+EZHStesNcE4eTuKOFXaNfK&#10;WHvyYcJEZ4miYGwscyvK4uLQjFXrLaxzFT/R9JHNc+qSuSLxBsESwDpHy8y2fMz0lJgn/tkQifZJ&#10;41vwhwKK3UKlICf5m3Gt4u9tGynDZOPCa4BP68UsJ92zKnoxhMAyWc0lGMnjrZCQ+YD7r7VladuW&#10;tm6VogN0qB4UVI7yyr6sTUtUmMLFX5rOttVmrbCt0y5+YA1UJN+6N34WysW+iwc8glWQOJbTdq/S&#10;d8wOgeRF66l37Zfgw7iBGBAIhNL9Q1KML/QbL9FVQhiw8zEv8esyqhmsVteq+PKs1gZILwP3ZnEY&#10;ynLc1AIn0fOoRM5vIphg5mimjmG/t9MfMNNk3Bfzb6l5abDPM7SlA8ebIE6SLXyJ9b+3KIJ4oc0K&#10;HOirkGIDbm1Kxg5DS8btOj2h7+C/1wKz30XHFuPUTHlqFDydJAP+vtXk9g+tI5eArnuoQ26zwr+m&#10;O9j5X2vpUu45M/eTr7fkviZLf0IpCXYJBmkK8l7BtU6ySayy1J2hZW4dQrA7RBtvNYxRKJCu1G7f&#10;xR/Ig5AeIZuBGJtv1SjwLKaW4ZHuFyL8SkAMxWvdSMai7U50HwtKfA4RIVm7uxDLNE6OIK1WC/Gg&#10;4zSam3t4DwVyv7dbB3TGlthCdiKxtSwZuyFqvfyqFGClBzJ/XY04L9QxLP3i/msyy1M7ySyJ1z4i&#10;5/oY4y9sHKaxuGczcnP4mnU9FJnEcRMGy7W40TwERMMrD0m5An6XwXe1uISCF0S8KP13R0qs/HHk&#10;nI1pzEXv6hcbTiGbqoxlFG8J8rNicf5uXzfPx3ZO9Y0v9x3HNUSt2Gn3sDQYlvF2mkqUrDxWHy4z&#10;FbhjINuh97I9YLsNJUekN/DmMVVB3pGSzTfkKFX+cLX4nj7X+IMSj3Bzak3Lj2Tdp3NTlhzjrPpm&#10;OB/BRxS1oO82avBX0oz/3wIRWpwkGrfE/EMqBX5bDlGfZSvDcCvIBryDufAUV8LW1xVP8PbOwh0V&#10;p5blRlM0IkBcRBWpPncRHXsDRqa0INJTQt1emff6jb79O0q/yiY4xbWw42rdikOJnUaiht2rDXpp&#10;I6e5FfdL4NMpHE8nyiEVJvAKCdx8NaxeRuCpTSmyPaQobYC9K7ezMB7opfJoI0XBdz3C3oTrIXRg&#10;B3Oo/B5/C7Kd8+yaftxB+T2iRJbXdpcfZj1T+kPnBSP/r0QfZsSODpXtkCFEPA2yeIzNlEMmJv2U&#10;Jj3uNVnkoJpnkSjhvNZlXhoF2q0nueBThNry71mMHyQv/nTNSDZRR+CPESHM13R7veOSH8z2dPAa&#10;GKU0AjdrKp+msg/RPeTqI+slznDi7ncczQHrACjDnUqRMcBBjPIl5iPJRWSr5TS5r2OLzg7bGerx&#10;esP29FlGI/M4efMn2WfhZlnDZ5ilALr+3cSWeQ9Hdq68EcSejjOjKwsOzr5CPfndonx2DBJKfhe3&#10;wVWvTFvypdBHGJ36z0f8zc/BEUyJ8TWvTwwuxs6biSPtam3umHQol65EBH+n8akRxIt0i+mD2DRQ&#10;3goS8C3q7LPxxmT3xTvsukQeT8WSP5eqFSr7LGVn8TtpBnBPkU+gr5s4U4zs0l6gRQm6TktJ0CZd&#10;i2wRO49NlWW3vwJBRksjlkxnQ1JCyPUf6FqJ9wuR2M63kvlBsRk5+06o3R2yaNe/X2i5t6wYm0a/&#10;qc705HRkxsNrOm4q6V/v1zyl0Rsf/jOpZ/FXcDBBnZvrmlVz3ZGQEQsBOMUyIskyM/hPd39Bfg5M&#10;IXWQDQFOQLTjixd2czLUxF5mWDZDTfqa3V+RbTiXq8ChavgA1RMuTZ4Z1jfsdgsOpTHJa/42nHUf&#10;qdvkdeTxqNCchY7vAFdId2xTv+y06wLRmVR/ebEoykWiNjVncwCQgBC2sQBpblRawcp+K/rwDFdt&#10;E2v4N4UXElhu6r4ophhj42KJbH5tryFEgnYRIzUgIHfTurKI+rCvGOvX0MeSRrfnGr7zFnK8GOgT&#10;FmRiZ5Na3YBl2hWYOOgqUegwYkVvLBroynPyzXa6svf4jN0ZSJHFe841KCCkgb23UGiWw2fz1Tte&#10;weYut74wnlrSy6hpjjc+rTGZQ+EjkMWvUKu7k0S+0lQkCNpFweFvPG02DrUM/UKW0XKp7wKnJbrW&#10;3ks0GSCLN6dyGipYXXRvwib7FVrSFKp7Sd1qTCNIugY/+JC/3jEpFjcGaTUylTz6PIpwVByhgQW9&#10;x0MugprpBT6s40M8OVdo5r5zgta26USlrpF4yuAu6SnowbtVRn2OXckHAVUc+rQ7LFb2dhXw0Osu&#10;jIO6n2N2Sl067a13RwgRdVvy5Cw1AYz6Wl+lJYpPthXJuLV+xpVKv2GRe9ffK6+U1SU8zVoEtV/A&#10;CEq3friR4p4F9YZ+Cn9KtkC8ad/bU8pj0BLA/J0iIeVXxnKX62InaUItMs6at5iZqOvbB2bQ3fA8&#10;bX++2cWoxVehnAvAbRZdrLmNpE3JUOtk2UXz/S/67rFsVEV9I3ETOAZd6Lf3C1FNV/Jatw9NsN9X&#10;dmqggTCiJvf3tSvPrl9uRc7RhpqLLHhYV05P5WupsgnW0bV0P/6jIRZHsG7F0UazVssmvP6P27hW&#10;m/SMtjhHMO27JWEvnr6z+YNqCyGnucmGp5Mw2kuPCcOdX6FF4mi5D+q5Zgd8LKNPAe3B1RzV/MwU&#10;0E1xKpoOpn/YmebfS4xJzQxHtgkL6DaV2DvAGITayA6gD+Pi3zZ0hmV0gdSo9ClMqd3SkwzWraDT&#10;GeXS88vWkuWnlycLOsy5Ch2uwT8p6TX4IhPalJ6Z7W32LsXreUZZaFKPlrxtpmLkKqa9tSW5pS2g&#10;5uBy14WZhIqiFmNSHfgen4iIKHjRKgESoMuMIDL9HRM3zJpU6h93nGMSDjEqFV/dGF8xpzMVqh9W&#10;K22ijCdGJpw47vjN43UtEJJ7w7+WzIW/yRKtlplV1yVliDfkeXu3ZP0GxCv/to9JhUJmyA4yGcy8&#10;MqvFXQWT8TS08ptfLdaNTOA0WY/3FT3o57V5mihpnzYUTkILjE4ZcODD6mZy3DcxCE/lPd4zskon&#10;rnyQyinRKyUydpIL3D52rGVd6/dGc+QdUj1DGWcdOlyUU0L42Yzna8bUa0Cq7aS7/0AmTuoMKkI6&#10;7gpczh5N0kwtHuc2YOjqPxMiUK3IhIwEPjaiAGmNCMuBBqajaybGngNpgdoxMvZPyMr8TjsfDmqF&#10;XjIAlljiQmsnP4k0hSHtXdPTc1OPWJfwb7P7WfxiXf2S+wOX7tZGwviVGDWa6XeRsvgtmDo4GtOy&#10;9sXdWIHEfn42+67qc4xqGka6PHqTapZyqmo1VGhsvf188XJYM9F4s21yPFpoXQfOeGOQqah78kXj&#10;+fUIosPKcuMqIPkprC6TubzYx1zVylLzT8BlBXtHk/bk7c/bI0VQs90rN89H6R9nWd0mCRXG8LrQ&#10;ZImNkSadMptNdKSTq0cS4l5GXQqlR25KMmvlsYWym4L6Sh61zV/QrE2PR07ukpUIg7/2MoXT1Xam&#10;0RGfZqdRVvrNk/grq7ChRR4XLMj9mizEDhavU309O9lLxS1RFMvxfNFRP+TDUj1x+4qyCLGlJudz&#10;CTwTWwuPBHofTn/cCGzZNgzk6UNzVGdBXGleBntnmKE/WsmTZuzhRw9MjLW6LU9AJgK5jFtPP0r/&#10;e5TWIL+82/EDxcOVueW5iJNCiEHvvYB3ot1mlV3o+DFv4J3rKvjnqg+40MsoJIf0lOTvg2vk2u3W&#10;BuGVCdjKPa0JqpcD04f+4zQrdipds0v8Rl0YwXiGyE0Ol3YZgKibz8xB+fjOKMYxb2utyjpda0iP&#10;T1y5XsKwGbcVspNz3mgkL/hu5Myt5o4af1xXSUHDHr3S+W+5ItV2izvRm4jzExljp6FAeZ2ar9Bn&#10;VWzvuH+aPiAJlWAgS5MU64X4YmTe13iMp1eGZ2wrblRT3eneG9Lcs532GmiYibs9Mvxxu05AdZcj&#10;jrd9cnkxOlqWCRmNUGY/bCSYSl/hjTeGv+9ryf+aOiX/OwP+ee1i2jCa8zZiu26AyPBeEb2ZELgW&#10;9ZWfRS3ZwuOJ8xPhJRH2vMIaTunu1aGJ1Az4uZmzzHOCQlqasYtcrfd6oMt//veuyCeL9Vwz+ycg&#10;oVNtXoQPJT6t+KmbqPaPlYncNO7nvRFhE98R9rpZu61gTAOBQc4S6GL6w9xaUTCnArIdN3VUmdAj&#10;BX37ueJYXkaa8GpizELRj7XlDFsh57B76/SwzqiFs1cQlo1CTCbDiwKVK67P/5je7ulib9gqLPDY&#10;DmsBETCGhTeaqosbHncIWj3EYh5D2MSX0aX/GKgH+Q9Lvi6BJMPWOUWgGPOHmO1m9bX2yNgMDlOH&#10;Ni7sZVJMH3r2rLMXzqglO3I0V/sV7NBjoKDV3jeVbDVSfQX5E8JIVTI6vhECKbHnbK0Jjb8OpLd6&#10;jnlVfUjepY/kJKf1jekRzaLMcRwu0DMNeWnOzWV6gqrmJvAAilx96g+2yu0mcCLnnnz0rkw3XjCw&#10;hnRdoXzcfM3HnZVzviVpaofkyffvt4l6wJ75pyEMZDmV0Rm/pc3vd6fRW22sbHK+RmFCRaJnSdXf&#10;mLTh2VURn0lJLI+lzLF6T87do+IJzYll6jGayuKsTdLBHbPB8emn3v+u9olXu6TjkzpZetwPN381&#10;ymV65QdSsrH7FvnlM4PQUIL1mIDaORvQGaPBgZADMKVhL4BxMWGhDwrrz/9Vt//HCtCn+RHGwBgr&#10;pY9e5kvyeOcU7JYF+u0tTs1JYdT6Vxbrg6hXzhgVvevC/8uhX8hz6e5hDv2BMEVSE5QccJqpoIGz&#10;kYEGNx0t33ZBh6Q8lTfXVA0p8Zh+8QLwubCDJIxkCAVuOYYO0fSEUuqWuB7oaEk2hypzsyVCC5ro&#10;ODQAj27ZhrRJHHM2j/k+xowM/0u4fGrk1nj/D3tXAhhFkbV7wkTCoSSdIHigTESOEHAIh4ooA+RA&#10;OQxHCIhKZKPAKooCBlDMiKgRdjkFhBWJoC6GSxAEEQwsqBwuYTHoeqIcP5eCHBGJJPN/r6qrp2em&#10;O5kOGTFrv1Bdr169qnr99etvumd6hrvHNv/LqWWz+n/qTv1g5L8Prv/13m6/Dt5Ya3v8qv5ff5TQ&#10;vNWF9753rbbt7/XQyRbd6jV64p/26fWvuGH87FnVXZP5Pc2J30qnT33xOXzF8NpDzdLPn/15x0P2&#10;F79ZmnEmY/AsR/8rH5z5cP6pTve/cOTCu9fdsaP4h/Vz0nb86xx9ve74uFEdF57OWDl3yvrU2TVc&#10;V+Z+ObpOw8nxhWdGH484OuP9Z7q/VqNo4eGlN3Rsfa5256TSpX1LCz/5bE1iySvTzk5rc2EBmLRB&#10;78tPdNz9Ssqi+5d+LvfbX/x1zdf6fzK1+Q8f/Lah/elTR3Pb79nw7HsFu24f/8b0X7afWFZwevfm&#10;/mkTNi+rcXLX3g/XvDny7wf2L2z6+Pw6PQsn3JJ+8IF6N812HN874r/xrfcPnj/3xptXnjk06+PG&#10;Oxqvn/33Dd2Kl9XcJr3+SoTy7nvp8U9KXtjDvqC2qMOhuAVFJT/LpYOjH93YpNrCd21XdO60/N1Z&#10;w8c8MuGl8CW7juT8+Ovr/N3lDb8UNzvwzMoFL1zYdmbNMXwns8eY/r90nv10ev4/F99wZdOjxVE3&#10;7Yx98PyeWVO+sjU4XzBgMT7fSjv/1Zq/HU9emrB2avHKu59/MfMFz+aSa64+O/S/v21Y5s4e9eUH&#10;a/Y0/LLo8tXjn/lq3VvP3Ym7ih1d7j+9utmnk5svuePca//okdeix/KN9Vp0jN84LeLhOW82bvNp&#10;4rYP9raNvuXCisZ/j8zpf2fxytORc2vE2DNitx9bseLRU+NfZV8ePcy+qHl9hx0rD/Z7/7G++wYs&#10;PrtyU6fF9RsMf2rtj5tTU8bFbi5qn/mfue7eQ3bsjxt6io7q132nLs3qde2Os+57fnl+8ckdv2Rs&#10;6Nlg7CsNu5+otn/kF3U6Jy88+8YNC094vjq4sNf2/Vc2i5r8yJHHkhqsLZBLesk4np7d76RUu7nR&#10;17+8Fzb7qm7bD9b2vJa1qeCaoezZuKuHfXvg/rEbPt7W53B+zP1dXrirXkT+xKTmLfakXHdvRE7+&#10;zb8lj1ja+o0td3V2xd/W6UjjWb8+efnrc9bG9b1n69TVE5ufmlk8JfNe9t4mXkVmrnDkPzFt1hOz&#10;TjocHbrXXr5v9SMT+qRMv7zrY8u3PHPguY1DoqZtb1H0VvyWh6757Bb+eRXO6IKioU1af35B7tVr&#10;wVNr3+2zN2pPZrOCojMvFc0/1D29/ekFq3JKvhi1+qUp1V8akL2o1sGCef063n7n2AcmJpSebogT&#10;8sB1CQNz6n3XL/XwgId+eazt6r2bn6o2vNvdQx7f1XZm0z3rP9nYft2GK3u3eD9hw1sFc9ocvWn5&#10;s4/nrxvY4Mqx9Z989/utHz3RNn5myo1dt6auG3L0t2U1c64fNjbCG9vOw/9O+fDCWzt6vfbErLvr&#10;TNxR80zq/iUPPb+21oHeDWa/MvEvSV899/KScEezqTf++GvLAx0GrRq152ReStHClnNKxh0fM6n9&#10;/nrJ87Yefv+Z+K8ybJ9NfzDv9g6rtj7WZX+dtx+ePHnhlOTGPUpH1Xr7svzs3Ol1BgzI2Rs1e23d&#10;wiFXzt01bMz2mv/pdPPw3BbxO26d3w0HqfXA0cf77UzuPfxs0YxZRfeM/fTgyqWfx7W68GADR2Tp&#10;A40S1774xeEej6W57mnxYf6s4zc02P/DzUVPHdwypNmg881Txg5/fc+iGtXOf/b42IjC8x8932pP&#10;u81v1zn/0qTU9GP/znztdOTMRScjdo/eMvbonHHxAwZk33hmy7DZfQqjdkYPkxfMKX77hhmHJ+Uu&#10;ufyzHrPPr/jpVMbgv/5n5Z6WE+8Z/PLKiXtmPXLtfPvmkqsXbR7U8B15dnLWrgc9n8/ods3QtX8b&#10;ufzo1j3rhzhen7Fo2ZVHX1iXUn3+9kUvfhffxr7w3lp1jvzlwTqx7//c73l54u79H5xZ3q1JSfMp&#10;vw14EWnU4qeXF23oMfGutbOXHEv9sOvQL8dsmHL23synU9zLs86nf35gWkvPPaP7Hp6+fNwpqej9&#10;459smbH3b4kDUzxt/zUkacWopb891Hlj7uFfBz73/bnq63+Y2jO3y5H67XNeb+FxNF/W5K5RC7vt&#10;n9emaOypW2fHbzk44+EBLcYXrBuUMn/7gRlTutSbeeec7/Jcx86cjqy/YE71zV2bbPztm+yjWYXn&#10;ekz8av2/V717xaFBqx5p/2HLXR/cv+BcXgoufOI6rb/v5m0br385IqbVDb3W/7bi8qJ6DY5vuyu9&#10;X0TbiIdGNanfYPDeW7v1u2bo1CtWpyXPO5FxzZ1DY7KcxaXTv0hrv+rVUb+eX1Zz53MPzDiEC5e9&#10;Q44OeD69ZMqy/DcLprYZWLTkhoUDE+c+vG/q8k8+bLfnp8IHXr7ti+mOC/em3HHTwWY9xt9/7J9T&#10;vh7V9/NZ7S/bfLLbqH/Wb/DGbUOydo/PPJHR5GTm/H3Thrdvmdg5+fCQNW1fX3pd2IF7Z27pPnhg&#10;dvWr8h756OUn5zzzdeaQ84ty5h9Z3eXJoyPenvL5R2ventLu6JhOHRMKIyZkNBiZMveN2/7T7v1R&#10;BdtOJL/z9oYZAxY0njk39aG5KwrO3bcjK2ZsZLtDfRLmvNuj5bc3r+pQ/x+n4+bunHc8Y1+xo97p&#10;az8K7zQie+u4FwfNXLbVuXPbMZpg9FV3Plb7Hzs6JCa36xRpt/79bghsvv3Fw099uK9a60NbDn75&#10;wA+T8PMl0p1JPROXd86YAPUaV7irDeqmKPQbhmGoIfQTKChLukjS013oN3hI+tGPp0gX1N8xH4wW&#10;frqH/d8wdRWdfiZIq+MnUqQYlAiUvj1TUy/DHL2g726O//kkWpKq4TdXMuBQilq00c2E1rsALRXF&#10;ieJGScU4khekEywe6qfYhS/9x/dlCXaxrG7/PjPOli9HzwwO/nhbbQsBCwELAQsBCwELAQsBCwEL&#10;AQsBCwELAQuBKoQAvdshReSgiqCSU0mhh8U2xEyxtGWFNcue2yW6VUUYNPWkvMVuaVJeXp6bNFKM&#10;I7ZFYaCtbho20KBEaibyU+Py8qSwuCUf5OVC44qfh7cZntZXktIgLtLCSfF2+moRKzzH3DVXeDyl&#10;eStY8ZQifgOpm5Uq2dKyskan1s1Kk5hi4CmF5XuKc+Py8RYRm5cpRr5SmqdQCh/k8ZTsTfOUJN0H&#10;pdDIdxIiXbwE03rof/Y9RkrxYiPn9OzRUt2s7OzsNGhpWdmebECtL4i3dCGbl6b8gM2bq+8qSYM8&#10;JYgZ8u0+j4crLgPfmggUCPiIUby2dE+RlE6u+JleD/55PEVG88Zi3oX55OIVo3kBbUmnQV4/aCX6&#10;8+bk5VG8Pq4ezxG3/s4h3tEoJIA2G8XjSdV1jctbAicqWsnT9UW67vOUpA3SenqQIDpSc/lJ8mIb&#10;UhQ55tbxxfmQnu05l5bFwD2XBXgJ5VQ9VySDnhTr+dqQrpAS/KPETUM6lHxrEO8kn1lLTyjNYrfO&#10;xLZ0QtSDpB2dhhJVlyupOq5Sc3XeYmBczMBeAUXPF8mgCE42ft5xRce5lnD1lK7AdDmYnBRdfMOz&#10;hXMRQgVPZHm4ojOvX7wUPwtcx1UKF9N6isqNF/EpUnoSU7qBN7GELr4iXsCKvEC8oAim6AThjZem&#10;LyZyIzmm48p4jPV6SvaxNLhvn6IEetfijsqW8zAauvgCT5JzyOFzLG3rphvmbxxzFZtjUlhePjXK&#10;incv996N/6UeMHs8UALFN39BC5zZdPkBeGKac3TSoUrFZEiLss83HqUnD784zxDX57NBmAWvErxy&#10;0bzUJiVAauajC69AbOvBdHi1g+jPW4+6FP5ltEvx6vMvP/6Cf3OxLouXlEBhcJa4BtH0LEzjeKUV&#10;5CT494gk5TCD/gsyg3O0xPF1Yd262dkG8fLwNPHGsXlzA4OFhRGEJl6WD/r4SpN9443gSCNwHWEJ&#10;XMRfLygfWP6yxAh0xqsbcFiYTxXyIWyJogR64rJpEDrF69tuXPewEw+KjrAEVvF112TTGr2+EbJ4&#10;fcs+B6VsfuCEIObF+Zbv8eCf7vlGAfL8pdeLQgr/W1h0X994vqrzUrxEbLr8wM+vIqLddDrN6GKC&#10;KTow8Hxl87IwwxARU3R9w9FL55saL1d0felAeeNlcBvGSwxM1w9ZAl8OtO68zdm8+diyfBCKri8l&#10;sMIPRGNoQaDoCWWAiPeIJPJBzxOJBjiV/AW+EloKsem4UwZo8hctCIhNVwYhXhc2VCnxGpxvEjGa&#10;Gq87Ai2ILv9ipXp4beP8MBrzomXEZyDcm7zx5kphK+Dq8eRiDj2pi0D59S+FmUauRvESo5UuxoYq&#10;SeE3ff5lCVyE63X4FmFZVdELgRitNJeywlOcq9AvKboSTvGG74MvnWWUHganG3qRsqWL8+DBzjJV&#10;0Z2XLhnouiEbt0WUHoqi64uEKHaz1yPKAkoPw3SQpPv2IdC0ffu+ddFcqkINf6m5wnMsBxsGL+ML&#10;wtlA6qalAlfcDrL+KKHoeYfhTlOS4j7A/SZ1q4qeLy4ZXPiPXdLSEnlvGt1+Gkmeen9MHnR/7HYb&#10;+Zqxs/v5MHY/T8NUxcwcer4ROTkws/cfqLvS3n/QW8uyWQhYCFgIWAhYCFgIWAhYCPzpEOiFPS58&#10;2/v8bjDP87bBmIkoqRhH8rGUoz7D2xRt7/O8dtav3VTTNHBPIpWWlkpRVUdsVSfUKAvX0BwsC1cL&#10;V4sHQpMDFq4Wrha/hiYHLFwtXC1+DU0OWLhauFr8GpocsHC1cLX4NTQ5YOFq4Wrxa2hywMLVwtXi&#10;19DkgIWrhavFr6HJAQtXC1eLX0OTAxauFq4Wv4YmByxcLVwtfg1NDli4Wrha/BqaHLBwtXC1+DU0&#10;OWDhauFq8WtocsDC1cLV4tfQ5ICFq4Wrxa+hyQELVwtXi19DkwMWrhauFr+GJgf+JLg6dNDTs+m4&#10;Vcz0Z8CVAHTgz1fIwv+8dv92lI6P17ssrdJxlctaTekLxkdnGpuOrVyTAx4OLiq0DD7F6ECDfJgX&#10;qfSPWlC0QhYTUlFc5Sj68xVYmFlr9/cjH+YVMNp3Lr2WTc9Yrg3gRCkAKb5oM0tslOyIZd3UofhQ&#10;RS2lHQsP8mFGcgtSKoorg8cHQAYXgUaw0YYJaRARDW+pW2EOrrYF56b1InhiuXixgRYbKytmKAw0&#10;7secFUxjgagqzEc7czl6xXAlYBCQFy8OM7ORHT2sjypvK4p58X6ttZwQ1W6bqgWvqLACJY6NCjVD&#10;lm2oB45Mj42VWSuKQcqQVX2CX7Ziv+/C4KJ1VWBVC4uGetAHiZIVA6MNGValTclAPiZCjbKZcea+&#10;BJcqOLmjorhFY+VZqTWwQ4BRsjqSKRzuIGOoUL4CMLaoCgxBCAsFohayMSvZmM5a1E8iI3rCPcg4&#10;yc1mwle4anEFMAJXBACdhGKBIESqOLxRyG1qxcZqfQhX3g5iW0FcWVgyFma4MADVKLAq61FiFU0C&#10;GeJQg0IDe2MCWJs6NGiF4+PgETFgFMQ0M7CwKDQGo8wUtsEwIdxqAtiK4MpgxKJYjMPCIYPFKwgM&#10;oOGPrBQV6RCvhzI+pLiCS2lZxECLEywq0NpA0MeE2aAhamy1HjyvQ5uv9HKvxkrAclh9w2A7QsEy&#10;M/y5+DrBHKJ8JQAh2NK6DhVX32xVTx4eHHMUqh+sfH9oRt9dMGpdVL4iBwErf5Xn67GouBpFx50L&#10;1VSUIEhX3U0Aa1PGl18xUNmGrYvFaHlKWF7TDGSAoI9EZg3vxsGsihNrkC+E28vdmsAVacklioLF&#10;zNjGMlBl3hahimCpXys8GGGhFunBA2vjE5S7xd7jRHbQ5GzDjicdWZk3lbbi42DzyeTtFT8jNWX0&#10;RgUNbPC4ClQBIpZgC7NYGS3ICs7UxwJAIIQab3MbGwIjt4kjEzysQV8P0MlOQQhhC8uixWMXkMOV&#10;upVeH00YaaDoqPR8BaoiVoTCFmLRUANdXljJT21TnyLKGHRhHvqj/WEtGUEHJbagvJBTNLtXHHwY&#10;GWRmRZsrbE9Y7MyuZjlaNIgZ+UZpypWer4QOC0vGQjLBSIIGWWXlmEPjosQKP2Qz/UGUWBUPamMC&#10;jA8a1iDzVeFQhMmFBUobrUFGAxjxlzGlj78oMRvbIfKhmy/snhIrjaGZgpAgeYADQws5fCclE1uV&#10;n/YcNVjgRpgJ0Nh42GRmZC0Rq+rjO7FOy6Zj0zE5KCJx5H371fCZiwIrj5Uwo1d7xehQclr4YB6M&#10;IZfgJEhckXFqTEYTU6wAiYOG9VlLOGO8DBtm8fqgz8dH+BrVNqMOH7uagz5WvwbiAEYkCAh92Ipc&#10;FPmu2sjFz8dvNp1mkLjKtIrOcK1Jhgs/6dU41FxUMhQdgJUJP0ysrZ2kLN1WVqfo41AFE6tyPaDB&#10;zIFJKGMpTEWgy1CpB5WM2aEFIcHiCizY5AFT0qoys8qIgEMGGyyw8w7qpQ4WIS7SFN2h0AJ1ByW2&#10;oLw4LA4dX0RKwnq4yrZwlUlRIeMzMBsLGX0YQ+2gYQ32/SwGBQLwF6zFhTpkqBw8EYcPsKKPaqSB&#10;Q4zwgk+TlCG2Mvo0XZibz66xQaXouJBdFg0tZg7qQb4SsBoHb6zUxXzK3QSZr8g3h8yPtHZKBEcv&#10;l4iBLcejUVqoNLBiFM9T8qE/Nlmsv4928gDdFmDRNfB08++iqLAcE+qTFV2JAzunQkboCZZV/aNI&#10;g9l/XoN2kLiyfA0gApnWQhdFzBZkBg4ZxaGDq+KhTAWf2KDTNcjrrCh9IqClhHBwZGpyWKAQYtzO&#10;OTbK5yjAjXmDfaEGIUHiqvCj34QAhWAlUQL0OsAS64sr+pin11VGrMHDGiyuCrDeUEijpTiDkuLb&#10;xzqBmENjpiaNUE0ytbxN1W6gBIsrIPFZhqYjC0FHsOrFGgAr93SooWBYoI/aG6DYAiwGBp5qPp0U&#10;ITuNqdbF1Q80B0tQhzoJDfNzUft0lKBx5cD6zCALWBiwPl38aiAgF+Eoa3KAxgf4+M2jado0epkq&#10;x9Wh9UGsDFZ+emt7oKPPH2qQAc3inYN8QoErXfBr10E41Ga46F3dIoxAyAhWn1hDhCsHVose1iVY&#10;GFgBIFKnFjT4BXhidxC5F2ft5Dp68PnqfxLT+Y98ozkJLn8QYQmwkSPtg6xkB3n4j9OJUZhsQim3&#10;JvgIBq/Qsg4VWK+dabxTY4SncgQwjAdLPsHDGuz1K63JQdGsTksxYL35SiY1Dtbn9cd4OhSKsBmV&#10;8V6fMjVbmb2aTuQVW0VjonVVWFmEZIGQj0yKQ3hTrmpQVbp8fYSvYW0iXwkUnyTAUhw6IMYDRAwk&#10;FCL5+gJLqMroxVbxD/QxjJM6bGX2ajsVYB1eGy0MtAAZKbCTgQn5QKFORaDy44JYjXyEr1FtDlda&#10;xjsTtWQ0GUwOKGhzEQ3qVYSDiW7lRoLtHHlrfISvQW0zsOuZOTAOtUumlQVgZKalKRg1DhVXBVSZ&#10;OSgbZYDqo85rpJjBlQEoO9SpkHUsIxlksCISskAIfESkyVdmhQNsTOAZ4KNObKDYDOx6ZgUctYuW&#10;ZrgS4LBSm8EqWtSpeKvZqrooIzQ+6sQGillcZRYHnww6YCK0uRVNtEULtljvqxKzkoMKvdg7r49B&#10;iKrZpmpBKBwch/CUsTLDlRQYsVVgpYSV0YgSuIpDQkYkNB2IAB8xrWFtClcvhGw+mcFKPKDJPg4g&#10;j9U/X2FFjPCgA6HEqvExDFLpsJXn4NMPeACJMLEFCVgsrI+rgDUqCj4yRUeuMhsgcPX6iHmNanO4&#10;EoQMEDYd6WXnqxc0BiVipTHIUAQu8tXrYxSjsNuEElTNIXQovrQuy1fUYmVYNC0VM3WgTL1cMIsM&#10;TfUpNwLTuNL0IlaZYMWKBDfVaMMCUSLXnOIaq6FPecHaynPw6efwqLFyVHjCOuCINpnwjzcIdGgk&#10;bKQDShk+5FeWmMdV5qFgUmixar46YOBxYCsahLoiANubKNgdPR/ha1DbDOwGZh9gaXWCjlZmS5OB&#10;CY0mxQsr3w9hpz6hqz5kKFNM4oqcJID4lFB4vpLNQTaKASJ07SmujpOZi+JDuUsDgxJbUF5eJy+I&#10;4ixWrl9Z/Eoc5E4qYa4M5eNYg8dKqp+P4mpYmcVVWYDNR0spwEJTTarmCxkLTDg5hOLrw6yGG5th&#10;j26HkpxqOARdFMtXflC9gxC9T75yJ28/ab4+vn06rQrgihzjgSFLOSyUi7LDd3bqk7UmnU8cYv19&#10;tP6Bui3QVKaFoShiZcg5QJ4MIJ9xMpnUbIULd4KzV/x9vD36WkVwpTVoNqoZdEAQukO7AroAmsbC&#10;fdg4YQ3wER0Gtc3AbmjmJ7QaaxRL2ICMpTC0sGI67qMJVsfHcFXWUSFcZQ4iKgU5BprsjQM9frDi&#10;KEBiZS/6ej5lx2oru1un1wssrUawAjMFNNIhsLMuZKlXhI+yR7o+Xm89zTyudDnlFRVYQOYrPtlK&#10;S7PLsXJ89EJUbTZVC1pRAaJ1gauDcFWA1YTCOryTolmuj9dbV6sAriz1GIzIPwVXkY3IUoRLeSk6&#10;NKsqGVumj8Y9QLUFWMo3EEAKRixbMUIBjVvZlnD0m0oBlvaGj9fx8Rvi06worgQdANKgx09zFTRN&#10;j7qgP7B6PqpzoGILNJVnITQIGogKjMbm16OdTR1Xho/W30+vEK4sOwkkLTCs7d34rcObRAWscD9d&#10;H2OjzbjLsIeBSO8UIE+9TqoVPUy8XaoWjI/qHKBUDFcOrOY2lebVAqYF3HdNL/LGPr4j1JZN1cwo&#10;HDjaapD1GpmmMx+8IWxDClRTUkFcTa1RWc62Ck7EAXXojNZCrdONA8H/9PrKtv0JcHUAASqB4gg0&#10;+VnKA97P3dv8E+Dq3dnfUbNwDQ3YFq4WrrbQQBCSWa18DQmsZp53CU0AJma1mfC91K5VKV/DLjVY&#10;Jta3cDUBlglXC1cTYJlwtXA1AZYJVwtXE2CZcLVwNQGWCVcLVxNgmXC1cDUBlglXC1cTYJlwrUq4&#10;2kzs16V2tXANzRGwcLVwtYUGgpDMauVrSGC13icMDawWrhauJr5vGCKwTExr8asJsEy4ViVcrc8L&#10;TBxYE64WribAMuFq4WoCLBOuFq4mwDLhauFqAiwTrlUK12RJkmJQIlD69kxNrW6TpFjotVE8EOp/&#10;B+UNlKQeyc2vc13G+tCUHK5qqh7nkqRGsNWnDsndkVV++o0uSYqEzc7sknS9Zvx1rhrqXA5XdVUv&#10;a963v5uXdF3mnkQ75qV4SRwotC/XKnU31C4UJ0o4SkMU7CIrkaiFbAQIt9YQLUkSbdonKv77JNYO&#10;Qw+tHYkipCaUSNFA3RtlBBYl3zeAqaZLmkbBYHK7ZE/oKqVIfaRxntc8T3se84zx9EDHdffXyjry&#10;eUE1gRnpmSg0iGwToa85uHPkkSb2aLI5aQNxo9DUXavZo1nttEffhnY2CokT5VnJ/kLuBHv0z3sK&#10;qjmb8fEjxthYRJske/SzcOkLv9oxDZ+UpGZPSjH2F1LROyLMHt0Q9pq2XPs7nxVUe7XjN60Xo5Yk&#10;lD6NH6m/7ER4HfRLUkm1Uuzvy+j7aVydLGbChtZqirp+xIJqmah/ftIeHfMU9X/TmsawAISztKAa&#10;4UbrkC/JO9fsSn3TzvUaNq59v/REeOaT7NBLN6KLjgmNu1LRKS9lRaf5qa3kTBjtI819LxBMvEyS&#10;6sRI0gLUNN5faNnufkY6T0honjbSLVJLqbXUDjoVWpNqEdMVODS07yK+WEWn8cnQLyC4n1HoXItz&#10;lX9OBePTGPNEYm6KnSTCJdkphmtRwiI3fU02SCSKm5UjbyZJudFJbVwqRlKZ6/Tb+rG0bs8nCS7J&#10;RnNGokj9tia71+5JkZS5yhxP/pA/alyVzVvRCwYlRfz44yXhLbE25TblYCSKkMrkrZwvCqqteLNg&#10;5FDUF8bYo1ej0Hne54oF81pl9h7yDdqJKGJtp6K4UdP5WQ5vxRFvRRQGzVtxvrz1pn0bxhJvbUIt&#10;SbWyWmHNTcSrCn8Rby1Fn+At4ifBkWZ4i9bJxNwkxFu5yklYA9xJtsrgreLLwWfVJWkZyGUk6orw&#10;ViuwVEuJthZvWbylfx3X/eH4pD7jw5LsLu/rggP5EoFCvE91qK63xNpmeWsZzmOEpco0Ihe8zhld&#10;bxnx1vp0165K4K1hpngr2j7Ml7dyA3jLhZ2pqrz1CV5wfgBfDa0lSa2RPBXhLSdYy4mrK+LvSBSq&#10;nSjW9Vb5145/luutV/KSLhlvibUvFW9d//oPtkrgrUmmeCvGPqk83qL7w9+Dtyr7PvERxD0QF87E&#10;Wy1w3WXEW/ReQ3cUrdA9Hkl/GFuBpThzeTkrCnYn67P4K85l8RdSAeLueHB4xiXjL7F2Feevlib5&#10;q6UvfwXeL3bCkfk9+IvfJUpSZd0vEn9Vx30i8deXqCvKXwkWf1nvdwX5Pn2LVk9dMv4Sa18q/upT&#10;clauhOuv4ab4K9o+3Je/Au8bU6owf72Li0fir+cjK85frS3+svgrSP7qUDzpkvGXWLuK89cUU/wV&#10;Y59SHn/RZ2VV9fprEG70iL9ayRXnrzYWf1n8FSR/7R/4yiXjL7F2FeevBJP8lVAef9F7Pb8Hf4Xi&#10;/a/a+NSW+Os71BW9f2yr8pe7Yytg4UQhTKimdrDv39dHYtVGsZ6X+OM8x5GgfQ5kU/JHeLqms7Qu&#10;Fi/Z/brc6OKf0ygfg1/0M2AD2uQmfn91ly4X+5nkrcg5euarjg0KRNtuhDYVei+OVYou1jbLbYvx&#10;HrB3HqncZ8AopKkrCkbiCZ7o+nhGwQVDzG3bR6a2o+cnWExuuKDw+JxokLhRaKx4lmJauO4zYI+7&#10;U+zRXfEMWGqc/jNgTsyhPgMWbX98E9reZ8DetEcoz4BJ7BmwWlld0S/t9X2W4kfMr32WQqxl5lkK&#10;WieT5oaE4lmK1Zg3DG/cZ6EuxGeTu6iN4i9RMBi9tz8Cfa/O7u5MdIa7uztvG763d7rzIbQmO9v0&#10;dw0e43zU+a8+ub0liT4D0Cvpit2/Jl9/W7AcmYmd6I8SWo68jE5BPP8GzPBMGeFGuQeJRHGzojwL&#10;Bj2StSV3vng+rI3L+1zpH/VzyT9qXAlavnUtSZSkF7tIzquSJCmt0vk2vl29pKuX7bwovr0H59gV&#10;SI6f8P7zAdT+7UZIDiqCz5gKbhNrU27hI7ign127VHy7e6wu387oimdxiW93t9Ln27a0f95nbmcU&#10;ou3l29wAvr0O/eXxrVjrj8S3mQh7JJ657oYc2AO+XYiajq2/2GEw4tu+6DszZ/wwYlp/PrX4kZ8n&#10;hGecq4zPU//Hn99N0PKj9OEWSTrVRUpdGhJ+HLD6XOLg/7v6op/t3Y9z4YoYSVqrnBDadiMcTyr+&#10;/CjWruL82M4kP7YrBBJl8eMggqqc69E/Ij9ORNgfVpekhjign4Efs1Ar6UB7pAp9bcWIHzPQN3r8&#10;baP/6hyGa891E/rkEFPqX3v6X2Na/GnxJyVZgpY/3U0SJXeLRGnTgyHhz/g7aifd/MvdF8Wfr+Ek&#10;eQ+lOFKSJleTJP+2EX+Ktekcq8LXl6NN8We0fXR5/HkD8KiK/DkCYW+NkKSzOKDEn92QC3Rs/eUy&#10;GIz4kzjxfee3zgvOrexuntp6xeJKiysprxJ8uPK7rZJ7cKL0/a/gyhC893l2Z+Jlz024KK6kmCfh&#10;vKD3PjPs1PJtG3HlAGXtKs6Vs01xZYx9dnlc2ZkArILXmq8i7AwQ4TbkAr33eT1yQY8r8cizIVcO&#10;Rd99uMr8vOejzkV/H9l3onMNeHOF8zhjTn3eJC71f19TtKnP4lWLV5EGvrwqZYNTJ+M6tGNorkHX&#10;RyX9UnP+RfHqBZxHg3AOncWzam3C8b1uv7YRr8Yra1dxXm1vklfbl8ercZQEVZBXH0HY1+IG/VXk&#10;Al2DnkGtx6tIEUNeJR50pu9Lf9TZPWdyT30etXjS4kmkiR9PfpEoZbwFrjyUGJLPglZdm/T9jLUX&#10;xZPrcM3RGsl/GBcWEdD9242wT1T83+uMV9au4jw51hRPRtvHFgKJst7rvIqgqoI8mYGwd4InH0cu&#10;0GdB21Dr8SReRg15si/6+PWnL0da3GhxI1LDlxvpc/LvNyWG8nPynVdf3G9T0efi1cGJ9Dn5N6j9&#10;24bciM/oae0qzo3zTHFjjH1eedzYh5KgCnJjJsKmz8mTkAPEja+i1uNGO/yM3sfsi76xTzzs/Cue&#10;RaLrSW2x+NHiR6SELz/SPXbG18o9duW/d0n3uWsWXtxvYNE99dc4F+geeyU+J/VvN8I+UQm4dlTW&#10;ruL8eIdJfryjEEiUde1I77tVRX4U99hXIQfoHnsEaj1+xMupIT8SH051dnO+xBjySIyWH4UeLE9u&#10;w7MbG1Cs5y0v7vcAb3Rd3LPi74TFt8dhZcL0EQlJ0m57Uk2X5CZeqI9Cv8eBQ6XK9893uUsaNqlr&#10;U1hqo1CfAyUCZTCKsGm45Q6YFXGrOuVfExRaQ8wvHvsWeUR2oWN+dz+0nSiN8XtI3WG4LxrXf3jd&#10;p7ydF5/gmBd/daMnelAhPcEhxiLd3UKHK9s3hfdcaCvidgmNYktGmYYyEYXyNMJlC2sDvSmK+E3I&#10;HOhMCmOSaQyJ6HO5XJ4IV/VqHWBzKnY7aq0wLGEQmLI+YCvZbM/WxXeXImGgMYRDI6UgfBVDrU7r&#10;03M8t6CQTjWJqKUwm8TufWFDbNSlisCGxgk9HJMT3vEoscC7a4QkPQC8awFvionwJZwJb8JdjKsI&#10;1k0xH+UNrU+4P40dHoESWn74Y/7GZ6Wf09J9SVJqDZ9zmnKTckqVmFEpUsS4FHEcfPNN0uSbV6dj&#10;5X/+irwSuUDzCB3po56/BXgv62UYzqPOR41ck55+9I3Epx89m7T1MSqkv5EoxhrnlNRJ3QfJq4s8&#10;mobOiSjlnr8jPk6iMSTi/IWK8zeizPNXItxIFPyYDhz5+RthcP56MYS/ii2tX97562ALBG4ETjSH&#10;0IGpev5+CpynA+cLqP+Fms5fwpdwJrwJdzGuIlg3xXzi/I1VdHrdoHPZ+v7ZH+93hBO0z2C43kuU&#10;NtmTpG3/SJKkDpX+fYhzizOS/rum9kX9JuYqJDO93tMzGBF4/fFvN0KeUUHKd2SVoou16byg/Ixk&#10;dr7BZbBPuzfa9JpDvmZ/g5x4rjK+f2bwfYhsU/cx0fbsQtoXzW+Q+3//7Br0V8X7mP4Iu9YV4C7k&#10;wpOov0BNx8tfyNbdz0h8RJIKeytcFbVDTUXwHqZzN0XbiMc+xUHehBLaa5L//e+IJfye3DN0yKXj&#10;HmVtysUqzD0LTHFPjH1BedyD64vfhXsq+3v9GQg7S+GeSXg/zYh78JabIff0Rd/Ihw/1rNkT/5cC&#10;dFEsDuLnCCD5Xb6HlfB7ctDiMZeOg5S1qzgHdTbJQZ19OSjw+/cZlGhV8HMu4o/J4B66/skrg4Po&#10;erQ77aNG+NUPv/6h65yGKBbv/C/zzrhLyDt87SrOO8+Z4p1o+3O+vBP4PfQ2dD5WQd4ZgbCXKLyz&#10;N9L42ucy+BnxTn/09ZRux+9fOFGasXuvtrDRPRjVVBqiBMtJtYnkUP6X78ciXDXs9bGbtVHE+5K4&#10;voxso/2/4NCHlwOfz17oGGSiyHjfnnIuIwZz4H0T0b4b+pcY1EzKQ68Q3/dOhNWojkUHxUWvK8mo&#10;r0WJRKHjEeby8ioumSUszyQSW9L/HwAA//8DAFBLAwQUAAYACAAAACEAHWoMgToRAABcmQAAFAAA&#10;AGRycy9tZWRpYS9pbWFnZTIuZW1m7F0LcFTVGT67e5MsMcLqbjAqxiQlEnDFm4fyUnLVbF4GRGCA&#10;go6RxoiAiKAkUC3baNUqlVi1UrCCIOg4GJHSjgVKFxzji4IKahW0UafOtFYH2844Y7Xp9927J9ks&#10;2WxuXHJZuCfz5z+ve865//nPd/9z7rl7HEKI+aD0VCHOA//YK4R7gBDftbe3k96bLsR/kZATmFAu&#10;hENc82sh0pxCuJA30l2P6+acLcTbiBzuiEwR4soSl8i+TxEoQPhBOSAUd75Dc4gh8HtATk/oEJiY&#10;gbJJzLsQ5dSBmFfVnHo+hZlEsDRPU0SG7hdihCbEUPiz9HCwNBwN1ukv0oRD1tWR7t4UELXeQG+u&#10;7zFP+hutYvuhV7rUkf5GOeIqhEAdk3pXR75myMK4RyHO1Vwd95itDejw52ppHf7Idm1x+sfKe9P9&#10;6woDQqiXp2siKOWDLm2P7J7a8RXVbz5fVJ2LC92g2SDKlXl4DQlyHK+zKD+6SQwDZYFkmShez5WP&#10;/7Ic6Uf5wWmIV0FnniLE+eCN0Jvn0oRIgb/e3wLamv3RBBL9LUJeiyxB6UdW/X7CbdMQDrugJn1s&#10;G3XoWzTsCIg6NAKpUg4ools96U2e81COB2UrIDq3JpQCcOqX1GN4PaCgTmE9K9EMmSCuZ509zvXJ&#10;rTmcJbgH3rO83/t4U3QHfeWUPZ1Me//999vdmtNVi7ip4Xg3uMgRIjSwoopecuph7fhX9DA5w1uW&#10;ZVYzndxIr9DDUm+hePpfZgQ+UBeHhgldEFN3r0Oe0SC2l5xOcuF0iDONKIH2h30Gk3rI66Q/BRXN&#10;RHgSyH+qMS7ugG6/AMVVEMf7Zf5I2lPSIvaUbM3Ou7RF5F26Nbsp0CKaAobucwzIsvui+wWoi+OP&#10;9XEc/AVC2WuPA0gicbhqdhygaowDl+sSeFQQxwd1I9JRrxnu0G/4qffC4fhpJp4HHoR5TaJ1HEV2&#10;cVL3onWc+O0HZQK/h4FH6jjxmrhN3SWOyzISob/r0JBHQEmP45d8XB7cD7tgUmpAiK/KRmjxn0n5&#10;yOOBrKWuJMouICaPhiL5QdTFHNQh8K9t2poqsec3FQxKHhz2QCXjyRFXFXR/UMlkyUN/zeY1VTov&#10;3lilTSrXcVzy0PmNVQLx5CF3dVXou5V6uuRtO57R48nFU5urQht2Gulh3nb9O3q8zr9dXhmq+ruR&#10;HuZHXI5qgXjytlfyqtu+TtfHkeRHpp2hx+sc99FWnWukh3lo9wXVvD9yjrWeyKc5gx7cO/tD07R2&#10;ibW9HZMcN1kg5qdDGTqX44XxeHR04LeMd0PcsxDfBqL9VAt+5DTYUGnG84XtSIlDi8Y0Oer9pNWu&#10;RWNITY5NYy5PqfeTZqZtGkO6PKV8rHNAvZ901inlY0nOAZ+UtGbU+0kfDPykhNSa8dnYezz1ftLq&#10;0z8bS7rHM/jCcl+9nzRz8OALSeW+XRWpWfV+0lln7aogpWYtGtN6NsoDfXTOojGk1rPlveKWglIG&#10;lIeMh7fXtt9UZK4EETN6xOqFrQHiHJ20WeBtj7YpchGJPhDZoCyQtGF/gob+Fg0eijgSmthnmwPd&#10;2a2T9892Sn9KlD5ci7R/o4Afn6D6IO8bt9krHchDRtpAnPNwbETaQyEM3m2gpH+e9GGe6daOz/mK&#10;3S5z6wW2vMzJK187VnaUufkwIcmtKS7a0TkgPnPk8wdB3bW3Ly/ttPuVDvvPgdTO54yIeM50+llW&#10;vLltkVHNUf8lxrIM6edzZjrCrFfa/dmwPzi3Zb69M65x7J1Rd6nMj+ig9CM5AqvFZQhL1+FnGZH4&#10;nIewxG3OXXemYv4PsrHaWCOFSDygoE4WrS3Z2GMOe2x52fLinAHDtuu6c4LWem39Mqdf39cWiO7H&#10;lg/nBGpmBa5QNOPZxZ7OBblBQ8L8SnANpILwTBU5IEeYPODShXxCXDRAhrA2Hg7z+UuKVTefo3xu&#10;ekDSpcPjkQHwyaCFqJR5n5Iva8LpzWwMCleEUlQpKsQUsaz9ifY72m9pb2yfgIT73tvven7j/sVz&#10;wL9tVLzbQEeWKN4pA9euLqybfONhhMtAein4p4Y9QXDaA5UuxcsqtCLFOw58OYhOBW0UyjOh1YrX&#10;fXC/Sx1ulLGw0aG3KCQU70ZkmYp8Gb6cJXjDuET4lGcmIXWhU/HmID7F+ajyKq59vPRwcQhciFMa&#10;RiE+9C78U86bn/Xclyn/w/1uRtoXywY1IEn4fjyoQdaV5V7rqkMc74fxQhwuxltQlyES5qZb66Lc&#10;WA/z0m05e9+kRxXDr6AN9LVt/jKlbone9R02FK8bDGL/EAdOD/tZPsOMh3NOxT+W/eBAIXCj4rJB&#10;QrzFBFC0Y2U1UZGc69KxnEJxkRgpLsaf0Il10i9tM1QRLECYdbP8vLCf15fDfzK/Ozte8TTRuLXv&#10;hZsCs/74gSW4Jeum7lEHPSDpkgi3FpvCrUxlcTzcqoAQkhW31gBUbgSoTQRu7QFn30a73uHWaBu3&#10;TqC1vUTj1oUj5wfuqx9epmgdz85+s7dk3UmOWw+Ywi2v8kA83ILRlLS49RJwazo6dAlwayt433Dr&#10;YtveItjbuKXP02jXw8Qu1VnY//n6aYGbF9xgCW7Juq3Crfk7CzYkYJ642RRu+ZTN8XALE72kxa25&#10;2GtWgdnuOcCv9eB9wy0VuFVo21s2bsXEreZnFwSG7mi2BLdk3VbhVoLWtxpM4Vam0hAPt2b3E26t&#10;4oQNTnEavkSsb30OvBqFcp+AvfVL8L7h1ijgVrGNWzZuxcStnbeVBgb/qcUS3JJ1W4Vb5amXbE6A&#10;vbXSFG55lZVdcWvVUevyM4El/bG+lWjcqkW7v8a+h2F4eXMbFiybwLvDLZhhPa7LFwO1ijAv4Fr8&#10;6SB7Tb5330edLGvyI1MeCrhe2msJZsm6rcKsBNlaW0xhlk/ZEg+zknlNPhcgc0YqPs0CXwTOvo12&#10;8dbki4FYI8Uo29ayba2Ythb3QHzV+g9LcEvWfbzhVtuB/a4CT3pD45wzuTze6dp2uriP4G7EZICX&#10;fjFAzxNan6nn474ApolwvhHwcg9EAfJu+UF6Q0n9mQ2R6TlI724PRADx/WFrHas9EGlpxh6I2eB9&#10;wS17D0T4vbqNWzFxa+H9/kBrlTOgaP3/LlHWbRa3nsMeHQztDtdMwMDLBrN7t7ZP1/YlYI74sCl7&#10;y6s83NXeOnrv1ljcTLLi1mvpQnwEvJqLuaLq7htucUVexU6tQsjBAyJXQfkg7pXB8pm9dyvq3RrE&#10;oruTZZ54dbDGMtySdVuFW1O++8/pCcCtbaZwy6dsi4db3NeajLg1H+1+FcBC3FqNd4qxcAtLXjHX&#10;tmYgrRAoZSBXJ2adhnhVT7Pxa4Rm7OHubm8ARKS7kwW/ir652TL8knVbhV/nPvmxIwH4tdwUfmUq&#10;y+PhF0yXpMWvNhhFxK+teKfYV/wqsvHre/+O2cmCXwO232sZfsm6rcKvBNlfj5nCL6/yWDz8akhi&#10;/PraY+DXazCY+opfxTZ+2fildf/7kNF7Ub9Zssoy/JJ1W4VfCbK/XjSFXz7lxXj4NTWJ8WuQ18Av&#10;/oZsX/GrxMYvG796iV8bR75X9qTnCku+XZR1m8WvZxK0br9NueCyBMwf7zKFX5nKXfHwqyxJ8esR&#10;tPsP2BtB+/EdTIL3gbNvox3X3muiIvm9NF0d4h//VY1apjaqC9QJDy24vka9XH1AnaLOUbk21h1N&#10;D8dHc3ud314nM9QsWEqsSVn1vmU4x7qTHOfWmMI5r7ImHs6NQuck4zq/xDl+o02c2wXeF5xzNy2e&#10;ukBHt3E3vzPZxrlu1/NP8N/2ydeMd9OKAVSmzyuIno9uvHhv2YcHCizZPybrtgrnDn/j+C4B9txO&#10;UzjnU3bGw7mKJMW5x9Hu2bDn+E33u8C5FvDucA6vOmPac3OQ9tbKq9R5KjFugVoyQ5vdiXTd23O0&#10;8aJtORlmmm3X2XYd1AAOdh3wbs+hOsvwjnUnOd7dawrvMpV74+FdA3omGe06iXf8Fpx49wR4X/Du&#10;5drCGTXq9sa1s+apN1z9I7VevSo8g7XxLtpewe9cJOTcJ/dx+nvc+VqC7bvxu8v23WrNN+Qbw3Vb&#10;hXd3/GzbkgTYd2tN4Z1XWRsP74qTFO/Wod08s240Jh+cx64E7w7vsCWkR/tOTHz7znnqninrJv8Q&#10;OPeviQ8/yvW7vq3ZSdvPtvFsGw9qBxcsnXJgSGD37dZ8fy7rtgrzdh+69eUEYF7IFOb5lFA8zJuN&#10;nukPG+9YfH/+Z/wucAE24R4E5i0H7w7zYPrFxLypSLsWbyfendjVnrMxy8YsqAYcMGv6GYGWpdZ8&#10;fy7rtgqzEvSbGeZ+WzEz+rcVT5zfzKiDRt0OzMqCrUbMugW8O8yC+dYjZi1dNE+dC8uMNlYk2bhl&#10;4xZUAg64dei0wJo7rfn+XNZtFW59+tHKNQmwtTaYsrW8yoauttbRuFWBnukPWyvR35/PR7uzgVvu&#10;NGN+eR14d7gFEywmbhGnVqpXqj/XkasrbkkM6y1+3YH3tAtBJ+MZSN93Heqoc9GbiwKiWQmka8bZ&#10;VFnoJ+7fgXg7XPB3V1SLm+6vLEBMBohpuSA3aDZIxg2FnwT8Ga+zKD91ZhiIdcjyUZWeS/Y946Uf&#10;5QenIayCCvD9cCUirvcK4YIuUtfW+/Ny1/vThzZNINGflyuvhYoGpR9ZgxFt0xAOu6AmfWxbOagZ&#10;dDco7jmZ3ZztzfNP3VpKj2ca67JE+VKm8ArKlmesZmop+vfNCqIoh4g2x5Tndcg3GsT2k9NJHnlu&#10;tzxX1cjRKWNeJ+UEmery9iNuKORdBnnfAHmnQd5sE+VLOVPelLu8ri+yLkB51Bspd3tMGzKGSEzv&#10;HThqTOdcGxA5A7qMaeqmHHOsQ7iXVQjfbRWyH7rqW+f5ecjZoXvsq+jxK/VK6kKs8fsWXi4/BH36&#10;FnwHOHRNrFiwomzFgoOBw7eQ6F9RJsuJrVOxz80zNX5jnHPr1lJ7HL+63NB2KT96KUdj/KbGGL+d&#10;MkTuLvKMN35z9QqO/iflFGv87oOcH4Sc28F3gXP8Ur6UM+VNucsy+iLrApQnx29e2M/nBvsgC43K&#10;AJ2Mz+fj9f1VkSYcQ9A3HpAI/r6Mz3zx5pqAEOOuyNcS+27rngO1gR3LMr7Xb8hsSxGiCnrL874U&#10;PH+iwxHPxlLekuGCpbJujgvqp8dI0P9jyt0lPBlh2pHMa/b8L+Lcyuf3L0brvFk4V0tDhG/ca4vX&#10;lfC8Lv137oPIAjJ+815FgG4j6C7k7en8L5dTaV3XpHgr397v4hyE10We/4WDtxwsJ+L8r9ZHEH5z&#10;ujz/a5Xixm9t8fwvAc7zv4pYyDtdz//6J8qPPP9L1mXm/C/WU8ey4Y7F+V8zUO6pA4VYCl1oBD8I&#10;zv6KdoyriYokHtFNQnwhrKKLwUn5IOoGiuvxd2P2op9CoGOLY2mKhraUgOTZt6iSzgMK6hQ+1xR+&#10;jx7W4zcFxCRvoCTi+xAbezD+H77ROuwJ101dTGLsaTaFPZlKc1fsefQo7DkN8khG7KlFs5eGsWfF&#10;oNjYA4CNiT1TkbZ43t8mpk8U4hr4JdkYZIwRiESM0HpYt03QvqKifrV/Gq3DoANG3UmOQU+bwiCv&#10;8nQ8DJpLRUtC+4f48QtgD+2fzT1gEG2GGt5jhDOsH8P+KUB8DsjGnRMZd5ZZiDtG3UmOO6+bwh2f&#10;8no83CnmeExC3FmIZj8Xxp33PLFtn1Tki4U7M5A2UVyKuY0KGq7PvS5CHOdg5KQcUG8xKYMgBzqR&#10;52Nuza1k4TYzQJwPggnYl54Sza3HMZwLwuOgy7sX9kEdyId1+/PA7/QiD9ZNZHguLvgUNFw8i1Tp&#10;up7HJ2Nj8TwksF18rpSDDwF5QOwPp9aJqzCZhQ9E5wHR/38AAAD//wMAUEsDBBQABgAIAAAAIQBA&#10;4caH3hQAAKimAAAUAAAAZHJzL21lZGlhL2ltYWdlMy5lbWbsnQtwFEd6x3ullbQIIRYhbMnIRlIk&#10;I+TNsUiyjdcKDLArJF7BQA6dcxfLRM7xVFQByxjjeM3jjE3wYQ4wcByQHE6pfFxMbHB8mEtRQAjY&#10;LmPf4StbfpFUTJHyXRXhXH5UIMr/PzO92pnVala7K3YPplWf+jHfTvf0fP2br3tmZx1CiKWQb5xC&#10;TEA8slCInS4hrnZ3d1PWzheiuFKI0sDMBiEcovMfhRidIUQmdMPDg8OFWDhSiF+hcIwjfIsQ0+sy&#10;xW0bnAI7EB5IKQS7u8OhOEQJ0m5IhvvYh4hEM/ZNoW479tMKoa5XyVD10EyE4MRyxSny1LQQ1YoQ&#10;FUgXqfngRL0YUU+6RhEOWVdo+8IXAkLJC8Ty+T51Zp84te+es6cNdcw+0YCyRtESex2VitYX2jEK&#10;MUrJDB3jbcqgULpMyQmlw9t1MMPjk8empi95A0JsmJyriKDsH5zS7vDTc/6JhmnBr8qnleGDLsgC&#10;CPuVOvwMBf1I09BDTxqnSYyGFEHkPrF7VQ8mE9qPTGP/wW+j3AvJHyzEFMQPwW5KcoTIQtrnyXf4&#10;PG0lW2ZSmM53yM9CJSjTUFWPR2+bgrwegopMsW20oSto2CUIbagaW2U/YBe92kksOrdjP27s2wlh&#10;cCnCWYWY9iXtGEk3JKiKbmd1itYnKOvbZtPcnlyKI6MOx8Bjlse7gQfFcK6wgX3PILd98MEH3S4l&#10;I7MFZfP0chdiUSqEMruhiUnGtMPzT5xS84yZf+fzwmnczljb3qDmpd3C8NS/EWF8oC1W6IJTENV2&#10;H4DOeAjby5hBxiLDIYq1IoH26yktknbIz8l0Fiq6H/nZkFFDhKBxLYJtl8JwnUjzeKkfLs/W5Tue&#10;rWsruVCf77hQ31YyIZDvmBDQbJ9jQO47HtuvQl0cx6yP4+B9dMpb9jhATySPq/0dB6ga4yAzsx4J&#10;L4Tjg7YRHmjXzIfsG2navXA4nhyB64EbeX4m2TaOXRqCtD2zjZPfHkgu+G22cfKa3KbtkuNyH8mw&#10;331oyFbIHzzHl37QICbDL3gnKyDOf+ivVqyvSZXQcaPPpa0kyy8gk8fDkDwQ2mIp6hD8t/9Ak7jy&#10;xFRmQ/HrLY1quRp7msTIf25Ut+tx8KhoEvs9TTIWR0tVjstYmdakbtfiA03Hmhap22XccnQDth9o&#10;kvGxz3do2/VYyfy5ul2PG/fV/FLdLuPSae9ye6MWe5paTmeo40jGpefyprF9jIPjJxuuKzyOzV/d&#10;ppYz5ljrSwqVjKAbn+H5UBSlW7I21jE5Gp8rglCfAftQYzleWI5LR4jfstwFFPw5ys9D6D+1Ib4b&#10;iv+TrV1f2I4sCzniOwK/irI484iPcsSxqvaU0+ehdGSvqqWccq6qfTvH56GsGbSqlvJ2zhFfV67P&#10;Q3km74iP0pV7xHdhiM9D2T70iI9yYUjX2Mtun4fyDwVdYymX3atqs2/2eSivFq2qpWTf3DWj4Baf&#10;h3J8ZNcMSsEt8lhzcKyyD9gfshzJmH2/eVBuhJAZfbK6/VSAnGOQPguS3WafogyFOAfiNkgRRPqw&#10;S9DQcjS4AmUUNDFun2OY+vnIf/L42U6ZzjLZwxJs86EtX1yn9iCPG4cZkw2UQ5E+EOc8HBvh/tAx&#10;DN5DkD/460kc80yXkp7zFbtd/VsvsPurf/1VqQyUH9W/+TCR5FKcmfSjSyG85sjrD7Jq6O5+YqLm&#10;9wsxQnGG/D9eC3uuMyLsOtOT5r6s5rY1WjUR/yVjuQ+Z5nVmPvKsV/r9w+F/cG5LvRXNJRkrmj8a&#10;L/VRHJRpbA5jtZiEvAyhNPcRzudy5CW3OXedhx02QmxWa2uk6BI3JKhKitaWbPb0jz12f9n9xTkD&#10;hi2XTfSAdJLWem37uj7sq1JJzEcx21fgyrLAX6xrmOLEfnlNZSiDuCAlejwdsQLxQnCtF6UQhy5u&#10;xDIcKBTiJD+oB5nv8UeMti3r5vWddbv1zzHKhbiZ0MMcxO2olLr75U0kfdtmNgYH5hTOmkYxVcwV&#10;q7r3dK/u/uvuld0zseH0e/XipRfOLu9E/NbX35Stgxz78puyufl7d41rnfP9A8gXQtS94J8X8vW5&#10;6o6PCi5NYZn3V/Wiyp37CMuYZ3A/dOlRL+LfFzkd1GuEzuhpr3RQp33lmJBeK8q/aBnTkVdY2vHv&#10;D4zpoP5qX2nHf3ct7ijF5191rMl0/bpeeDavaxCIhRj8yJ34L9BWMXfNEmXOwaz8wUs6flZctpNn&#10;hnHhY0MfOb2rW23vxZw20Qp1Hg/LhVgPl+hx9fxwN1poU/uN9VCXoXPv8epNmVr6sENLuVBXa4d6&#10;6kO+Hfv7JgjPD/lUoKfZ5cyzHCFjHv5x3+fzhViJ+EdDhfg1N0DMwYmCGaZCzsEZuJ9x4m7xLVEn&#10;7kKawjoZS58RVQSrkGfd3H+5nubnG5C+ke/ppSvnk82tesd9gfo9J1PCLVk3bY826IbIcC241ZBd&#10;f6Avbm292ZpbH93k3E+9WLlFfSO3NkVw6zF2ggW3Orclzq09IW5pqUS51YJmu3FP1geobUK8DTHP&#10;rTmw2r64NR7Uuhs6NrNsX4vXRrOvRW7ccrXA71RC181r5mvJutOVWY0l1sz6l2LnEOrFyizqG5m1&#10;J4JZo3iaLJjl3p04s54KMUtLJYtZV3Vm8Zk4m1k8mdfm2akbxc/iHK3sZ1NSwixZd6qYZTU/vFJq&#10;zSzM97KoFyuzqG9k1lMRzIplftj8k8SZNVDzw2M4oZwfjgQTe2OWPT8kxYxrJdf7OmCy54dkR9V3&#10;VqSMW6w7Xbl1qNKaW5jvdVIvVm5R38ityPkhnz+5Fr7WrpCvpaUS9bXkutYa7Jfc+tjmVqBO6ZnD&#10;VCNdgVPb25zH5hY6BiHadzLMnM9/cnLg+bVbUsItWXequGW1rrW02ppbmPMNo16s3KK+kVu7Ivyt&#10;Qp5AizliMvyt9SFuaalEudWCZldhgTIAh+oFxPsQ9+Zvsdq+1rXqsK5VCx17Xcte1+qN8Z+IusCP&#10;u15MCbNk3enKrNKx1szCnG8Q9WJlFvWNzFofwSz14XcLZr3zXOJzxC0hZmmpZDBLwbNjLtxo/iXi&#10;v0QcD7O8YJbXZla/v2N6o6xrcT1857gTKWGWrDtdmXWu1ppZmO8doF6szKK+kVlbIpj1OMarlZ91&#10;aXvizNobYpaWSgazeP/wTbCK9w9vz46PWdr9w+5u28+y/aze/KydE34c2L3hw5QwS9adKmZZrcWv&#10;/N3LFXwmqa9ntTDXG0G9WJlFfSOz9kYwa2wMzErGMw8bQ8zSUokyqxXtXjgcvAKr+E6Pi1GYhSlj&#10;n3PDWnEPPK1x6tzQ5pbNrd649elHdwRO/O3llHBL1t1fbv0czxJyaMsQ7zOmR+Yrb/f1rJb38ssV&#10;rKMvbmG+N4R6sXKL+kZubYzgFtwUS19r/I7Efa21IW5pqWRw61/xkN3MHHyHCfPDvYh7mx9acUub&#10;H1aCXNrze4y9kEoIlsqE/YwpOsF8D5JFCDfKHPHCy9NTxi1Zd6q4NffqFwV9cevil9bcwpzvIPVi&#10;5Rb1jdxaG8GtQTRAi3WtfXsS59aaELe0VKLcWopmvw6wkFucI0bjFqaQUf2tZmwbB0pxZasSY1My&#10;axjKveo2m1/VSh/3ItFHDDcKv36Xtyxl/JJ1p4pfo/7+Pxx98avzf635hflfMfVi5Rf1jfyK/G5P&#10;GQ3Qgl8tWxPn19MhfmmpZPDrXThF5NdP8QxEvPyqsfmV8HsgbxR+rax9KmX8knWnil9W/tdC8Uos&#10;88Zh1IuVX5g3mp6FeDrC/7opBn4FdybOr2Q/C0H/64Jb49drcJji5VdtiF/0xTS/y/a/7HWv3ta9&#10;Vp9/PmX8knWnK7+qsqz5hfngIerFyi/qG/2vyOci7o+BXxf3Js6v7SH/S0slw/+6UqDx6+3h8fOr&#10;LsSvzkmJ8KsIhpUHsd+5kz7v3KlRwt5hrkz9NyF+MFkcKm8Qwj+lUtHWObkuytDfd4Sa1wK7ivb6&#10;z9zjT/j711PQFr4nIsehNkuE5+ngqE6OaR1S1t1ftnX2c02fTfrhS2eXC/F3Bc3n6oWCgsJ7zyzv&#10;/GO+ckD9fkYQKhDtuxpeZPj+B2fuKxUO/5nl7e9Ef28E5oq3Um8DdHp7b8R+lIe/N4L6RrZtz2x8&#10;V3tvhIKY742YjP8K3yHRx3sj4vHNWE8r9s3A90ZsztTShx1aKlG2HcLu+PsCKxG/mSvEWcQ8t+Yw&#10;DAUzTIV85wNDO8p3b5/h9XuzgjO89y57b858718ht9Fb16wsWOlt8x6fu2/OialcQ+tN5uvl5pi6&#10;5rJY7xG04iD4vcyBZWSWU0Eb6yDyPXH6UHKjKKiK/g4wpN1qnuX67w7UKVnyHR5puy6WrvPdGgNv&#10;X/QLsXaK8BYHBoK3yzpvClxeeSIh3s7B4nI2jOMzrOO8gdicr4BxUCTP1CTYJuvmmMyDuLUN6n8M&#10;V0N+DvLt2Dd1rxVvVwzVfMm+eIu57Qjqxcpb6ht5uzmCt/fhGK14G8/3Asy83RrirZZKlLetaPcS&#10;3Ei5F+fpDZzALfr5QrEhOJGLxtt52Pb75x9fRNKaeWrz0f5uFA2pJpyP4vgJEfyvKaLxAPg4Jfn+&#10;6I4v/Q8vTvzdGmcwFrIK4fERYAjh+QrkKWY+dul1pysftxZa+6OYO79GvVj5SH0jH7dG8JE9ZcXH&#10;eO51mPkYDPFRSyXKx3Vo9+EcIf5P5+Of4cTq5sBDCgXei47GxxZse/jxex9e7F0E3/O1NXM3kJS9&#10;+55mH9Pmp81PGllNOD+DlX5xrBzyEPiZ/Pn8soODA6uLEnvPx3YMko2Qy24h/hRj0pyPxk9ZN8dY&#10;OvqX54qt/UvMz8uoFys/qW/kZzCCnw+iP6z4Gc/3Icz8TPb35dvR7tddeCclTij9y5thCzy35pCN&#10;gmj8JBN/4f3Ye8V7Up3Nm31MmbdZabOSdlVjYOWnJ0Vwrl+8//WAsLLr/Tf8a04tT/h55lkYF1z7&#10;LHDyCIQIz0djpaw7XVkpRln7mphbF1MvVlZS38jKXRGsHIH+s2Jl0Y/6f1/HzMpk35fejXbPBwj5&#10;dDTXPruisJLPa0dj5UJs+x68zN/MavP+dNPyeeu8h8HNl7yfq+SMzeckT+U6J9M2V22uwgyMXBWP&#10;+0XpGr9onzggXF3mGRYI+BJ798kXGD/DwNPP8Yzae4jN+WhclXWnK1ebK6x9UMzJj1IvVq5S38jV&#10;9RFcxYm+JlzdgvPGcNihpRKdwy/FvoZjgt4AG6AP+hPEvfmgWdCLxlVy0Dv/0/lt3hkbNs4KTmTe&#10;LDYnbU7CLEyc/I1fBHdhrv6ZfyDWOpdVlAQan0vsfSsH4XOcw5j4BI7F8xgE5nwFjoliXuuUdacr&#10;J4NjrDmJuXcl9WLlJPWNnNwSwcnp6Ckr/zOe7wGb/c9kc7IF7T4OTg6CDZwBJ1sQ98ZJ4jkaJ+dh&#10;m+Z/dk4K56PNRpuNMA0jGxXcJz/2sn8g75M3XDye0Nyc98W3Q3if/H5w0pyPykbco2fd6crG3d+y&#10;ZiPm2rdSL1Y2Ut+KjeSDFRvj+c6emY3bQj6klkrUh2xFu3mfnO91oQ9ZDlvojY1O6PXFxkf/Zol3&#10;MZ5FCmcj0zYfbT7CDIx8VOfYbw7oHLtpYmLvkOGc+jsYC5xj34r7pOZ8VD5ifs+605WPR2ut+Yg5&#10;8zHqxcpH6hv5uC3Cd2yDDVjxMRn3yXeH+KilEuWjnGM/C1sgHz+LwkfgMyofycEfeqd7n1YJmdgc&#10;+zTu1x+F2M9bhj0HHsfvf1cqiT0rfjDD48NpVYOaPj8uIFqu+HMV7bd+i7CFz+ziVPWEryZPC766&#10;trEKJXkQbiuDuCALILIsjC0TUKyHYChNtoyGsA65f1Sl6snrLctlGvsPfht5L+RWvE/kP8GzWcOF&#10;2IoNtNsOzzOjOjyzyu+aSWH6mVHys1ANyjRUg2FtU5DXQ1CRKbatAbIZsg5CO3Up/fttaEVR8NvQ&#10;2Zn1+LwXwmd+nYgNAX2p5vU+ZZp9KxyOJ0co2erzmvwM+yGszaE+hHYozTY/ABkPYZoxg4xFhkMU&#10;a0UCbdNTWiT7hp+T6SzsnP3tgRSjvz9BJ85Bf+9Af7NN7F/2M/ub/S4/F09fV2F/tBvWz35fjQPm&#10;s6kDywfhZL0lrBfnBhGDGxJUJUW/x1ypJHtMfy8g2jMCuUrPmKZt0qZCwbVqqihcMVWeB6O99fwe&#10;OfQN9jYaBUUQuS9pV9IWWC7TLt2evCj7GGtZt6PAlS/EbMSwNfHbtrpJv21bPbm+ncJ03ST52eg2&#10;Ff13yPs1fttPBWh7DGG2gPGb0/f4Zb8x6P2nptGP2vjNiTJ+e/oQ+ob+tBq/ZWoFkf9kP0Ubv13o&#10;7z9CPw9Gf89FzPHL/mU/s7/Z73If8fR1FfYnx2+5nuZ1g+fA/v5Z+jGmRgnzO8RbfqFc8YuqzQEh&#10;apP+vO/a5x4MXD2bFXAqmo3AJEL+AtkLcxTqmixiLyQLUgohOyhuSEu2dr3nMxjb8AFzvgI6FCBm&#10;ohrpaVk3xwXt062Wa//gBhvyc5BvR4XU7e/vFrOd8Xz/bJ1i/QwG1rTvoF6s8xjqG+cxayLmMXei&#10;vVbzmHjeKWde50n271I1o93FYFg+bGAd4kWIeb7MgWUzTIXkEcNslI+DV3QXYorkHnbX528Vv4WT&#10;fAwysD7J9f8dsZpryZ77FqaOPXrdtMV0ZI8IWLMHa8bl1IuVPdQ3smdTBHseQ39YsScZz8oOxG8P&#10;r9fZs2NodPZw6SYae+Zh2/Il1d8PtgnxXaSl2Azq8Q2qFe1aXoT+MV/Pk/UbVTXXkkHPPZo6Bul1&#10;pyuD1jVZMwjrsiepFyuDqG9k0J4IBo2FZVkx6PSuxJ9BTfa7wMmPnWAP/Z/X+mAQ/dFoDJqNbVVi&#10;+8RSxDZ3rmfuPJZC7mh1pyt3rsy05g7mUWOpFyt3qG/kzsYI7vDZcCvuJOP+erLf5b0U7f6Fzp1/&#10;ckf3fbKgF407zdg2S/yJqMEv1I1BmnOvO8PiUqRj5VEeAXedz8VcistJHygPItck4Vu66xSXWobi&#10;0DrKAl1Pcr8V+UFYs5+AeDHW7HfieiHzC5D+LmSMeBFbZTCum8jSaHE5NrBdnE83IC6BuCGcG2co&#10;PUyFuywKIQxuCNP/DwAA//8DAFBLAwQUAAYACAAAACEAMrESa+4SAABMlwAAFAAAAGRycy9tZWRp&#10;YS9pbWFnZTQuZW1m7J1/eBTHecfnTid0YAGHkG1BCD5RyRZwJctFvgBWxILuhAQCbESFSPghE9nG&#10;FpZVicjYxs3F4WlJSWzs4B/xA1i0dh/Xj2NT6B9pihtqY4qJHwLY8NS0xnKfkKeO86Ru66RxgnP9&#10;fnd3pLuT7nZ1OnEL3tHzan7suzOzM+9+dmZ299YlhNgEieULsQD+iYlCHCgQ4tNYLEb5xiohgqVC&#10;+CNLa4VwiYYnhfidS4g86Ma7W7Hfxs8JcRqJ07E93i2pzBNTt3sEMhABiB+C7Ga6VJeYgrAP4vYd&#10;/jd4otmtC3U7kE8rhLqK6tb0PFQS0fnTVI8o1MJCzFCFKEO4RItH5xvJ8PrDQVW4ZFl921ueiwjx&#10;+7CV/dPq+I4cVa8/dSyhjHFHapFWJzZaL6Nc1dtCP0YhrlPz+o5xqjq6L1yqFvSF4+u13x2YJ49N&#10;C/cqOL6HF45RRVS2D7o0Ft89+5+sXXxys29xKXb0QjZA2K7U4T4UtGO15iWF0VXiBkgJROaJ7DWt&#10;cvyX+cgw8o82IV2BjL1KaPZwG+ymeZQQ+UgLBSa7QoF1kx5bSmF4skvuW4B9ZRiq2vEYdVMRN1xU&#10;lSHWjTb0S1SsF0IbmoGtsh2QxaB2YkXneuTjQ94eCJ1XFZ4K+LQvaccI+iBRTQw7q1T1NkFaepu1&#10;uT15VZe7EsfAY5bHu50HRfd2cS3bnk5ue+edd2Je1Z13M9LCRjq6XAg/5Ovb6hmkTztU1noWM0qf&#10;cdon49JOYWj8E1fH8QBRS7a6HnpzIKwffTrpC7dLTNKTBOprhHRP2h33k+F89O1XEOfxnBorxEL4&#10;d8KW1+DAyEYeH/WlNH1psqvpS+smdS6c7OpcqNs37Vzml4l9VyB/nmMsoxbyr2iINyGOrWePnUO1&#10;dXQDbD0vrwoBBcJzwAM/3g2waWykrQuX65tXg/k+xLlPtu0aWSY4aXu0HxmmXTchHoCMBqMXwpd2&#10;zTqRyWQzbZeslvtlw357UJFdkMvefgPnasUXcO0/mR8Rva9aGl+Uq4nXlGxd+8ndOTCkAIS26Ecf&#10;CvyLbvjjxeLiNxYx2uf/Y0udlk6/5mJ9dM3+Om6WvrpW1DOdfk/wlfrDa/wau/v8HXV6OvyWx/bU&#10;qzs2atul71+7XUunH63ZWt+75iltu/RbNr+opdMX7gfr/JsPadul37PjpJYu/ZYdvdp26ff+1cfa&#10;dvos33+nW7t2SN+3tnAx0+nzXEsnxao76sOx0+ZVVY1J1vKcLIV4IVMhJZBxxlimDfxfC/CXIY2C&#10;lrM8bkIZ2h7yfGI5yK6P7zId5Ua/ivReCMv9U/hNRehflMs6VUBwDqeVpvqjGFtRuvOa6ilHXbcv&#10;OOEJBSh/Nur2BZQTnslVZwtCAcqfj55cRTlb0Dn3/JhQgPJwYedcyvkxJ0I/HxsKUJ4YfyJE+fnY&#10;87N+5QsFKHuLzs+i/Mp3ftZvJoYClL+5+vwsym8mds51XxsKUF4q6ZxLcV8rj5VMkW3A9pDpCEbj&#10;2lhF3HBRVYaAETENwusjx7y8Pq6E1EHIl7Rc7zga4f50cgyDYCx5zJENOzAbk0zQajHwn2wL1lOG&#10;85Nsox3bVhcJ8YUr1DbkceMwh2wPPE/ix04VHozfIZf9tSeDeafXpvMXp15DWz+wa3uN3NhmaPNQ&#10;nPIYm3vyOLb1Q8h2yXlENYcVr/n6WJxzTE+KsbiIu673h5mXGc+DRjnJnmQZ85Bh8nwV4rzWybF4&#10;Ea75nGNSb1NzpXtT86Gg1Of1UoaxOY6J2tIekjS3QAaYRzwHpyEef708hHL2Qxwm6muTaB4fJKpJ&#10;jtZ07HqOO/W6Mljt9KPTjyUAHDCXuD5ukzXp5HqVhnZFfl1WX+NR9WsXay7nZVMQ9kKWQFSIAsE1&#10;Vbv2u+BTfBDpXizGGiouotLJOK+/lFRl8zrK66YPIt0YBHwyAn8FpAMFUvdZeZPE2L6TFUHmHuEJ&#10;1olFolHcH9sb2xq7J7YlthQbjp2pEi8/99Ou5+Hv/sMnpSshOy9+Uto47pmnZ7euuGMr4j/79JNS&#10;LRf8UyC/fXtGd/HvjzQ0uD+coJyuEhW+MfcyTeqcXPrRfdRbOsHzKPXqoHPD4oPd1OnYMr1PrxXp&#10;H7dM7y4s9nf/y/rp3dTfOs/f/cG5u7r92N8tZrq8b1WJlR+u2irgC3HVvZ34L1BX0fhQm7pif/64&#10;q9q6z5SX7mXP0C9+YPy9c56K6fX1totWqPN4mI67QVuFeFDrG2aju3at3VgOdeminofyq/V2g64e&#10;8qKs1m6ty/vGUGzvayDsH9p1kRHmrowzHc69Ev+Y919A4X7487DwcIYbIMnOg4SGpESuMdAxnxtF&#10;UMwSlSKEMIVl0pdjs3GofgXiLJv5TzPC3L8W4Yuo3EcQZ9xln3FXuaqfz+x7uqGuz6LLE3i6ceW2&#10;yMye13PCLVk2bY826INIZwduvRkz51ZhoecW6lnlFvUTuVU9gFtz2Qgm3Dr5qD25tcMnRBWYUT1B&#10;iCfhs2+TnRm3voi7obPEbIdbV9AaWra5dfaBrsgnTRPDHrXv2nnJxluybLtya5vnddPx1t5iz3zq&#10;WeUW9c24tYknugm3Sr5nT27NGS/EH8CrD+GvRsdmwq2gxq2Qwy2HW9o8jeP65PHWmgsbI6ferckJ&#10;t2TZueLWpkMVf51unlg12pxbmPc9Tj2r3KK+GbfuYDeZcOujJ+zJrYcxiTuMDl0Abn0uL1NufRHj&#10;rTkOtxxupeTWe8vWRf6+dXNOuCXLzhW3zNa3Ph5rzi3M+/6Eela5RX0zbn3FArea99iTWxfwrOq3&#10;wKunwK/zGXJrtpgLbikOtxxupeTWazurI0e//lhOuCXLzhW3akdVvZhuvPVikTm3MO+roZ5VblHf&#10;jFtcczYbb2VjXX4m5nN0LtwboD/cdfkW5PEBnnuIYAHrdixY9sBn3yY74CztunylNtpy1uSH+l6S&#10;16bPh2V7bYvcmPMPL+SMWSzbrsxqudacWZjzfZ96VplF/URmDbyXyPtmZsyKft9+Y60WVJvMKsAN&#10;ZzJrA3yHWezMS/Pu22eFWVxbevbiqzlhliw7V8wyW9cqnmLOLMz3VlPPKrOon8isgfcRcdqbMsuO&#10;46xWVJvrWm+AVVzXKhs1OLPM7iMGhbOu5aMNOPPDlPPDRWdnRtwfvJMTbsmyh8qtH+D5HHardDv1&#10;eU50qM9t/WiVeiLd/LD1lwfKmHW657Yw31tEPavcon4itwaOtbbwwC7T9fhX8ODKdvBqHeB7LkNu&#10;KdqqVjmegNCfiaGvQJzntvTnHwe7r4bm0dxnZby1/HhTzrgly84Vt67b974rHbem/PeBMgvPm+6h&#10;nlVuYY64J5FbA8dbfEbWjFt2nCPyuY27sR5Pbs3HuCsVtzAcS7mu1YxtQVCK6/Hl4rVFklkTkK5A&#10;GHf45fALZgAXnR/Y982c8UuWnSt+NX76cVE6fv37r835hfnfWupZ5Rf1zfgVYteYjLvseD+R/Kr0&#10;6fwaBeBkyq/KPn71hh1+oVGdeWPKeaPy7pM545csO1f8Mht/7f6dOb8wD1xCPav8or4ZvzbDZM34&#10;1bPXfmv05NfFIp1f/N3DTPkV6uOXPt5SkG8m468SGFYhxHnvxz7v/QTVuN+N7D14RIjvLBQ/vBAR&#10;oqYm2/cfX3jtTHj9udphvxNUC/vju4ujXQjAxcfLEKckPx8ryx4q254f4poYq/TIyz/tQjsWNb9d&#10;JVQkFN/0RtcP/XwNTntHKsrKyfopiPCdxC0xrImF3+jqOJn2XcZ91NsOncHeZXwW6UnvMu5LZlvd&#10;Kf1dRhU+32UsxX+V7zWmeZexZdfQ2cZyWpE3XRTvMmb7mYldyPclzCsfgH8ca2On4bNvk10hEhqS&#10;EvkeIh3rt/uJBiWsbFHalaWPtt/aoCxUdiiNykaF887BZJWRnuxbnYO2opL8DdiRZWC+R0U9KyHy&#10;N0CMU8WHpKgmxu87IOxD0o+1NOO3XCvVfPneqG1/+9Ou63HBATzdVjOSPO29/8iweeqFcZCnPzGM&#10;JD5eBsOgSF5pQXCMPGXZPOd4jvn0Ddp/nI4J8RWIdyBv6l4qnh7zHDTlKeaut1LPKk+pn8jTma5k&#10;nvpxjGY8zeTe6KXi6ZfRT+TpLqO/cDgJzoyn3oe6VrZrFL3p7jMrHJ7y97cdnho8yGDeH4znac97&#10;R4S4UCN6fzsy49OfHA83Hika9j3b4zh3yNPvEnhw8fGUPDXKtitPS8aY8xRz6eXUs8pT6pvxdA7a&#10;z4ynx54e/vi0Gn1Gl63f2tiNvJowPuWP0ZOnTehYwxy0cuQ/3B5JOT7diG2nHlmutClkabtS2axu&#10;6Cfq8wsGG58yLXlsKuPc5oxT+9/rnqGmuW+Spd8DuizGqRpX/yisczWc/Xk/2BZYMvx3U7+DE4hc&#10;vZkPwsPFx9NxlWXblasd4825invEz1HPKlepn8jV6gHj1MloPzOu2nHeL7n6z+hQcrUEtpAJV19v&#10;md3coPxoyzNfbVNuu+Vryu3KcmPm/0rY4aoz//cRMMMdr+7Pf10cbgzjaxlYohyB9dS3fhwef7pr&#10;2OPV5TiHyNUiDw9aiPh4Sq4aZduVq8eKzbmK+fxt1LPKVeoncnXg/P82tJ8ZV+04Xu1BvfmNLL47&#10;S66eS8FVPMaTdrwqlp1+sE15tbFnxWrw9H+Wfe9xrq9mtqYqx7LOmNUZs8LsRDB+LaD3TFj4H8KY&#10;9QL4mn22nvn8lMjmwPDe730Z878JYOp5TPLehp8cT8VWWbZd2Vo2+SCrLtLdq8LcvpF6VtlK/US2&#10;DhyzLkCZZmzN5Dmi5LXVbK8FtKDer47W3+99A2zdDVsYbMwK5KZk60psW4u7VGeXJd6XctjosBGm&#10;kchG/wth0fJ0WCiTIiPCxn3XRC7cM7z3iG/BWOMtnAc/w4DiCYST4wQMJfm+0xmjbLuyUb3OnI2Y&#10;n/8t9ayykfpmbLwGLWXGRjved2pFve8CG72wAbJxPfzB2AhTScvG+zrblLsw0kyeu5djP96zgpml&#10;/U1i5778kax849Vr099SCMaPHQ9vDYueA2Hcxo6MCB/LJ0RuOTi8d5b/F4OBx3Eu8Hcj+f3Y5HhK&#10;Phpl25WPLWXmfMQ8+07qWeUj9RP5OHBevh4MMOPjfz5jv/tIm1DvIvDxOGyBfCyFLQzGR2xOyUcy&#10;8RFlifJtjZCJ40fJy3LoWOHkMdzPOgRxnl+Ke24yg3XCclW/J87rGt1Qf2994LewZ+NbnO+Hx6j6&#10;d5FKkCefcUNX9bv/W7g4Vt5WV4EU9jW3lUK8kA0QmRbHlmokG67/W4+0vxsgLEPmj6I0PWlHTJdh&#10;5B9tQlyBfB7vr44rEGLZRCF+AJ922x2YN6U7cGBqaCmF4XlT5L5QicowVKNxdVMRN1xUlSHWrRay&#10;E7INQjtN+y3EQb7nzO9hetVReVXYX4HwGTrZT4jqDm2pBYw2ZZhtK7Rv3I7Snn/iPmyHuDqnbE/y&#10;aQ6E9adPJ/34bzfL72jqGv1tzP1kO6FNtfYOIG0S2nsMGnEF2vvv4LNObF+2M9ub7S73y6StK5Af&#10;7Ua2+1YccAdkZPnwGfkeubIuIvwfJJzTtE3aVJ8r3rxIeO9fJPsh0d76v90G/T7bY1/dACmByLyk&#10;XUlbYLoMew17UpD2H1jLqoOhFGJA3QUftiaK7wnPK75n101rOigMh+fJfVPbVOpvtg3p/E3xLVOv&#10;WpD+/GW70Rntp4XRjvr5W5Di/O1vQ+gntKfZ+VuqFTDwn2ynVOfve2jvCBpxPNq7Gz7PX7Yv25nt&#10;zXaXeWTS1tJuWP40CM9lXjfYB877GvhmKtqB/IdH54NENcnR9/GCaty4I3oyLA6/jzXw70aE8Gf9&#10;uY1fvHtr5OAv/mtY9xe3jdKv97y/+BIMNDlehsakoFnna54RlmXTLmmTPi1d/4dhcEJ8BeK85lB3&#10;qN+eIucyeV+jYrb5/UWsaa+mntV5DPXN5jF3oL6X4zymGfWeCoYpsIFvw98Bn/2V7JjWkJRIHtHd&#10;jPTZcb8nLrmH7NKu7byJTj4MGdkxyZX/zkXwUrJnz8bcsccom7ZoR/Y8e6M5e7Bm/BL1rLKH+ons&#10;GXj/LYj2MGNPNp4ZG4n7b39psGfP+NTsMbv/1tU2445oO75PjHaQ4jBIP0fQJGKGOvLP0wYvJYPe&#10;vS93DDLKtiuDKuaZMwjrsndTzyqDqG/GoOthZ2YMysbzVdl+X3Ul6r0X7OH455U0DOJ4NN34h/M1&#10;P8ThzpXMnQdyyB29bLtyp6fanDuYR62lnlXuUD+ROwPvH83COWfGHTveX9+Eev+TwZ3nfanHPvnQ&#10;S8Udzt3axZfxO2yzxXSEZ0JCkBsN8cO3yqNCAu4Kn4t5Va+nBIdZCJFrRxhb+ipVr5aG5EHvu7D9&#10;WyFerNkvgH8X1uwP4Hoh41/zCtGJ+HTxArZKl7huIlNT+dOwgfXifJprfFMgPgjnxm61n6kYLoti&#10;CJ0PwvD/AwAA//8DAFBLAwQUAAYACAAAACEAfhhyG+EAAAAKAQAADwAAAGRycy9kb3ducmV2Lnht&#10;bEyPQW+CQBCF7036HzbTpDddUFuBshhj2p6MSbWJ8TbCCER2l7Ar4L/v9NQeJ+/Lm++lq1E3oqfO&#10;1dYoCKcBCDK5LWpTKvg+fEwiEM6jKbCxhhTcycEqe3xIMSnsYL6o3/tScIlxCSqovG8TKV1ekUY3&#10;tS0Zzi620+j57EpZdDhwuW7kLAhepcba8IcKW9pUlF/3N63gc8BhPQ/f++31srmfDi+74zYkpZ6f&#10;xvUbCE+j/4PhV5/VIWOns72ZwolGQbxkUMEkXPICzuNFtABxZnAexTOQWSr/T8h+AAAA//8DAFBL&#10;AwQUAAYACAAAACEAj/lMctMAAACtAgAAGQAAAGRycy9fcmVscy9lMm9Eb2MueG1sLnJlbHO8ksuK&#10;AjEQRfcD/kOovZ1+yDAMpt2I4Fb0A4qkujvYeZBEsf/egAyMILrrZVVxzz2LWm9uZmRXClE7K6Aq&#10;SmBkpVPa9gJOx93yB1hMaBWOzpKAiSJs2sXX+kAjphyKg/aRZYqNAoaU/C/nUQ5kMBbOk82XzgWD&#10;KY+h5x7lGXvidVl+8/CfAe0Tk+2VgLBXDbDj5HPzZ7brOi1p6+TFkE0vKrg2uTsDMfSUBBhSGh/L&#10;piDTAX/tUM/jUL9zqOZxqN45rOZxWP058Kcna+8AAAD//wMAUEsBAi0AFAAGAAgAAAAhAKbmUfsM&#10;AQAAFQIAABMAAAAAAAAAAAAAAAAAAAAAAFtDb250ZW50X1R5cGVzXS54bWxQSwECLQAUAAYACAAA&#10;ACEAOP0h/9YAAACUAQAACwAAAAAAAAAAAAAAAAA9AQAAX3JlbHMvLnJlbHNQSwECLQAUAAYACAAA&#10;ACEAVTdutL0FAAAxIAAADgAAAAAAAAAAAAAAAAA8AgAAZHJzL2Uyb0RvYy54bWxQSwECLQAUAAYA&#10;CAAAACEA5yI58RxtAABoyAEAFAAAAAAAAAAAAAAAAAAlCAAAZHJzL21lZGlhL2ltYWdlMS5lbWZQ&#10;SwECLQAUAAYACAAAACEAHWoMgToRAABcmQAAFAAAAAAAAAAAAAAAAABzdQAAZHJzL21lZGlhL2lt&#10;YWdlMi5lbWZQSwECLQAUAAYACAAAACEAQOHGh94UAACopgAAFAAAAAAAAAAAAAAAAADfhgAAZHJz&#10;L21lZGlhL2ltYWdlMy5lbWZQSwECLQAUAAYACAAAACEAMrESa+4SAABMlwAAFAAAAAAAAAAAAAAA&#10;AADvmwAAZHJzL21lZGlhL2ltYWdlNC5lbWZQSwECLQAUAAYACAAAACEAfhhyG+EAAAAKAQAADwAA&#10;AAAAAAAAAAAAAAAPrwAAZHJzL2Rvd25yZXYueG1sUEsBAi0AFAAGAAgAAAAhAI/5THLTAAAArQIA&#10;ABkAAAAAAAAAAAAAAAAAHbAAAGRycy9fcmVscy9lMm9Eb2MueG1sLnJlbHNQSwUGAAAAAAkACQBC&#10;AgAAJ7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128" type="#_x0000_t75" style="position:absolute;left:10257;top:3419;width:48939;height:2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nnygAAAOIAAAAPAAAAZHJzL2Rvd25yZXYueG1sRI/dagIx&#10;FITvBd8hHME7zfrTbd0aRQWlUKRoC6V3h83p7uLmZEmirm9vhEIvh5n5hpkvW1OLCzlfWVYwGiYg&#10;iHOrKy4UfH1uBy8gfEDWWFsmBTfysFx0O3PMtL3ygS7HUIgIYZ+hgjKEJpPS5yUZ9EPbEEfv1zqD&#10;IUpXSO3wGuGmluMkSaXBiuNCiQ1tSspPx7NRgLSe/byfPg4ufO+bXbG/MaWVUv1eu3oFEagN/+G/&#10;9ptWMEuT9Hn6NJnC41K8A3JxBwAA//8DAFBLAQItABQABgAIAAAAIQDb4fbL7gAAAIUBAAATAAAA&#10;AAAAAAAAAAAAAAAAAABbQ29udGVudF9UeXBlc10ueG1sUEsBAi0AFAAGAAgAAAAhAFr0LFu/AAAA&#10;FQEAAAsAAAAAAAAAAAAAAAAAHwEAAF9yZWxzLy5yZWxzUEsBAi0AFAAGAAgAAAAhAGlEGefKAAAA&#10;4gAAAA8AAAAAAAAAAAAAAAAABwIAAGRycy9kb3ducmV2LnhtbFBLBQYAAAAAAwADALcAAAD+AgAA&#10;AAA=&#10;">
                  <v:imagedata r:id="rId160" o:title=""/>
                </v:shape>
                <v:shape id="図 6" o:spid="_x0000_s1129" type="#_x0000_t75" style="position:absolute;left:11290;top:49059;width:48318;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J1yQAAAOIAAAAPAAAAZHJzL2Rvd25yZXYueG1sRI9ba8JA&#10;FITfC/6H5Qi+1Y0BU01dRQrFy5OXts+H7DEJZs+G3dXEf+8WCn0cZuYbZrHqTSPu5HxtWcFknIAg&#10;LqyuuVTwdf58nYHwAVljY5kUPMjDajl4WWCubcdHup9CKSKEfY4KqhDaXEpfVGTQj21LHL2LdQZD&#10;lK6U2mEX4aaRaZJk0mDNcaHClj4qKq6nm1Gw8Zl/ZD+766brzJ4Oh2afuG+lRsN+/Q4iUB/+w3/t&#10;rVaQptO3dD6fZPB7Kd4BuXwCAAD//wMAUEsBAi0AFAAGAAgAAAAhANvh9svuAAAAhQEAABMAAAAA&#10;AAAAAAAAAAAAAAAAAFtDb250ZW50X1R5cGVzXS54bWxQSwECLQAUAAYACAAAACEAWvQsW78AAAAV&#10;AQAACwAAAAAAAAAAAAAAAAAfAQAAX3JlbHMvLnJlbHNQSwECLQAUAAYACAAAACEAjIQSdckAAADi&#10;AAAADwAAAAAAAAAAAAAAAAAHAgAAZHJzL2Rvd25yZXYueG1sUEsFBgAAAAADAAMAtwAAAP0CAAAA&#10;AA==&#10;">
                  <v:imagedata r:id="rId161" o:title=""/>
                </v:shape>
                <v:shape id="_x0000_s1130" type="#_x0000_t202" style="position:absolute;left:12165;width:35781;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bIzAAAAOIAAAAPAAAAZHJzL2Rvd25yZXYueG1sRI9Pa8JA&#10;FMTvhX6H5RV6q5um1CbRVSQgLaIH/1y8PbPPJDT7Ns1uNfXTu4LQ4zAzv2HG09404kSdqy0reB1E&#10;IIgLq2suFey285cEhPPIGhvLpOCPHEwnjw9jzLQ985pOG1+KAGGXoYLK+zaT0hUVGXQD2xIH72g7&#10;gz7IrpS6w3OAm0bGUTSUBmsOCxW2lFdUfG9+jYJFPl/h+hCb5NLkn8vjrP3Z7d+Ven7qZyMQnnr/&#10;H763v7SCjzQepmmSvMHtUrgDcnIFAAD//wMAUEsBAi0AFAAGAAgAAAAhANvh9svuAAAAhQEAABMA&#10;AAAAAAAAAAAAAAAAAAAAAFtDb250ZW50X1R5cGVzXS54bWxQSwECLQAUAAYACAAAACEAWvQsW78A&#10;AAAVAQAACwAAAAAAAAAAAAAAAAAfAQAAX3JlbHMvLnJlbHNQSwECLQAUAAYACAAAACEAD5l2yMwA&#10;AADiAAAADwAAAAAAAAAAAAAAAAAHAgAAZHJzL2Rvd25yZXYueG1sUEsFBgAAAAADAAMAtwAAAAAD&#10;AAAAAA==&#10;" filled="f" stroked="f" strokeweight=".5pt">
                  <v:textbox>
                    <w:txbxContent>
                      <w:p w14:paraId="7CD19264" w14:textId="46909CB5" w:rsidR="00CE49F3" w:rsidRPr="00A50E49" w:rsidRDefault="00CE49F3" w:rsidP="00CE49F3">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今後してみたい</w:t>
                        </w:r>
                        <w:r w:rsidRPr="00A50E49">
                          <w:rPr>
                            <w:rFonts w:ascii="ＭＳ ゴシック" w:eastAsia="ＭＳ ゴシック" w:hAnsi="ＭＳ ゴシック" w:hint="eastAsia"/>
                            <w:sz w:val="21"/>
                            <w:szCs w:val="21"/>
                          </w:rPr>
                          <w:t>こと</w:t>
                        </w:r>
                        <w:r>
                          <w:rPr>
                            <w:rFonts w:ascii="ＭＳ ゴシック" w:eastAsia="ＭＳ ゴシック" w:hAnsi="ＭＳ ゴシック" w:hint="eastAsia"/>
                            <w:sz w:val="21"/>
                            <w:szCs w:val="21"/>
                          </w:rPr>
                          <w:t xml:space="preserve">　＞</w:t>
                        </w:r>
                      </w:p>
                    </w:txbxContent>
                  </v:textbox>
                </v:shape>
                <v:shape id="_x0000_s1131" type="#_x0000_t202" style="position:absolute;top:45560;width:56527;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WDyQAAAOMAAAAPAAAAZHJzL2Rvd25yZXYueG1sRE/NasJA&#10;EL4LvsMyQm+6iagNqatIQCpSD1ovvU2zYxKanU2zW40+vVsQPM73P/NlZ2pxptZVlhXEowgEcW51&#10;xYWC4+d6mIBwHlljbZkUXMnBctHvzTHV9sJ7Oh98IUIIuxQVlN43qZQuL8mgG9mGOHAn2xr04WwL&#10;qVu8hHBTy3EUzaTBikNDiQ1lJeU/hz+jYJutd7j/HpvkVmfvH6dV83v8mir1MuhWbyA8df4pfrg3&#10;OsyPJ69xMklmU/j/KQAgF3cAAAD//wMAUEsBAi0AFAAGAAgAAAAhANvh9svuAAAAhQEAABMAAAAA&#10;AAAAAAAAAAAAAAAAAFtDb250ZW50X1R5cGVzXS54bWxQSwECLQAUAAYACAAAACEAWvQsW78AAAAV&#10;AQAACwAAAAAAAAAAAAAAAAAfAQAAX3JlbHMvLnJlbHNQSwECLQAUAAYACAAAACEA1S4lg8kAAADj&#10;AAAADwAAAAAAAAAAAAAAAAAHAgAAZHJzL2Rvd25yZXYueG1sUEsFBgAAAAADAAMAtwAAAP0CAAAA&#10;AA==&#10;" filled="f" stroked="f" strokeweight=".5pt">
                  <v:textbox>
                    <w:txbxContent>
                      <w:p w14:paraId="3049B7B0" w14:textId="7A5044D3" w:rsidR="00CE49F3" w:rsidRPr="00A50E49" w:rsidRDefault="00CE49F3" w:rsidP="00CE49F3">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　してみたい</w:t>
                        </w:r>
                        <w:r w:rsidRPr="00A50E49">
                          <w:rPr>
                            <w:rFonts w:ascii="ＭＳ ゴシック" w:eastAsia="ＭＳ ゴシック" w:hAnsi="ＭＳ ゴシック" w:hint="eastAsia"/>
                            <w:sz w:val="21"/>
                            <w:szCs w:val="21"/>
                          </w:rPr>
                          <w:t>こと</w:t>
                        </w:r>
                        <w:r>
                          <w:rPr>
                            <w:rFonts w:ascii="ＭＳ ゴシック" w:eastAsia="ＭＳ ゴシック" w:hAnsi="ＭＳ ゴシック" w:hint="eastAsia"/>
                            <w:sz w:val="21"/>
                            <w:szCs w:val="21"/>
                          </w:rPr>
                          <w:t>を実現するために必要なこと　＞</w:t>
                        </w:r>
                      </w:p>
                    </w:txbxContent>
                  </v:textbox>
                </v:shape>
                <v:shape id="図 31" o:spid="_x0000_s1132" type="#_x0000_t75" style="position:absolute;left:11290;top:25205;width:48051;height:20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eJyAAAAOMAAAAPAAAAZHJzL2Rvd25yZXYueG1sRE9fS8Mw&#10;EH8X/A7hhL1t6ewmtS4bsjkQ2cuq4OutOdtic+mSdK3f3ggDH+/3/1ab0bTiQs43lhXMZwkI4tLq&#10;hisFH+/7aQbCB2SNrWVS8EMeNuvbmxXm2g58pEsRKhFD2OeooA6hy6X0ZU0G/cx2xJH7ss5giKer&#10;pHY4xHDTyvskeZAGG44NNXa0ran8LnqjIK2w2BXjaXHgYX8+vXz2yZvrlZrcjc9PIAKN4V98db/q&#10;OD9dZtl88Zgu4e+nCIBc/wIAAP//AwBQSwECLQAUAAYACAAAACEA2+H2y+4AAACFAQAAEwAAAAAA&#10;AAAAAAAAAAAAAAAAW0NvbnRlbnRfVHlwZXNdLnhtbFBLAQItABQABgAIAAAAIQBa9CxbvwAAABUB&#10;AAALAAAAAAAAAAAAAAAAAB8BAABfcmVscy8ucmVsc1BLAQItABQABgAIAAAAIQCmDNeJyAAAAOMA&#10;AAAPAAAAAAAAAAAAAAAAAAcCAABkcnMvZG93bnJldi54bWxQSwUGAAAAAAMAAwC3AAAA/AIAAAAA&#10;">
                  <v:imagedata r:id="rId162" o:title=""/>
                </v:shape>
                <v:shape id="図 32" o:spid="_x0000_s1133" type="#_x0000_t75" style="position:absolute;left:11290;top:71005;width:48318;height:1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2ygAAAOMAAAAPAAAAZHJzL2Rvd25yZXYueG1sRI9BT8Mw&#10;DIXvSPsPkSdxY+kGK6UsmwYSqOzGNomr1Zi2WuNUSdgKvx4fkDjafn7vfavN6Hp1phA7zwbmswwU&#10;ce1tx42B4+HlpgAVE7LF3jMZ+KYIm/XkaoWl9Rd+p/M+NUpMOJZooE1pKLWOdUsO48wPxHL79MFh&#10;kjE02ga8iLnr9SLLcu2wY0locaDnlurT/ssZSNVuGXbVh8+piPnt69349uOfjLmejttHUInG9C/+&#10;+66s1M/uFw/FfJkLhTDJAvT6FwAA//8DAFBLAQItABQABgAIAAAAIQDb4fbL7gAAAIUBAAATAAAA&#10;AAAAAAAAAAAAAAAAAABbQ29udGVudF9UeXBlc10ueG1sUEsBAi0AFAAGAAgAAAAhAFr0LFu/AAAA&#10;FQEAAAsAAAAAAAAAAAAAAAAAHwEAAF9yZWxzLy5yZWxzUEsBAi0AFAAGAAgAAAAhACb95zbKAAAA&#10;4wAAAA8AAAAAAAAAAAAAAAAABwIAAGRycy9kb3ducmV2LnhtbFBLBQYAAAAAAwADALcAAAD+AgAA&#10;AAA=&#10;">
                  <v:imagedata r:id="rId163" o:title=""/>
                </v:shape>
                <v:group id="グループ化 3" o:spid="_x0000_s1134" style="position:absolute;left:4532;top:4611;width:17652;height:71164" coordsize="17651,7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lyAAAAOMAAAAPAAAAZHJzL2Rvd25yZXYueG1sRE/NasJA&#10;EL4X+g7LCN50E8VUoquIVOlBBLVQehuyYxLMzobsmsS37wpCj/P9z3Ldm0q01LjSsoJ4HIEgzqwu&#10;OVfwfdmN5iCcR9ZYWSYFD3KwXr2/LTHVtuMTtWefixDCLkUFhfd1KqXLCjLoxrYmDtzVNgZ9OJtc&#10;6ga7EG4qOYmiRBosOTQUWNO2oOx2vhsF+w67zTT+bA+36/bxe5kdfw4xKTUc9JsFCE+9/xe/3F86&#10;zI/mSRJPZh9TeP4UAJCrPwAAAP//AwBQSwECLQAUAAYACAAAACEA2+H2y+4AAACFAQAAEwAAAAAA&#10;AAAAAAAAAAAAAAAAW0NvbnRlbnRfVHlwZXNdLnhtbFBLAQItABQABgAIAAAAIQBa9CxbvwAAABUB&#10;AAALAAAAAAAAAAAAAAAAAB8BAABfcmVscy8ucmVsc1BLAQItABQABgAIAAAAIQDqAV+lyAAAAOMA&#10;AAAPAAAAAAAAAAAAAAAAAAcCAABkcnMvZG93bnJldi54bWxQSwUGAAAAAAMAAwC3AAAA/AIAAAAA&#10;">
                  <v:shape id="_x0000_s1135" type="#_x0000_t202" style="position:absolute;width:1765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nzAAAAOIAAAAPAAAAZHJzL2Rvd25yZXYueG1sRI9Pa8JA&#10;FMTvBb/D8gre6iaKGqOrSEAqpT345+LtmX0modm3MbvVtJ++Wyh4HGbmN8xi1Zla3Kh1lWUF8SAC&#10;QZxbXXGh4HjYvCQgnEfWWFsmBd/kYLXsPS0w1fbOO7rtfSEChF2KCkrvm1RKl5dk0A1sQxy8i20N&#10;+iDbQuoW7wFuajmMook0WHFYKLGhrKT8c/9lFLxlmw/cnYcm+amz1/fLurkeT2Ol+s/deg7CU+cf&#10;4f/2ViuYxZNomsSjKfxdCndALn8BAAD//wMAUEsBAi0AFAAGAAgAAAAhANvh9svuAAAAhQEAABMA&#10;AAAAAAAAAAAAAAAAAAAAAFtDb250ZW50X1R5cGVzXS54bWxQSwECLQAUAAYACAAAACEAWvQsW78A&#10;AAAVAQAACwAAAAAAAAAAAAAAAAAfAQAAX3JlbHMvLnJlbHNQSwECLQAUAAYACAAAACEAPPlTp8wA&#10;AADiAAAADwAAAAAAAAAAAAAAAAAHAgAAZHJzL2Rvd25yZXYueG1sUEsFBgAAAAADAAMAtwAAAAAD&#10;AAAAAA==&#10;" filled="f" stroked="f" strokeweight=".5pt">
                    <v:textbox>
                      <w:txbxContent>
                        <w:p w14:paraId="3E3F70A1" w14:textId="79EB9793" w:rsidR="00393A70" w:rsidRPr="00393A70" w:rsidRDefault="00393A70">
                          <w:pPr>
                            <w:rPr>
                              <w:rFonts w:ascii="ＭＳ ゴシック" w:eastAsia="ＭＳ ゴシック" w:hAnsi="ＭＳ ゴシック"/>
                            </w:rPr>
                          </w:pPr>
                          <w:r w:rsidRPr="00393A70">
                            <w:rPr>
                              <w:rFonts w:ascii="ＭＳ ゴシック" w:eastAsia="ＭＳ ゴシック" w:hAnsi="ＭＳ ゴシック" w:hint="eastAsia"/>
                            </w:rPr>
                            <w:t>【18歳以上】</w:t>
                          </w:r>
                        </w:p>
                      </w:txbxContent>
                    </v:textbox>
                  </v:shape>
                  <v:shape id="_x0000_s1136" type="#_x0000_t202" style="position:absolute;top:45560;width:17651;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ZygAAAOMAAAAPAAAAZHJzL2Rvd25yZXYueG1sRE9LS8NA&#10;EL4L/odlBC/FbtpoTGO3pUgf4s3GB96G7JgEs7Mhuybpv3eFgsf53rNcj6YRPXWutqxgNo1AEBdW&#10;11wqeM13NykI55E1NpZJwYkcrFeXF0vMtB34hfqjL0UIYZehgsr7NpPSFRUZdFPbEgfuy3YGfTi7&#10;UuoOhxBuGjmPokQarDk0VNjSY0XF9/HHKPiclB/Pbty/DfFd3G4PfX7/rnOlrq/GzQMIT6P/F5/d&#10;TzrMT28XcbJIkzn8/RQAkKtfAAAA//8DAFBLAQItABQABgAIAAAAIQDb4fbL7gAAAIUBAAATAAAA&#10;AAAAAAAAAAAAAAAAAABbQ29udGVudF9UeXBlc10ueG1sUEsBAi0AFAAGAAgAAAAhAFr0LFu/AAAA&#10;FQEAAAsAAAAAAAAAAAAAAAAAHwEAAF9yZWxzLy5yZWxzUEsBAi0AFAAGAAgAAAAhAJwX9VnKAAAA&#10;4wAAAA8AAAAAAAAAAAAAAAAABwIAAGRycy9kb3ducmV2LnhtbFBLBQYAAAAAAwADALcAAAD+AgAA&#10;AAA=&#10;" fillcolor="white [3201]" stroked="f" strokeweight=".5pt">
                    <v:textbox>
                      <w:txbxContent>
                        <w:p w14:paraId="5544A247" w14:textId="77777777" w:rsidR="00393A70" w:rsidRPr="00393A70" w:rsidRDefault="00393A70" w:rsidP="00393A70">
                          <w:pPr>
                            <w:rPr>
                              <w:rFonts w:ascii="ＭＳ ゴシック" w:eastAsia="ＭＳ ゴシック" w:hAnsi="ＭＳ ゴシック"/>
                            </w:rPr>
                          </w:pPr>
                          <w:r w:rsidRPr="00393A70">
                            <w:rPr>
                              <w:rFonts w:ascii="ＭＳ ゴシック" w:eastAsia="ＭＳ ゴシック" w:hAnsi="ＭＳ ゴシック" w:hint="eastAsia"/>
                            </w:rPr>
                            <w:t>【18歳以上】</w:t>
                          </w:r>
                        </w:p>
                      </w:txbxContent>
                    </v:textbox>
                  </v:shape>
                  <v:shape id="_x0000_s1137" type="#_x0000_t202" style="position:absolute;top:21866;width:1765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F4yAAAAOEAAAAPAAAAZHJzL2Rvd25yZXYueG1sRE/LSsNA&#10;FN0X/IfhCm5KO9H0GTstImqluzZ90N0lc02CmTshMybx752F0OXhvFeb3lSipcaVlhU8jiMQxJnV&#10;JecKjun7aAHCeWSNlWVS8EsONuu7wQoTbTveU3vwuQgh7BJUUHhfJ1K6rCCDbmxr4sB92cagD7DJ&#10;pW6wC+Gmkk9RNJMGSw4NBdb0WlD2ffgxCq7D/LJz/cepi6dx/bZt0/lZp0o93PcvzyA89f4m/nd/&#10;agWTaD6Nl8swOTwKb0Cu/wAAAP//AwBQSwECLQAUAAYACAAAACEA2+H2y+4AAACFAQAAEwAAAAAA&#10;AAAAAAAAAAAAAAAAW0NvbnRlbnRfVHlwZXNdLnhtbFBLAQItABQABgAIAAAAIQBa9CxbvwAAABUB&#10;AAALAAAAAAAAAAAAAAAAAB8BAABfcmVscy8ucmVsc1BLAQItABQABgAIAAAAIQDmwYF4yAAAAOEA&#10;AAAPAAAAAAAAAAAAAAAAAAcCAABkcnMvZG93bnJldi54bWxQSwUGAAAAAAMAAwC3AAAA/AIAAAAA&#10;" fillcolor="white [3201]" stroked="f" strokeweight=".5pt">
                    <v:textbox>
                      <w:txbxContent>
                        <w:p w14:paraId="0F3142A2" w14:textId="35AC51B0" w:rsidR="00393A70" w:rsidRPr="00393A70" w:rsidRDefault="00393A70" w:rsidP="00393A70">
                          <w:pPr>
                            <w:rPr>
                              <w:rFonts w:ascii="ＭＳ ゴシック" w:eastAsia="ＭＳ ゴシック" w:hAnsi="ＭＳ ゴシック"/>
                            </w:rPr>
                          </w:pPr>
                          <w:r w:rsidRPr="00393A70">
                            <w:rPr>
                              <w:rFonts w:ascii="ＭＳ ゴシック" w:eastAsia="ＭＳ ゴシック" w:hAnsi="ＭＳ ゴシック" w:hint="eastAsia"/>
                            </w:rPr>
                            <w:t>【18歳</w:t>
                          </w:r>
                          <w:r>
                            <w:rPr>
                              <w:rFonts w:ascii="ＭＳ ゴシック" w:eastAsia="ＭＳ ゴシック" w:hAnsi="ＭＳ ゴシック" w:hint="eastAsia"/>
                            </w:rPr>
                            <w:t>未満</w:t>
                          </w:r>
                          <w:r w:rsidRPr="00393A70">
                            <w:rPr>
                              <w:rFonts w:ascii="ＭＳ ゴシック" w:eastAsia="ＭＳ ゴシック" w:hAnsi="ＭＳ ゴシック" w:hint="eastAsia"/>
                            </w:rPr>
                            <w:t>】</w:t>
                          </w:r>
                        </w:p>
                      </w:txbxContent>
                    </v:textbox>
                  </v:shape>
                  <v:shape id="_x0000_s1138" type="#_x0000_t202" style="position:absolute;top:67745;width:1765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8AzAAAAOIAAAAPAAAAZHJzL2Rvd25yZXYueG1sRI9PS8NA&#10;FMTvgt9heYIXaTc1Jm1jt6WI//DWplV6e2SfSWj2bciuSfz2riB4HGbmN8xqM5pG9NS52rKC2TQC&#10;QVxYXXOp4JA/TRYgnEfW2FgmBd/kYLO+vFhhpu3AO+r3vhQBwi5DBZX3bSalKyoy6Ka2JQ7ep+0M&#10;+iC7UuoOhwA3jbyNolQarDksVNjSQ0XFef9lFJxuyo83Nz4fhziJ28eXPp+/61yp66txew/C0+j/&#10;w3/tV61gGd3FSTJLU/i9FO6AXP8AAAD//wMAUEsBAi0AFAAGAAgAAAAhANvh9svuAAAAhQEAABMA&#10;AAAAAAAAAAAAAAAAAAAAAFtDb250ZW50X1R5cGVzXS54bWxQSwECLQAUAAYACAAAACEAWvQsW78A&#10;AAAVAQAACwAAAAAAAAAAAAAAAAAfAQAAX3JlbHMvLnJlbHNQSwECLQAUAAYACAAAACEAnkUvAMwA&#10;AADiAAAADwAAAAAAAAAAAAAAAAAHAgAAZHJzL2Rvd25yZXYueG1sUEsFBgAAAAADAAMAtwAAAAAD&#10;AAAAAA==&#10;" fillcolor="white [3201]" stroked="f" strokeweight=".5pt">
                    <v:textbox>
                      <w:txbxContent>
                        <w:p w14:paraId="559F5133" w14:textId="77777777" w:rsidR="00393A70" w:rsidRPr="00393A70" w:rsidRDefault="00393A70" w:rsidP="00393A70">
                          <w:pPr>
                            <w:rPr>
                              <w:rFonts w:ascii="ＭＳ ゴシック" w:eastAsia="ＭＳ ゴシック" w:hAnsi="ＭＳ ゴシック"/>
                            </w:rPr>
                          </w:pPr>
                          <w:r w:rsidRPr="00393A70">
                            <w:rPr>
                              <w:rFonts w:ascii="ＭＳ ゴシック" w:eastAsia="ＭＳ ゴシック" w:hAnsi="ＭＳ ゴシック" w:hint="eastAsia"/>
                            </w:rPr>
                            <w:t>【18歳</w:t>
                          </w:r>
                          <w:r>
                            <w:rPr>
                              <w:rFonts w:ascii="ＭＳ ゴシック" w:eastAsia="ＭＳ ゴシック" w:hAnsi="ＭＳ ゴシック" w:hint="eastAsia"/>
                            </w:rPr>
                            <w:t>未満</w:t>
                          </w:r>
                          <w:r w:rsidRPr="00393A70">
                            <w:rPr>
                              <w:rFonts w:ascii="ＭＳ ゴシック" w:eastAsia="ＭＳ ゴシック" w:hAnsi="ＭＳ ゴシック" w:hint="eastAsia"/>
                            </w:rPr>
                            <w:t>】</w:t>
                          </w:r>
                        </w:p>
                      </w:txbxContent>
                    </v:textbox>
                  </v:shape>
                </v:group>
              </v:group>
            </w:pict>
          </mc:Fallback>
        </mc:AlternateContent>
      </w:r>
    </w:p>
    <w:p w14:paraId="7F4F6BB0" w14:textId="75DC45E4" w:rsidR="00CE49F3" w:rsidRPr="001274D9" w:rsidRDefault="00CE49F3" w:rsidP="00D22F71">
      <w:pPr>
        <w:ind w:right="210"/>
        <w:rPr>
          <w:b/>
          <w:color w:val="000000" w:themeColor="text1"/>
        </w:rPr>
      </w:pPr>
    </w:p>
    <w:p w14:paraId="3DBD9108" w14:textId="15ABCF7D" w:rsidR="00CE49F3" w:rsidRPr="001274D9" w:rsidRDefault="00CE49F3" w:rsidP="00D22F71">
      <w:pPr>
        <w:ind w:right="210"/>
        <w:rPr>
          <w:b/>
          <w:color w:val="000000" w:themeColor="text1"/>
        </w:rPr>
      </w:pPr>
    </w:p>
    <w:p w14:paraId="21294EFC" w14:textId="48B49F29" w:rsidR="00CE49F3" w:rsidRPr="001274D9" w:rsidRDefault="00CE49F3" w:rsidP="00D22F71">
      <w:pPr>
        <w:ind w:right="210"/>
        <w:rPr>
          <w:b/>
          <w:color w:val="000000" w:themeColor="text1"/>
        </w:rPr>
      </w:pPr>
    </w:p>
    <w:p w14:paraId="365E7657" w14:textId="41CD4863" w:rsidR="00CE49F3" w:rsidRPr="001274D9" w:rsidRDefault="00CE49F3" w:rsidP="00D22F71">
      <w:pPr>
        <w:ind w:right="210"/>
        <w:rPr>
          <w:b/>
          <w:color w:val="000000" w:themeColor="text1"/>
        </w:rPr>
      </w:pPr>
    </w:p>
    <w:p w14:paraId="424F2649" w14:textId="3AC248AC" w:rsidR="00CE49F3" w:rsidRPr="001274D9" w:rsidRDefault="00CE49F3" w:rsidP="00D22F71">
      <w:pPr>
        <w:ind w:right="210"/>
        <w:rPr>
          <w:b/>
          <w:color w:val="000000" w:themeColor="text1"/>
        </w:rPr>
      </w:pPr>
    </w:p>
    <w:p w14:paraId="52DCBF61" w14:textId="766E2666" w:rsidR="00CE49F3" w:rsidRPr="001274D9" w:rsidRDefault="00CE49F3" w:rsidP="00D22F71">
      <w:pPr>
        <w:ind w:right="210"/>
        <w:rPr>
          <w:b/>
          <w:color w:val="000000" w:themeColor="text1"/>
        </w:rPr>
      </w:pPr>
    </w:p>
    <w:p w14:paraId="0F293202" w14:textId="468CAF0D" w:rsidR="00CE49F3" w:rsidRPr="001274D9" w:rsidRDefault="00CE49F3" w:rsidP="00D22F71">
      <w:pPr>
        <w:ind w:right="210"/>
        <w:rPr>
          <w:b/>
          <w:color w:val="000000" w:themeColor="text1"/>
        </w:rPr>
      </w:pPr>
    </w:p>
    <w:p w14:paraId="7D7FCE01" w14:textId="26983BAB" w:rsidR="00CE49F3" w:rsidRPr="001274D9" w:rsidRDefault="00CE49F3" w:rsidP="00D22F71">
      <w:pPr>
        <w:ind w:right="210"/>
        <w:rPr>
          <w:b/>
          <w:color w:val="000000" w:themeColor="text1"/>
        </w:rPr>
      </w:pPr>
    </w:p>
    <w:p w14:paraId="1E9800BF" w14:textId="24E6C13E" w:rsidR="00CE49F3" w:rsidRPr="001274D9" w:rsidRDefault="00CE49F3" w:rsidP="00D22F71">
      <w:pPr>
        <w:ind w:right="210"/>
        <w:rPr>
          <w:b/>
          <w:color w:val="000000" w:themeColor="text1"/>
        </w:rPr>
      </w:pPr>
    </w:p>
    <w:p w14:paraId="599AAF9C" w14:textId="7850F048" w:rsidR="00CE49F3" w:rsidRPr="001274D9" w:rsidRDefault="00CE49F3" w:rsidP="00D22F71">
      <w:pPr>
        <w:ind w:right="210"/>
        <w:rPr>
          <w:b/>
          <w:color w:val="000000" w:themeColor="text1"/>
        </w:rPr>
      </w:pPr>
    </w:p>
    <w:p w14:paraId="001FEA92" w14:textId="222760A9" w:rsidR="001C6A11" w:rsidRPr="001274D9" w:rsidRDefault="001C6A11" w:rsidP="00D22F71">
      <w:pPr>
        <w:ind w:right="210"/>
        <w:rPr>
          <w:b/>
          <w:color w:val="000000" w:themeColor="text1"/>
        </w:rPr>
      </w:pPr>
    </w:p>
    <w:p w14:paraId="2A75272A" w14:textId="0B8BF196" w:rsidR="001C6A11" w:rsidRPr="001274D9" w:rsidRDefault="001C6A11" w:rsidP="00D22F71">
      <w:pPr>
        <w:ind w:right="210"/>
        <w:rPr>
          <w:b/>
          <w:color w:val="000000" w:themeColor="text1"/>
        </w:rPr>
      </w:pPr>
    </w:p>
    <w:p w14:paraId="322D6494" w14:textId="77777777" w:rsidR="001C6A11" w:rsidRPr="001274D9" w:rsidRDefault="001C6A11" w:rsidP="00D22F71">
      <w:pPr>
        <w:ind w:right="210"/>
        <w:rPr>
          <w:b/>
          <w:color w:val="000000" w:themeColor="text1"/>
        </w:rPr>
      </w:pPr>
    </w:p>
    <w:p w14:paraId="2CE96BCB" w14:textId="77777777" w:rsidR="001C6A11" w:rsidRPr="001274D9" w:rsidRDefault="001C6A11" w:rsidP="00D22F71">
      <w:pPr>
        <w:ind w:right="210"/>
        <w:rPr>
          <w:b/>
          <w:color w:val="000000" w:themeColor="text1"/>
        </w:rPr>
      </w:pPr>
    </w:p>
    <w:p w14:paraId="52186344" w14:textId="77777777" w:rsidR="001C6A11" w:rsidRPr="001274D9" w:rsidRDefault="001C6A11" w:rsidP="00D22F71">
      <w:pPr>
        <w:ind w:right="210"/>
        <w:rPr>
          <w:b/>
          <w:color w:val="000000" w:themeColor="text1"/>
        </w:rPr>
      </w:pPr>
    </w:p>
    <w:p w14:paraId="78D09222" w14:textId="77777777" w:rsidR="00CE49F3" w:rsidRPr="001274D9" w:rsidRDefault="00CE49F3" w:rsidP="00D22F71">
      <w:pPr>
        <w:ind w:right="210"/>
        <w:rPr>
          <w:b/>
          <w:color w:val="000000" w:themeColor="text1"/>
        </w:rPr>
      </w:pPr>
    </w:p>
    <w:p w14:paraId="5A9C6AF2" w14:textId="77777777" w:rsidR="001C6A11" w:rsidRPr="001274D9" w:rsidRDefault="001C6A11" w:rsidP="00D22F71">
      <w:pPr>
        <w:ind w:right="210"/>
        <w:rPr>
          <w:b/>
          <w:color w:val="000000" w:themeColor="text1"/>
        </w:rPr>
      </w:pPr>
    </w:p>
    <w:p w14:paraId="7CCAB07D" w14:textId="1878AA76" w:rsidR="001C6A11" w:rsidRPr="001274D9" w:rsidRDefault="001C6A11" w:rsidP="00D22F71">
      <w:pPr>
        <w:ind w:right="210"/>
        <w:rPr>
          <w:b/>
          <w:color w:val="000000" w:themeColor="text1"/>
        </w:rPr>
      </w:pPr>
    </w:p>
    <w:p w14:paraId="677AE031" w14:textId="2E657BCF" w:rsidR="00CE49F3" w:rsidRPr="001274D9" w:rsidRDefault="00CE49F3" w:rsidP="00D22F71">
      <w:pPr>
        <w:ind w:right="210"/>
        <w:rPr>
          <w:b/>
          <w:color w:val="000000" w:themeColor="text1"/>
        </w:rPr>
      </w:pPr>
    </w:p>
    <w:p w14:paraId="092D8026" w14:textId="4ECD92F8" w:rsidR="00CE49F3" w:rsidRPr="001274D9" w:rsidRDefault="00CE49F3" w:rsidP="00D22F71">
      <w:pPr>
        <w:ind w:right="210"/>
        <w:rPr>
          <w:b/>
          <w:color w:val="000000" w:themeColor="text1"/>
        </w:rPr>
      </w:pPr>
    </w:p>
    <w:p w14:paraId="06451295" w14:textId="2213A0C5" w:rsidR="00CE49F3" w:rsidRPr="001274D9" w:rsidRDefault="00CE49F3" w:rsidP="00D22F71">
      <w:pPr>
        <w:ind w:right="210"/>
        <w:rPr>
          <w:b/>
          <w:color w:val="000000" w:themeColor="text1"/>
        </w:rPr>
      </w:pPr>
    </w:p>
    <w:p w14:paraId="0286A631" w14:textId="4D891B37" w:rsidR="00CE49F3" w:rsidRPr="001274D9" w:rsidRDefault="00CE49F3" w:rsidP="00D22F71">
      <w:pPr>
        <w:ind w:right="210"/>
        <w:rPr>
          <w:b/>
          <w:color w:val="000000" w:themeColor="text1"/>
        </w:rPr>
      </w:pPr>
    </w:p>
    <w:p w14:paraId="2B01069E" w14:textId="77777777" w:rsidR="00CE49F3" w:rsidRPr="001274D9" w:rsidRDefault="00CE49F3" w:rsidP="00D22F71">
      <w:pPr>
        <w:ind w:right="210"/>
        <w:rPr>
          <w:b/>
          <w:color w:val="000000" w:themeColor="text1"/>
        </w:rPr>
      </w:pPr>
    </w:p>
    <w:p w14:paraId="6051D367" w14:textId="77777777" w:rsidR="00CE49F3" w:rsidRPr="001274D9" w:rsidRDefault="00CE49F3" w:rsidP="00D22F71">
      <w:pPr>
        <w:ind w:right="210"/>
        <w:rPr>
          <w:b/>
          <w:color w:val="000000" w:themeColor="text1"/>
        </w:rPr>
      </w:pPr>
    </w:p>
    <w:p w14:paraId="1D6F8332" w14:textId="77777777" w:rsidR="00CE49F3" w:rsidRPr="001274D9" w:rsidRDefault="00CE49F3" w:rsidP="00D22F71">
      <w:pPr>
        <w:ind w:right="210"/>
        <w:rPr>
          <w:b/>
          <w:color w:val="000000" w:themeColor="text1"/>
        </w:rPr>
      </w:pPr>
    </w:p>
    <w:p w14:paraId="1DB870BF" w14:textId="77777777" w:rsidR="00CE49F3" w:rsidRPr="001274D9" w:rsidRDefault="00CE49F3" w:rsidP="00D22F71">
      <w:pPr>
        <w:ind w:right="210"/>
        <w:rPr>
          <w:b/>
          <w:color w:val="000000" w:themeColor="text1"/>
        </w:rPr>
      </w:pPr>
    </w:p>
    <w:p w14:paraId="77B8CFEE" w14:textId="77777777" w:rsidR="00CE49F3" w:rsidRPr="001274D9" w:rsidRDefault="00CE49F3" w:rsidP="00D22F71">
      <w:pPr>
        <w:ind w:right="210"/>
        <w:rPr>
          <w:b/>
          <w:color w:val="000000" w:themeColor="text1"/>
        </w:rPr>
      </w:pPr>
    </w:p>
    <w:p w14:paraId="147F7138" w14:textId="77777777" w:rsidR="00CE49F3" w:rsidRPr="001274D9" w:rsidRDefault="00CE49F3" w:rsidP="00D22F71">
      <w:pPr>
        <w:ind w:right="210"/>
        <w:rPr>
          <w:b/>
          <w:color w:val="000000" w:themeColor="text1"/>
        </w:rPr>
      </w:pPr>
    </w:p>
    <w:p w14:paraId="10D63CCD" w14:textId="1DA700BF" w:rsidR="00CE49F3" w:rsidRPr="001274D9" w:rsidRDefault="00CE49F3" w:rsidP="00D22F71">
      <w:pPr>
        <w:ind w:right="210"/>
        <w:rPr>
          <w:b/>
          <w:color w:val="000000" w:themeColor="text1"/>
        </w:rPr>
      </w:pPr>
    </w:p>
    <w:p w14:paraId="110B53A7" w14:textId="62A073C5" w:rsidR="00CE49F3" w:rsidRPr="001274D9" w:rsidRDefault="00CE49F3" w:rsidP="00D22F71">
      <w:pPr>
        <w:ind w:right="210"/>
        <w:rPr>
          <w:b/>
          <w:color w:val="000000" w:themeColor="text1"/>
        </w:rPr>
      </w:pPr>
    </w:p>
    <w:p w14:paraId="2CF1DB3F" w14:textId="2832B9AF" w:rsidR="00CE49F3" w:rsidRPr="001274D9" w:rsidRDefault="00CE49F3" w:rsidP="00D22F71">
      <w:pPr>
        <w:ind w:right="210"/>
        <w:rPr>
          <w:b/>
          <w:color w:val="000000" w:themeColor="text1"/>
        </w:rPr>
      </w:pPr>
    </w:p>
    <w:p w14:paraId="2C1F5E17" w14:textId="59D65488" w:rsidR="001C6A11" w:rsidRPr="001274D9" w:rsidRDefault="001C6A11" w:rsidP="00D22F71">
      <w:pPr>
        <w:ind w:right="210"/>
        <w:rPr>
          <w:b/>
          <w:color w:val="000000" w:themeColor="text1"/>
        </w:rPr>
      </w:pPr>
    </w:p>
    <w:p w14:paraId="494645BC" w14:textId="1DAAA950" w:rsidR="001C6A11" w:rsidRPr="001274D9" w:rsidRDefault="001C6A11" w:rsidP="00D22F71">
      <w:pPr>
        <w:ind w:right="210"/>
        <w:rPr>
          <w:b/>
          <w:color w:val="000000" w:themeColor="text1"/>
        </w:rPr>
      </w:pPr>
    </w:p>
    <w:p w14:paraId="733CB3EB" w14:textId="5A50844D" w:rsidR="001C6A11" w:rsidRPr="001274D9" w:rsidRDefault="001C6A11" w:rsidP="00D22F71">
      <w:pPr>
        <w:ind w:right="210"/>
        <w:rPr>
          <w:b/>
          <w:color w:val="000000" w:themeColor="text1"/>
        </w:rPr>
      </w:pPr>
    </w:p>
    <w:p w14:paraId="7C1359F9" w14:textId="58C34B58" w:rsidR="001C6A11" w:rsidRPr="001274D9" w:rsidRDefault="000E60C4" w:rsidP="00D22F71">
      <w:pPr>
        <w:ind w:right="210"/>
        <w:rPr>
          <w:b/>
          <w:color w:val="000000" w:themeColor="text1"/>
        </w:rPr>
      </w:pPr>
      <w:r>
        <w:rPr>
          <w:rFonts w:ascii="ＭＳ 明朝" w:eastAsia="ＭＳ 明朝" w:hAnsi="ＭＳ 明朝" w:hint="eastAsia"/>
          <w:noProof/>
          <w:sz w:val="18"/>
          <w:szCs w:val="18"/>
          <w:lang w:val="ja-JP"/>
        </w:rPr>
        <w:drawing>
          <wp:anchor distT="0" distB="0" distL="114300" distR="114300" simplePos="0" relativeHeight="252180992" behindDoc="0" locked="0" layoutInCell="1" allowOverlap="1" wp14:anchorId="572E5552" wp14:editId="5D9BD73C">
            <wp:simplePos x="0" y="0"/>
            <wp:positionH relativeFrom="page">
              <wp:posOffset>648335</wp:posOffset>
            </wp:positionH>
            <wp:positionV relativeFrom="page">
              <wp:posOffset>9505315</wp:posOffset>
            </wp:positionV>
            <wp:extent cx="716400" cy="716400"/>
            <wp:effectExtent l="0" t="0" r="7620" b="7620"/>
            <wp:wrapNone/>
            <wp:docPr id="1029717841" name="JAVISCODE00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17841" name="JAVISCODE001-227"/>
                    <pic:cNvPicPr/>
                  </pic:nvPicPr>
                  <pic:blipFill>
                    <a:blip r:embed="rId16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E7B1E6C" w14:textId="65234EC9" w:rsidR="001C6A11" w:rsidRPr="001274D9" w:rsidRDefault="001C6A11" w:rsidP="00D22F71">
      <w:pPr>
        <w:ind w:right="210"/>
        <w:rPr>
          <w:b/>
          <w:color w:val="000000" w:themeColor="text1"/>
        </w:rPr>
      </w:pPr>
    </w:p>
    <w:p w14:paraId="1D675778" w14:textId="18F0A469" w:rsidR="00CE49F3" w:rsidRPr="001274D9" w:rsidRDefault="001C6A11" w:rsidP="001C6A11">
      <w:pPr>
        <w:ind w:right="210"/>
        <w:rPr>
          <w:b/>
          <w:color w:val="000000" w:themeColor="text1"/>
        </w:rPr>
      </w:pPr>
      <w:r w:rsidRPr="001274D9">
        <w:rPr>
          <w:b/>
          <w:noProof/>
          <w:color w:val="000000" w:themeColor="text1"/>
        </w:rPr>
        <mc:AlternateContent>
          <mc:Choice Requires="wps">
            <w:drawing>
              <wp:anchor distT="0" distB="0" distL="114300" distR="114300" simplePos="0" relativeHeight="251870720" behindDoc="0" locked="0" layoutInCell="1" allowOverlap="1" wp14:anchorId="052590C7" wp14:editId="6736033E">
                <wp:simplePos x="0" y="0"/>
                <wp:positionH relativeFrom="column">
                  <wp:posOffset>2283129</wp:posOffset>
                </wp:positionH>
                <wp:positionV relativeFrom="paragraph">
                  <wp:posOffset>171422</wp:posOffset>
                </wp:positionV>
                <wp:extent cx="3700145" cy="302260"/>
                <wp:effectExtent l="0" t="0" r="0" b="2540"/>
                <wp:wrapNone/>
                <wp:docPr id="390773383" name="Text 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15787" w14:textId="77777777" w:rsidR="001C6A11" w:rsidRPr="007861DF" w:rsidRDefault="001C6A11" w:rsidP="001C6A11">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広川町障がい福祉に関するアンケート調査（令和５年12月）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590C7" id="_x0000_s1139" type="#_x0000_t202" style="position:absolute;left:0;text-align:left;margin-left:179.75pt;margin-top:13.5pt;width:291.35pt;height:23.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nQ5gEAAKgDAAAOAAAAZHJzL2Uyb0RvYy54bWysU8tu2zAQvBfoPxC815KVNHYEy0GaIEWB&#10;9AGk/QCKIiWiEpdd0pbcr++Schy3vRW9EOQuOTszu9zcTEPP9gq9AVvx5SLnTFkJjbFtxb99fXiz&#10;5swHYRvRg1UVPyjPb7avX21GV6oCOugbhYxArC9HV/EuBFdmmZedGoRfgFOWkhpwEIGO2GYNipHQ&#10;hz4r8vwqGwEbhyCV9xS9n5N8m/C1VjJ81tqrwPqKE7eQVkxrHddsuxFli8J1Rh5piH9gMQhjqegJ&#10;6l4EwXZo/oIajETwoMNCwpCB1kaqpIHULPM/1Dx1wqmkhczx7mST/3+w8tP+yX1BFqZ3MFEDkwjv&#10;HkF+98zCXSdsq24RYeyUaKjwMlqWjc6Xx6fRal/6CFKPH6GhJotdgAQ0aRyiK6STETo14HAyXU2B&#10;SQperPJ8efmWM0m5i7worlJXMlE+v3bow3sFA4ubiiM1NaGL/aMPkY0on6/EYhYeTN+nxvb2twBd&#10;jJHEPhKeqYepnphpSFq+iuKinBqaAwlCmAeGBpw2HeBPzkYalor7HzuBirP+gyVTVpfFNSkI6bBe&#10;X5NQPE/UZwlhJQFVPHA2b+/CPI87h6btqM7cBAu3ZKM2SeELpyN9Gock/Di6cd7Oz+nWywfb/gIA&#10;AP//AwBQSwMEFAAGAAgAAAAhAKfnBCHhAAAACQEAAA8AAABkcnMvZG93bnJldi54bWxMj0FPg0AQ&#10;he8m/ofNmHizi1hoiywNNVETL9bWGI8LOwKRnSXstkV/veNJj5P58t738vVke3HE0XeOFFzPIhBI&#10;tTMdNQpe9/dXSxA+aDK6d4QKvtDDujg/y3Vm3Ile8LgLjeAQ8plW0IYwZFL6ukWr/cwNSPz7cKPV&#10;gc+xkWbUJw63vYyjKJVWd8QNrR7wrsX6c3ewCr47Xz5unzeh2iTvD9H2KfVvZarU5cVU3oIIOIU/&#10;GH71WR0KdqrcgYwXvYKbZJUwqiBe8CYGVvM4BlEpWMxTkEUu/y8ofgAAAP//AwBQSwECLQAUAAYA&#10;CAAAACEAtoM4kv4AAADhAQAAEwAAAAAAAAAAAAAAAAAAAAAAW0NvbnRlbnRfVHlwZXNdLnhtbFBL&#10;AQItABQABgAIAAAAIQA4/SH/1gAAAJQBAAALAAAAAAAAAAAAAAAAAC8BAABfcmVscy8ucmVsc1BL&#10;AQItABQABgAIAAAAIQA0NGnQ5gEAAKgDAAAOAAAAAAAAAAAAAAAAAC4CAABkcnMvZTJvRG9jLnht&#10;bFBLAQItABQABgAIAAAAIQCn5wQh4QAAAAkBAAAPAAAAAAAAAAAAAAAAAEAEAABkcnMvZG93bnJl&#10;di54bWxQSwUGAAAAAAQABADzAAAATgUAAAAA&#10;" filled="f" stroked="f">
                <v:textbox inset="5.85pt,.7pt,5.85pt,.7pt">
                  <w:txbxContent>
                    <w:p w14:paraId="36315787" w14:textId="77777777" w:rsidR="001C6A11" w:rsidRPr="007861DF" w:rsidRDefault="001C6A11" w:rsidP="001C6A11">
                      <w:pPr>
                        <w:rPr>
                          <w:rFonts w:ascii="ＭＳ 明朝" w:eastAsia="ＭＳ 明朝" w:hAnsi="ＭＳ 明朝"/>
                          <w:sz w:val="18"/>
                          <w:szCs w:val="18"/>
                        </w:rPr>
                      </w:pPr>
                      <w:r w:rsidRPr="007861DF">
                        <w:rPr>
                          <w:rFonts w:ascii="ＭＳ 明朝" w:eastAsia="ＭＳ 明朝" w:hAnsi="ＭＳ 明朝" w:hint="eastAsia"/>
                          <w:sz w:val="18"/>
                          <w:szCs w:val="18"/>
                        </w:rPr>
                        <w:t>資料：</w:t>
                      </w:r>
                      <w:r>
                        <w:rPr>
                          <w:rFonts w:ascii="ＭＳ 明朝" w:eastAsia="ＭＳ 明朝" w:hAnsi="ＭＳ 明朝" w:hint="eastAsia"/>
                          <w:sz w:val="18"/>
                          <w:szCs w:val="18"/>
                        </w:rPr>
                        <w:t>広川町障がい福祉に関するアンケート調査（令和５年12月）</w:t>
                      </w:r>
                    </w:p>
                  </w:txbxContent>
                </v:textbox>
              </v:shape>
            </w:pict>
          </mc:Fallback>
        </mc:AlternateContent>
      </w:r>
    </w:p>
    <w:p w14:paraId="7A7ED28A" w14:textId="77777777" w:rsidR="006B72BE" w:rsidRPr="001274D9" w:rsidRDefault="006B72BE" w:rsidP="006B72BE">
      <w:pPr>
        <w:pStyle w:val="afa"/>
        <w:spacing w:afterLines="50" w:after="184"/>
        <w:ind w:leftChars="64" w:left="141"/>
        <w:rPr>
          <w:color w:val="000000" w:themeColor="text1"/>
          <w:szCs w:val="28"/>
        </w:rPr>
      </w:pPr>
      <w:r w:rsidRPr="001274D9">
        <w:rPr>
          <w:rFonts w:hint="eastAsia"/>
          <w:color w:val="000000" w:themeColor="text1"/>
          <w:szCs w:val="28"/>
        </w:rPr>
        <w:lastRenderedPageBreak/>
        <w:t>（２）施策の柱</w:t>
      </w:r>
    </w:p>
    <w:p w14:paraId="6E5FEFF1" w14:textId="3523F936" w:rsidR="006B72BE" w:rsidRPr="001274D9" w:rsidRDefault="006B72BE" w:rsidP="006B72BE">
      <w:pPr>
        <w:pStyle w:val="4"/>
        <w:spacing w:before="73"/>
        <w:ind w:left="550" w:firstLine="240"/>
        <w:rPr>
          <w:color w:val="000000" w:themeColor="text1"/>
        </w:rPr>
      </w:pPr>
      <w:r w:rsidRPr="001274D9">
        <w:rPr>
          <w:color w:val="000000" w:themeColor="text1"/>
        </w:rPr>
        <w:t>１</w:t>
      </w:r>
      <w:r w:rsidRPr="001274D9">
        <w:rPr>
          <w:rFonts w:hint="eastAsia"/>
          <w:color w:val="000000" w:themeColor="text1"/>
        </w:rPr>
        <w:t>）生涯活動の振興</w:t>
      </w:r>
    </w:p>
    <w:p w14:paraId="7184DB79" w14:textId="6AF8B5F4" w:rsidR="006B72BE" w:rsidRPr="001274D9" w:rsidRDefault="006B72BE" w:rsidP="006B72BE">
      <w:pPr>
        <w:pStyle w:val="4"/>
        <w:spacing w:before="73"/>
        <w:ind w:left="550" w:firstLine="240"/>
        <w:rPr>
          <w:color w:val="000000" w:themeColor="text1"/>
        </w:rPr>
      </w:pPr>
      <w:r w:rsidRPr="001274D9">
        <w:rPr>
          <w:color w:val="000000" w:themeColor="text1"/>
        </w:rPr>
        <w:t>２）</w:t>
      </w:r>
      <w:r w:rsidRPr="001274D9">
        <w:rPr>
          <w:rFonts w:hint="eastAsia"/>
          <w:color w:val="000000" w:themeColor="text1"/>
        </w:rPr>
        <w:t>文化芸術活動の振興</w:t>
      </w:r>
    </w:p>
    <w:p w14:paraId="10E49298" w14:textId="19471315" w:rsidR="006B72BE" w:rsidRPr="001274D9" w:rsidRDefault="006B72BE" w:rsidP="006B72BE">
      <w:pPr>
        <w:pStyle w:val="4"/>
        <w:spacing w:before="73"/>
        <w:ind w:left="550" w:firstLine="240"/>
        <w:rPr>
          <w:color w:val="000000" w:themeColor="text1"/>
        </w:rPr>
      </w:pPr>
      <w:r w:rsidRPr="001274D9">
        <w:rPr>
          <w:rFonts w:hint="eastAsia"/>
          <w:color w:val="000000" w:themeColor="text1"/>
        </w:rPr>
        <w:t>３）スポーツ活動の振興</w:t>
      </w:r>
    </w:p>
    <w:p w14:paraId="6A688B94" w14:textId="57365674" w:rsidR="00B0074D" w:rsidRPr="001274D9" w:rsidRDefault="00B0074D" w:rsidP="00B0074D">
      <w:pPr>
        <w:pStyle w:val="4"/>
        <w:spacing w:before="73"/>
        <w:ind w:left="550" w:firstLine="240"/>
        <w:rPr>
          <w:color w:val="000000" w:themeColor="text1"/>
        </w:rPr>
      </w:pPr>
      <w:r w:rsidRPr="001274D9">
        <w:rPr>
          <w:rFonts w:hint="eastAsia"/>
          <w:color w:val="000000" w:themeColor="text1"/>
        </w:rPr>
        <w:t>４）活動団体の支援</w:t>
      </w:r>
    </w:p>
    <w:p w14:paraId="358CE789" w14:textId="38F9DEF0" w:rsidR="00B0074D" w:rsidRPr="001274D9" w:rsidRDefault="00B0074D" w:rsidP="00B0074D">
      <w:pPr>
        <w:pStyle w:val="4"/>
        <w:spacing w:before="73"/>
        <w:ind w:left="550" w:firstLine="240"/>
        <w:rPr>
          <w:color w:val="000000" w:themeColor="text1"/>
        </w:rPr>
      </w:pPr>
      <w:r w:rsidRPr="001274D9">
        <w:rPr>
          <w:rFonts w:hint="eastAsia"/>
          <w:color w:val="000000" w:themeColor="text1"/>
        </w:rPr>
        <w:t>５）ボランティアの人材育成と活動の支援</w:t>
      </w:r>
    </w:p>
    <w:p w14:paraId="38E5E9C5" w14:textId="77777777" w:rsidR="00C26882" w:rsidRPr="001274D9" w:rsidRDefault="00C26882" w:rsidP="0062747C">
      <w:pPr>
        <w:pStyle w:val="afa"/>
        <w:spacing w:afterLines="50" w:after="184"/>
        <w:ind w:leftChars="64" w:left="141"/>
        <w:rPr>
          <w:color w:val="000000" w:themeColor="text1"/>
          <w:szCs w:val="28"/>
        </w:rPr>
      </w:pPr>
    </w:p>
    <w:p w14:paraId="6725A0C9" w14:textId="4EFA642B" w:rsidR="001F176A" w:rsidRPr="001274D9" w:rsidRDefault="0062747C" w:rsidP="0062747C">
      <w:pPr>
        <w:pStyle w:val="afa"/>
        <w:spacing w:afterLines="50" w:after="184"/>
        <w:ind w:leftChars="64" w:left="141"/>
        <w:rPr>
          <w:color w:val="000000" w:themeColor="text1"/>
          <w:szCs w:val="28"/>
        </w:rPr>
      </w:pPr>
      <w:r w:rsidRPr="001274D9">
        <w:rPr>
          <w:rFonts w:hint="eastAsia"/>
          <w:color w:val="000000" w:themeColor="text1"/>
          <w:szCs w:val="28"/>
        </w:rPr>
        <w:t>（</w:t>
      </w:r>
      <w:r w:rsidR="006B72BE" w:rsidRPr="001274D9">
        <w:rPr>
          <w:rFonts w:hint="eastAsia"/>
          <w:color w:val="000000" w:themeColor="text1"/>
          <w:szCs w:val="28"/>
        </w:rPr>
        <w:t>３</w:t>
      </w:r>
      <w:r w:rsidR="001F176A" w:rsidRPr="001274D9">
        <w:rPr>
          <w:rFonts w:hint="eastAsia"/>
          <w:color w:val="000000" w:themeColor="text1"/>
          <w:szCs w:val="28"/>
        </w:rPr>
        <w:t>）</w:t>
      </w:r>
      <w:r w:rsidR="0025666F" w:rsidRPr="001274D9">
        <w:rPr>
          <w:rFonts w:hint="eastAsia"/>
          <w:color w:val="000000" w:themeColor="text1"/>
          <w:szCs w:val="28"/>
        </w:rPr>
        <w:t>今後の</w:t>
      </w:r>
      <w:r w:rsidR="004305E0" w:rsidRPr="001274D9">
        <w:rPr>
          <w:rFonts w:hint="eastAsia"/>
          <w:color w:val="000000" w:themeColor="text1"/>
          <w:szCs w:val="28"/>
        </w:rPr>
        <w:t>取組</w:t>
      </w:r>
    </w:p>
    <w:p w14:paraId="29961EEE" w14:textId="77777777" w:rsidR="00041A22" w:rsidRPr="001274D9" w:rsidRDefault="005A4354" w:rsidP="000610CF">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t>１）生涯学習の振興</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21"/>
        <w:gridCol w:w="5745"/>
      </w:tblGrid>
      <w:tr w:rsidR="001274D9" w:rsidRPr="001274D9" w14:paraId="4200F879" w14:textId="77777777" w:rsidTr="007432EE">
        <w:tc>
          <w:tcPr>
            <w:tcW w:w="2410" w:type="dxa"/>
            <w:gridSpan w:val="2"/>
            <w:tcBorders>
              <w:right w:val="dotted" w:sz="4" w:space="0" w:color="000000"/>
            </w:tcBorders>
            <w:shd w:val="clear" w:color="auto" w:fill="E3E1E1"/>
          </w:tcPr>
          <w:p w14:paraId="7F2D571D" w14:textId="77777777" w:rsidR="005A4354" w:rsidRPr="001274D9" w:rsidRDefault="005A4354" w:rsidP="00CD6EB3">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918" w:type="dxa"/>
            <w:tcBorders>
              <w:left w:val="dotted" w:sz="4" w:space="0" w:color="000000"/>
            </w:tcBorders>
            <w:shd w:val="clear" w:color="auto" w:fill="E3E1E1"/>
            <w:vAlign w:val="center"/>
          </w:tcPr>
          <w:p w14:paraId="0973FEC1" w14:textId="77777777" w:rsidR="005A4354" w:rsidRPr="001274D9" w:rsidRDefault="005A4354" w:rsidP="00CD6EB3">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1C544AEB" w14:textId="77777777" w:rsidTr="00AC6D82">
        <w:tc>
          <w:tcPr>
            <w:tcW w:w="436" w:type="dxa"/>
            <w:tcBorders>
              <w:right w:val="single" w:sz="4" w:space="0" w:color="FFFFFF"/>
            </w:tcBorders>
            <w:shd w:val="clear" w:color="auto" w:fill="auto"/>
            <w:vAlign w:val="center"/>
          </w:tcPr>
          <w:p w14:paraId="3A4902F0" w14:textId="77777777" w:rsidR="005A4354" w:rsidRPr="001274D9" w:rsidRDefault="005A4354" w:rsidP="00CD6EB3">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974" w:type="dxa"/>
            <w:tcBorders>
              <w:left w:val="single" w:sz="4" w:space="0" w:color="FFFFFF"/>
              <w:right w:val="dotted" w:sz="4" w:space="0" w:color="000000"/>
            </w:tcBorders>
            <w:shd w:val="clear" w:color="auto" w:fill="auto"/>
            <w:vAlign w:val="center"/>
          </w:tcPr>
          <w:p w14:paraId="1E0287E2" w14:textId="7F324EF3" w:rsidR="005A4354" w:rsidRPr="001274D9" w:rsidRDefault="00041A22" w:rsidP="00041A22">
            <w:pPr>
              <w:spacing w:line="300" w:lineRule="exact"/>
              <w:rPr>
                <w:rFonts w:ascii="ＭＳ ゴシック" w:eastAsia="ＭＳ ゴシック" w:hAnsi="ＭＳ ゴシック"/>
                <w:color w:val="000000" w:themeColor="text1"/>
              </w:rPr>
            </w:pPr>
            <w:r w:rsidRPr="001274D9">
              <w:rPr>
                <w:rFonts w:ascii="ＭＳ ゴシック" w:eastAsia="ＭＳ ゴシック" w:hAnsi="ＭＳ ゴシック" w:hint="eastAsia"/>
                <w:color w:val="000000" w:themeColor="text1"/>
              </w:rPr>
              <w:t>生涯学習活動の充実</w:t>
            </w:r>
          </w:p>
        </w:tc>
        <w:tc>
          <w:tcPr>
            <w:tcW w:w="5918" w:type="dxa"/>
            <w:tcBorders>
              <w:left w:val="dotted" w:sz="4" w:space="0" w:color="000000"/>
            </w:tcBorders>
            <w:shd w:val="clear" w:color="auto" w:fill="auto"/>
          </w:tcPr>
          <w:p w14:paraId="6223A2A5" w14:textId="77777777" w:rsidR="00041A22" w:rsidRPr="001274D9" w:rsidRDefault="00A1266C" w:rsidP="006F382E">
            <w:pPr>
              <w:ind w:left="220" w:hangingChars="100" w:hanging="220"/>
              <w:rPr>
                <w:color w:val="000000" w:themeColor="text1"/>
                <w:szCs w:val="21"/>
              </w:rPr>
            </w:pPr>
            <w:r w:rsidRPr="001274D9">
              <w:rPr>
                <w:rFonts w:hint="eastAsia"/>
                <w:color w:val="000000" w:themeColor="text1"/>
                <w:szCs w:val="21"/>
              </w:rPr>
              <w:t>・</w:t>
            </w:r>
            <w:r w:rsidR="00041A22" w:rsidRPr="001274D9">
              <w:rPr>
                <w:rFonts w:hint="eastAsia"/>
                <w:color w:val="000000" w:themeColor="text1"/>
                <w:szCs w:val="21"/>
              </w:rPr>
              <w:t>家庭</w:t>
            </w:r>
            <w:r w:rsidRPr="001274D9">
              <w:rPr>
                <w:rFonts w:hint="eastAsia"/>
                <w:color w:val="000000" w:themeColor="text1"/>
                <w:szCs w:val="21"/>
              </w:rPr>
              <w:t>・学校・地域の</w:t>
            </w:r>
            <w:r w:rsidR="00041A22" w:rsidRPr="001274D9">
              <w:rPr>
                <w:rFonts w:hint="eastAsia"/>
                <w:color w:val="000000" w:themeColor="text1"/>
                <w:szCs w:val="21"/>
              </w:rPr>
              <w:t>関係機関団体等との連携により、文化・スポーツ・レクリエーション</w:t>
            </w:r>
            <w:r w:rsidRPr="001274D9">
              <w:rPr>
                <w:rFonts w:hint="eastAsia"/>
                <w:color w:val="000000" w:themeColor="text1"/>
                <w:szCs w:val="21"/>
              </w:rPr>
              <w:t>活動等、様々な場面で学習の機会を創出し、</w:t>
            </w:r>
            <w:r w:rsidR="00041A22" w:rsidRPr="001274D9">
              <w:rPr>
                <w:rFonts w:hint="eastAsia"/>
                <w:color w:val="000000" w:themeColor="text1"/>
                <w:szCs w:val="21"/>
              </w:rPr>
              <w:t>生涯学習</w:t>
            </w:r>
            <w:r w:rsidRPr="001274D9">
              <w:rPr>
                <w:rFonts w:hint="eastAsia"/>
                <w:color w:val="000000" w:themeColor="text1"/>
                <w:szCs w:val="21"/>
              </w:rPr>
              <w:t>活動</w:t>
            </w:r>
            <w:r w:rsidR="00041A22" w:rsidRPr="001274D9">
              <w:rPr>
                <w:rFonts w:hint="eastAsia"/>
                <w:color w:val="000000" w:themeColor="text1"/>
                <w:szCs w:val="21"/>
              </w:rPr>
              <w:t>の充実に努めます。</w:t>
            </w:r>
          </w:p>
          <w:p w14:paraId="0C2380F7" w14:textId="77777777" w:rsidR="005E78C0" w:rsidRPr="001274D9" w:rsidRDefault="00041A22" w:rsidP="006F382E">
            <w:pPr>
              <w:ind w:left="220" w:hangingChars="100" w:hanging="220"/>
              <w:rPr>
                <w:rFonts w:ascii="游明朝" w:hAnsi="游明朝" w:cs="ＭＳ ゴシック"/>
                <w:color w:val="000000" w:themeColor="text1"/>
                <w:kern w:val="0"/>
              </w:rPr>
            </w:pPr>
            <w:r w:rsidRPr="001274D9">
              <w:rPr>
                <w:rFonts w:hint="eastAsia"/>
                <w:color w:val="000000" w:themeColor="text1"/>
                <w:szCs w:val="21"/>
              </w:rPr>
              <w:t>・</w:t>
            </w:r>
            <w:r w:rsidRPr="001274D9">
              <w:rPr>
                <w:rFonts w:ascii="游明朝" w:hAnsi="游明朝" w:cs="ＭＳ ゴシック" w:hint="eastAsia"/>
                <w:color w:val="000000" w:themeColor="text1"/>
                <w:kern w:val="0"/>
              </w:rPr>
              <w:t>誰もが参加しやすい講座や教室の充実を図り、生涯学</w:t>
            </w:r>
          </w:p>
          <w:p w14:paraId="49174238" w14:textId="77777777" w:rsidR="005A4354" w:rsidRPr="001274D9" w:rsidRDefault="00041A22" w:rsidP="006F382E">
            <w:pPr>
              <w:ind w:leftChars="100" w:left="220"/>
              <w:rPr>
                <w:color w:val="000000" w:themeColor="text1"/>
              </w:rPr>
            </w:pPr>
            <w:r w:rsidRPr="001274D9">
              <w:rPr>
                <w:rFonts w:ascii="游明朝" w:hAnsi="游明朝" w:cs="ＭＳ ゴシック" w:hint="eastAsia"/>
                <w:color w:val="000000" w:themeColor="text1"/>
                <w:kern w:val="0"/>
              </w:rPr>
              <w:t>習の支援・充実に取り組みます。</w:t>
            </w:r>
          </w:p>
        </w:tc>
      </w:tr>
      <w:tr w:rsidR="001274D9" w:rsidRPr="001274D9" w14:paraId="4365D334" w14:textId="77777777" w:rsidTr="00AC6D82">
        <w:tc>
          <w:tcPr>
            <w:tcW w:w="436" w:type="dxa"/>
            <w:tcBorders>
              <w:right w:val="single" w:sz="4" w:space="0" w:color="FFFFFF"/>
            </w:tcBorders>
            <w:shd w:val="clear" w:color="auto" w:fill="auto"/>
            <w:vAlign w:val="center"/>
          </w:tcPr>
          <w:p w14:paraId="68CAD46A" w14:textId="77777777" w:rsidR="005A4354" w:rsidRPr="001274D9" w:rsidRDefault="005A4354" w:rsidP="00CD6EB3">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974" w:type="dxa"/>
            <w:tcBorders>
              <w:left w:val="single" w:sz="4" w:space="0" w:color="FFFFFF"/>
              <w:right w:val="dotted" w:sz="4" w:space="0" w:color="000000"/>
            </w:tcBorders>
            <w:shd w:val="clear" w:color="auto" w:fill="auto"/>
            <w:vAlign w:val="center"/>
          </w:tcPr>
          <w:p w14:paraId="4843C571" w14:textId="77777777" w:rsidR="005A4354" w:rsidRPr="001274D9" w:rsidRDefault="00F459C2" w:rsidP="00CD6EB3">
            <w:pPr>
              <w:spacing w:line="300" w:lineRule="exact"/>
              <w:rPr>
                <w:rFonts w:ascii="ＭＳ ゴシック" w:eastAsia="ＭＳ ゴシック" w:hAnsi="ＭＳ ゴシック"/>
                <w:color w:val="000000" w:themeColor="text1"/>
              </w:rPr>
            </w:pPr>
            <w:r w:rsidRPr="001274D9">
              <w:rPr>
                <w:rFonts w:ascii="ＭＳ ゴシック" w:eastAsia="ＭＳ ゴシック" w:hAnsi="ＭＳ ゴシック" w:cs="ＭＳ ゴシック" w:hint="eastAsia"/>
                <w:color w:val="000000" w:themeColor="text1"/>
                <w:kern w:val="0"/>
              </w:rPr>
              <w:t>読書環境の整備促進</w:t>
            </w:r>
          </w:p>
        </w:tc>
        <w:tc>
          <w:tcPr>
            <w:tcW w:w="5918" w:type="dxa"/>
            <w:tcBorders>
              <w:left w:val="dotted" w:sz="4" w:space="0" w:color="000000"/>
            </w:tcBorders>
            <w:shd w:val="clear" w:color="auto" w:fill="auto"/>
          </w:tcPr>
          <w:p w14:paraId="22236852" w14:textId="672B72F0" w:rsidR="005A4354" w:rsidRPr="001274D9" w:rsidRDefault="00F459C2" w:rsidP="006F382E">
            <w:pPr>
              <w:ind w:left="220" w:hangingChars="100" w:hanging="220"/>
              <w:rPr>
                <w:rFonts w:ascii="游明朝" w:hAnsi="游明朝" w:cs="ＭＳ ゴシック"/>
                <w:color w:val="000000" w:themeColor="text1"/>
                <w:kern w:val="0"/>
              </w:rPr>
            </w:pPr>
            <w:r w:rsidRPr="001274D9">
              <w:rPr>
                <w:rFonts w:ascii="游明朝" w:hAnsi="游明朝" w:cs="ＭＳ ゴシック" w:hint="eastAsia"/>
                <w:color w:val="000000" w:themeColor="text1"/>
                <w:kern w:val="0"/>
              </w:rPr>
              <w:t>・</w:t>
            </w:r>
            <w:r w:rsidR="00CA70A7" w:rsidRPr="001274D9">
              <w:rPr>
                <w:rFonts w:ascii="游明朝" w:hAnsi="游明朝" w:cs="ＭＳ ゴシック" w:hint="eastAsia"/>
                <w:color w:val="000000" w:themeColor="text1"/>
                <w:kern w:val="0"/>
              </w:rPr>
              <w:t>広川町</w:t>
            </w:r>
            <w:r w:rsidRPr="001274D9">
              <w:rPr>
                <w:rFonts w:ascii="游明朝" w:hAnsi="游明朝" w:cs="ＭＳ ゴシック" w:hint="eastAsia"/>
                <w:color w:val="000000" w:themeColor="text1"/>
                <w:kern w:val="0"/>
              </w:rPr>
              <w:t>立図書館における障がい者の読書環境の整備を促進します。</w:t>
            </w:r>
          </w:p>
        </w:tc>
      </w:tr>
      <w:tr w:rsidR="00F459C2" w:rsidRPr="001274D9" w14:paraId="142531DA" w14:textId="77777777" w:rsidTr="00AC6D82">
        <w:tc>
          <w:tcPr>
            <w:tcW w:w="436" w:type="dxa"/>
            <w:tcBorders>
              <w:right w:val="single" w:sz="4" w:space="0" w:color="FFFFFF"/>
            </w:tcBorders>
            <w:shd w:val="clear" w:color="auto" w:fill="auto"/>
            <w:vAlign w:val="center"/>
          </w:tcPr>
          <w:p w14:paraId="34643B52" w14:textId="77777777" w:rsidR="00F459C2" w:rsidRPr="001274D9" w:rsidRDefault="00F459C2" w:rsidP="00CD6EB3">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974" w:type="dxa"/>
            <w:tcBorders>
              <w:left w:val="single" w:sz="4" w:space="0" w:color="FFFFFF"/>
              <w:right w:val="dotted" w:sz="4" w:space="0" w:color="000000"/>
            </w:tcBorders>
            <w:shd w:val="clear" w:color="auto" w:fill="auto"/>
            <w:vAlign w:val="center"/>
          </w:tcPr>
          <w:p w14:paraId="044492EF" w14:textId="77777777" w:rsidR="00F459C2" w:rsidRPr="001274D9" w:rsidRDefault="00F459C2" w:rsidP="00CD6EB3">
            <w:pPr>
              <w:spacing w:line="300" w:lineRule="exact"/>
              <w:rPr>
                <w:rFonts w:ascii="ＭＳ ゴシック" w:eastAsia="ＭＳ ゴシック" w:hAnsi="ＭＳ ゴシック" w:cs="ＭＳ ゴシック"/>
                <w:color w:val="000000" w:themeColor="text1"/>
                <w:kern w:val="0"/>
              </w:rPr>
            </w:pPr>
            <w:r w:rsidRPr="001274D9">
              <w:rPr>
                <w:rFonts w:ascii="ＭＳ ゴシック" w:eastAsia="ＭＳ ゴシック" w:hAnsi="ＭＳ ゴシック" w:cs="ＭＳ ゴシック" w:hint="eastAsia"/>
                <w:color w:val="000000" w:themeColor="text1"/>
                <w:kern w:val="0"/>
              </w:rPr>
              <w:t>地域学校協働活動の推進</w:t>
            </w:r>
          </w:p>
        </w:tc>
        <w:tc>
          <w:tcPr>
            <w:tcW w:w="5918" w:type="dxa"/>
            <w:tcBorders>
              <w:left w:val="dotted" w:sz="4" w:space="0" w:color="000000"/>
            </w:tcBorders>
            <w:shd w:val="clear" w:color="auto" w:fill="auto"/>
          </w:tcPr>
          <w:p w14:paraId="55C57BA4" w14:textId="7F5B3CD7" w:rsidR="00F459C2" w:rsidRPr="001274D9" w:rsidRDefault="00F459C2" w:rsidP="006F382E">
            <w:pPr>
              <w:ind w:left="220" w:hangingChars="100" w:hanging="220"/>
              <w:rPr>
                <w:rFonts w:ascii="游明朝" w:hAnsi="游明朝" w:cs="ＭＳ ゴシック"/>
                <w:color w:val="000000" w:themeColor="text1"/>
                <w:kern w:val="0"/>
              </w:rPr>
            </w:pPr>
            <w:r w:rsidRPr="001274D9">
              <w:rPr>
                <w:rFonts w:ascii="游明朝" w:hAnsi="游明朝" w:cs="ＭＳ ゴシック" w:hint="eastAsia"/>
                <w:color w:val="000000" w:themeColor="text1"/>
                <w:kern w:val="0"/>
              </w:rPr>
              <w:t>・</w:t>
            </w:r>
            <w:r w:rsidRPr="001274D9">
              <w:rPr>
                <w:rFonts w:cs="ＭＳ ゴシック" w:hint="eastAsia"/>
                <w:color w:val="000000" w:themeColor="text1"/>
                <w:kern w:val="0"/>
              </w:rPr>
              <w:t>地域と学校の連携・協働の下、地域全体で子ど</w:t>
            </w:r>
            <w:r w:rsidR="00131FE0" w:rsidRPr="001274D9">
              <w:rPr>
                <w:rFonts w:cs="ＭＳ ゴシック" w:hint="eastAsia"/>
                <w:color w:val="000000" w:themeColor="text1"/>
                <w:kern w:val="0"/>
              </w:rPr>
              <w:t>もの成長を支え、地域を創生する「地域学校協働活動」を推進し、障がい</w:t>
            </w:r>
            <w:r w:rsidRPr="001274D9">
              <w:rPr>
                <w:rFonts w:cs="ＭＳ ゴシック" w:hint="eastAsia"/>
                <w:color w:val="000000" w:themeColor="text1"/>
                <w:kern w:val="0"/>
              </w:rPr>
              <w:t>のある子どもたちの放課後や土曜日等の学習・体験プログラムの充実等を促進します。</w:t>
            </w:r>
          </w:p>
        </w:tc>
      </w:tr>
    </w:tbl>
    <w:p w14:paraId="71F6218E" w14:textId="77777777" w:rsidR="005A4354" w:rsidRPr="001274D9" w:rsidRDefault="005A4354" w:rsidP="00A1266C">
      <w:pPr>
        <w:spacing w:line="240" w:lineRule="exact"/>
        <w:rPr>
          <w:color w:val="000000" w:themeColor="text1"/>
        </w:rPr>
      </w:pPr>
    </w:p>
    <w:p w14:paraId="0F575A61" w14:textId="77777777" w:rsidR="00D46515" w:rsidRPr="001274D9" w:rsidRDefault="00D46515" w:rsidP="00A1266C">
      <w:pPr>
        <w:spacing w:line="240" w:lineRule="exact"/>
        <w:rPr>
          <w:color w:val="000000" w:themeColor="text1"/>
        </w:rPr>
      </w:pPr>
    </w:p>
    <w:p w14:paraId="0A72289E" w14:textId="77777777" w:rsidR="001F176A" w:rsidRPr="001274D9" w:rsidRDefault="005A4354" w:rsidP="000610CF">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t>２</w:t>
      </w:r>
      <w:r w:rsidR="001F176A" w:rsidRPr="001274D9">
        <w:rPr>
          <w:rFonts w:hint="eastAsia"/>
          <w:color w:val="000000" w:themeColor="text1"/>
          <w:szCs w:val="24"/>
        </w:rPr>
        <w:t>）</w:t>
      </w:r>
      <w:r w:rsidR="00E05CF2" w:rsidRPr="001274D9">
        <w:rPr>
          <w:rFonts w:hint="eastAsia"/>
          <w:color w:val="000000" w:themeColor="text1"/>
          <w:szCs w:val="24"/>
        </w:rPr>
        <w:t>文化芸術活動の振興</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21"/>
        <w:gridCol w:w="5745"/>
      </w:tblGrid>
      <w:tr w:rsidR="001274D9" w:rsidRPr="001274D9" w14:paraId="10D50133" w14:textId="77777777" w:rsidTr="007432EE">
        <w:tc>
          <w:tcPr>
            <w:tcW w:w="2410" w:type="dxa"/>
            <w:gridSpan w:val="2"/>
            <w:tcBorders>
              <w:right w:val="dotted" w:sz="4" w:space="0" w:color="000000"/>
            </w:tcBorders>
            <w:shd w:val="clear" w:color="auto" w:fill="E3E1E1"/>
          </w:tcPr>
          <w:p w14:paraId="588CFBC1" w14:textId="77777777" w:rsidR="00822CEB" w:rsidRPr="001274D9" w:rsidRDefault="00822CEB" w:rsidP="00822CEB">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918" w:type="dxa"/>
            <w:tcBorders>
              <w:left w:val="dotted" w:sz="4" w:space="0" w:color="000000"/>
            </w:tcBorders>
            <w:shd w:val="clear" w:color="auto" w:fill="E3E1E1"/>
            <w:vAlign w:val="center"/>
          </w:tcPr>
          <w:p w14:paraId="33A30A75" w14:textId="77777777" w:rsidR="00822CEB" w:rsidRPr="001274D9" w:rsidRDefault="00822CEB" w:rsidP="00822CEB">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4CCAA067" w14:textId="77777777" w:rsidTr="00AC6D82">
        <w:tc>
          <w:tcPr>
            <w:tcW w:w="436" w:type="dxa"/>
            <w:tcBorders>
              <w:right w:val="single" w:sz="4" w:space="0" w:color="FFFFFF"/>
            </w:tcBorders>
            <w:shd w:val="clear" w:color="auto" w:fill="auto"/>
            <w:vAlign w:val="center"/>
          </w:tcPr>
          <w:p w14:paraId="569BBB12" w14:textId="77777777" w:rsidR="001F176A" w:rsidRPr="001274D9" w:rsidRDefault="001F176A" w:rsidP="00E0769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974" w:type="dxa"/>
            <w:tcBorders>
              <w:left w:val="single" w:sz="4" w:space="0" w:color="FFFFFF"/>
              <w:right w:val="dotted" w:sz="4" w:space="0" w:color="000000"/>
            </w:tcBorders>
            <w:shd w:val="clear" w:color="auto" w:fill="auto"/>
            <w:vAlign w:val="center"/>
          </w:tcPr>
          <w:p w14:paraId="2F648E90" w14:textId="77777777" w:rsidR="001F176A" w:rsidRPr="001274D9" w:rsidRDefault="00F459C2" w:rsidP="00E07699">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文化芸術活動への参加</w:t>
            </w:r>
            <w:r w:rsidR="00822CEB" w:rsidRPr="001274D9">
              <w:rPr>
                <w:rFonts w:ascii="ＭＳ ゴシック" w:eastAsia="ＭＳ ゴシック" w:hAnsi="ＭＳ ゴシック" w:hint="eastAsia"/>
                <w:color w:val="000000" w:themeColor="text1"/>
                <w:szCs w:val="21"/>
              </w:rPr>
              <w:t>促進</w:t>
            </w:r>
          </w:p>
        </w:tc>
        <w:tc>
          <w:tcPr>
            <w:tcW w:w="5918" w:type="dxa"/>
            <w:tcBorders>
              <w:left w:val="dotted" w:sz="4" w:space="0" w:color="000000"/>
            </w:tcBorders>
            <w:shd w:val="clear" w:color="auto" w:fill="auto"/>
          </w:tcPr>
          <w:p w14:paraId="7398ED0A" w14:textId="46E7AEA4" w:rsidR="00822CEB" w:rsidRPr="001274D9" w:rsidRDefault="00822CEB" w:rsidP="006F382E">
            <w:pPr>
              <w:ind w:left="220" w:hangingChars="100" w:hanging="220"/>
              <w:rPr>
                <w:color w:val="000000" w:themeColor="text1"/>
                <w:szCs w:val="21"/>
              </w:rPr>
            </w:pPr>
            <w:r w:rsidRPr="001274D9">
              <w:rPr>
                <w:rFonts w:hint="eastAsia"/>
                <w:color w:val="000000" w:themeColor="text1"/>
                <w:szCs w:val="21"/>
              </w:rPr>
              <w:t>・</w:t>
            </w:r>
            <w:r w:rsidR="00D46515" w:rsidRPr="001274D9">
              <w:rPr>
                <w:rFonts w:hint="eastAsia"/>
                <w:color w:val="000000" w:themeColor="text1"/>
                <w:szCs w:val="21"/>
              </w:rPr>
              <w:t>町民交流センター</w:t>
            </w:r>
            <w:r w:rsidR="009A7120" w:rsidRPr="001274D9">
              <w:rPr>
                <w:rFonts w:hint="eastAsia"/>
                <w:color w:val="000000" w:themeColor="text1"/>
                <w:szCs w:val="21"/>
              </w:rPr>
              <w:t>等における</w:t>
            </w:r>
            <w:r w:rsidRPr="001274D9">
              <w:rPr>
                <w:rFonts w:hint="eastAsia"/>
                <w:color w:val="000000" w:themeColor="text1"/>
                <w:szCs w:val="21"/>
              </w:rPr>
              <w:t>障がいのある</w:t>
            </w:r>
            <w:r w:rsidR="00FC2FE1" w:rsidRPr="001274D9">
              <w:rPr>
                <w:rFonts w:hint="eastAsia"/>
                <w:color w:val="000000" w:themeColor="text1"/>
                <w:szCs w:val="21"/>
              </w:rPr>
              <w:t>人</w:t>
            </w:r>
            <w:r w:rsidR="00F459C2" w:rsidRPr="001274D9">
              <w:rPr>
                <w:rFonts w:hint="eastAsia"/>
                <w:color w:val="000000" w:themeColor="text1"/>
                <w:szCs w:val="21"/>
              </w:rPr>
              <w:t>の</w:t>
            </w:r>
            <w:r w:rsidRPr="001274D9">
              <w:rPr>
                <w:rFonts w:hint="eastAsia"/>
                <w:color w:val="000000" w:themeColor="text1"/>
                <w:szCs w:val="21"/>
              </w:rPr>
              <w:t>音楽、絵画、演劇、書道などの文化活動や各イベント等への作品展示を進め、文化活動への参加機会の確保に努めます。</w:t>
            </w:r>
          </w:p>
        </w:tc>
      </w:tr>
      <w:tr w:rsidR="00822CEB" w:rsidRPr="001274D9" w14:paraId="04F7E09F" w14:textId="77777777" w:rsidTr="00AC6D82">
        <w:tc>
          <w:tcPr>
            <w:tcW w:w="436" w:type="dxa"/>
            <w:tcBorders>
              <w:right w:val="single" w:sz="4" w:space="0" w:color="FFFFFF"/>
            </w:tcBorders>
            <w:shd w:val="clear" w:color="auto" w:fill="auto"/>
            <w:vAlign w:val="center"/>
          </w:tcPr>
          <w:p w14:paraId="14786E5B" w14:textId="77777777" w:rsidR="00822CEB" w:rsidRPr="001274D9" w:rsidRDefault="00822CEB" w:rsidP="00E0769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974" w:type="dxa"/>
            <w:tcBorders>
              <w:left w:val="single" w:sz="4" w:space="0" w:color="FFFFFF"/>
              <w:right w:val="dotted" w:sz="4" w:space="0" w:color="000000"/>
            </w:tcBorders>
            <w:shd w:val="clear" w:color="auto" w:fill="auto"/>
            <w:vAlign w:val="center"/>
          </w:tcPr>
          <w:p w14:paraId="6B2E51DA" w14:textId="77777777" w:rsidR="00822CEB" w:rsidRPr="001274D9" w:rsidRDefault="00F459C2" w:rsidP="00E07699">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文化芸術</w:t>
            </w:r>
            <w:r w:rsidR="00BA4EB0" w:rsidRPr="001274D9">
              <w:rPr>
                <w:rFonts w:ascii="ＭＳ ゴシック" w:eastAsia="ＭＳ ゴシック" w:hAnsi="ＭＳ ゴシック" w:hint="eastAsia"/>
                <w:color w:val="000000" w:themeColor="text1"/>
                <w:szCs w:val="21"/>
              </w:rPr>
              <w:t>活動</w:t>
            </w:r>
            <w:r w:rsidRPr="001274D9">
              <w:rPr>
                <w:rFonts w:ascii="ＭＳ ゴシック" w:eastAsia="ＭＳ ゴシック" w:hAnsi="ＭＳ ゴシック" w:hint="eastAsia"/>
                <w:color w:val="000000" w:themeColor="text1"/>
                <w:szCs w:val="21"/>
              </w:rPr>
              <w:t>の</w:t>
            </w:r>
            <w:r w:rsidR="00BA4EB0" w:rsidRPr="001274D9">
              <w:rPr>
                <w:rFonts w:ascii="ＭＳ ゴシック" w:eastAsia="ＭＳ ゴシック" w:hAnsi="ＭＳ ゴシック" w:hint="eastAsia"/>
                <w:color w:val="000000" w:themeColor="text1"/>
                <w:szCs w:val="21"/>
              </w:rPr>
              <w:t>支援</w:t>
            </w:r>
          </w:p>
        </w:tc>
        <w:tc>
          <w:tcPr>
            <w:tcW w:w="5918" w:type="dxa"/>
            <w:tcBorders>
              <w:left w:val="dotted" w:sz="4" w:space="0" w:color="000000"/>
            </w:tcBorders>
            <w:shd w:val="clear" w:color="auto" w:fill="auto"/>
          </w:tcPr>
          <w:p w14:paraId="086E27C2" w14:textId="2316D840" w:rsidR="00822CEB" w:rsidRPr="001274D9" w:rsidRDefault="00822CEB" w:rsidP="006F382E">
            <w:pPr>
              <w:ind w:left="220" w:hangingChars="100" w:hanging="220"/>
              <w:rPr>
                <w:color w:val="000000" w:themeColor="text1"/>
                <w:szCs w:val="21"/>
              </w:rPr>
            </w:pPr>
            <w:r w:rsidRPr="001274D9">
              <w:rPr>
                <w:rFonts w:hint="eastAsia"/>
                <w:color w:val="000000" w:themeColor="text1"/>
                <w:szCs w:val="21"/>
              </w:rPr>
              <w:t>・</w:t>
            </w:r>
            <w:r w:rsidR="00BA4EB0" w:rsidRPr="001274D9">
              <w:rPr>
                <w:rFonts w:hint="eastAsia"/>
                <w:color w:val="000000" w:themeColor="text1"/>
                <w:szCs w:val="21"/>
              </w:rPr>
              <w:t>障がい</w:t>
            </w:r>
            <w:r w:rsidR="00FC2FE1" w:rsidRPr="001274D9">
              <w:rPr>
                <w:rFonts w:hint="eastAsia"/>
                <w:color w:val="000000" w:themeColor="text1"/>
                <w:szCs w:val="21"/>
              </w:rPr>
              <w:t>のある人</w:t>
            </w:r>
            <w:r w:rsidR="00BA4EB0" w:rsidRPr="001274D9">
              <w:rPr>
                <w:rFonts w:hint="eastAsia"/>
                <w:color w:val="000000" w:themeColor="text1"/>
                <w:szCs w:val="21"/>
              </w:rPr>
              <w:t>が地域において、文化芸術活動に親しむことができるよう、施設や設備の整備などを進めるとともに、文化芸術活動に関する</w:t>
            </w:r>
            <w:r w:rsidR="00FC2FE1" w:rsidRPr="001274D9">
              <w:rPr>
                <w:rFonts w:hint="eastAsia"/>
                <w:color w:val="000000" w:themeColor="text1"/>
                <w:szCs w:val="21"/>
              </w:rPr>
              <w:t>取組</w:t>
            </w:r>
            <w:r w:rsidR="00BA4EB0" w:rsidRPr="001274D9">
              <w:rPr>
                <w:rFonts w:hint="eastAsia"/>
                <w:color w:val="000000" w:themeColor="text1"/>
                <w:szCs w:val="21"/>
              </w:rPr>
              <w:t>を支援します。</w:t>
            </w:r>
          </w:p>
        </w:tc>
      </w:tr>
    </w:tbl>
    <w:p w14:paraId="705977BB" w14:textId="2C7A14DC" w:rsidR="000A5F2E" w:rsidRPr="001274D9" w:rsidRDefault="000A5F2E" w:rsidP="00A1266C">
      <w:pPr>
        <w:spacing w:line="240" w:lineRule="exact"/>
        <w:rPr>
          <w:color w:val="000000" w:themeColor="text1"/>
        </w:rPr>
      </w:pPr>
    </w:p>
    <w:p w14:paraId="37135E0A" w14:textId="77777777" w:rsidR="00016462" w:rsidRPr="001274D9" w:rsidRDefault="00016462" w:rsidP="00A1266C">
      <w:pPr>
        <w:spacing w:line="240" w:lineRule="exact"/>
        <w:rPr>
          <w:color w:val="000000" w:themeColor="text1"/>
        </w:rPr>
      </w:pPr>
    </w:p>
    <w:p w14:paraId="3E6DC7E3" w14:textId="77777777" w:rsidR="00016462" w:rsidRPr="001274D9" w:rsidRDefault="00016462" w:rsidP="00A1266C">
      <w:pPr>
        <w:spacing w:line="240" w:lineRule="exact"/>
        <w:rPr>
          <w:color w:val="000000" w:themeColor="text1"/>
        </w:rPr>
      </w:pPr>
    </w:p>
    <w:p w14:paraId="77B3F813" w14:textId="77777777" w:rsidR="00016462" w:rsidRPr="001274D9" w:rsidRDefault="00016462" w:rsidP="00A1266C">
      <w:pPr>
        <w:spacing w:line="240" w:lineRule="exact"/>
        <w:rPr>
          <w:color w:val="000000" w:themeColor="text1"/>
        </w:rPr>
      </w:pPr>
    </w:p>
    <w:p w14:paraId="2D659F6F" w14:textId="77777777" w:rsidR="00016462" w:rsidRPr="001274D9" w:rsidRDefault="00016462" w:rsidP="00A1266C">
      <w:pPr>
        <w:spacing w:line="240" w:lineRule="exact"/>
        <w:rPr>
          <w:color w:val="000000" w:themeColor="text1"/>
        </w:rPr>
      </w:pPr>
    </w:p>
    <w:p w14:paraId="20F96475" w14:textId="093D58B3" w:rsidR="00016462" w:rsidRPr="001274D9" w:rsidRDefault="0070373D" w:rsidP="00A1266C">
      <w:pPr>
        <w:spacing w:line="240" w:lineRule="exact"/>
        <w:rPr>
          <w:color w:val="000000" w:themeColor="text1"/>
        </w:rPr>
      </w:pPr>
      <w:r>
        <w:rPr>
          <w:rFonts w:hint="eastAsia"/>
          <w:noProof/>
          <w:color w:val="000000" w:themeColor="text1"/>
          <w:szCs w:val="24"/>
        </w:rPr>
        <w:drawing>
          <wp:anchor distT="0" distB="0" distL="114300" distR="114300" simplePos="0" relativeHeight="252217856" behindDoc="0" locked="0" layoutInCell="1" allowOverlap="1" wp14:anchorId="118075F7" wp14:editId="1B8B197F">
            <wp:simplePos x="0" y="0"/>
            <wp:positionH relativeFrom="page">
              <wp:posOffset>6264910</wp:posOffset>
            </wp:positionH>
            <wp:positionV relativeFrom="page">
              <wp:posOffset>9505315</wp:posOffset>
            </wp:positionV>
            <wp:extent cx="716400" cy="716400"/>
            <wp:effectExtent l="0" t="0" r="7620" b="7620"/>
            <wp:wrapNone/>
            <wp:docPr id="513515799" name="JAVISCODE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15799" name="JAVISCODE001-79"/>
                    <pic:cNvPicPr/>
                  </pic:nvPicPr>
                  <pic:blipFill>
                    <a:blip r:embed="rId16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4E05054" w14:textId="77777777" w:rsidR="00016462" w:rsidRPr="001274D9" w:rsidRDefault="00016462" w:rsidP="00A1266C">
      <w:pPr>
        <w:spacing w:line="240" w:lineRule="exact"/>
        <w:rPr>
          <w:color w:val="000000" w:themeColor="text1"/>
        </w:rPr>
      </w:pPr>
    </w:p>
    <w:p w14:paraId="62842129" w14:textId="77777777" w:rsidR="00016462" w:rsidRPr="001274D9" w:rsidRDefault="00016462" w:rsidP="00A1266C">
      <w:pPr>
        <w:spacing w:line="240" w:lineRule="exact"/>
        <w:rPr>
          <w:color w:val="000000" w:themeColor="text1"/>
        </w:rPr>
      </w:pPr>
    </w:p>
    <w:p w14:paraId="4A9B8D6A" w14:textId="77777777" w:rsidR="00016462" w:rsidRPr="001274D9" w:rsidRDefault="00016462" w:rsidP="00A1266C">
      <w:pPr>
        <w:spacing w:line="240" w:lineRule="exact"/>
        <w:rPr>
          <w:color w:val="000000" w:themeColor="text1"/>
        </w:rPr>
      </w:pPr>
    </w:p>
    <w:p w14:paraId="55658EC0" w14:textId="77777777" w:rsidR="00016462" w:rsidRPr="001274D9" w:rsidRDefault="00016462" w:rsidP="00A1266C">
      <w:pPr>
        <w:spacing w:line="240" w:lineRule="exact"/>
        <w:rPr>
          <w:color w:val="000000" w:themeColor="text1"/>
        </w:rPr>
      </w:pPr>
    </w:p>
    <w:p w14:paraId="25341229" w14:textId="77777777" w:rsidR="001F176A" w:rsidRPr="001274D9" w:rsidRDefault="0085323B" w:rsidP="000610CF">
      <w:pPr>
        <w:pStyle w:val="4"/>
        <w:spacing w:beforeLines="0" w:before="0" w:afterLines="50" w:after="184"/>
        <w:ind w:left="550" w:firstLineChars="7" w:firstLine="17"/>
        <w:rPr>
          <w:color w:val="000000" w:themeColor="text1"/>
          <w:szCs w:val="24"/>
        </w:rPr>
      </w:pPr>
      <w:r w:rsidRPr="001274D9">
        <w:rPr>
          <w:rFonts w:hint="eastAsia"/>
          <w:color w:val="000000" w:themeColor="text1"/>
          <w:szCs w:val="24"/>
        </w:rPr>
        <w:lastRenderedPageBreak/>
        <w:t>３</w:t>
      </w:r>
      <w:r w:rsidR="001F176A" w:rsidRPr="001274D9">
        <w:rPr>
          <w:rFonts w:hint="eastAsia"/>
          <w:color w:val="000000" w:themeColor="text1"/>
          <w:szCs w:val="24"/>
        </w:rPr>
        <w:t>）</w:t>
      </w:r>
      <w:r w:rsidR="00E05CF2" w:rsidRPr="001274D9">
        <w:rPr>
          <w:rFonts w:hint="eastAsia"/>
          <w:color w:val="000000" w:themeColor="text1"/>
          <w:szCs w:val="24"/>
        </w:rPr>
        <w:t>スポーツ活動の振興</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21"/>
        <w:gridCol w:w="5745"/>
      </w:tblGrid>
      <w:tr w:rsidR="001274D9" w:rsidRPr="001274D9" w14:paraId="51475D37" w14:textId="77777777" w:rsidTr="007432EE">
        <w:tc>
          <w:tcPr>
            <w:tcW w:w="2410" w:type="dxa"/>
            <w:gridSpan w:val="2"/>
            <w:tcBorders>
              <w:right w:val="dotted" w:sz="4" w:space="0" w:color="000000"/>
            </w:tcBorders>
            <w:shd w:val="clear" w:color="auto" w:fill="E3E1E1"/>
          </w:tcPr>
          <w:p w14:paraId="59A986DC" w14:textId="77777777" w:rsidR="001F176A" w:rsidRPr="001274D9" w:rsidRDefault="001F176A" w:rsidP="00E07699">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918" w:type="dxa"/>
            <w:tcBorders>
              <w:left w:val="dotted" w:sz="4" w:space="0" w:color="000000"/>
            </w:tcBorders>
            <w:shd w:val="clear" w:color="auto" w:fill="E3E1E1"/>
            <w:vAlign w:val="center"/>
          </w:tcPr>
          <w:p w14:paraId="57A78933" w14:textId="77777777" w:rsidR="001F176A" w:rsidRPr="001274D9" w:rsidRDefault="001F176A" w:rsidP="00E07699">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2B8565B3" w14:textId="77777777" w:rsidTr="00AC6D82">
        <w:tc>
          <w:tcPr>
            <w:tcW w:w="436" w:type="dxa"/>
            <w:tcBorders>
              <w:right w:val="single" w:sz="4" w:space="0" w:color="FFFFFF"/>
            </w:tcBorders>
            <w:shd w:val="clear" w:color="auto" w:fill="auto"/>
            <w:vAlign w:val="center"/>
          </w:tcPr>
          <w:p w14:paraId="39CFF234" w14:textId="77777777" w:rsidR="00FA283D" w:rsidRPr="001274D9" w:rsidRDefault="00246695" w:rsidP="00E07699">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974" w:type="dxa"/>
            <w:tcBorders>
              <w:left w:val="single" w:sz="4" w:space="0" w:color="FFFFFF"/>
              <w:right w:val="dotted" w:sz="4" w:space="0" w:color="000000"/>
            </w:tcBorders>
            <w:shd w:val="clear" w:color="auto" w:fill="auto"/>
            <w:vAlign w:val="center"/>
          </w:tcPr>
          <w:p w14:paraId="798B8BF4" w14:textId="77777777" w:rsidR="00FA283D" w:rsidRPr="001274D9" w:rsidRDefault="00246695" w:rsidP="00E07699">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住民に対する啓発活動</w:t>
            </w:r>
          </w:p>
        </w:tc>
        <w:tc>
          <w:tcPr>
            <w:tcW w:w="5918" w:type="dxa"/>
            <w:tcBorders>
              <w:left w:val="dotted" w:sz="4" w:space="0" w:color="000000"/>
            </w:tcBorders>
            <w:shd w:val="clear" w:color="auto" w:fill="auto"/>
          </w:tcPr>
          <w:p w14:paraId="011F5ED3" w14:textId="3E72C8B8" w:rsidR="00FA283D" w:rsidRPr="001274D9" w:rsidRDefault="00246695" w:rsidP="006F382E">
            <w:pPr>
              <w:ind w:left="220" w:hangingChars="100" w:hanging="220"/>
              <w:rPr>
                <w:color w:val="000000" w:themeColor="text1"/>
                <w:szCs w:val="21"/>
              </w:rPr>
            </w:pPr>
            <w:r w:rsidRPr="001274D9">
              <w:rPr>
                <w:rFonts w:hint="eastAsia"/>
                <w:color w:val="000000" w:themeColor="text1"/>
                <w:szCs w:val="21"/>
              </w:rPr>
              <w:t>・住民に対して、障がい者スポーツ事業への理解と協力を呼びかけ、参加の促進を図る啓発活動を積極的に展開します。</w:t>
            </w:r>
          </w:p>
        </w:tc>
      </w:tr>
      <w:tr w:rsidR="001274D9" w:rsidRPr="001274D9" w14:paraId="12B368A5" w14:textId="77777777" w:rsidTr="00AC6D82">
        <w:tc>
          <w:tcPr>
            <w:tcW w:w="436" w:type="dxa"/>
            <w:tcBorders>
              <w:right w:val="single" w:sz="4" w:space="0" w:color="FFFFFF"/>
            </w:tcBorders>
            <w:shd w:val="clear" w:color="auto" w:fill="auto"/>
            <w:vAlign w:val="center"/>
          </w:tcPr>
          <w:p w14:paraId="379B3B7A" w14:textId="77777777" w:rsidR="00246695" w:rsidRPr="001274D9" w:rsidRDefault="00246695" w:rsidP="00246695">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974" w:type="dxa"/>
            <w:tcBorders>
              <w:left w:val="single" w:sz="4" w:space="0" w:color="FFFFFF"/>
              <w:right w:val="dotted" w:sz="4" w:space="0" w:color="000000"/>
            </w:tcBorders>
            <w:shd w:val="clear" w:color="auto" w:fill="auto"/>
            <w:vAlign w:val="center"/>
          </w:tcPr>
          <w:p w14:paraId="5945862E" w14:textId="77777777" w:rsidR="00246695" w:rsidRPr="001274D9" w:rsidRDefault="00246695" w:rsidP="00246695">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誰もが参加できるスポーツイベントの開催</w:t>
            </w:r>
          </w:p>
        </w:tc>
        <w:tc>
          <w:tcPr>
            <w:tcW w:w="5918" w:type="dxa"/>
            <w:tcBorders>
              <w:left w:val="dotted" w:sz="4" w:space="0" w:color="000000"/>
            </w:tcBorders>
            <w:shd w:val="clear" w:color="auto" w:fill="auto"/>
          </w:tcPr>
          <w:p w14:paraId="48EBA205" w14:textId="548B20E5" w:rsidR="00246695" w:rsidRPr="001274D9" w:rsidRDefault="00246695" w:rsidP="006F382E">
            <w:pPr>
              <w:ind w:left="220" w:hangingChars="100" w:hanging="220"/>
              <w:rPr>
                <w:color w:val="000000" w:themeColor="text1"/>
                <w:szCs w:val="21"/>
              </w:rPr>
            </w:pPr>
            <w:r w:rsidRPr="001274D9">
              <w:rPr>
                <w:rFonts w:hint="eastAsia"/>
                <w:color w:val="000000" w:themeColor="text1"/>
                <w:szCs w:val="21"/>
              </w:rPr>
              <w:t>・障がいの有無に関わらず、全ての住民が参加できるスポーツイベントの開催により、障がい</w:t>
            </w:r>
            <w:r w:rsidR="00FC2FE1" w:rsidRPr="001274D9">
              <w:rPr>
                <w:rFonts w:hint="eastAsia"/>
                <w:color w:val="000000" w:themeColor="text1"/>
                <w:szCs w:val="21"/>
              </w:rPr>
              <w:t>のある人</w:t>
            </w:r>
            <w:r w:rsidRPr="001274D9">
              <w:rPr>
                <w:rFonts w:hint="eastAsia"/>
                <w:color w:val="000000" w:themeColor="text1"/>
                <w:szCs w:val="21"/>
              </w:rPr>
              <w:t>の体力増強だけではなく、住民との交流機会の場を創出します。</w:t>
            </w:r>
          </w:p>
        </w:tc>
      </w:tr>
      <w:tr w:rsidR="00AE3B04" w:rsidRPr="001274D9" w14:paraId="7C6122A8" w14:textId="77777777" w:rsidTr="003C0DC8">
        <w:tc>
          <w:tcPr>
            <w:tcW w:w="436" w:type="dxa"/>
            <w:tcBorders>
              <w:right w:val="single" w:sz="4" w:space="0" w:color="FFFFFF"/>
            </w:tcBorders>
            <w:shd w:val="clear" w:color="auto" w:fill="auto"/>
            <w:vAlign w:val="center"/>
          </w:tcPr>
          <w:p w14:paraId="6F09AB5D" w14:textId="30F1341D" w:rsidR="00AE3B04" w:rsidRPr="001274D9" w:rsidRDefault="00AE3B04" w:rsidP="00AE3B04">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③</w:t>
            </w:r>
          </w:p>
        </w:tc>
        <w:tc>
          <w:tcPr>
            <w:tcW w:w="1974" w:type="dxa"/>
            <w:tcBorders>
              <w:left w:val="single" w:sz="4" w:space="0" w:color="FFFFFF"/>
              <w:right w:val="dotted" w:sz="4" w:space="0" w:color="000000"/>
            </w:tcBorders>
            <w:shd w:val="clear" w:color="auto" w:fill="auto"/>
            <w:vAlign w:val="center"/>
          </w:tcPr>
          <w:p w14:paraId="61001042" w14:textId="3D3EA64A" w:rsidR="00AE3B04" w:rsidRPr="001274D9" w:rsidRDefault="00AE3B04" w:rsidP="00AE3B04">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スポーツに親しめる環境の整備</w:t>
            </w:r>
          </w:p>
        </w:tc>
        <w:tc>
          <w:tcPr>
            <w:tcW w:w="5918" w:type="dxa"/>
            <w:tcBorders>
              <w:left w:val="dotted" w:sz="4" w:space="0" w:color="000000"/>
            </w:tcBorders>
            <w:shd w:val="clear" w:color="auto" w:fill="auto"/>
            <w:vAlign w:val="center"/>
          </w:tcPr>
          <w:p w14:paraId="5A7CAF62" w14:textId="7D7206AA" w:rsidR="00AE3B04" w:rsidRPr="001274D9" w:rsidRDefault="00AE3B04" w:rsidP="006F382E">
            <w:pPr>
              <w:ind w:left="220" w:hangingChars="100" w:hanging="220"/>
              <w:rPr>
                <w:color w:val="000000" w:themeColor="text1"/>
                <w:szCs w:val="21"/>
              </w:rPr>
            </w:pPr>
            <w:r w:rsidRPr="001274D9">
              <w:rPr>
                <w:rFonts w:hint="eastAsia"/>
                <w:color w:val="000000" w:themeColor="text1"/>
                <w:szCs w:val="21"/>
              </w:rPr>
              <w:t>・障がい</w:t>
            </w:r>
            <w:r w:rsidR="00C66C45" w:rsidRPr="001274D9">
              <w:rPr>
                <w:rFonts w:hint="eastAsia"/>
                <w:color w:val="000000" w:themeColor="text1"/>
                <w:szCs w:val="21"/>
              </w:rPr>
              <w:t>のある人</w:t>
            </w:r>
            <w:r w:rsidRPr="001274D9">
              <w:rPr>
                <w:rFonts w:hint="eastAsia"/>
                <w:color w:val="000000" w:themeColor="text1"/>
                <w:szCs w:val="21"/>
              </w:rPr>
              <w:t>がスポーツに親しむことができる施設・設備の整備等を進めるとともに、</w:t>
            </w:r>
            <w:r w:rsidR="006C474D" w:rsidRPr="001274D9">
              <w:rPr>
                <w:rFonts w:hint="eastAsia"/>
                <w:color w:val="000000" w:themeColor="text1"/>
                <w:szCs w:val="21"/>
              </w:rPr>
              <w:t>障がいのある人の</w:t>
            </w:r>
            <w:r w:rsidRPr="001274D9">
              <w:rPr>
                <w:rFonts w:hint="eastAsia"/>
                <w:color w:val="000000" w:themeColor="text1"/>
                <w:szCs w:val="21"/>
              </w:rPr>
              <w:t>スポーツに関する人材の養成及び活用</w:t>
            </w:r>
            <w:r w:rsidR="006C474D" w:rsidRPr="001274D9">
              <w:rPr>
                <w:rFonts w:hint="eastAsia"/>
                <w:color w:val="000000" w:themeColor="text1"/>
                <w:szCs w:val="21"/>
              </w:rPr>
              <w:t>の推進を図ります。</w:t>
            </w:r>
          </w:p>
        </w:tc>
      </w:tr>
    </w:tbl>
    <w:p w14:paraId="2C626D8F" w14:textId="77777777" w:rsidR="00575357" w:rsidRPr="001274D9" w:rsidRDefault="00575357" w:rsidP="00672A40">
      <w:pPr>
        <w:rPr>
          <w:color w:val="000000" w:themeColor="text1"/>
        </w:rPr>
      </w:pPr>
    </w:p>
    <w:p w14:paraId="33A22E22" w14:textId="77777777" w:rsidR="00B0074D" w:rsidRPr="001274D9" w:rsidRDefault="00B0074D" w:rsidP="00B0074D">
      <w:pPr>
        <w:pStyle w:val="4"/>
        <w:spacing w:beforeLines="0" w:before="0" w:afterLines="50" w:after="184"/>
        <w:ind w:left="550" w:firstLineChars="7" w:firstLine="17"/>
        <w:rPr>
          <w:color w:val="000000" w:themeColor="text1"/>
          <w:szCs w:val="24"/>
        </w:rPr>
      </w:pPr>
      <w:r w:rsidRPr="001274D9">
        <w:rPr>
          <w:rFonts w:hint="eastAsia"/>
          <w:color w:val="000000" w:themeColor="text1"/>
        </w:rPr>
        <w:t>４）活動団体の支援</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21"/>
        <w:gridCol w:w="5745"/>
      </w:tblGrid>
      <w:tr w:rsidR="001274D9" w:rsidRPr="001274D9" w14:paraId="06F58620" w14:textId="77777777" w:rsidTr="000178EA">
        <w:tc>
          <w:tcPr>
            <w:tcW w:w="2410" w:type="dxa"/>
            <w:gridSpan w:val="2"/>
            <w:tcBorders>
              <w:right w:val="dotted" w:sz="4" w:space="0" w:color="000000"/>
            </w:tcBorders>
            <w:shd w:val="clear" w:color="auto" w:fill="E3E1E1"/>
          </w:tcPr>
          <w:p w14:paraId="6FD0A02C" w14:textId="77777777" w:rsidR="00B0074D" w:rsidRPr="001274D9" w:rsidRDefault="00B0074D" w:rsidP="000178EA">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918" w:type="dxa"/>
            <w:tcBorders>
              <w:left w:val="dotted" w:sz="4" w:space="0" w:color="000000"/>
            </w:tcBorders>
            <w:shd w:val="clear" w:color="auto" w:fill="E3E1E1"/>
            <w:vAlign w:val="center"/>
          </w:tcPr>
          <w:p w14:paraId="319D9F50" w14:textId="77777777" w:rsidR="00B0074D" w:rsidRPr="001274D9" w:rsidRDefault="00B0074D" w:rsidP="000178EA">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2244CBE0" w14:textId="77777777" w:rsidTr="000178EA">
        <w:tc>
          <w:tcPr>
            <w:tcW w:w="436" w:type="dxa"/>
            <w:tcBorders>
              <w:right w:val="single" w:sz="4" w:space="0" w:color="FFFFFF"/>
            </w:tcBorders>
            <w:shd w:val="clear" w:color="auto" w:fill="auto"/>
            <w:vAlign w:val="center"/>
          </w:tcPr>
          <w:p w14:paraId="142726BC" w14:textId="77777777" w:rsidR="00B0074D" w:rsidRPr="001274D9" w:rsidRDefault="00B0074D" w:rsidP="000178E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974" w:type="dxa"/>
            <w:tcBorders>
              <w:left w:val="single" w:sz="4" w:space="0" w:color="FFFFFF"/>
              <w:right w:val="dotted" w:sz="4" w:space="0" w:color="000000"/>
            </w:tcBorders>
            <w:shd w:val="clear" w:color="auto" w:fill="auto"/>
            <w:vAlign w:val="center"/>
          </w:tcPr>
          <w:p w14:paraId="3D05BB1C" w14:textId="095EF476" w:rsidR="00B0074D" w:rsidRPr="001274D9" w:rsidRDefault="00B0074D" w:rsidP="000178EA">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活動に対する情報発信の支援</w:t>
            </w:r>
          </w:p>
        </w:tc>
        <w:tc>
          <w:tcPr>
            <w:tcW w:w="5918" w:type="dxa"/>
            <w:tcBorders>
              <w:left w:val="dotted" w:sz="4" w:space="0" w:color="000000"/>
            </w:tcBorders>
            <w:shd w:val="clear" w:color="auto" w:fill="auto"/>
          </w:tcPr>
          <w:p w14:paraId="1FE7FF95" w14:textId="60F9534B" w:rsidR="00B0074D" w:rsidRPr="001274D9" w:rsidRDefault="00B0074D" w:rsidP="000178EA">
            <w:pPr>
              <w:ind w:left="220" w:hangingChars="100" w:hanging="220"/>
              <w:rPr>
                <w:color w:val="000000" w:themeColor="text1"/>
                <w:szCs w:val="21"/>
              </w:rPr>
            </w:pPr>
            <w:r w:rsidRPr="001274D9">
              <w:rPr>
                <w:rFonts w:hint="eastAsia"/>
                <w:color w:val="000000" w:themeColor="text1"/>
                <w:szCs w:val="21"/>
              </w:rPr>
              <w:t>・障がいのある人やその家族の団体が取り組む活動の情報発信を支援し、団体への新規加入者の勧誘を応援するとともに、住民や事業者などに対し、活動への理解や行事への参加を促進します。</w:t>
            </w:r>
          </w:p>
        </w:tc>
      </w:tr>
      <w:tr w:rsidR="00B0074D" w:rsidRPr="001274D9" w14:paraId="65EDDBF6" w14:textId="77777777" w:rsidTr="000178EA">
        <w:tc>
          <w:tcPr>
            <w:tcW w:w="436" w:type="dxa"/>
            <w:tcBorders>
              <w:right w:val="single" w:sz="4" w:space="0" w:color="FFFFFF"/>
            </w:tcBorders>
            <w:shd w:val="clear" w:color="auto" w:fill="auto"/>
            <w:vAlign w:val="center"/>
          </w:tcPr>
          <w:p w14:paraId="444E148F" w14:textId="77777777" w:rsidR="00B0074D" w:rsidRPr="001274D9" w:rsidRDefault="00B0074D" w:rsidP="000178E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974" w:type="dxa"/>
            <w:tcBorders>
              <w:left w:val="single" w:sz="4" w:space="0" w:color="FFFFFF"/>
              <w:right w:val="dotted" w:sz="4" w:space="0" w:color="000000"/>
            </w:tcBorders>
            <w:shd w:val="clear" w:color="auto" w:fill="auto"/>
            <w:vAlign w:val="center"/>
          </w:tcPr>
          <w:p w14:paraId="02779708" w14:textId="4CDF43BC" w:rsidR="00B0074D" w:rsidRPr="001274D9" w:rsidRDefault="00B0074D" w:rsidP="000178EA">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団体への活動支援</w:t>
            </w:r>
          </w:p>
        </w:tc>
        <w:tc>
          <w:tcPr>
            <w:tcW w:w="5918" w:type="dxa"/>
            <w:tcBorders>
              <w:left w:val="dotted" w:sz="4" w:space="0" w:color="000000"/>
            </w:tcBorders>
            <w:shd w:val="clear" w:color="auto" w:fill="auto"/>
          </w:tcPr>
          <w:p w14:paraId="62DD7C13" w14:textId="0495B791" w:rsidR="00B0074D" w:rsidRPr="001274D9" w:rsidRDefault="00B0074D" w:rsidP="006F382E">
            <w:pPr>
              <w:ind w:left="220" w:hangingChars="100" w:hanging="220"/>
              <w:rPr>
                <w:color w:val="000000" w:themeColor="text1"/>
                <w:szCs w:val="21"/>
              </w:rPr>
            </w:pPr>
            <w:r w:rsidRPr="001274D9">
              <w:rPr>
                <w:rFonts w:hint="eastAsia"/>
                <w:color w:val="000000" w:themeColor="text1"/>
                <w:szCs w:val="21"/>
              </w:rPr>
              <w:t>・障がいのある人やその家族の団体の主体性を尊重しながら、団体の活動を</w:t>
            </w:r>
            <w:r w:rsidR="00476E1F" w:rsidRPr="001274D9">
              <w:rPr>
                <w:rFonts w:hint="eastAsia"/>
                <w:color w:val="000000" w:themeColor="text1"/>
                <w:szCs w:val="21"/>
              </w:rPr>
              <w:t>促進</w:t>
            </w:r>
            <w:r w:rsidRPr="001274D9">
              <w:rPr>
                <w:rFonts w:hint="eastAsia"/>
                <w:color w:val="000000" w:themeColor="text1"/>
                <w:szCs w:val="21"/>
              </w:rPr>
              <w:t>します。</w:t>
            </w:r>
          </w:p>
        </w:tc>
      </w:tr>
    </w:tbl>
    <w:p w14:paraId="55127CDB" w14:textId="77777777" w:rsidR="00B0074D" w:rsidRPr="001274D9" w:rsidRDefault="00B0074D" w:rsidP="00672A40">
      <w:pPr>
        <w:rPr>
          <w:color w:val="000000" w:themeColor="text1"/>
        </w:rPr>
      </w:pPr>
    </w:p>
    <w:p w14:paraId="35B29477" w14:textId="77777777" w:rsidR="00B0074D" w:rsidRPr="001274D9" w:rsidRDefault="00B0074D" w:rsidP="00B0074D">
      <w:pPr>
        <w:pStyle w:val="4"/>
        <w:spacing w:beforeLines="0" w:before="0" w:afterLines="50" w:after="184"/>
        <w:ind w:left="550" w:firstLineChars="7" w:firstLine="17"/>
        <w:rPr>
          <w:color w:val="000000" w:themeColor="text1"/>
          <w:szCs w:val="24"/>
        </w:rPr>
      </w:pPr>
      <w:r w:rsidRPr="001274D9">
        <w:rPr>
          <w:rFonts w:hint="eastAsia"/>
          <w:color w:val="000000" w:themeColor="text1"/>
        </w:rPr>
        <w:t>５）ボランティアの人材育成と活動の支援</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21"/>
        <w:gridCol w:w="5745"/>
      </w:tblGrid>
      <w:tr w:rsidR="001274D9" w:rsidRPr="001274D9" w14:paraId="50A4153E" w14:textId="77777777" w:rsidTr="000178EA">
        <w:tc>
          <w:tcPr>
            <w:tcW w:w="2410" w:type="dxa"/>
            <w:gridSpan w:val="2"/>
            <w:tcBorders>
              <w:right w:val="dotted" w:sz="4" w:space="0" w:color="000000"/>
            </w:tcBorders>
            <w:shd w:val="clear" w:color="auto" w:fill="E3E1E1"/>
          </w:tcPr>
          <w:p w14:paraId="1EF67399" w14:textId="77777777" w:rsidR="00B0074D" w:rsidRPr="001274D9" w:rsidRDefault="00B0074D" w:rsidP="000178EA">
            <w:pPr>
              <w:jc w:val="center"/>
              <w:rPr>
                <w:rFonts w:ascii="ＭＳ ゴシック" w:eastAsia="ＭＳ ゴシック" w:hAnsi="ＭＳ ゴシック"/>
                <w:color w:val="000000" w:themeColor="text1"/>
                <w:kern w:val="0"/>
                <w:szCs w:val="21"/>
              </w:rPr>
            </w:pPr>
            <w:r w:rsidRPr="001274D9">
              <w:rPr>
                <w:rFonts w:ascii="ＭＳ ゴシック" w:eastAsia="ＭＳ ゴシック" w:hAnsi="ＭＳ ゴシック" w:hint="eastAsia"/>
                <w:color w:val="000000" w:themeColor="text1"/>
                <w:kern w:val="0"/>
                <w:szCs w:val="21"/>
              </w:rPr>
              <w:t>取　組</w:t>
            </w:r>
          </w:p>
        </w:tc>
        <w:tc>
          <w:tcPr>
            <w:tcW w:w="5918" w:type="dxa"/>
            <w:tcBorders>
              <w:left w:val="dotted" w:sz="4" w:space="0" w:color="000000"/>
            </w:tcBorders>
            <w:shd w:val="clear" w:color="auto" w:fill="E3E1E1"/>
            <w:vAlign w:val="center"/>
          </w:tcPr>
          <w:p w14:paraId="6FBD6A4E" w14:textId="77777777" w:rsidR="00B0074D" w:rsidRPr="001274D9" w:rsidRDefault="00B0074D" w:rsidP="000178EA">
            <w:pPr>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kern w:val="0"/>
                <w:szCs w:val="21"/>
              </w:rPr>
              <w:t>内　容</w:t>
            </w:r>
          </w:p>
        </w:tc>
      </w:tr>
      <w:tr w:rsidR="001274D9" w:rsidRPr="001274D9" w14:paraId="6D4E2615" w14:textId="77777777" w:rsidTr="000178EA">
        <w:tc>
          <w:tcPr>
            <w:tcW w:w="436" w:type="dxa"/>
            <w:tcBorders>
              <w:right w:val="single" w:sz="4" w:space="0" w:color="FFFFFF"/>
            </w:tcBorders>
            <w:shd w:val="clear" w:color="auto" w:fill="auto"/>
            <w:vAlign w:val="center"/>
          </w:tcPr>
          <w:p w14:paraId="41CFBC5F" w14:textId="77777777" w:rsidR="00B0074D" w:rsidRPr="001274D9" w:rsidRDefault="00B0074D" w:rsidP="000178E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①</w:t>
            </w:r>
          </w:p>
        </w:tc>
        <w:tc>
          <w:tcPr>
            <w:tcW w:w="1974" w:type="dxa"/>
            <w:tcBorders>
              <w:left w:val="single" w:sz="4" w:space="0" w:color="FFFFFF"/>
              <w:right w:val="dotted" w:sz="4" w:space="0" w:color="000000"/>
            </w:tcBorders>
            <w:shd w:val="clear" w:color="auto" w:fill="auto"/>
            <w:vAlign w:val="center"/>
          </w:tcPr>
          <w:p w14:paraId="597A61FA" w14:textId="64816EFF" w:rsidR="00B0074D" w:rsidRPr="001274D9" w:rsidRDefault="00B0074D" w:rsidP="000178EA">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ボランティアの人材育成の充実</w:t>
            </w:r>
          </w:p>
        </w:tc>
        <w:tc>
          <w:tcPr>
            <w:tcW w:w="5918" w:type="dxa"/>
            <w:tcBorders>
              <w:left w:val="dotted" w:sz="4" w:space="0" w:color="000000"/>
            </w:tcBorders>
            <w:shd w:val="clear" w:color="auto" w:fill="auto"/>
          </w:tcPr>
          <w:p w14:paraId="470D8904" w14:textId="7B1AAFF9" w:rsidR="00B0074D" w:rsidRPr="001274D9" w:rsidRDefault="00B0074D" w:rsidP="000178EA">
            <w:pPr>
              <w:ind w:left="220" w:hangingChars="100" w:hanging="220"/>
              <w:rPr>
                <w:color w:val="000000" w:themeColor="text1"/>
                <w:szCs w:val="21"/>
              </w:rPr>
            </w:pPr>
            <w:r w:rsidRPr="001274D9">
              <w:rPr>
                <w:rFonts w:hint="eastAsia"/>
                <w:color w:val="000000" w:themeColor="text1"/>
                <w:szCs w:val="21"/>
              </w:rPr>
              <w:t>・障がいのある人の社会参加を促すため、コミュニケーション支援や移動支援などに関わるボランティアの育成について、関係機関と協力しながら進めます。</w:t>
            </w:r>
          </w:p>
        </w:tc>
      </w:tr>
      <w:tr w:rsidR="00B0074D" w:rsidRPr="001274D9" w14:paraId="1851F461" w14:textId="77777777" w:rsidTr="000178EA">
        <w:tc>
          <w:tcPr>
            <w:tcW w:w="436" w:type="dxa"/>
            <w:tcBorders>
              <w:right w:val="single" w:sz="4" w:space="0" w:color="FFFFFF"/>
            </w:tcBorders>
            <w:shd w:val="clear" w:color="auto" w:fill="auto"/>
            <w:vAlign w:val="center"/>
          </w:tcPr>
          <w:p w14:paraId="6A17E658" w14:textId="77777777" w:rsidR="00B0074D" w:rsidRPr="001274D9" w:rsidRDefault="00B0074D" w:rsidP="000178EA">
            <w:pPr>
              <w:ind w:left="220" w:hangingChars="100" w:hanging="220"/>
              <w:jc w:val="center"/>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②</w:t>
            </w:r>
          </w:p>
        </w:tc>
        <w:tc>
          <w:tcPr>
            <w:tcW w:w="1974" w:type="dxa"/>
            <w:tcBorders>
              <w:left w:val="single" w:sz="4" w:space="0" w:color="FFFFFF"/>
              <w:right w:val="dotted" w:sz="4" w:space="0" w:color="000000"/>
            </w:tcBorders>
            <w:shd w:val="clear" w:color="auto" w:fill="auto"/>
            <w:vAlign w:val="center"/>
          </w:tcPr>
          <w:p w14:paraId="31EC9B68" w14:textId="4077E541" w:rsidR="00B0074D" w:rsidRPr="001274D9" w:rsidRDefault="00B0074D" w:rsidP="000178EA">
            <w:pPr>
              <w:spacing w:line="300" w:lineRule="exact"/>
              <w:rPr>
                <w:rFonts w:ascii="ＭＳ ゴシック" w:eastAsia="ＭＳ ゴシック" w:hAnsi="ＭＳ ゴシック"/>
                <w:color w:val="000000" w:themeColor="text1"/>
                <w:szCs w:val="21"/>
              </w:rPr>
            </w:pPr>
            <w:r w:rsidRPr="001274D9">
              <w:rPr>
                <w:rFonts w:ascii="ＭＳ ゴシック" w:eastAsia="ＭＳ ゴシック" w:hAnsi="ＭＳ ゴシック" w:hint="eastAsia"/>
                <w:color w:val="000000" w:themeColor="text1"/>
                <w:szCs w:val="21"/>
              </w:rPr>
              <w:t>ボランティア活動団体への支援</w:t>
            </w:r>
          </w:p>
        </w:tc>
        <w:tc>
          <w:tcPr>
            <w:tcW w:w="5918" w:type="dxa"/>
            <w:tcBorders>
              <w:left w:val="dotted" w:sz="4" w:space="0" w:color="000000"/>
            </w:tcBorders>
            <w:shd w:val="clear" w:color="auto" w:fill="auto"/>
          </w:tcPr>
          <w:p w14:paraId="30506C27" w14:textId="6715EF31" w:rsidR="00B0074D" w:rsidRPr="001274D9" w:rsidRDefault="00B0074D" w:rsidP="00B0074D">
            <w:pPr>
              <w:ind w:left="220" w:hangingChars="100" w:hanging="220"/>
              <w:jc w:val="left"/>
              <w:rPr>
                <w:color w:val="000000" w:themeColor="text1"/>
                <w:szCs w:val="21"/>
              </w:rPr>
            </w:pPr>
            <w:r w:rsidRPr="001274D9">
              <w:rPr>
                <w:rFonts w:hint="eastAsia"/>
                <w:color w:val="000000" w:themeColor="text1"/>
                <w:szCs w:val="21"/>
              </w:rPr>
              <w:t>・コミュニケーション支援や移動支援などに関わるボランティア活動を行っている団体について、関係機関と協力しながら</w:t>
            </w:r>
            <w:r w:rsidR="006C474D" w:rsidRPr="001274D9">
              <w:rPr>
                <w:rFonts w:hint="eastAsia"/>
                <w:color w:val="000000" w:themeColor="text1"/>
                <w:szCs w:val="21"/>
              </w:rPr>
              <w:t>活動の場所の提供等について</w:t>
            </w:r>
            <w:r w:rsidRPr="001274D9">
              <w:rPr>
                <w:rFonts w:hint="eastAsia"/>
                <w:color w:val="000000" w:themeColor="text1"/>
                <w:szCs w:val="21"/>
              </w:rPr>
              <w:t>支援します。</w:t>
            </w:r>
          </w:p>
        </w:tc>
      </w:tr>
    </w:tbl>
    <w:p w14:paraId="1B18E969" w14:textId="77777777" w:rsidR="00B0074D" w:rsidRPr="001274D9" w:rsidRDefault="00B0074D" w:rsidP="00B0074D">
      <w:pPr>
        <w:spacing w:line="240" w:lineRule="exact"/>
        <w:rPr>
          <w:color w:val="000000" w:themeColor="text1"/>
        </w:rPr>
      </w:pPr>
    </w:p>
    <w:p w14:paraId="1F6BD3A9" w14:textId="16D61A24" w:rsidR="004259E4" w:rsidRPr="001274D9" w:rsidRDefault="00907883" w:rsidP="00672A40">
      <w:pPr>
        <w:rPr>
          <w:color w:val="000000" w:themeColor="text1"/>
        </w:rPr>
      </w:pPr>
      <w:r>
        <w:rPr>
          <w:noProof/>
          <w:color w:val="000000" w:themeColor="text1"/>
        </w:rPr>
        <w:drawing>
          <wp:anchor distT="0" distB="0" distL="114300" distR="114300" simplePos="0" relativeHeight="252219904" behindDoc="0" locked="0" layoutInCell="1" allowOverlap="1" wp14:anchorId="2EB582EA" wp14:editId="6994EF55">
            <wp:simplePos x="0" y="0"/>
            <wp:positionH relativeFrom="page">
              <wp:posOffset>648335</wp:posOffset>
            </wp:positionH>
            <wp:positionV relativeFrom="page">
              <wp:posOffset>9505315</wp:posOffset>
            </wp:positionV>
            <wp:extent cx="716400" cy="716400"/>
            <wp:effectExtent l="0" t="0" r="7620" b="7620"/>
            <wp:wrapNone/>
            <wp:docPr id="1767612215" name="JAVISCODE00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2215" name="JAVISCODE001-369"/>
                    <pic:cNvPicPr/>
                  </pic:nvPicPr>
                  <pic:blipFill>
                    <a:blip r:embed="rId16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711D09A" w14:textId="77777777" w:rsidR="00016462" w:rsidRPr="001274D9" w:rsidRDefault="00016462" w:rsidP="00672A40">
      <w:pPr>
        <w:rPr>
          <w:color w:val="000000" w:themeColor="text1"/>
        </w:rPr>
        <w:sectPr w:rsidR="00016462" w:rsidRPr="001274D9" w:rsidSect="00F042E7">
          <w:headerReference w:type="even" r:id="rId167"/>
          <w:headerReference w:type="default" r:id="rId168"/>
          <w:pgSz w:w="11907" w:h="16840" w:code="9"/>
          <w:pgMar w:top="1418" w:right="1418" w:bottom="1418" w:left="1418" w:header="851" w:footer="567" w:gutter="0"/>
          <w:cols w:space="720"/>
          <w:docGrid w:type="lines" w:linePitch="368"/>
        </w:sectPr>
      </w:pPr>
    </w:p>
    <w:p w14:paraId="617C92FD" w14:textId="3615AD95" w:rsidR="00F5196A" w:rsidRPr="001274D9" w:rsidRDefault="00F5196A" w:rsidP="00DD49FE">
      <w:pPr>
        <w:pStyle w:val="1"/>
        <w:spacing w:after="92"/>
        <w:ind w:left="100" w:hanging="100"/>
        <w:rPr>
          <w:color w:val="000000" w:themeColor="text1"/>
        </w:rPr>
      </w:pPr>
      <w:bookmarkStart w:id="68" w:name="_Toc161738769"/>
      <w:r w:rsidRPr="001274D9">
        <w:rPr>
          <w:rFonts w:hint="eastAsia"/>
          <w:color w:val="000000" w:themeColor="text1"/>
        </w:rPr>
        <w:lastRenderedPageBreak/>
        <w:t>第</w:t>
      </w:r>
      <w:r w:rsidR="00AE761D" w:rsidRPr="001274D9">
        <w:rPr>
          <w:rFonts w:hint="eastAsia"/>
          <w:color w:val="000000" w:themeColor="text1"/>
        </w:rPr>
        <w:t>６</w:t>
      </w:r>
      <w:r w:rsidRPr="001274D9">
        <w:rPr>
          <w:rFonts w:hint="eastAsia"/>
          <w:color w:val="000000" w:themeColor="text1"/>
        </w:rPr>
        <w:t>章　計画の推進体制</w:t>
      </w:r>
      <w:bookmarkEnd w:id="68"/>
    </w:p>
    <w:p w14:paraId="51C0D5E6" w14:textId="5968F6FA" w:rsidR="00016462" w:rsidRPr="001274D9" w:rsidRDefault="00C950AA" w:rsidP="00DF4340">
      <w:pPr>
        <w:pStyle w:val="2"/>
        <w:spacing w:afterLines="0" w:after="0"/>
        <w:rPr>
          <w:color w:val="000000" w:themeColor="text1"/>
        </w:rPr>
      </w:pPr>
      <w:bookmarkStart w:id="69" w:name="_Toc161738770"/>
      <w:r w:rsidRPr="001274D9">
        <w:rPr>
          <w:rFonts w:hint="eastAsia"/>
          <w:color w:val="000000" w:themeColor="text1"/>
        </w:rPr>
        <w:t>１．計画の推進体制</w:t>
      </w:r>
      <w:r w:rsidR="00016462" w:rsidRPr="001274D9">
        <w:rPr>
          <w:rFonts w:hint="eastAsia"/>
          <w:color w:val="000000" w:themeColor="text1"/>
        </w:rPr>
        <w:t>の確立</w:t>
      </w:r>
      <w:bookmarkEnd w:id="69"/>
    </w:p>
    <w:p w14:paraId="7C508376" w14:textId="5E8E84CC" w:rsidR="00016462" w:rsidRPr="001274D9" w:rsidRDefault="00016462" w:rsidP="00016462">
      <w:pPr>
        <w:pStyle w:val="afa"/>
        <w:spacing w:after="110"/>
        <w:ind w:left="330"/>
        <w:rPr>
          <w:color w:val="000000" w:themeColor="text1"/>
        </w:rPr>
      </w:pPr>
      <w:r w:rsidRPr="001274D9">
        <w:rPr>
          <w:rFonts w:hint="eastAsia"/>
          <w:color w:val="000000" w:themeColor="text1"/>
        </w:rPr>
        <w:t>（１）地域の連携</w:t>
      </w:r>
    </w:p>
    <w:p w14:paraId="7558F614" w14:textId="39A89665" w:rsidR="00016462" w:rsidRPr="001274D9" w:rsidRDefault="00016462" w:rsidP="00E54A27">
      <w:pPr>
        <w:pStyle w:val="afa"/>
        <w:spacing w:afterLines="0" w:after="0"/>
        <w:ind w:leftChars="451" w:left="992" w:firstLineChars="100" w:firstLine="220"/>
        <w:rPr>
          <w:rFonts w:eastAsia="HG丸ｺﾞｼｯｸM-PRO"/>
          <w:color w:val="000000" w:themeColor="text1"/>
          <w:sz w:val="22"/>
        </w:rPr>
      </w:pPr>
      <w:r w:rsidRPr="001274D9">
        <w:rPr>
          <w:rFonts w:eastAsia="HG丸ｺﾞｼｯｸM-PRO" w:hint="eastAsia"/>
          <w:color w:val="000000" w:themeColor="text1"/>
          <w:sz w:val="22"/>
        </w:rPr>
        <w:t>障がいのある人が地域で暮らし続けるためには、</w:t>
      </w:r>
      <w:r w:rsidR="00E54A27" w:rsidRPr="001274D9">
        <w:rPr>
          <w:rFonts w:eastAsia="HG丸ｺﾞｼｯｸM-PRO" w:hint="eastAsia"/>
          <w:color w:val="000000" w:themeColor="text1"/>
          <w:sz w:val="22"/>
        </w:rPr>
        <w:t>障がいのある人が自立し、障がいのある人と地域住民が支え合って住みやすい地域づくりを進めることが必要です。</w:t>
      </w:r>
      <w:r w:rsidRPr="001274D9">
        <w:rPr>
          <w:rFonts w:eastAsia="HG丸ｺﾞｼｯｸM-PRO" w:hint="eastAsia"/>
          <w:color w:val="000000" w:themeColor="text1"/>
          <w:sz w:val="22"/>
        </w:rPr>
        <w:t>このため、</w:t>
      </w:r>
      <w:r w:rsidR="00E54A27" w:rsidRPr="001274D9">
        <w:rPr>
          <w:rFonts w:eastAsia="HG丸ｺﾞｼｯｸM-PRO" w:hint="eastAsia"/>
          <w:color w:val="000000" w:themeColor="text1"/>
          <w:sz w:val="22"/>
        </w:rPr>
        <w:t>地域住民、</w:t>
      </w:r>
      <w:r w:rsidRPr="001274D9">
        <w:rPr>
          <w:rFonts w:eastAsia="HG丸ｺﾞｼｯｸM-PRO" w:hint="eastAsia"/>
          <w:color w:val="000000" w:themeColor="text1"/>
          <w:sz w:val="22"/>
        </w:rPr>
        <w:t>地域福祉を推進する社会福祉協議会、民生委員・児童委員、障がい者関係団体、サービス提供事業者、保健医療機関、ボランティア等の民間団体</w:t>
      </w:r>
      <w:r w:rsidR="006F382E" w:rsidRPr="001274D9">
        <w:rPr>
          <w:rFonts w:eastAsia="HG丸ｺﾞｼｯｸM-PRO" w:hint="eastAsia"/>
          <w:color w:val="000000" w:themeColor="text1"/>
          <w:sz w:val="22"/>
        </w:rPr>
        <w:t>・機関</w:t>
      </w:r>
      <w:r w:rsidR="00E54A27" w:rsidRPr="001274D9">
        <w:rPr>
          <w:rFonts w:eastAsia="HG丸ｺﾞｼｯｸM-PRO" w:hint="eastAsia"/>
          <w:color w:val="000000" w:themeColor="text1"/>
          <w:sz w:val="22"/>
        </w:rPr>
        <w:t>の協働した取組</w:t>
      </w:r>
      <w:r w:rsidRPr="001274D9">
        <w:rPr>
          <w:rFonts w:eastAsia="HG丸ｺﾞｼｯｸM-PRO" w:hint="eastAsia"/>
          <w:color w:val="000000" w:themeColor="text1"/>
          <w:sz w:val="22"/>
        </w:rPr>
        <w:t>が必要であり、</w:t>
      </w:r>
      <w:r w:rsidR="00E54A27" w:rsidRPr="001274D9">
        <w:rPr>
          <w:rFonts w:eastAsia="HG丸ｺﾞｼｯｸM-PRO" w:hint="eastAsia"/>
          <w:color w:val="000000" w:themeColor="text1"/>
          <w:sz w:val="22"/>
        </w:rPr>
        <w:t>地域住民、</w:t>
      </w:r>
      <w:r w:rsidRPr="001274D9">
        <w:rPr>
          <w:rFonts w:eastAsia="HG丸ｺﾞｼｯｸM-PRO" w:hint="eastAsia"/>
          <w:color w:val="000000" w:themeColor="text1"/>
          <w:sz w:val="22"/>
        </w:rPr>
        <w:t>団体</w:t>
      </w:r>
      <w:r w:rsidR="006F382E" w:rsidRPr="001274D9">
        <w:rPr>
          <w:rFonts w:eastAsia="HG丸ｺﾞｼｯｸM-PRO" w:hint="eastAsia"/>
          <w:color w:val="000000" w:themeColor="text1"/>
          <w:sz w:val="22"/>
        </w:rPr>
        <w:t>・機関</w:t>
      </w:r>
      <w:r w:rsidRPr="001274D9">
        <w:rPr>
          <w:rFonts w:eastAsia="HG丸ｺﾞｼｯｸM-PRO" w:hint="eastAsia"/>
          <w:color w:val="000000" w:themeColor="text1"/>
          <w:sz w:val="22"/>
        </w:rPr>
        <w:t>がネットワーク</w:t>
      </w:r>
      <w:r w:rsidR="00DF4340" w:rsidRPr="001274D9">
        <w:rPr>
          <w:rFonts w:eastAsia="HG丸ｺﾞｼｯｸM-PRO" w:hint="eastAsia"/>
          <w:color w:val="000000" w:themeColor="text1"/>
          <w:sz w:val="22"/>
        </w:rPr>
        <w:t>を</w:t>
      </w:r>
      <w:r w:rsidRPr="001274D9">
        <w:rPr>
          <w:rFonts w:eastAsia="HG丸ｺﾞｼｯｸM-PRO" w:hint="eastAsia"/>
          <w:color w:val="000000" w:themeColor="text1"/>
          <w:sz w:val="22"/>
        </w:rPr>
        <w:t>構築</w:t>
      </w:r>
      <w:r w:rsidR="00DF4340" w:rsidRPr="001274D9">
        <w:rPr>
          <w:rFonts w:eastAsia="HG丸ｺﾞｼｯｸM-PRO" w:hint="eastAsia"/>
          <w:color w:val="000000" w:themeColor="text1"/>
          <w:sz w:val="22"/>
        </w:rPr>
        <w:t>し、連携して</w:t>
      </w:r>
      <w:r w:rsidR="00E54A27" w:rsidRPr="001274D9">
        <w:rPr>
          <w:rFonts w:eastAsia="HG丸ｺﾞｼｯｸM-PRO" w:hint="eastAsia"/>
          <w:color w:val="000000" w:themeColor="text1"/>
          <w:sz w:val="22"/>
        </w:rPr>
        <w:t>取組を進める</w:t>
      </w:r>
      <w:r w:rsidR="00DF4340" w:rsidRPr="001274D9">
        <w:rPr>
          <w:rFonts w:eastAsia="HG丸ｺﾞｼｯｸM-PRO" w:hint="eastAsia"/>
          <w:color w:val="000000" w:themeColor="text1"/>
          <w:sz w:val="22"/>
        </w:rPr>
        <w:t>体制づくりを目指します。</w:t>
      </w:r>
    </w:p>
    <w:p w14:paraId="112BD3E8" w14:textId="77777777" w:rsidR="00016462" w:rsidRPr="001274D9" w:rsidRDefault="00016462" w:rsidP="00016462">
      <w:pPr>
        <w:ind w:leftChars="451" w:left="992"/>
        <w:rPr>
          <w:color w:val="000000" w:themeColor="text1"/>
        </w:rPr>
      </w:pPr>
    </w:p>
    <w:p w14:paraId="4CBFED70" w14:textId="6183CF10" w:rsidR="00016462" w:rsidRPr="001274D9" w:rsidRDefault="00016462" w:rsidP="00016462">
      <w:pPr>
        <w:pStyle w:val="afa"/>
        <w:spacing w:after="110"/>
        <w:ind w:left="330"/>
        <w:rPr>
          <w:color w:val="000000" w:themeColor="text1"/>
        </w:rPr>
      </w:pPr>
      <w:r w:rsidRPr="001274D9">
        <w:rPr>
          <w:rFonts w:hint="eastAsia"/>
          <w:color w:val="000000" w:themeColor="text1"/>
        </w:rPr>
        <w:t>（２）町関係</w:t>
      </w:r>
      <w:r w:rsidR="00DF4340" w:rsidRPr="001274D9">
        <w:rPr>
          <w:rFonts w:hint="eastAsia"/>
          <w:color w:val="000000" w:themeColor="text1"/>
        </w:rPr>
        <w:t>課、関係機関の連携</w:t>
      </w:r>
    </w:p>
    <w:p w14:paraId="1E1872E9" w14:textId="3E902355" w:rsidR="0011357C" w:rsidRPr="001274D9" w:rsidRDefault="00892F2C" w:rsidP="00DF4340">
      <w:pPr>
        <w:pStyle w:val="afa"/>
        <w:spacing w:afterLines="0" w:after="0"/>
        <w:ind w:leftChars="451" w:left="992" w:firstLineChars="100" w:firstLine="220"/>
        <w:rPr>
          <w:rFonts w:eastAsia="HG丸ｺﾞｼｯｸM-PRO"/>
          <w:color w:val="000000" w:themeColor="text1"/>
          <w:sz w:val="22"/>
        </w:rPr>
      </w:pPr>
      <w:r w:rsidRPr="001274D9">
        <w:rPr>
          <w:rFonts w:eastAsia="HG丸ｺﾞｼｯｸM-PRO" w:hint="eastAsia"/>
          <w:color w:val="000000" w:themeColor="text1"/>
          <w:sz w:val="22"/>
        </w:rPr>
        <w:t>本計画の施策は、</w:t>
      </w:r>
      <w:r w:rsidR="006F382E" w:rsidRPr="001274D9">
        <w:rPr>
          <w:rFonts w:eastAsia="HG丸ｺﾞｼｯｸM-PRO" w:hint="eastAsia"/>
          <w:color w:val="000000" w:themeColor="text1"/>
          <w:sz w:val="22"/>
        </w:rPr>
        <w:t>人権、</w:t>
      </w:r>
      <w:r w:rsidR="006A01A7" w:rsidRPr="001274D9">
        <w:rPr>
          <w:rFonts w:eastAsia="HG丸ｺﾞｼｯｸM-PRO" w:hint="eastAsia"/>
          <w:color w:val="000000" w:themeColor="text1"/>
          <w:sz w:val="22"/>
        </w:rPr>
        <w:t>情報、生活支援、福祉・保健、</w:t>
      </w:r>
      <w:r w:rsidRPr="001274D9">
        <w:rPr>
          <w:rFonts w:eastAsia="HG丸ｺﾞｼｯｸM-PRO" w:hint="eastAsia"/>
          <w:color w:val="000000" w:themeColor="text1"/>
          <w:sz w:val="22"/>
        </w:rPr>
        <w:t>生活環境、防災・防犯、教育、雇用・就業、生涯学習、文化・スポーツ等、広範囲な分野にわたっています。したがって、</w:t>
      </w:r>
      <w:r w:rsidR="00DF4340" w:rsidRPr="001274D9">
        <w:rPr>
          <w:rFonts w:eastAsia="HG丸ｺﾞｼｯｸM-PRO" w:hint="eastAsia"/>
          <w:color w:val="000000" w:themeColor="text1"/>
          <w:sz w:val="22"/>
        </w:rPr>
        <w:t>関係課・関係機関と連携し、調整を図りながら推進していくものとします。</w:t>
      </w:r>
    </w:p>
    <w:p w14:paraId="4D97D7E1" w14:textId="77777777" w:rsidR="00016462" w:rsidRPr="001274D9" w:rsidRDefault="00016462" w:rsidP="00892F2C">
      <w:pPr>
        <w:pStyle w:val="afa"/>
        <w:spacing w:afterLines="0" w:after="0"/>
        <w:ind w:leftChars="322" w:left="708" w:firstLineChars="100" w:firstLine="220"/>
        <w:rPr>
          <w:rFonts w:eastAsia="HG丸ｺﾞｼｯｸM-PRO"/>
          <w:color w:val="000000" w:themeColor="text1"/>
          <w:sz w:val="22"/>
        </w:rPr>
      </w:pPr>
    </w:p>
    <w:p w14:paraId="52B4A4E1" w14:textId="3484B899" w:rsidR="00016462" w:rsidRPr="001274D9" w:rsidRDefault="00016462" w:rsidP="00016462">
      <w:pPr>
        <w:pStyle w:val="afa"/>
        <w:spacing w:after="110"/>
        <w:ind w:left="330"/>
        <w:rPr>
          <w:color w:val="000000" w:themeColor="text1"/>
        </w:rPr>
      </w:pPr>
      <w:r w:rsidRPr="001274D9">
        <w:rPr>
          <w:rFonts w:hint="eastAsia"/>
          <w:color w:val="000000" w:themeColor="text1"/>
        </w:rPr>
        <w:t>（３）近隣自治体との連携</w:t>
      </w:r>
    </w:p>
    <w:p w14:paraId="484FDD62" w14:textId="77CA4CB9" w:rsidR="00F5196A" w:rsidRPr="001274D9" w:rsidRDefault="00DF4340" w:rsidP="00DF4340">
      <w:pPr>
        <w:pStyle w:val="afa"/>
        <w:spacing w:afterLines="0" w:after="0"/>
        <w:ind w:leftChars="451" w:left="992" w:firstLineChars="100" w:firstLine="220"/>
        <w:rPr>
          <w:rFonts w:eastAsia="HG丸ｺﾞｼｯｸM-PRO"/>
          <w:color w:val="000000" w:themeColor="text1"/>
          <w:sz w:val="22"/>
        </w:rPr>
      </w:pPr>
      <w:r w:rsidRPr="001274D9">
        <w:rPr>
          <w:rFonts w:eastAsia="HG丸ｺﾞｼｯｸM-PRO" w:hint="eastAsia"/>
          <w:color w:val="000000" w:themeColor="text1"/>
          <w:sz w:val="22"/>
        </w:rPr>
        <w:t>国や県が主体となって実施する事業や、圏域で取り組む事業もあるため、</w:t>
      </w:r>
      <w:r w:rsidR="00892F2C" w:rsidRPr="001274D9">
        <w:rPr>
          <w:rFonts w:eastAsia="HG丸ｺﾞｼｯｸM-PRO" w:hint="eastAsia"/>
          <w:color w:val="000000" w:themeColor="text1"/>
          <w:sz w:val="22"/>
        </w:rPr>
        <w:t>広域的な対応が必要な施策については、</w:t>
      </w:r>
      <w:r w:rsidRPr="001274D9">
        <w:rPr>
          <w:rFonts w:eastAsia="HG丸ｺﾞｼｯｸM-PRO" w:hint="eastAsia"/>
          <w:color w:val="000000" w:themeColor="text1"/>
          <w:sz w:val="22"/>
        </w:rPr>
        <w:t>近隣市町</w:t>
      </w:r>
      <w:r w:rsidR="00892F2C" w:rsidRPr="001274D9">
        <w:rPr>
          <w:rFonts w:eastAsia="HG丸ｺﾞｼｯｸM-PRO" w:hint="eastAsia"/>
          <w:color w:val="000000" w:themeColor="text1"/>
          <w:sz w:val="22"/>
        </w:rPr>
        <w:t>と連携を図ってその実現に努めます</w:t>
      </w:r>
      <w:r w:rsidRPr="001274D9">
        <w:rPr>
          <w:rFonts w:eastAsia="HG丸ｺﾞｼｯｸM-PRO" w:hint="eastAsia"/>
          <w:color w:val="000000" w:themeColor="text1"/>
          <w:sz w:val="22"/>
        </w:rPr>
        <w:t>。</w:t>
      </w:r>
      <w:r w:rsidR="00892F2C" w:rsidRPr="001274D9">
        <w:rPr>
          <w:rFonts w:eastAsia="HG丸ｺﾞｼｯｸM-PRO" w:hint="eastAsia"/>
          <w:color w:val="000000" w:themeColor="text1"/>
          <w:sz w:val="22"/>
        </w:rPr>
        <w:t>また、国・県には、行財政上の措置に関する要請を必要に応じて行います。</w:t>
      </w:r>
    </w:p>
    <w:p w14:paraId="3AECC6E7" w14:textId="08B3163E" w:rsidR="00892F2C" w:rsidRPr="001274D9" w:rsidRDefault="00DF4340" w:rsidP="00446C57">
      <w:pPr>
        <w:pStyle w:val="2"/>
        <w:spacing w:beforeLines="50" w:before="184" w:afterLines="0" w:after="0"/>
        <w:rPr>
          <w:color w:val="000000" w:themeColor="text1"/>
        </w:rPr>
      </w:pPr>
      <w:bookmarkStart w:id="70" w:name="_Toc161738771"/>
      <w:r w:rsidRPr="001274D9">
        <w:rPr>
          <w:rFonts w:hint="eastAsia"/>
          <w:color w:val="000000" w:themeColor="text1"/>
        </w:rPr>
        <w:t>２．広報・啓発活動の推進</w:t>
      </w:r>
      <w:bookmarkEnd w:id="70"/>
      <w:r w:rsidR="00912EA8" w:rsidRPr="001274D9">
        <w:rPr>
          <w:color w:val="000000" w:themeColor="text1"/>
        </w:rPr>
        <w:t xml:space="preserve"> </w:t>
      </w:r>
    </w:p>
    <w:p w14:paraId="6716878D" w14:textId="7036978E" w:rsidR="00AC6D82" w:rsidRPr="001274D9" w:rsidRDefault="00892F2C" w:rsidP="00912EA8">
      <w:pPr>
        <w:ind w:leftChars="322" w:left="708" w:firstLineChars="100" w:firstLine="220"/>
        <w:rPr>
          <w:color w:val="000000" w:themeColor="text1"/>
        </w:rPr>
      </w:pPr>
      <w:r w:rsidRPr="001274D9">
        <w:rPr>
          <w:rFonts w:hint="eastAsia"/>
          <w:color w:val="000000" w:themeColor="text1"/>
        </w:rPr>
        <w:t>本計画</w:t>
      </w:r>
      <w:r w:rsidR="00912EA8" w:rsidRPr="001274D9">
        <w:rPr>
          <w:rFonts w:hint="eastAsia"/>
          <w:color w:val="000000" w:themeColor="text1"/>
        </w:rPr>
        <w:t>について、</w:t>
      </w:r>
      <w:r w:rsidR="004C40C4" w:rsidRPr="001274D9">
        <w:rPr>
          <w:rFonts w:hint="eastAsia"/>
          <w:color w:val="000000" w:themeColor="text1"/>
        </w:rPr>
        <w:t>町</w:t>
      </w:r>
      <w:r w:rsidR="00912EA8" w:rsidRPr="001274D9">
        <w:rPr>
          <w:rFonts w:hint="eastAsia"/>
          <w:color w:val="000000" w:themeColor="text1"/>
        </w:rPr>
        <w:t>の広報紙やホームページ等で周知を図るとともに、障がいのある人と地域住民、関係団体等が協力して実施できるように、障がいや障がいのある人に対する理解を深める取組を推進します。</w:t>
      </w:r>
    </w:p>
    <w:p w14:paraId="66E2E695" w14:textId="205463C8" w:rsidR="00912EA8" w:rsidRPr="001274D9" w:rsidRDefault="00DF4340" w:rsidP="00446C57">
      <w:pPr>
        <w:pStyle w:val="2"/>
        <w:spacing w:beforeLines="50" w:before="184" w:afterLines="0" w:after="0"/>
        <w:rPr>
          <w:color w:val="000000" w:themeColor="text1"/>
        </w:rPr>
      </w:pPr>
      <w:bookmarkStart w:id="71" w:name="_Toc161738772"/>
      <w:r w:rsidRPr="001274D9">
        <w:rPr>
          <w:rFonts w:hint="eastAsia"/>
          <w:color w:val="000000" w:themeColor="text1"/>
        </w:rPr>
        <w:t>３．進捗状況の管理及び評価</w:t>
      </w:r>
      <w:bookmarkEnd w:id="71"/>
    </w:p>
    <w:p w14:paraId="11A340EC" w14:textId="356179FE" w:rsidR="00084285" w:rsidRPr="001274D9" w:rsidRDefault="00084285" w:rsidP="00084285">
      <w:pPr>
        <w:ind w:leftChars="322" w:left="708" w:firstLineChars="100" w:firstLine="220"/>
        <w:rPr>
          <w:color w:val="000000" w:themeColor="text1"/>
        </w:rPr>
      </w:pPr>
      <w:r w:rsidRPr="001274D9">
        <w:rPr>
          <w:rFonts w:hint="eastAsia"/>
          <w:color w:val="000000" w:themeColor="text1"/>
        </w:rPr>
        <w:t>次期障がい者基本計画策定時に、ＰＤＣＡサイクルによって本計画の施策の実施状況を把握し、施策の</w:t>
      </w:r>
      <w:r w:rsidR="00FB1521" w:rsidRPr="001274D9">
        <w:rPr>
          <w:rFonts w:hint="eastAsia"/>
          <w:color w:val="000000" w:themeColor="text1"/>
        </w:rPr>
        <w:t>達成状況を検証し</w:t>
      </w:r>
      <w:r w:rsidRPr="001274D9">
        <w:rPr>
          <w:rFonts w:hint="eastAsia"/>
          <w:color w:val="000000" w:themeColor="text1"/>
        </w:rPr>
        <w:t>、</w:t>
      </w:r>
      <w:r w:rsidR="004A0F74" w:rsidRPr="001274D9">
        <w:rPr>
          <w:rFonts w:hint="eastAsia"/>
          <w:color w:val="000000" w:themeColor="text1"/>
        </w:rPr>
        <w:t>本計画の評価・見直しを行います。</w:t>
      </w:r>
    </w:p>
    <w:p w14:paraId="721CF7B0" w14:textId="09CA47A5" w:rsidR="001655E4" w:rsidRDefault="00FB1521" w:rsidP="00084285">
      <w:pPr>
        <w:ind w:leftChars="322" w:left="708" w:firstLineChars="100" w:firstLine="220"/>
        <w:rPr>
          <w:color w:val="000000" w:themeColor="text1"/>
        </w:rPr>
      </w:pPr>
      <w:r w:rsidRPr="001274D9">
        <w:rPr>
          <w:rFonts w:hint="eastAsia"/>
          <w:color w:val="000000" w:themeColor="text1"/>
        </w:rPr>
        <w:t>社会情勢の変化等により本計画の変更の必要性が生じた場合は、計画期間の途中にあっても、本計画を柔軟に見直すこととします</w:t>
      </w:r>
      <w:r w:rsidR="000A5F2E" w:rsidRPr="001274D9">
        <w:rPr>
          <w:rFonts w:hint="eastAsia"/>
          <w:color w:val="000000" w:themeColor="text1"/>
        </w:rPr>
        <w:t>。</w:t>
      </w:r>
    </w:p>
    <w:p w14:paraId="302B42C2" w14:textId="64472660" w:rsidR="001655E4" w:rsidRDefault="001655E4">
      <w:pPr>
        <w:widowControl/>
        <w:jc w:val="left"/>
        <w:rPr>
          <w:color w:val="000000" w:themeColor="text1"/>
        </w:rPr>
      </w:pPr>
      <w:r>
        <w:rPr>
          <w:color w:val="000000" w:themeColor="text1"/>
        </w:rPr>
        <w:br w:type="page"/>
      </w:r>
      <w:r w:rsidR="000E60C4">
        <w:rPr>
          <w:rFonts w:hint="eastAsia"/>
          <w:noProof/>
          <w:color w:val="000000" w:themeColor="text1"/>
          <w:lang w:val="ja-JP"/>
        </w:rPr>
        <w:drawing>
          <wp:anchor distT="0" distB="0" distL="114300" distR="114300" simplePos="0" relativeHeight="252187136" behindDoc="0" locked="0" layoutInCell="1" allowOverlap="1" wp14:anchorId="18982E75" wp14:editId="3730F255">
            <wp:simplePos x="0" y="0"/>
            <wp:positionH relativeFrom="page">
              <wp:posOffset>6264910</wp:posOffset>
            </wp:positionH>
            <wp:positionV relativeFrom="page">
              <wp:posOffset>9505315</wp:posOffset>
            </wp:positionV>
            <wp:extent cx="716400" cy="716400"/>
            <wp:effectExtent l="0" t="0" r="7620" b="7620"/>
            <wp:wrapNone/>
            <wp:docPr id="779236023" name="JAVISCODE06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36023" name="JAVISCODE060-365"/>
                    <pic:cNvPicPr/>
                  </pic:nvPicPr>
                  <pic:blipFill>
                    <a:blip r:embed="rId16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7E9848F" w14:textId="326CBF77" w:rsidR="001655E4" w:rsidRPr="001274D9" w:rsidRDefault="001655E4" w:rsidP="001655E4">
      <w:pPr>
        <w:pStyle w:val="1"/>
        <w:spacing w:after="92"/>
        <w:ind w:left="100" w:hanging="100"/>
        <w:rPr>
          <w:color w:val="000000" w:themeColor="text1"/>
        </w:rPr>
      </w:pPr>
      <w:bookmarkStart w:id="72" w:name="_Toc161738773"/>
      <w:r w:rsidRPr="001655E4">
        <w:rPr>
          <w:rFonts w:hint="eastAsia"/>
          <w:color w:val="000000" w:themeColor="text1"/>
        </w:rPr>
        <w:lastRenderedPageBreak/>
        <w:t>資料編</w:t>
      </w:r>
      <w:bookmarkEnd w:id="72"/>
    </w:p>
    <w:p w14:paraId="748F0E9B" w14:textId="50C56091" w:rsidR="001655E4" w:rsidRPr="001274D9" w:rsidRDefault="001655E4" w:rsidP="00D04B19">
      <w:pPr>
        <w:pStyle w:val="2"/>
        <w:spacing w:afterLines="0" w:after="0"/>
        <w:rPr>
          <w:color w:val="000000" w:themeColor="text1"/>
        </w:rPr>
      </w:pPr>
      <w:bookmarkStart w:id="73" w:name="_Toc161738774"/>
      <w:r w:rsidRPr="001274D9">
        <w:rPr>
          <w:rFonts w:hint="eastAsia"/>
          <w:color w:val="000000" w:themeColor="text1"/>
        </w:rPr>
        <w:t>１．</w:t>
      </w:r>
      <w:r w:rsidRPr="001655E4">
        <w:rPr>
          <w:rFonts w:hint="eastAsia"/>
          <w:color w:val="000000" w:themeColor="text1"/>
        </w:rPr>
        <w:t>広川町障害者基本計画及び障害福祉計画策定委員会規則</w:t>
      </w:r>
      <w:bookmarkEnd w:id="73"/>
    </w:p>
    <w:p w14:paraId="00A03B39" w14:textId="207C4EFD" w:rsidR="001655E4" w:rsidRPr="001655E4" w:rsidRDefault="001655E4" w:rsidP="00EE6B5E">
      <w:pPr>
        <w:widowControl/>
        <w:spacing w:line="300" w:lineRule="exact"/>
        <w:ind w:firstLineChars="50" w:firstLine="105"/>
        <w:jc w:val="righ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平成</w:t>
      </w:r>
      <w:r w:rsidR="00EE6B5E">
        <w:rPr>
          <w:rFonts w:ascii="ＭＳ 明朝" w:eastAsia="ＭＳ 明朝" w:hAnsi="ＭＳ 明朝" w:cs="Times New Roman" w:hint="eastAsia"/>
          <w:color w:val="000000"/>
          <w:sz w:val="21"/>
          <w:szCs w:val="18"/>
        </w:rPr>
        <w:t>18</w:t>
      </w:r>
      <w:r w:rsidRPr="001655E4">
        <w:rPr>
          <w:rFonts w:ascii="ＭＳ 明朝" w:eastAsia="ＭＳ 明朝" w:hAnsi="ＭＳ 明朝" w:cs="Times New Roman" w:hint="eastAsia"/>
          <w:color w:val="000000"/>
          <w:sz w:val="21"/>
          <w:szCs w:val="18"/>
        </w:rPr>
        <w:t>年</w:t>
      </w:r>
      <w:r w:rsidR="00EE6B5E">
        <w:rPr>
          <w:rFonts w:ascii="ＭＳ 明朝" w:eastAsia="ＭＳ 明朝" w:hAnsi="ＭＳ 明朝" w:cs="Times New Roman" w:hint="eastAsia"/>
          <w:color w:val="000000"/>
          <w:sz w:val="21"/>
          <w:szCs w:val="18"/>
        </w:rPr>
        <w:t>10</w:t>
      </w:r>
      <w:r w:rsidRPr="001655E4">
        <w:rPr>
          <w:rFonts w:ascii="ＭＳ 明朝" w:eastAsia="ＭＳ 明朝" w:hAnsi="ＭＳ 明朝" w:cs="Times New Roman" w:hint="eastAsia"/>
          <w:color w:val="000000"/>
          <w:sz w:val="21"/>
          <w:szCs w:val="18"/>
        </w:rPr>
        <w:t>月</w:t>
      </w:r>
      <w:r w:rsidR="00EE6B5E">
        <w:rPr>
          <w:rFonts w:ascii="ＭＳ 明朝" w:eastAsia="ＭＳ 明朝" w:hAnsi="ＭＳ 明朝" w:cs="Times New Roman" w:hint="eastAsia"/>
          <w:color w:val="000000"/>
          <w:sz w:val="21"/>
          <w:szCs w:val="18"/>
        </w:rPr>
        <w:t>20</w:t>
      </w:r>
      <w:r w:rsidRPr="001655E4">
        <w:rPr>
          <w:rFonts w:ascii="ＭＳ 明朝" w:eastAsia="ＭＳ 明朝" w:hAnsi="ＭＳ 明朝" w:cs="Times New Roman" w:hint="eastAsia"/>
          <w:color w:val="000000"/>
          <w:sz w:val="21"/>
          <w:szCs w:val="18"/>
        </w:rPr>
        <w:t>日</w:t>
      </w:r>
    </w:p>
    <w:p w14:paraId="1E0C9A9A" w14:textId="1213EB0C" w:rsidR="001655E4" w:rsidRDefault="001655E4" w:rsidP="00EE6B5E">
      <w:pPr>
        <w:widowControl/>
        <w:spacing w:line="300" w:lineRule="exact"/>
        <w:ind w:firstLineChars="50" w:firstLine="105"/>
        <w:jc w:val="righ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規則第</w:t>
      </w:r>
      <w:r w:rsidR="00EE6B5E">
        <w:rPr>
          <w:rFonts w:ascii="ＭＳ 明朝" w:eastAsia="ＭＳ 明朝" w:hAnsi="ＭＳ 明朝" w:cs="Times New Roman" w:hint="eastAsia"/>
          <w:color w:val="000000"/>
          <w:sz w:val="21"/>
          <w:szCs w:val="18"/>
        </w:rPr>
        <w:t>27</w:t>
      </w:r>
      <w:r w:rsidRPr="001655E4">
        <w:rPr>
          <w:rFonts w:ascii="ＭＳ 明朝" w:eastAsia="ＭＳ 明朝" w:hAnsi="ＭＳ 明朝" w:cs="Times New Roman" w:hint="eastAsia"/>
          <w:color w:val="000000"/>
          <w:sz w:val="21"/>
          <w:szCs w:val="18"/>
        </w:rPr>
        <w:t>号</w:t>
      </w:r>
    </w:p>
    <w:p w14:paraId="1F39FA97" w14:textId="4D21BA06" w:rsidR="00EE6B5E" w:rsidRDefault="00EE6B5E" w:rsidP="00EE6B5E">
      <w:pPr>
        <w:widowControl/>
        <w:wordWrap w:val="0"/>
        <w:spacing w:line="300" w:lineRule="exact"/>
        <w:ind w:firstLineChars="50" w:firstLine="105"/>
        <w:jc w:val="righ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改正　平成25年３月28日規則第２号</w:t>
      </w:r>
    </w:p>
    <w:p w14:paraId="38DD1303" w14:textId="7CA61FCD" w:rsidR="00EE6B5E" w:rsidRDefault="00EE6B5E" w:rsidP="00EE6B5E">
      <w:pPr>
        <w:widowControl/>
        <w:spacing w:line="300" w:lineRule="exact"/>
        <w:ind w:firstLineChars="50" w:firstLine="105"/>
        <w:jc w:val="righ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平成27年７月３日規則第13号</w:t>
      </w:r>
    </w:p>
    <w:p w14:paraId="1900AC53" w14:textId="13664FBF" w:rsidR="00EE6B5E" w:rsidRDefault="00EE6B5E" w:rsidP="00EE6B5E">
      <w:pPr>
        <w:widowControl/>
        <w:spacing w:line="300" w:lineRule="exact"/>
        <w:ind w:firstLineChars="50" w:firstLine="105"/>
        <w:jc w:val="righ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平成28年３月23日規則第４号</w:t>
      </w:r>
    </w:p>
    <w:p w14:paraId="50D87763" w14:textId="1BFC2816" w:rsidR="00EE6B5E" w:rsidRDefault="00EE6B5E" w:rsidP="00EE6B5E">
      <w:pPr>
        <w:widowControl/>
        <w:spacing w:line="300" w:lineRule="exact"/>
        <w:ind w:firstLineChars="50" w:firstLine="105"/>
        <w:jc w:val="righ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令和２年３月31日規則第23号</w:t>
      </w:r>
    </w:p>
    <w:p w14:paraId="4E95E6DD" w14:textId="7E882415" w:rsidR="00EE6B5E" w:rsidRPr="001655E4" w:rsidRDefault="00EE6B5E" w:rsidP="00EE6B5E">
      <w:pPr>
        <w:widowControl/>
        <w:spacing w:line="300" w:lineRule="exact"/>
        <w:ind w:firstLineChars="50" w:firstLine="105"/>
        <w:jc w:val="righ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令和２年９月25日規則第31号</w:t>
      </w:r>
    </w:p>
    <w:p w14:paraId="6493D5D1" w14:textId="77777777" w:rsidR="001655E4" w:rsidRPr="001655E4" w:rsidRDefault="001655E4" w:rsidP="00EE6B5E">
      <w:pPr>
        <w:widowControl/>
        <w:spacing w:line="300" w:lineRule="exact"/>
        <w:jc w:val="lef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（設置）</w:t>
      </w:r>
    </w:p>
    <w:p w14:paraId="167EB065" w14:textId="1AA29683" w:rsidR="001655E4" w:rsidRPr="001655E4" w:rsidRDefault="001655E4" w:rsidP="00AF1206">
      <w:pPr>
        <w:widowControl/>
        <w:spacing w:line="300" w:lineRule="exact"/>
        <w:ind w:left="210" w:hangingChars="100" w:hanging="210"/>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第１条　障害者基本法（昭和</w:t>
      </w:r>
      <w:r w:rsidR="00DA4FA7">
        <w:rPr>
          <w:rFonts w:ascii="ＭＳ 明朝" w:eastAsia="ＭＳ 明朝" w:hAnsi="ＭＳ 明朝" w:cs="Times New Roman" w:hint="eastAsia"/>
          <w:color w:val="000000"/>
          <w:sz w:val="21"/>
          <w:szCs w:val="18"/>
        </w:rPr>
        <w:t>45</w:t>
      </w:r>
      <w:r w:rsidRPr="001655E4">
        <w:rPr>
          <w:rFonts w:ascii="ＭＳ 明朝" w:eastAsia="ＭＳ 明朝" w:hAnsi="ＭＳ 明朝" w:cs="Times New Roman" w:hint="eastAsia"/>
          <w:color w:val="000000"/>
          <w:sz w:val="21"/>
          <w:szCs w:val="18"/>
        </w:rPr>
        <w:t>年法律第</w:t>
      </w:r>
      <w:r w:rsidR="00DA4FA7">
        <w:rPr>
          <w:rFonts w:ascii="ＭＳ 明朝" w:eastAsia="ＭＳ 明朝" w:hAnsi="ＭＳ 明朝" w:cs="Times New Roman" w:hint="eastAsia"/>
          <w:color w:val="000000"/>
          <w:sz w:val="21"/>
          <w:szCs w:val="18"/>
        </w:rPr>
        <w:t>84</w:t>
      </w:r>
      <w:r w:rsidRPr="001655E4">
        <w:rPr>
          <w:rFonts w:ascii="ＭＳ 明朝" w:eastAsia="ＭＳ 明朝" w:hAnsi="ＭＳ 明朝" w:cs="Times New Roman" w:hint="eastAsia"/>
          <w:color w:val="000000"/>
          <w:sz w:val="21"/>
          <w:szCs w:val="18"/>
        </w:rPr>
        <w:t>号）第</w:t>
      </w:r>
      <w:r w:rsidR="00DA4FA7">
        <w:rPr>
          <w:rFonts w:ascii="ＭＳ 明朝" w:eastAsia="ＭＳ 明朝" w:hAnsi="ＭＳ 明朝" w:cs="Times New Roman" w:hint="eastAsia"/>
          <w:color w:val="000000"/>
          <w:sz w:val="21"/>
          <w:szCs w:val="18"/>
        </w:rPr>
        <w:t>11</w:t>
      </w:r>
      <w:r w:rsidRPr="001655E4">
        <w:rPr>
          <w:rFonts w:ascii="ＭＳ 明朝" w:eastAsia="ＭＳ 明朝" w:hAnsi="ＭＳ 明朝" w:cs="Times New Roman" w:hint="eastAsia"/>
          <w:color w:val="000000"/>
          <w:sz w:val="21"/>
          <w:szCs w:val="18"/>
        </w:rPr>
        <w:t>条、障害者の日常生活及び社会生活を総合的に支援するための法律（平成</w:t>
      </w:r>
      <w:r w:rsidR="00DA4FA7">
        <w:rPr>
          <w:rFonts w:ascii="ＭＳ 明朝" w:eastAsia="ＭＳ 明朝" w:hAnsi="ＭＳ 明朝" w:cs="Times New Roman" w:hint="eastAsia"/>
          <w:color w:val="000000"/>
          <w:sz w:val="21"/>
          <w:szCs w:val="18"/>
        </w:rPr>
        <w:t>17</w:t>
      </w:r>
      <w:r w:rsidRPr="001655E4">
        <w:rPr>
          <w:rFonts w:ascii="ＭＳ 明朝" w:eastAsia="ＭＳ 明朝" w:hAnsi="ＭＳ 明朝" w:cs="Times New Roman" w:hint="eastAsia"/>
          <w:color w:val="000000"/>
          <w:sz w:val="21"/>
          <w:szCs w:val="18"/>
        </w:rPr>
        <w:t>年法律第</w:t>
      </w:r>
      <w:r w:rsidR="00DA4FA7">
        <w:rPr>
          <w:rFonts w:ascii="ＭＳ 明朝" w:eastAsia="ＭＳ 明朝" w:hAnsi="ＭＳ 明朝" w:cs="Times New Roman" w:hint="eastAsia"/>
          <w:color w:val="000000"/>
          <w:sz w:val="21"/>
          <w:szCs w:val="18"/>
        </w:rPr>
        <w:t>123</w:t>
      </w:r>
      <w:r w:rsidRPr="001655E4">
        <w:rPr>
          <w:rFonts w:ascii="ＭＳ 明朝" w:eastAsia="ＭＳ 明朝" w:hAnsi="ＭＳ 明朝" w:cs="Times New Roman" w:hint="eastAsia"/>
          <w:color w:val="000000"/>
          <w:sz w:val="21"/>
          <w:szCs w:val="18"/>
        </w:rPr>
        <w:t>号）第</w:t>
      </w:r>
      <w:r w:rsidR="00DA4FA7">
        <w:rPr>
          <w:rFonts w:ascii="ＭＳ 明朝" w:eastAsia="ＭＳ 明朝" w:hAnsi="ＭＳ 明朝" w:cs="Times New Roman" w:hint="eastAsia"/>
          <w:color w:val="000000"/>
          <w:sz w:val="21"/>
          <w:szCs w:val="18"/>
        </w:rPr>
        <w:t>88</w:t>
      </w:r>
      <w:r w:rsidRPr="001655E4">
        <w:rPr>
          <w:rFonts w:ascii="ＭＳ 明朝" w:eastAsia="ＭＳ 明朝" w:hAnsi="ＭＳ 明朝" w:cs="Times New Roman" w:hint="eastAsia"/>
          <w:color w:val="000000"/>
          <w:sz w:val="21"/>
          <w:szCs w:val="18"/>
        </w:rPr>
        <w:t>条及び児童福祉法（昭和</w:t>
      </w:r>
      <w:r w:rsidR="00DA4FA7">
        <w:rPr>
          <w:rFonts w:ascii="ＭＳ 明朝" w:eastAsia="ＭＳ 明朝" w:hAnsi="ＭＳ 明朝" w:cs="Times New Roman" w:hint="eastAsia"/>
          <w:color w:val="000000"/>
          <w:sz w:val="21"/>
          <w:szCs w:val="18"/>
        </w:rPr>
        <w:t>22</w:t>
      </w:r>
      <w:r w:rsidRPr="001655E4">
        <w:rPr>
          <w:rFonts w:ascii="ＭＳ 明朝" w:eastAsia="ＭＳ 明朝" w:hAnsi="ＭＳ 明朝" w:cs="Times New Roman" w:hint="eastAsia"/>
          <w:color w:val="000000"/>
          <w:sz w:val="21"/>
          <w:szCs w:val="18"/>
        </w:rPr>
        <w:t>年法律第</w:t>
      </w:r>
      <w:r w:rsidR="00DA4FA7">
        <w:rPr>
          <w:rFonts w:ascii="ＭＳ 明朝" w:eastAsia="ＭＳ 明朝" w:hAnsi="ＭＳ 明朝" w:cs="Times New Roman" w:hint="eastAsia"/>
          <w:color w:val="000000"/>
          <w:sz w:val="21"/>
          <w:szCs w:val="18"/>
        </w:rPr>
        <w:t>164</w:t>
      </w:r>
      <w:r w:rsidRPr="001655E4">
        <w:rPr>
          <w:rFonts w:ascii="ＭＳ 明朝" w:eastAsia="ＭＳ 明朝" w:hAnsi="ＭＳ 明朝" w:cs="Times New Roman" w:hint="eastAsia"/>
          <w:color w:val="000000"/>
          <w:sz w:val="21"/>
          <w:szCs w:val="18"/>
        </w:rPr>
        <w:t>号）第</w:t>
      </w:r>
      <w:r w:rsidR="00DA4FA7">
        <w:rPr>
          <w:rFonts w:ascii="ＭＳ 明朝" w:eastAsia="ＭＳ 明朝" w:hAnsi="ＭＳ 明朝" w:cs="Times New Roman" w:hint="eastAsia"/>
          <w:color w:val="000000"/>
          <w:sz w:val="21"/>
          <w:szCs w:val="18"/>
        </w:rPr>
        <w:t>33</w:t>
      </w:r>
      <w:r w:rsidRPr="001655E4">
        <w:rPr>
          <w:rFonts w:ascii="ＭＳ 明朝" w:eastAsia="ＭＳ 明朝" w:hAnsi="ＭＳ 明朝" w:cs="Times New Roman" w:hint="eastAsia"/>
          <w:color w:val="000000"/>
          <w:sz w:val="21"/>
          <w:szCs w:val="18"/>
        </w:rPr>
        <w:t>条の</w:t>
      </w:r>
      <w:r w:rsidR="00DA4FA7">
        <w:rPr>
          <w:rFonts w:ascii="ＭＳ 明朝" w:eastAsia="ＭＳ 明朝" w:hAnsi="ＭＳ 明朝" w:cs="Times New Roman" w:hint="eastAsia"/>
          <w:color w:val="000000"/>
          <w:sz w:val="21"/>
          <w:szCs w:val="18"/>
        </w:rPr>
        <w:t>20</w:t>
      </w:r>
      <w:r w:rsidRPr="001655E4">
        <w:rPr>
          <w:rFonts w:ascii="ＭＳ 明朝" w:eastAsia="ＭＳ 明朝" w:hAnsi="ＭＳ 明朝" w:cs="Times New Roman" w:hint="eastAsia"/>
          <w:color w:val="000000"/>
          <w:sz w:val="21"/>
          <w:szCs w:val="18"/>
        </w:rPr>
        <w:t>の規定に基づき、広川町障害者基本計画、障害福祉計画及び障害児福祉計画（以下「計画」という。）を策定するため、広川町障害者基本計画及び障害福祉計画策定委員会（以下「委員会」という。）を置く。</w:t>
      </w:r>
    </w:p>
    <w:p w14:paraId="1B24E5B6" w14:textId="77777777" w:rsidR="001655E4" w:rsidRPr="001655E4" w:rsidRDefault="001655E4" w:rsidP="00EE6B5E">
      <w:pPr>
        <w:widowControl/>
        <w:spacing w:beforeLines="75" w:before="276" w:line="300" w:lineRule="exact"/>
        <w:jc w:val="lef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（掌握事項）</w:t>
      </w:r>
    </w:p>
    <w:p w14:paraId="718D48C9" w14:textId="77777777" w:rsidR="001655E4" w:rsidRPr="001655E4" w:rsidRDefault="001655E4" w:rsidP="00AF1206">
      <w:pPr>
        <w:widowControl/>
        <w:spacing w:line="300" w:lineRule="exact"/>
        <w:ind w:left="210" w:hangingChars="100" w:hanging="210"/>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第２条　委員会は、町長の諮問に応じて、次に掲げる事項について協議し、その結果を町長に答申する。</w:t>
      </w:r>
    </w:p>
    <w:p w14:paraId="542E46C5" w14:textId="77777777" w:rsidR="001655E4" w:rsidRPr="001655E4" w:rsidRDefault="001655E4" w:rsidP="00EE6B5E">
      <w:pPr>
        <w:widowControl/>
        <w:spacing w:line="300" w:lineRule="exact"/>
        <w:ind w:firstLineChars="100" w:firstLine="210"/>
        <w:jc w:val="lef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（１）計画策定に関すること</w:t>
      </w:r>
    </w:p>
    <w:p w14:paraId="0E5DE83C" w14:textId="77777777" w:rsidR="001655E4" w:rsidRPr="001655E4" w:rsidRDefault="001655E4" w:rsidP="00EE6B5E">
      <w:pPr>
        <w:widowControl/>
        <w:spacing w:line="300" w:lineRule="exact"/>
        <w:ind w:firstLineChars="100" w:firstLine="210"/>
        <w:jc w:val="left"/>
        <w:rPr>
          <w:rFonts w:ascii="ＭＳ 明朝" w:eastAsia="ＭＳ 明朝" w:hAnsi="ＭＳ 明朝" w:cs="Times New Roman"/>
          <w:color w:val="000000"/>
          <w:sz w:val="21"/>
          <w:szCs w:val="18"/>
        </w:rPr>
      </w:pPr>
      <w:r w:rsidRPr="001655E4">
        <w:rPr>
          <w:rFonts w:ascii="ＭＳ 明朝" w:eastAsia="ＭＳ 明朝" w:hAnsi="ＭＳ 明朝" w:cs="Times New Roman"/>
          <w:color w:val="000000"/>
          <w:sz w:val="21"/>
          <w:szCs w:val="18"/>
        </w:rPr>
        <w:t>（</w:t>
      </w:r>
      <w:r w:rsidRPr="001655E4">
        <w:rPr>
          <w:rFonts w:ascii="ＭＳ 明朝" w:eastAsia="ＭＳ 明朝" w:hAnsi="ＭＳ 明朝" w:cs="Times New Roman" w:hint="eastAsia"/>
          <w:color w:val="000000"/>
          <w:sz w:val="21"/>
          <w:szCs w:val="18"/>
        </w:rPr>
        <w:t>２）その他の計画策定に関し必要な事項</w:t>
      </w:r>
    </w:p>
    <w:p w14:paraId="5D30B063" w14:textId="77777777" w:rsidR="001655E4" w:rsidRPr="001655E4" w:rsidRDefault="001655E4" w:rsidP="00EE6B5E">
      <w:pPr>
        <w:widowControl/>
        <w:spacing w:beforeLines="75" w:before="276" w:line="300" w:lineRule="exact"/>
        <w:jc w:val="lef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（組織）</w:t>
      </w:r>
    </w:p>
    <w:p w14:paraId="2FEBA739" w14:textId="47602F9B" w:rsidR="001655E4" w:rsidRPr="001655E4" w:rsidRDefault="001655E4" w:rsidP="00AF1206">
      <w:pPr>
        <w:widowControl/>
        <w:spacing w:line="300" w:lineRule="exact"/>
        <w:ind w:left="210" w:hangingChars="100" w:hanging="210"/>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第３条　委員会は、</w:t>
      </w:r>
      <w:r w:rsidR="00AF1206">
        <w:rPr>
          <w:rFonts w:ascii="ＭＳ 明朝" w:eastAsia="ＭＳ 明朝" w:hAnsi="ＭＳ 明朝" w:cs="Times New Roman" w:hint="eastAsia"/>
          <w:color w:val="000000"/>
          <w:sz w:val="21"/>
          <w:szCs w:val="18"/>
        </w:rPr>
        <w:t>15</w:t>
      </w:r>
      <w:r w:rsidRPr="001655E4">
        <w:rPr>
          <w:rFonts w:ascii="ＭＳ 明朝" w:eastAsia="ＭＳ 明朝" w:hAnsi="ＭＳ 明朝" w:cs="Times New Roman" w:hint="eastAsia"/>
          <w:color w:val="000000"/>
          <w:sz w:val="21"/>
          <w:szCs w:val="18"/>
        </w:rPr>
        <w:t>人以内の委員をもって組織し、委員には次に掲げるもののうちから町長が委嘱する。</w:t>
      </w:r>
    </w:p>
    <w:p w14:paraId="7E7B06B3" w14:textId="77777777" w:rsidR="001655E4" w:rsidRPr="001655E4" w:rsidRDefault="001655E4" w:rsidP="00EE6B5E">
      <w:pPr>
        <w:widowControl/>
        <w:spacing w:line="300" w:lineRule="exact"/>
        <w:ind w:firstLineChars="100" w:firstLine="210"/>
        <w:jc w:val="lef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 １ ）町内医療機関の代表者</w:t>
      </w:r>
    </w:p>
    <w:p w14:paraId="50BD0ECA" w14:textId="77777777" w:rsidR="001655E4" w:rsidRPr="001655E4" w:rsidRDefault="001655E4" w:rsidP="00EE6B5E">
      <w:pPr>
        <w:spacing w:line="300" w:lineRule="exact"/>
        <w:ind w:firstLineChars="100" w:firstLine="210"/>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 ２ ）町内障害者福祉施設の代表者</w:t>
      </w:r>
    </w:p>
    <w:p w14:paraId="7FED4EB2" w14:textId="77777777" w:rsidR="001655E4" w:rsidRPr="001655E4" w:rsidRDefault="001655E4" w:rsidP="00EE6B5E">
      <w:pPr>
        <w:spacing w:line="300" w:lineRule="exact"/>
        <w:ind w:firstLineChars="100" w:firstLine="210"/>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 xml:space="preserve">（ ３ </w:t>
      </w:r>
      <w:r w:rsidRPr="001655E4">
        <w:rPr>
          <w:rFonts w:ascii="ＭＳ 明朝" w:eastAsia="ＭＳ 明朝" w:hAnsi="ＭＳ 明朝" w:cs="Times New Roman"/>
          <w:color w:val="000000"/>
          <w:sz w:val="21"/>
          <w:szCs w:val="18"/>
        </w:rPr>
        <w:t>）</w:t>
      </w:r>
      <w:r w:rsidRPr="001655E4">
        <w:rPr>
          <w:rFonts w:ascii="ＭＳ 明朝" w:eastAsia="ＭＳ 明朝" w:hAnsi="ＭＳ 明朝" w:cs="Times New Roman" w:hint="eastAsia"/>
          <w:color w:val="000000"/>
          <w:sz w:val="21"/>
          <w:szCs w:val="18"/>
        </w:rPr>
        <w:t>広川町社会福祉協議会の代表者</w:t>
      </w:r>
    </w:p>
    <w:p w14:paraId="4DF0F168" w14:textId="77777777" w:rsidR="001655E4" w:rsidRPr="001655E4" w:rsidRDefault="001655E4" w:rsidP="00EE6B5E">
      <w:pPr>
        <w:spacing w:line="300" w:lineRule="exact"/>
        <w:ind w:firstLineChars="100" w:firstLine="210"/>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 ４ ）広川町議会議員の代表者</w:t>
      </w:r>
    </w:p>
    <w:p w14:paraId="2F6A0E9B" w14:textId="77777777" w:rsidR="001655E4" w:rsidRPr="001655E4" w:rsidRDefault="001655E4" w:rsidP="00EE6B5E">
      <w:pPr>
        <w:spacing w:line="300" w:lineRule="exact"/>
        <w:ind w:firstLineChars="100" w:firstLine="210"/>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 ５ ）広川町民生委員児童委員協議会の代表者</w:t>
      </w:r>
    </w:p>
    <w:p w14:paraId="12BF1266" w14:textId="77777777" w:rsidR="001655E4" w:rsidRPr="001655E4" w:rsidRDefault="001655E4" w:rsidP="00EE6B5E">
      <w:pPr>
        <w:spacing w:line="300" w:lineRule="exact"/>
        <w:ind w:firstLineChars="100" w:firstLine="210"/>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 ６ ）広川町身体障害者相談員</w:t>
      </w:r>
    </w:p>
    <w:p w14:paraId="47318E79" w14:textId="77777777" w:rsidR="001655E4" w:rsidRPr="001655E4" w:rsidRDefault="001655E4" w:rsidP="00EE6B5E">
      <w:pPr>
        <w:spacing w:line="300" w:lineRule="exact"/>
        <w:ind w:firstLineChars="100" w:firstLine="210"/>
        <w:rPr>
          <w:rFonts w:ascii="ＭＳ 明朝" w:eastAsia="ＭＳ 明朝" w:hAnsi="ＭＳ 明朝" w:cs="Times New Roman"/>
          <w:color w:val="000000"/>
          <w:sz w:val="21"/>
          <w:szCs w:val="18"/>
        </w:rPr>
      </w:pPr>
      <w:r w:rsidRPr="001655E4">
        <w:rPr>
          <w:rFonts w:ascii="ＭＳ 明朝" w:eastAsia="ＭＳ 明朝" w:hAnsi="ＭＳ 明朝" w:cs="Times New Roman"/>
          <w:color w:val="000000"/>
          <w:sz w:val="21"/>
          <w:szCs w:val="18"/>
        </w:rPr>
        <w:t>（</w:t>
      </w:r>
      <w:r w:rsidRPr="001655E4">
        <w:rPr>
          <w:rFonts w:ascii="ＭＳ 明朝" w:eastAsia="ＭＳ 明朝" w:hAnsi="ＭＳ 明朝" w:cs="Times New Roman" w:hint="eastAsia"/>
          <w:color w:val="000000"/>
          <w:sz w:val="21"/>
          <w:szCs w:val="18"/>
        </w:rPr>
        <w:t xml:space="preserve"> ７ ）広川町知的障害者相談員</w:t>
      </w:r>
    </w:p>
    <w:p w14:paraId="5333935E" w14:textId="6682964C" w:rsidR="001655E4" w:rsidRPr="001655E4" w:rsidRDefault="001655E4" w:rsidP="00EE6B5E">
      <w:pPr>
        <w:spacing w:line="300" w:lineRule="exact"/>
        <w:ind w:firstLineChars="100" w:firstLine="210"/>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 ８ ）広川町教育</w:t>
      </w:r>
      <w:r w:rsidR="002C5E21">
        <w:rPr>
          <w:rFonts w:ascii="ＭＳ 明朝" w:eastAsia="ＭＳ 明朝" w:hAnsi="ＭＳ 明朝" w:cs="Times New Roman" w:hint="eastAsia"/>
          <w:color w:val="000000"/>
          <w:sz w:val="21"/>
          <w:szCs w:val="18"/>
        </w:rPr>
        <w:t>委員</w:t>
      </w:r>
      <w:r w:rsidRPr="001655E4">
        <w:rPr>
          <w:rFonts w:ascii="ＭＳ 明朝" w:eastAsia="ＭＳ 明朝" w:hAnsi="ＭＳ 明朝" w:cs="Times New Roman" w:hint="eastAsia"/>
          <w:color w:val="000000"/>
          <w:sz w:val="21"/>
          <w:szCs w:val="18"/>
        </w:rPr>
        <w:t>会の代表者</w:t>
      </w:r>
    </w:p>
    <w:p w14:paraId="7CA96E10" w14:textId="77777777" w:rsidR="001655E4" w:rsidRPr="001655E4" w:rsidRDefault="001655E4" w:rsidP="00EE6B5E">
      <w:pPr>
        <w:spacing w:line="300" w:lineRule="exact"/>
        <w:ind w:firstLineChars="100" w:firstLine="210"/>
        <w:rPr>
          <w:rFonts w:ascii="ＭＳ 明朝" w:eastAsia="ＭＳ 明朝" w:hAnsi="ＭＳ 明朝" w:cs="Times New Roman"/>
          <w:color w:val="000000"/>
          <w:sz w:val="21"/>
          <w:szCs w:val="18"/>
        </w:rPr>
      </w:pPr>
      <w:r w:rsidRPr="001655E4">
        <w:rPr>
          <w:rFonts w:ascii="ＭＳ 明朝" w:eastAsia="ＭＳ 明朝" w:hAnsi="ＭＳ 明朝" w:cs="Times New Roman"/>
          <w:color w:val="000000"/>
          <w:sz w:val="21"/>
          <w:szCs w:val="18"/>
        </w:rPr>
        <w:t>（</w:t>
      </w:r>
      <w:r w:rsidRPr="001655E4">
        <w:rPr>
          <w:rFonts w:ascii="ＭＳ 明朝" w:eastAsia="ＭＳ 明朝" w:hAnsi="ＭＳ 明朝" w:cs="Times New Roman" w:hint="eastAsia"/>
          <w:color w:val="000000"/>
          <w:sz w:val="21"/>
          <w:szCs w:val="18"/>
        </w:rPr>
        <w:t xml:space="preserve"> ９ ）町民の代表者</w:t>
      </w:r>
    </w:p>
    <w:p w14:paraId="0AF051C1" w14:textId="77777777" w:rsidR="001655E4" w:rsidRPr="001655E4" w:rsidRDefault="001655E4" w:rsidP="00EE6B5E">
      <w:pPr>
        <w:spacing w:line="300" w:lineRule="exact"/>
        <w:ind w:firstLineChars="100" w:firstLine="210"/>
        <w:rPr>
          <w:rFonts w:ascii="ＭＳ 明朝" w:eastAsia="ＭＳ 明朝" w:hAnsi="ＭＳ 明朝" w:cs="Times New Roman"/>
          <w:color w:val="000000"/>
          <w:sz w:val="21"/>
          <w:szCs w:val="18"/>
        </w:rPr>
      </w:pPr>
      <w:r w:rsidRPr="001655E4">
        <w:rPr>
          <w:rFonts w:ascii="ＭＳ 明朝" w:eastAsia="ＭＳ 明朝" w:hAnsi="ＭＳ 明朝" w:cs="Times New Roman"/>
          <w:color w:val="000000"/>
          <w:sz w:val="21"/>
          <w:szCs w:val="18"/>
        </w:rPr>
        <w:t>（</w:t>
      </w:r>
      <w:r w:rsidRPr="001655E4">
        <w:rPr>
          <w:rFonts w:ascii="ＭＳ 明朝" w:eastAsia="ＭＳ 明朝" w:hAnsi="ＭＳ 明朝" w:cs="Times New Roman" w:hint="eastAsia"/>
          <w:color w:val="000000"/>
          <w:sz w:val="21"/>
          <w:szCs w:val="18"/>
        </w:rPr>
        <w:t>１０）前各号に掲げるもののほか町長が必要と認める者</w:t>
      </w:r>
    </w:p>
    <w:p w14:paraId="17CED4BD" w14:textId="77777777" w:rsidR="001655E4" w:rsidRPr="001655E4" w:rsidRDefault="001655E4" w:rsidP="00EE6B5E">
      <w:pPr>
        <w:widowControl/>
        <w:spacing w:beforeLines="75" w:before="276" w:line="300" w:lineRule="exact"/>
        <w:jc w:val="lef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（委員の任期）</w:t>
      </w:r>
    </w:p>
    <w:p w14:paraId="74C40FAD" w14:textId="77777777" w:rsidR="001655E4" w:rsidRPr="001655E4" w:rsidRDefault="001655E4" w:rsidP="00EE6B5E">
      <w:pPr>
        <w:spacing w:line="300" w:lineRule="exact"/>
        <w:ind w:left="210" w:rightChars="-100" w:right="-220" w:hangingChars="100" w:hanging="210"/>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第４条　委員の任期は、第２条の規定による計画書が完成するまでの日とする。ただし、委員が欠けた場合における補欠委員の任期は、前任者の残任期間とする。</w:t>
      </w:r>
    </w:p>
    <w:p w14:paraId="209A68D2" w14:textId="77777777" w:rsidR="001655E4" w:rsidRDefault="001655E4" w:rsidP="00EE6B5E">
      <w:pPr>
        <w:spacing w:line="300" w:lineRule="exac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２　委員は、再任することができる。</w:t>
      </w:r>
    </w:p>
    <w:p w14:paraId="4800417B" w14:textId="60AB2054" w:rsidR="00040110" w:rsidRDefault="00040110">
      <w:pPr>
        <w:widowControl/>
        <w:jc w:val="left"/>
        <w:rPr>
          <w:rFonts w:ascii="ＭＳ 明朝" w:eastAsia="ＭＳ 明朝" w:hAnsi="ＭＳ 明朝" w:cs="Times New Roman"/>
          <w:color w:val="000000"/>
          <w:sz w:val="21"/>
          <w:szCs w:val="18"/>
        </w:rPr>
      </w:pPr>
      <w:r>
        <w:rPr>
          <w:rFonts w:ascii="ＭＳ 明朝" w:eastAsia="ＭＳ 明朝" w:hAnsi="ＭＳ 明朝" w:cs="Times New Roman"/>
          <w:color w:val="000000"/>
          <w:sz w:val="21"/>
          <w:szCs w:val="18"/>
        </w:rPr>
        <w:br w:type="page"/>
      </w:r>
      <w:r w:rsidR="00B53834">
        <w:rPr>
          <w:rFonts w:hint="eastAsia"/>
          <w:noProof/>
          <w:color w:val="000000" w:themeColor="text1"/>
          <w:lang w:val="ja-JP"/>
        </w:rPr>
        <w:drawing>
          <wp:anchor distT="0" distB="0" distL="114300" distR="114300" simplePos="0" relativeHeight="252207616" behindDoc="0" locked="0" layoutInCell="1" allowOverlap="1" wp14:anchorId="20042CD4" wp14:editId="55BF9F5C">
            <wp:simplePos x="0" y="0"/>
            <wp:positionH relativeFrom="page">
              <wp:posOffset>648335</wp:posOffset>
            </wp:positionH>
            <wp:positionV relativeFrom="page">
              <wp:posOffset>9505315</wp:posOffset>
            </wp:positionV>
            <wp:extent cx="716400" cy="716400"/>
            <wp:effectExtent l="0" t="0" r="7620" b="7620"/>
            <wp:wrapNone/>
            <wp:docPr id="1983322044" name="JAVISCODE00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22044" name="JAVISCODE001-253"/>
                    <pic:cNvPicPr/>
                  </pic:nvPicPr>
                  <pic:blipFill>
                    <a:blip r:embed="rId17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38D4F54A" w14:textId="77777777" w:rsidR="001655E4" w:rsidRPr="001655E4" w:rsidRDefault="001655E4" w:rsidP="00EE6B5E">
      <w:pPr>
        <w:spacing w:beforeLines="75" w:before="276" w:line="300" w:lineRule="exac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lastRenderedPageBreak/>
        <w:t>（会長及び副会長）</w:t>
      </w:r>
    </w:p>
    <w:p w14:paraId="5CD2EB94" w14:textId="53594480" w:rsidR="001655E4" w:rsidRPr="001655E4" w:rsidRDefault="001655E4" w:rsidP="00EE6B5E">
      <w:pPr>
        <w:spacing w:line="300" w:lineRule="exac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第５条　委員会に会長及び副会長を置き、委員の互選によってこれを定める。</w:t>
      </w:r>
    </w:p>
    <w:p w14:paraId="22A4627C" w14:textId="77777777" w:rsidR="001655E4" w:rsidRPr="001655E4" w:rsidRDefault="001655E4" w:rsidP="00475AEE">
      <w:pPr>
        <w:spacing w:line="300" w:lineRule="exac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２　会長は、会務を総理し、委員会を代表する。</w:t>
      </w:r>
    </w:p>
    <w:p w14:paraId="17630119" w14:textId="77777777" w:rsidR="001655E4" w:rsidRPr="001655E4" w:rsidRDefault="001655E4" w:rsidP="00475AEE">
      <w:pPr>
        <w:spacing w:line="300" w:lineRule="exact"/>
        <w:ind w:left="210" w:hangingChars="100" w:hanging="210"/>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３　副会長は、会長を補佐し、会長に事故があるとき、又は、会長が欠けたときは、その職務を代理する。</w:t>
      </w:r>
    </w:p>
    <w:p w14:paraId="13E8197A" w14:textId="77777777" w:rsidR="001655E4" w:rsidRPr="001655E4" w:rsidRDefault="001655E4" w:rsidP="00EE6B5E">
      <w:pPr>
        <w:spacing w:beforeLines="75" w:before="276" w:line="300" w:lineRule="exac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（委員会の招集）</w:t>
      </w:r>
    </w:p>
    <w:p w14:paraId="4A262AF2" w14:textId="77777777" w:rsidR="001655E4" w:rsidRPr="001655E4" w:rsidRDefault="001655E4" w:rsidP="00EE6B5E">
      <w:pPr>
        <w:spacing w:line="300" w:lineRule="exac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第６条　委員会は、会長が必要に応じて招集する。</w:t>
      </w:r>
    </w:p>
    <w:p w14:paraId="0250B4E4" w14:textId="77777777" w:rsidR="001655E4" w:rsidRPr="001655E4" w:rsidRDefault="001655E4" w:rsidP="00EE6B5E">
      <w:pPr>
        <w:spacing w:beforeLines="75" w:before="276" w:line="300" w:lineRule="exac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（庶務）</w:t>
      </w:r>
    </w:p>
    <w:p w14:paraId="7704FF1B" w14:textId="77777777" w:rsidR="00475AEE" w:rsidRDefault="001655E4" w:rsidP="00EE6B5E">
      <w:pPr>
        <w:spacing w:line="300" w:lineRule="exact"/>
        <w:rPr>
          <w:rFonts w:ascii="ＭＳ 明朝" w:eastAsia="ＭＳ 明朝" w:hAnsi="ＭＳ 明朝" w:cs="Times New Roman"/>
          <w:color w:val="000000"/>
          <w:sz w:val="21"/>
          <w:szCs w:val="18"/>
        </w:rPr>
      </w:pPr>
      <w:r w:rsidRPr="001655E4">
        <w:rPr>
          <w:rFonts w:ascii="ＭＳ 明朝" w:eastAsia="ＭＳ 明朝" w:hAnsi="ＭＳ 明朝" w:cs="Times New Roman" w:hint="eastAsia"/>
          <w:color w:val="000000"/>
          <w:sz w:val="21"/>
          <w:szCs w:val="18"/>
        </w:rPr>
        <w:t>第７条　委員会の庶務は、福祉課において処理する。</w:t>
      </w:r>
    </w:p>
    <w:p w14:paraId="5B21E440" w14:textId="77777777" w:rsidR="00475AEE" w:rsidRDefault="00475AEE" w:rsidP="00475AEE">
      <w:pPr>
        <w:spacing w:line="300" w:lineRule="exact"/>
        <w:rPr>
          <w:rFonts w:ascii="ＭＳ 明朝" w:eastAsia="ＭＳ 明朝" w:hAnsi="ＭＳ 明朝" w:cs="Times New Roman"/>
          <w:color w:val="000000"/>
          <w:sz w:val="21"/>
          <w:szCs w:val="18"/>
        </w:rPr>
      </w:pPr>
    </w:p>
    <w:p w14:paraId="7CEE5F21" w14:textId="77777777" w:rsidR="00475AEE" w:rsidRDefault="00475AEE" w:rsidP="00475AEE">
      <w:pPr>
        <w:spacing w:line="300" w:lineRule="exac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 xml:space="preserve">　　　附　則</w:t>
      </w:r>
    </w:p>
    <w:p w14:paraId="0D0A7EFC" w14:textId="3D62740A" w:rsidR="00475AEE" w:rsidRDefault="00475AEE" w:rsidP="00475AEE">
      <w:pPr>
        <w:spacing w:line="300" w:lineRule="exac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 xml:space="preserve">　この規則は、公布の日から施行し、平成18年10月１日から適用する。</w:t>
      </w:r>
    </w:p>
    <w:p w14:paraId="5DD651AC" w14:textId="04980A4E" w:rsidR="00475AEE" w:rsidRDefault="00475AEE" w:rsidP="00C23BFD">
      <w:pPr>
        <w:spacing w:beforeLines="50" w:before="184" w:line="300" w:lineRule="exac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 xml:space="preserve">　　　附　則（平成25年３月28日規則第２号）</w:t>
      </w:r>
    </w:p>
    <w:p w14:paraId="46D6253B" w14:textId="5F664A49" w:rsidR="00475AEE" w:rsidRDefault="00475AEE" w:rsidP="00475AEE">
      <w:pPr>
        <w:spacing w:line="300" w:lineRule="exac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 xml:space="preserve">　この規則は、公布の日から施行し、平成25年４月１日から適用する。</w:t>
      </w:r>
    </w:p>
    <w:p w14:paraId="5A4D2D41" w14:textId="719ABC59" w:rsidR="00475AEE" w:rsidRDefault="00475AEE" w:rsidP="00C23BFD">
      <w:pPr>
        <w:spacing w:beforeLines="50" w:before="184" w:line="300" w:lineRule="exac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 xml:space="preserve">　　　附　則（平成27年７月３日規則第13号）</w:t>
      </w:r>
    </w:p>
    <w:p w14:paraId="5DCE0F52" w14:textId="144E000E" w:rsidR="00475AEE" w:rsidRDefault="00475AEE" w:rsidP="00475AEE">
      <w:pPr>
        <w:spacing w:line="300" w:lineRule="exac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 xml:space="preserve">　この規則は、平成27年７月６日から適用する。</w:t>
      </w:r>
    </w:p>
    <w:p w14:paraId="2AEA66E8" w14:textId="5769A8D8" w:rsidR="00475AEE" w:rsidRDefault="00475AEE" w:rsidP="00C23BFD">
      <w:pPr>
        <w:spacing w:beforeLines="50" w:before="184" w:line="300" w:lineRule="exac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 xml:space="preserve">　　　附　則（平成28年３月23日規則第４号）</w:t>
      </w:r>
    </w:p>
    <w:p w14:paraId="7D7AA167" w14:textId="283AD76D" w:rsidR="00475AEE" w:rsidRDefault="00475AEE" w:rsidP="00475AEE">
      <w:pPr>
        <w:spacing w:line="300" w:lineRule="exac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 xml:space="preserve">　この規則は、公布の日から施行する。</w:t>
      </w:r>
    </w:p>
    <w:p w14:paraId="25727BEB" w14:textId="16FE0B8F" w:rsidR="00475AEE" w:rsidRDefault="00475AEE" w:rsidP="00C23BFD">
      <w:pPr>
        <w:spacing w:beforeLines="50" w:before="184" w:line="300" w:lineRule="exac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 xml:space="preserve">　　　附　則（令和２年３月31日規則第23号）</w:t>
      </w:r>
    </w:p>
    <w:p w14:paraId="581E65D9" w14:textId="3E135178" w:rsidR="00475AEE" w:rsidRDefault="00475AEE" w:rsidP="00475AEE">
      <w:pPr>
        <w:spacing w:line="300" w:lineRule="exac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 xml:space="preserve">　この規則は、令和２年４月１日から施行する。</w:t>
      </w:r>
    </w:p>
    <w:p w14:paraId="799E857B" w14:textId="0E5CCBB0" w:rsidR="00475AEE" w:rsidRDefault="00475AEE" w:rsidP="00C23BFD">
      <w:pPr>
        <w:spacing w:beforeLines="50" w:before="184" w:line="300" w:lineRule="exac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 xml:space="preserve">　　　附　則（令和２年９月25日規則第31号）</w:t>
      </w:r>
    </w:p>
    <w:p w14:paraId="70645FCC" w14:textId="4C979701" w:rsidR="00475AEE" w:rsidRDefault="00475AEE" w:rsidP="00475AEE">
      <w:pPr>
        <w:spacing w:line="300" w:lineRule="exac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 xml:space="preserve">　この規則は、令和２年９月１日より施行する。</w:t>
      </w:r>
    </w:p>
    <w:p w14:paraId="43687095" w14:textId="77777777" w:rsidR="00475AEE" w:rsidRDefault="00475AEE" w:rsidP="00475AEE">
      <w:pPr>
        <w:spacing w:line="300" w:lineRule="exact"/>
        <w:rPr>
          <w:rFonts w:ascii="ＭＳ 明朝" w:eastAsia="ＭＳ 明朝" w:hAnsi="ＭＳ 明朝" w:cs="Times New Roman"/>
          <w:color w:val="000000"/>
          <w:sz w:val="21"/>
          <w:szCs w:val="18"/>
        </w:rPr>
      </w:pPr>
    </w:p>
    <w:p w14:paraId="3C1DFBAB" w14:textId="77777777" w:rsidR="00475AEE" w:rsidRDefault="00475AEE" w:rsidP="00475AEE">
      <w:pPr>
        <w:spacing w:line="300" w:lineRule="exact"/>
        <w:rPr>
          <w:rFonts w:ascii="ＭＳ 明朝" w:eastAsia="ＭＳ 明朝" w:hAnsi="ＭＳ 明朝" w:cs="Times New Roman"/>
          <w:color w:val="000000"/>
          <w:sz w:val="21"/>
          <w:szCs w:val="18"/>
        </w:rPr>
      </w:pPr>
    </w:p>
    <w:p w14:paraId="68C0C2ED" w14:textId="777EF44C" w:rsidR="00D04B19" w:rsidRDefault="00D04B19" w:rsidP="00EE6B5E">
      <w:pPr>
        <w:spacing w:line="300" w:lineRule="exact"/>
        <w:rPr>
          <w:rFonts w:ascii="ＭＳ 明朝" w:eastAsia="ＭＳ 明朝" w:hAnsi="ＭＳ 明朝" w:cs="Times New Roman"/>
          <w:color w:val="000000"/>
          <w:sz w:val="21"/>
          <w:szCs w:val="18"/>
        </w:rPr>
      </w:pPr>
      <w:r>
        <w:rPr>
          <w:rFonts w:ascii="ＭＳ 明朝" w:eastAsia="ＭＳ 明朝" w:hAnsi="ＭＳ 明朝" w:cs="Times New Roman"/>
          <w:color w:val="000000"/>
          <w:sz w:val="21"/>
          <w:szCs w:val="18"/>
        </w:rPr>
        <w:br w:type="page"/>
      </w:r>
      <w:r w:rsidR="00040110">
        <w:rPr>
          <w:rFonts w:ascii="ＭＳ 明朝" w:eastAsia="ＭＳ 明朝" w:hAnsi="ＭＳ 明朝" w:cs="Times New Roman" w:hint="eastAsia"/>
          <w:noProof/>
          <w:color w:val="000000"/>
          <w:sz w:val="21"/>
          <w:szCs w:val="18"/>
          <w:lang w:val="ja-JP"/>
        </w:rPr>
        <w:drawing>
          <wp:anchor distT="0" distB="0" distL="114300" distR="114300" simplePos="0" relativeHeight="252191232" behindDoc="0" locked="0" layoutInCell="1" allowOverlap="1" wp14:anchorId="5C6F0D0E" wp14:editId="7E71CA08">
            <wp:simplePos x="0" y="0"/>
            <wp:positionH relativeFrom="page">
              <wp:posOffset>6264910</wp:posOffset>
            </wp:positionH>
            <wp:positionV relativeFrom="page">
              <wp:posOffset>9505315</wp:posOffset>
            </wp:positionV>
            <wp:extent cx="716400" cy="716400"/>
            <wp:effectExtent l="0" t="0" r="7620" b="7620"/>
            <wp:wrapNone/>
            <wp:docPr id="1494261200" name="JAVISCODE00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61200" name="JAVISCODE001-212"/>
                    <pic:cNvPicPr/>
                  </pic:nvPicPr>
                  <pic:blipFill>
                    <a:blip r:embed="rId17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2C743CF9" w14:textId="09F11B88" w:rsidR="004259E4" w:rsidRDefault="00D04B19" w:rsidP="006C1508">
      <w:pPr>
        <w:pStyle w:val="2"/>
        <w:spacing w:after="92"/>
        <w:ind w:rightChars="-150" w:right="-330"/>
      </w:pPr>
      <w:bookmarkStart w:id="74" w:name="_Toc161738775"/>
      <w:r w:rsidRPr="00434ECB">
        <w:rPr>
          <w:rFonts w:hint="eastAsia"/>
        </w:rPr>
        <w:lastRenderedPageBreak/>
        <w:t>２．広川町障害者基本計画及び障害福祉計画策定委員会委員名簿</w:t>
      </w:r>
      <w:bookmarkEnd w:id="74"/>
    </w:p>
    <w:tbl>
      <w:tblPr>
        <w:tblStyle w:val="af7"/>
        <w:tblW w:w="0" w:type="auto"/>
        <w:tblLook w:val="04A0" w:firstRow="1" w:lastRow="0" w:firstColumn="1" w:lastColumn="0" w:noHBand="0" w:noVBand="1"/>
      </w:tblPr>
      <w:tblGrid>
        <w:gridCol w:w="1129"/>
        <w:gridCol w:w="5121"/>
        <w:gridCol w:w="2811"/>
      </w:tblGrid>
      <w:tr w:rsidR="00D04B19" w:rsidRPr="00F93FD6" w14:paraId="7B92A872" w14:textId="77777777" w:rsidTr="005E1D2F">
        <w:trPr>
          <w:trHeight w:val="397"/>
        </w:trPr>
        <w:tc>
          <w:tcPr>
            <w:tcW w:w="1129" w:type="dxa"/>
            <w:shd w:val="clear" w:color="auto" w:fill="D9D9D9" w:themeFill="background1" w:themeFillShade="D9"/>
            <w:vAlign w:val="center"/>
          </w:tcPr>
          <w:p w14:paraId="2078EAB9" w14:textId="77777777" w:rsidR="00D04B19" w:rsidRPr="007F698D" w:rsidRDefault="00D04B19" w:rsidP="00FD7A7E">
            <w:pPr>
              <w:jc w:val="center"/>
              <w:rPr>
                <w:rFonts w:ascii="ＭＳ ゴシック" w:eastAsia="ＭＳ ゴシック" w:hAnsi="ＭＳ ゴシック"/>
                <w:color w:val="000000" w:themeColor="text1"/>
                <w:sz w:val="21"/>
                <w:szCs w:val="21"/>
              </w:rPr>
            </w:pPr>
            <w:r w:rsidRPr="007F698D">
              <w:rPr>
                <w:rFonts w:ascii="ＭＳ ゴシック" w:eastAsia="ＭＳ ゴシック" w:hAnsi="ＭＳ ゴシック" w:hint="eastAsia"/>
                <w:color w:val="000000" w:themeColor="text1"/>
                <w:sz w:val="21"/>
                <w:szCs w:val="21"/>
              </w:rPr>
              <w:t>役職名</w:t>
            </w:r>
          </w:p>
        </w:tc>
        <w:tc>
          <w:tcPr>
            <w:tcW w:w="5121" w:type="dxa"/>
            <w:shd w:val="clear" w:color="auto" w:fill="D9D9D9" w:themeFill="background1" w:themeFillShade="D9"/>
            <w:vAlign w:val="center"/>
          </w:tcPr>
          <w:p w14:paraId="59D16C82" w14:textId="77777777" w:rsidR="00D04B19" w:rsidRPr="007F698D" w:rsidRDefault="00D04B19" w:rsidP="00FD7A7E">
            <w:pPr>
              <w:jc w:val="center"/>
              <w:rPr>
                <w:rFonts w:ascii="ＭＳ ゴシック" w:eastAsia="ＭＳ ゴシック" w:hAnsi="ＭＳ ゴシック"/>
                <w:color w:val="000000" w:themeColor="text1"/>
                <w:sz w:val="21"/>
                <w:szCs w:val="21"/>
              </w:rPr>
            </w:pPr>
            <w:r w:rsidRPr="007F698D">
              <w:rPr>
                <w:rFonts w:ascii="ＭＳ ゴシック" w:eastAsia="ＭＳ ゴシック" w:hAnsi="ＭＳ ゴシック" w:hint="eastAsia"/>
                <w:color w:val="000000" w:themeColor="text1"/>
                <w:sz w:val="21"/>
                <w:szCs w:val="21"/>
              </w:rPr>
              <w:t>機関・団体名</w:t>
            </w:r>
          </w:p>
        </w:tc>
        <w:tc>
          <w:tcPr>
            <w:tcW w:w="2811" w:type="dxa"/>
            <w:shd w:val="clear" w:color="auto" w:fill="D9D9D9" w:themeFill="background1" w:themeFillShade="D9"/>
            <w:vAlign w:val="center"/>
          </w:tcPr>
          <w:p w14:paraId="523CA4FF" w14:textId="77777777" w:rsidR="00D04B19" w:rsidRPr="007F698D" w:rsidRDefault="00D04B19" w:rsidP="00FD7A7E">
            <w:pPr>
              <w:jc w:val="center"/>
              <w:rPr>
                <w:rFonts w:ascii="ＭＳ ゴシック" w:eastAsia="ＭＳ ゴシック" w:hAnsi="ＭＳ ゴシック"/>
                <w:color w:val="000000" w:themeColor="text1"/>
                <w:sz w:val="21"/>
                <w:szCs w:val="21"/>
              </w:rPr>
            </w:pPr>
            <w:r w:rsidRPr="007F698D">
              <w:rPr>
                <w:rFonts w:ascii="ＭＳ ゴシック" w:eastAsia="ＭＳ ゴシック" w:hAnsi="ＭＳ ゴシック" w:hint="eastAsia"/>
                <w:color w:val="000000" w:themeColor="text1"/>
                <w:sz w:val="21"/>
                <w:szCs w:val="21"/>
              </w:rPr>
              <w:t>氏名</w:t>
            </w:r>
          </w:p>
        </w:tc>
      </w:tr>
      <w:tr w:rsidR="00F43E92" w:rsidRPr="00F93FD6" w14:paraId="0D0CACC0" w14:textId="77777777" w:rsidTr="00803F0D">
        <w:trPr>
          <w:trHeight w:val="567"/>
        </w:trPr>
        <w:tc>
          <w:tcPr>
            <w:tcW w:w="1129" w:type="dxa"/>
            <w:vMerge w:val="restart"/>
            <w:vAlign w:val="center"/>
          </w:tcPr>
          <w:p w14:paraId="44550723" w14:textId="77777777" w:rsidR="00F43E92" w:rsidRPr="00F93FD6" w:rsidRDefault="00F43E92" w:rsidP="00FD7A7E">
            <w:pPr>
              <w:jc w:val="center"/>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会　長</w:t>
            </w:r>
          </w:p>
        </w:tc>
        <w:tc>
          <w:tcPr>
            <w:tcW w:w="5121" w:type="dxa"/>
            <w:vAlign w:val="center"/>
          </w:tcPr>
          <w:p w14:paraId="0CFFAEF2" w14:textId="1A19C6FC" w:rsidR="003E68B7" w:rsidRPr="00F93FD6" w:rsidRDefault="00B70917" w:rsidP="00FD7A7E">
            <w:pPr>
              <w:spacing w:line="300" w:lineRule="exact"/>
              <w:rPr>
                <w:rFonts w:ascii="ＭＳ 明朝" w:eastAsia="ＭＳ 明朝" w:hAnsi="ＭＳ 明朝"/>
                <w:color w:val="000000" w:themeColor="text1"/>
                <w:sz w:val="21"/>
                <w:szCs w:val="21"/>
              </w:rPr>
            </w:pPr>
            <w:r>
              <w:rPr>
                <w:rFonts w:ascii="ＭＳ 明朝" w:eastAsia="ＭＳ 明朝" w:hAnsi="ＭＳ 明朝" w:hint="eastAsia"/>
                <w:color w:val="000000" w:themeColor="text1"/>
                <w:sz w:val="21"/>
                <w:szCs w:val="21"/>
              </w:rPr>
              <w:t>広川町議会</w:t>
            </w:r>
            <w:r w:rsidR="00F43E92" w:rsidRPr="00F93FD6">
              <w:rPr>
                <w:rFonts w:ascii="ＭＳ 明朝" w:eastAsia="ＭＳ 明朝" w:hAnsi="ＭＳ 明朝" w:hint="eastAsia"/>
                <w:color w:val="000000" w:themeColor="text1"/>
                <w:sz w:val="21"/>
                <w:szCs w:val="21"/>
              </w:rPr>
              <w:t>厚生文教常任委員長</w:t>
            </w:r>
            <w:r w:rsidR="003E68B7">
              <w:rPr>
                <w:rFonts w:ascii="ＭＳ 明朝" w:eastAsia="ＭＳ 明朝" w:hAnsi="ＭＳ 明朝" w:hint="eastAsia"/>
                <w:color w:val="000000" w:themeColor="text1"/>
                <w:sz w:val="21"/>
                <w:szCs w:val="21"/>
              </w:rPr>
              <w:t>（前任）</w:t>
            </w:r>
          </w:p>
        </w:tc>
        <w:tc>
          <w:tcPr>
            <w:tcW w:w="2811" w:type="dxa"/>
            <w:vAlign w:val="center"/>
          </w:tcPr>
          <w:p w14:paraId="3F72A567" w14:textId="77777777" w:rsidR="00F43E92" w:rsidRPr="00736AC4" w:rsidRDefault="00F43E92" w:rsidP="00803F0D">
            <w:pPr>
              <w:spacing w:line="300" w:lineRule="exact"/>
              <w:jc w:val="center"/>
              <w:rPr>
                <w:rFonts w:ascii="ＭＳ 明朝" w:eastAsia="ＭＳ 明朝" w:hAnsi="ＭＳ 明朝"/>
                <w:color w:val="000000" w:themeColor="text1"/>
                <w:spacing w:val="2"/>
                <w:kern w:val="0"/>
                <w:sz w:val="21"/>
                <w:szCs w:val="21"/>
              </w:rPr>
            </w:pPr>
            <w:r w:rsidRPr="00736AC4">
              <w:rPr>
                <w:rFonts w:ascii="ＭＳ 明朝" w:eastAsia="ＭＳ 明朝" w:hAnsi="ＭＳ 明朝" w:hint="eastAsia"/>
                <w:color w:val="000000" w:themeColor="text1"/>
                <w:spacing w:val="52"/>
                <w:kern w:val="0"/>
                <w:sz w:val="21"/>
                <w:szCs w:val="21"/>
                <w:fitText w:val="1260" w:id="-1013258752"/>
              </w:rPr>
              <w:t>丸山　修</w:t>
            </w:r>
            <w:r w:rsidRPr="00736AC4">
              <w:rPr>
                <w:rFonts w:ascii="ＭＳ 明朝" w:eastAsia="ＭＳ 明朝" w:hAnsi="ＭＳ 明朝" w:hint="eastAsia"/>
                <w:color w:val="000000" w:themeColor="text1"/>
                <w:spacing w:val="2"/>
                <w:kern w:val="0"/>
                <w:sz w:val="21"/>
                <w:szCs w:val="21"/>
                <w:fitText w:val="1260" w:id="-1013258752"/>
              </w:rPr>
              <w:t>二</w:t>
            </w:r>
          </w:p>
          <w:p w14:paraId="47E73C9A" w14:textId="32FD880D" w:rsidR="00736AC4" w:rsidRPr="00F93FD6" w:rsidRDefault="00736AC4" w:rsidP="00803F0D">
            <w:pPr>
              <w:spacing w:line="300" w:lineRule="exact"/>
              <w:ind w:leftChars="-50" w:left="-110" w:rightChars="-50" w:right="-110"/>
              <w:jc w:val="center"/>
              <w:rPr>
                <w:rFonts w:ascii="ＭＳ 明朝" w:eastAsia="ＭＳ 明朝" w:hAnsi="ＭＳ 明朝"/>
                <w:color w:val="000000" w:themeColor="text1"/>
                <w:sz w:val="21"/>
                <w:szCs w:val="21"/>
              </w:rPr>
            </w:pPr>
            <w:r w:rsidRPr="00736AC4">
              <w:rPr>
                <w:rFonts w:ascii="ＭＳ 明朝" w:eastAsia="ＭＳ 明朝" w:hAnsi="ＭＳ 明朝" w:hint="eastAsia"/>
                <w:color w:val="000000" w:themeColor="text1"/>
                <w:sz w:val="20"/>
                <w:szCs w:val="20"/>
              </w:rPr>
              <w:t>（令和５年12月31日まで）</w:t>
            </w:r>
          </w:p>
        </w:tc>
      </w:tr>
      <w:tr w:rsidR="00F43E92" w:rsidRPr="00F93FD6" w14:paraId="339B001F" w14:textId="77777777" w:rsidTr="00803F0D">
        <w:trPr>
          <w:trHeight w:val="567"/>
        </w:trPr>
        <w:tc>
          <w:tcPr>
            <w:tcW w:w="1129" w:type="dxa"/>
            <w:vMerge/>
            <w:vAlign w:val="center"/>
          </w:tcPr>
          <w:p w14:paraId="6CCADB20" w14:textId="77777777" w:rsidR="00F43E92" w:rsidRPr="00F93FD6" w:rsidRDefault="00F43E92" w:rsidP="00FD7A7E">
            <w:pPr>
              <w:jc w:val="center"/>
              <w:rPr>
                <w:rFonts w:ascii="ＭＳ 明朝" w:eastAsia="ＭＳ 明朝" w:hAnsi="ＭＳ 明朝"/>
                <w:color w:val="000000" w:themeColor="text1"/>
                <w:sz w:val="21"/>
                <w:szCs w:val="21"/>
              </w:rPr>
            </w:pPr>
          </w:p>
        </w:tc>
        <w:tc>
          <w:tcPr>
            <w:tcW w:w="5121" w:type="dxa"/>
            <w:vAlign w:val="center"/>
          </w:tcPr>
          <w:p w14:paraId="3D454027" w14:textId="7C07CFC6" w:rsidR="00F43E92" w:rsidRPr="00F93FD6" w:rsidRDefault="00B70917" w:rsidP="00FD7A7E">
            <w:pPr>
              <w:spacing w:line="300" w:lineRule="exact"/>
              <w:rPr>
                <w:rFonts w:ascii="ＭＳ 明朝" w:eastAsia="ＭＳ 明朝" w:hAnsi="ＭＳ 明朝"/>
                <w:color w:val="000000" w:themeColor="text1"/>
                <w:sz w:val="21"/>
                <w:szCs w:val="21"/>
              </w:rPr>
            </w:pPr>
            <w:r>
              <w:rPr>
                <w:rFonts w:ascii="ＭＳ 明朝" w:eastAsia="ＭＳ 明朝" w:hAnsi="ＭＳ 明朝" w:hint="eastAsia"/>
                <w:color w:val="000000" w:themeColor="text1"/>
                <w:sz w:val="21"/>
                <w:szCs w:val="21"/>
              </w:rPr>
              <w:t>広川町議会</w:t>
            </w:r>
            <w:r w:rsidR="00F43E92" w:rsidRPr="00F93FD6">
              <w:rPr>
                <w:rFonts w:ascii="ＭＳ 明朝" w:eastAsia="ＭＳ 明朝" w:hAnsi="ＭＳ 明朝" w:hint="eastAsia"/>
                <w:color w:val="000000" w:themeColor="text1"/>
                <w:sz w:val="21"/>
                <w:szCs w:val="21"/>
              </w:rPr>
              <w:t>厚生文教常任委員長</w:t>
            </w:r>
            <w:r w:rsidR="003E68B7">
              <w:rPr>
                <w:rFonts w:ascii="ＭＳ 明朝" w:eastAsia="ＭＳ 明朝" w:hAnsi="ＭＳ 明朝" w:hint="eastAsia"/>
                <w:color w:val="000000" w:themeColor="text1"/>
                <w:sz w:val="21"/>
                <w:szCs w:val="21"/>
              </w:rPr>
              <w:t>（後任）</w:t>
            </w:r>
          </w:p>
        </w:tc>
        <w:tc>
          <w:tcPr>
            <w:tcW w:w="2811" w:type="dxa"/>
            <w:vAlign w:val="center"/>
          </w:tcPr>
          <w:p w14:paraId="3031D149" w14:textId="77777777" w:rsidR="00F43E92" w:rsidRPr="00736AC4" w:rsidRDefault="00F43E92" w:rsidP="00803F0D">
            <w:pPr>
              <w:spacing w:line="300" w:lineRule="exact"/>
              <w:jc w:val="center"/>
              <w:rPr>
                <w:rFonts w:ascii="ＭＳ 明朝" w:eastAsia="ＭＳ 明朝" w:hAnsi="ＭＳ 明朝"/>
                <w:color w:val="000000" w:themeColor="text1"/>
                <w:spacing w:val="2"/>
                <w:kern w:val="0"/>
                <w:sz w:val="21"/>
                <w:szCs w:val="21"/>
              </w:rPr>
            </w:pPr>
            <w:r w:rsidRPr="00736AC4">
              <w:rPr>
                <w:rFonts w:ascii="ＭＳ 明朝" w:eastAsia="ＭＳ 明朝" w:hAnsi="ＭＳ 明朝" w:hint="eastAsia"/>
                <w:color w:val="000000" w:themeColor="text1"/>
                <w:spacing w:val="52"/>
                <w:kern w:val="0"/>
                <w:sz w:val="21"/>
                <w:szCs w:val="21"/>
                <w:fitText w:val="1260" w:id="-1013258751"/>
              </w:rPr>
              <w:t>丸山　幸</w:t>
            </w:r>
            <w:r w:rsidRPr="00736AC4">
              <w:rPr>
                <w:rFonts w:ascii="ＭＳ 明朝" w:eastAsia="ＭＳ 明朝" w:hAnsi="ＭＳ 明朝" w:hint="eastAsia"/>
                <w:color w:val="000000" w:themeColor="text1"/>
                <w:spacing w:val="2"/>
                <w:kern w:val="0"/>
                <w:sz w:val="21"/>
                <w:szCs w:val="21"/>
                <w:fitText w:val="1260" w:id="-1013258751"/>
              </w:rPr>
              <w:t>弘</w:t>
            </w:r>
          </w:p>
          <w:p w14:paraId="24BAF6CE" w14:textId="7065AE06" w:rsidR="00736AC4" w:rsidRPr="00F43E92" w:rsidRDefault="00736AC4" w:rsidP="00803F0D">
            <w:pPr>
              <w:spacing w:line="300" w:lineRule="exact"/>
              <w:jc w:val="center"/>
              <w:rPr>
                <w:rFonts w:ascii="ＭＳ 明朝" w:eastAsia="ＭＳ 明朝" w:hAnsi="ＭＳ 明朝"/>
                <w:color w:val="000000" w:themeColor="text1"/>
                <w:kern w:val="0"/>
                <w:sz w:val="21"/>
                <w:szCs w:val="21"/>
              </w:rPr>
            </w:pPr>
            <w:r w:rsidRPr="00736AC4">
              <w:rPr>
                <w:rFonts w:ascii="ＭＳ 明朝" w:eastAsia="ＭＳ 明朝" w:hAnsi="ＭＳ 明朝" w:hint="eastAsia"/>
                <w:color w:val="000000" w:themeColor="text1"/>
                <w:sz w:val="20"/>
                <w:szCs w:val="20"/>
              </w:rPr>
              <w:t>（令和６年１月１日から）</w:t>
            </w:r>
          </w:p>
        </w:tc>
      </w:tr>
      <w:tr w:rsidR="00D04B19" w:rsidRPr="00F93FD6" w14:paraId="5AC57897" w14:textId="77777777" w:rsidTr="00803F0D">
        <w:trPr>
          <w:trHeight w:val="567"/>
        </w:trPr>
        <w:tc>
          <w:tcPr>
            <w:tcW w:w="1129" w:type="dxa"/>
            <w:vAlign w:val="center"/>
          </w:tcPr>
          <w:p w14:paraId="3A4BFC32" w14:textId="77777777" w:rsidR="00D04B19" w:rsidRPr="00F93FD6" w:rsidRDefault="00D04B19" w:rsidP="00FD7A7E">
            <w:pPr>
              <w:jc w:val="center"/>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副会長</w:t>
            </w:r>
          </w:p>
        </w:tc>
        <w:tc>
          <w:tcPr>
            <w:tcW w:w="5121" w:type="dxa"/>
            <w:vAlign w:val="center"/>
          </w:tcPr>
          <w:p w14:paraId="1016D7B8" w14:textId="77777777" w:rsidR="00D04B19" w:rsidRPr="00F93FD6" w:rsidRDefault="00D04B19" w:rsidP="00FD7A7E">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広川町障害者相談員（身体）</w:t>
            </w:r>
          </w:p>
        </w:tc>
        <w:tc>
          <w:tcPr>
            <w:tcW w:w="2811" w:type="dxa"/>
            <w:vAlign w:val="center"/>
          </w:tcPr>
          <w:p w14:paraId="575E613E" w14:textId="77777777" w:rsidR="00D04B19" w:rsidRPr="00F93FD6" w:rsidRDefault="00D04B19" w:rsidP="00FD7A7E">
            <w:pPr>
              <w:spacing w:line="300" w:lineRule="exact"/>
              <w:jc w:val="center"/>
              <w:rPr>
                <w:rFonts w:ascii="ＭＳ 明朝" w:eastAsia="ＭＳ 明朝" w:hAnsi="ＭＳ 明朝"/>
                <w:color w:val="000000" w:themeColor="text1"/>
                <w:sz w:val="21"/>
                <w:szCs w:val="21"/>
              </w:rPr>
            </w:pPr>
            <w:r w:rsidRPr="00663660">
              <w:rPr>
                <w:rFonts w:ascii="ＭＳ 明朝" w:eastAsia="ＭＳ 明朝" w:hAnsi="ＭＳ 明朝" w:hint="eastAsia"/>
                <w:color w:val="000000" w:themeColor="text1"/>
                <w:spacing w:val="52"/>
                <w:kern w:val="0"/>
                <w:sz w:val="21"/>
                <w:szCs w:val="21"/>
                <w:fitText w:val="1260" w:id="-1013259259"/>
              </w:rPr>
              <w:t>松本　一</w:t>
            </w:r>
            <w:r w:rsidRPr="00663660">
              <w:rPr>
                <w:rFonts w:ascii="ＭＳ 明朝" w:eastAsia="ＭＳ 明朝" w:hAnsi="ＭＳ 明朝" w:hint="eastAsia"/>
                <w:color w:val="000000" w:themeColor="text1"/>
                <w:spacing w:val="2"/>
                <w:kern w:val="0"/>
                <w:sz w:val="21"/>
                <w:szCs w:val="21"/>
                <w:fitText w:val="1260" w:id="-1013259259"/>
              </w:rPr>
              <w:t>義</w:t>
            </w:r>
          </w:p>
        </w:tc>
      </w:tr>
      <w:tr w:rsidR="00D04B19" w:rsidRPr="00F93FD6" w14:paraId="3E8A0303" w14:textId="77777777" w:rsidTr="00803F0D">
        <w:trPr>
          <w:trHeight w:val="567"/>
        </w:trPr>
        <w:tc>
          <w:tcPr>
            <w:tcW w:w="1129" w:type="dxa"/>
            <w:vAlign w:val="center"/>
          </w:tcPr>
          <w:p w14:paraId="64B0165D" w14:textId="77777777" w:rsidR="00D04B19" w:rsidRPr="00F93FD6" w:rsidRDefault="00D04B19" w:rsidP="00FD7A7E">
            <w:pPr>
              <w:jc w:val="center"/>
              <w:rPr>
                <w:rFonts w:ascii="ＭＳ 明朝" w:eastAsia="ＭＳ 明朝" w:hAnsi="ＭＳ 明朝"/>
                <w:color w:val="000000" w:themeColor="text1"/>
                <w:sz w:val="21"/>
                <w:szCs w:val="21"/>
              </w:rPr>
            </w:pPr>
          </w:p>
        </w:tc>
        <w:tc>
          <w:tcPr>
            <w:tcW w:w="5121" w:type="dxa"/>
            <w:vAlign w:val="center"/>
          </w:tcPr>
          <w:p w14:paraId="5256E200" w14:textId="37BA9883" w:rsidR="00D04B19" w:rsidRPr="00F93FD6" w:rsidRDefault="00663660" w:rsidP="00FD7A7E">
            <w:pPr>
              <w:spacing w:line="300" w:lineRule="exact"/>
              <w:rPr>
                <w:rFonts w:ascii="ＭＳ 明朝" w:eastAsia="ＭＳ 明朝" w:hAnsi="ＭＳ 明朝"/>
                <w:color w:val="000000" w:themeColor="text1"/>
                <w:sz w:val="21"/>
                <w:szCs w:val="21"/>
              </w:rPr>
            </w:pPr>
            <w:r w:rsidRPr="00663660">
              <w:rPr>
                <w:rFonts w:ascii="ＭＳ 明朝" w:eastAsia="ＭＳ 明朝" w:hAnsi="ＭＳ 明朝" w:hint="eastAsia"/>
                <w:color w:val="000000" w:themeColor="text1"/>
                <w:sz w:val="21"/>
                <w:szCs w:val="21"/>
              </w:rPr>
              <w:t>医療法人繁桜会　馬場病院</w:t>
            </w:r>
          </w:p>
        </w:tc>
        <w:tc>
          <w:tcPr>
            <w:tcW w:w="2811" w:type="dxa"/>
            <w:vAlign w:val="center"/>
          </w:tcPr>
          <w:p w14:paraId="6A28E946" w14:textId="3D425395" w:rsidR="00D04B19" w:rsidRPr="00F93FD6" w:rsidRDefault="00663660" w:rsidP="00FD7A7E">
            <w:pPr>
              <w:spacing w:line="300" w:lineRule="exact"/>
              <w:jc w:val="center"/>
              <w:rPr>
                <w:rFonts w:ascii="ＭＳ 明朝" w:eastAsia="ＭＳ 明朝" w:hAnsi="ＭＳ 明朝"/>
                <w:color w:val="000000" w:themeColor="text1"/>
                <w:sz w:val="21"/>
                <w:szCs w:val="21"/>
              </w:rPr>
            </w:pPr>
            <w:r w:rsidRPr="00663660">
              <w:rPr>
                <w:rFonts w:ascii="ＭＳ 明朝" w:eastAsia="ＭＳ 明朝" w:hAnsi="ＭＳ 明朝" w:hint="eastAsia"/>
                <w:color w:val="000000" w:themeColor="text1"/>
                <w:spacing w:val="52"/>
                <w:kern w:val="0"/>
                <w:sz w:val="21"/>
                <w:szCs w:val="21"/>
                <w:fitText w:val="1260" w:id="-1013173248"/>
              </w:rPr>
              <w:t>馬場　敦</w:t>
            </w:r>
            <w:r w:rsidRPr="00663660">
              <w:rPr>
                <w:rFonts w:ascii="ＭＳ 明朝" w:eastAsia="ＭＳ 明朝" w:hAnsi="ＭＳ 明朝" w:hint="eastAsia"/>
                <w:color w:val="000000" w:themeColor="text1"/>
                <w:spacing w:val="2"/>
                <w:kern w:val="0"/>
                <w:sz w:val="21"/>
                <w:szCs w:val="21"/>
                <w:fitText w:val="1260" w:id="-1013173248"/>
              </w:rPr>
              <w:t>子</w:t>
            </w:r>
          </w:p>
        </w:tc>
      </w:tr>
      <w:tr w:rsidR="00D04B19" w:rsidRPr="00F93FD6" w14:paraId="2B26BD3E" w14:textId="77777777" w:rsidTr="00803F0D">
        <w:trPr>
          <w:trHeight w:val="567"/>
        </w:trPr>
        <w:tc>
          <w:tcPr>
            <w:tcW w:w="1129" w:type="dxa"/>
            <w:vAlign w:val="center"/>
          </w:tcPr>
          <w:p w14:paraId="4FA26919" w14:textId="77777777" w:rsidR="00D04B19" w:rsidRPr="00F93FD6" w:rsidRDefault="00D04B19" w:rsidP="00FD7A7E">
            <w:pPr>
              <w:jc w:val="center"/>
              <w:rPr>
                <w:rFonts w:ascii="ＭＳ 明朝" w:eastAsia="ＭＳ 明朝" w:hAnsi="ＭＳ 明朝"/>
                <w:color w:val="000000" w:themeColor="text1"/>
                <w:sz w:val="21"/>
                <w:szCs w:val="21"/>
              </w:rPr>
            </w:pPr>
          </w:p>
        </w:tc>
        <w:tc>
          <w:tcPr>
            <w:tcW w:w="5121" w:type="dxa"/>
            <w:vAlign w:val="center"/>
          </w:tcPr>
          <w:p w14:paraId="24A6CA36" w14:textId="4E4D5E85" w:rsidR="00D04B19" w:rsidRPr="00F93FD6" w:rsidRDefault="00D04B19" w:rsidP="00FD7A7E">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社会</w:t>
            </w:r>
            <w:r>
              <w:rPr>
                <w:rFonts w:ascii="ＭＳ 明朝" w:eastAsia="ＭＳ 明朝" w:hAnsi="ＭＳ 明朝" w:hint="eastAsia"/>
                <w:color w:val="000000" w:themeColor="text1"/>
                <w:sz w:val="21"/>
                <w:szCs w:val="21"/>
              </w:rPr>
              <w:t>福祉</w:t>
            </w:r>
            <w:r w:rsidRPr="00F93FD6">
              <w:rPr>
                <w:rFonts w:ascii="ＭＳ 明朝" w:eastAsia="ＭＳ 明朝" w:hAnsi="ＭＳ 明朝" w:hint="eastAsia"/>
                <w:color w:val="000000" w:themeColor="text1"/>
                <w:sz w:val="21"/>
                <w:szCs w:val="21"/>
              </w:rPr>
              <w:t xml:space="preserve">法人　新世会　</w:t>
            </w:r>
            <w:r w:rsidR="00340803">
              <w:rPr>
                <w:rFonts w:ascii="ＭＳ 明朝" w:eastAsia="ＭＳ 明朝" w:hAnsi="ＭＳ 明朝" w:hint="eastAsia"/>
                <w:color w:val="000000" w:themeColor="text1"/>
                <w:sz w:val="21"/>
                <w:szCs w:val="21"/>
              </w:rPr>
              <w:t>サングリーン</w:t>
            </w:r>
          </w:p>
        </w:tc>
        <w:tc>
          <w:tcPr>
            <w:tcW w:w="2811" w:type="dxa"/>
            <w:vAlign w:val="center"/>
          </w:tcPr>
          <w:p w14:paraId="2DA84333" w14:textId="3F87658D" w:rsidR="00D04B19" w:rsidRPr="00F93FD6" w:rsidRDefault="00663660" w:rsidP="00FD7A7E">
            <w:pPr>
              <w:spacing w:line="300" w:lineRule="exact"/>
              <w:jc w:val="center"/>
              <w:rPr>
                <w:rFonts w:ascii="ＭＳ 明朝" w:eastAsia="ＭＳ 明朝" w:hAnsi="ＭＳ 明朝"/>
                <w:color w:val="000000" w:themeColor="text1"/>
                <w:sz w:val="21"/>
                <w:szCs w:val="21"/>
              </w:rPr>
            </w:pPr>
            <w:r w:rsidRPr="00663660">
              <w:rPr>
                <w:rFonts w:ascii="ＭＳ 明朝" w:eastAsia="ＭＳ 明朝" w:hAnsi="ＭＳ 明朝" w:hint="eastAsia"/>
                <w:color w:val="000000" w:themeColor="text1"/>
                <w:spacing w:val="140"/>
                <w:kern w:val="0"/>
                <w:sz w:val="21"/>
                <w:szCs w:val="21"/>
                <w:fitText w:val="1260" w:id="-1013173247"/>
              </w:rPr>
              <w:t>堀　善</w:t>
            </w:r>
            <w:r w:rsidRPr="00663660">
              <w:rPr>
                <w:rFonts w:ascii="ＭＳ 明朝" w:eastAsia="ＭＳ 明朝" w:hAnsi="ＭＳ 明朝" w:hint="eastAsia"/>
                <w:color w:val="000000" w:themeColor="text1"/>
                <w:kern w:val="0"/>
                <w:sz w:val="21"/>
                <w:szCs w:val="21"/>
                <w:fitText w:val="1260" w:id="-1013173247"/>
              </w:rPr>
              <w:t>彦</w:t>
            </w:r>
          </w:p>
        </w:tc>
      </w:tr>
      <w:tr w:rsidR="00D04B19" w:rsidRPr="00F93FD6" w14:paraId="4F526D9F" w14:textId="77777777" w:rsidTr="00803F0D">
        <w:trPr>
          <w:trHeight w:val="567"/>
        </w:trPr>
        <w:tc>
          <w:tcPr>
            <w:tcW w:w="1129" w:type="dxa"/>
            <w:vAlign w:val="center"/>
          </w:tcPr>
          <w:p w14:paraId="0836B278" w14:textId="77777777" w:rsidR="00D04B19" w:rsidRPr="00F93FD6" w:rsidRDefault="00D04B19" w:rsidP="00FD7A7E">
            <w:pPr>
              <w:jc w:val="center"/>
              <w:rPr>
                <w:rFonts w:ascii="ＭＳ 明朝" w:eastAsia="ＭＳ 明朝" w:hAnsi="ＭＳ 明朝"/>
                <w:color w:val="000000" w:themeColor="text1"/>
                <w:sz w:val="21"/>
                <w:szCs w:val="21"/>
              </w:rPr>
            </w:pPr>
          </w:p>
        </w:tc>
        <w:tc>
          <w:tcPr>
            <w:tcW w:w="5121" w:type="dxa"/>
            <w:vAlign w:val="center"/>
          </w:tcPr>
          <w:p w14:paraId="356948E3" w14:textId="450D5A28" w:rsidR="00D04B19" w:rsidRPr="00F93FD6" w:rsidRDefault="00340803" w:rsidP="00FD7A7E">
            <w:pPr>
              <w:spacing w:line="300" w:lineRule="exact"/>
              <w:rPr>
                <w:rFonts w:ascii="ＭＳ 明朝" w:eastAsia="ＭＳ 明朝" w:hAnsi="ＭＳ 明朝"/>
                <w:color w:val="000000" w:themeColor="text1"/>
                <w:sz w:val="21"/>
                <w:szCs w:val="21"/>
              </w:rPr>
            </w:pPr>
            <w:r>
              <w:rPr>
                <w:rFonts w:ascii="ＭＳ 明朝" w:eastAsia="ＭＳ 明朝" w:hAnsi="ＭＳ 明朝" w:hint="eastAsia"/>
                <w:color w:val="000000" w:themeColor="text1"/>
                <w:sz w:val="21"/>
                <w:szCs w:val="21"/>
              </w:rPr>
              <w:t>合同会社 きずな</w:t>
            </w:r>
            <w:r w:rsidR="004B131A">
              <w:rPr>
                <w:rFonts w:ascii="ＭＳ 明朝" w:eastAsia="ＭＳ 明朝" w:hAnsi="ＭＳ 明朝" w:hint="eastAsia"/>
                <w:color w:val="000000" w:themeColor="text1"/>
                <w:sz w:val="21"/>
                <w:szCs w:val="21"/>
              </w:rPr>
              <w:t xml:space="preserve">　ヘルパーステーション てtoて</w:t>
            </w:r>
          </w:p>
        </w:tc>
        <w:tc>
          <w:tcPr>
            <w:tcW w:w="2811" w:type="dxa"/>
            <w:vAlign w:val="center"/>
          </w:tcPr>
          <w:p w14:paraId="231DF526" w14:textId="6EADB923" w:rsidR="00D04B19" w:rsidRPr="00F93FD6" w:rsidRDefault="00663660" w:rsidP="00FD7A7E">
            <w:pPr>
              <w:spacing w:line="300" w:lineRule="exact"/>
              <w:jc w:val="center"/>
              <w:rPr>
                <w:rFonts w:ascii="ＭＳ 明朝" w:eastAsia="ＭＳ 明朝" w:hAnsi="ＭＳ 明朝"/>
                <w:color w:val="000000" w:themeColor="text1"/>
                <w:sz w:val="21"/>
                <w:szCs w:val="21"/>
              </w:rPr>
            </w:pPr>
            <w:r w:rsidRPr="00663660">
              <w:rPr>
                <w:rFonts w:ascii="ＭＳ 明朝" w:eastAsia="ＭＳ 明朝" w:hAnsi="ＭＳ 明朝" w:hint="eastAsia"/>
                <w:color w:val="000000" w:themeColor="text1"/>
                <w:spacing w:val="52"/>
                <w:kern w:val="0"/>
                <w:sz w:val="21"/>
                <w:szCs w:val="21"/>
                <w:fitText w:val="1260" w:id="-1013173246"/>
              </w:rPr>
              <w:t>竹下　儀</w:t>
            </w:r>
            <w:r w:rsidRPr="00663660">
              <w:rPr>
                <w:rFonts w:ascii="ＭＳ 明朝" w:eastAsia="ＭＳ 明朝" w:hAnsi="ＭＳ 明朝" w:hint="eastAsia"/>
                <w:color w:val="000000" w:themeColor="text1"/>
                <w:spacing w:val="2"/>
                <w:kern w:val="0"/>
                <w:sz w:val="21"/>
                <w:szCs w:val="21"/>
                <w:fitText w:val="1260" w:id="-1013173246"/>
              </w:rPr>
              <w:t>寿</w:t>
            </w:r>
          </w:p>
        </w:tc>
      </w:tr>
      <w:tr w:rsidR="00D04B19" w:rsidRPr="00F93FD6" w14:paraId="405339A4" w14:textId="77777777" w:rsidTr="00803F0D">
        <w:trPr>
          <w:trHeight w:val="567"/>
        </w:trPr>
        <w:tc>
          <w:tcPr>
            <w:tcW w:w="1129" w:type="dxa"/>
            <w:vAlign w:val="center"/>
          </w:tcPr>
          <w:p w14:paraId="28445D28" w14:textId="77777777" w:rsidR="00D04B19" w:rsidRPr="00F93FD6" w:rsidRDefault="00D04B19" w:rsidP="00FD7A7E">
            <w:pPr>
              <w:jc w:val="center"/>
              <w:rPr>
                <w:rFonts w:ascii="ＭＳ 明朝" w:eastAsia="ＭＳ 明朝" w:hAnsi="ＭＳ 明朝"/>
                <w:color w:val="000000" w:themeColor="text1"/>
                <w:sz w:val="21"/>
                <w:szCs w:val="21"/>
              </w:rPr>
            </w:pPr>
          </w:p>
        </w:tc>
        <w:tc>
          <w:tcPr>
            <w:tcW w:w="5121" w:type="dxa"/>
            <w:vAlign w:val="center"/>
          </w:tcPr>
          <w:p w14:paraId="61B68CB0" w14:textId="5C58776C" w:rsidR="00D04B19" w:rsidRPr="00F93FD6" w:rsidRDefault="004B131A" w:rsidP="00FD7A7E">
            <w:pPr>
              <w:spacing w:line="300" w:lineRule="exact"/>
              <w:rPr>
                <w:rFonts w:ascii="ＭＳ 明朝" w:eastAsia="ＭＳ 明朝" w:hAnsi="ＭＳ 明朝"/>
                <w:color w:val="000000" w:themeColor="text1"/>
                <w:sz w:val="21"/>
                <w:szCs w:val="21"/>
              </w:rPr>
            </w:pPr>
            <w:r>
              <w:rPr>
                <w:rFonts w:ascii="ＭＳ 明朝" w:eastAsia="ＭＳ 明朝" w:hAnsi="ＭＳ 明朝" w:hint="eastAsia"/>
                <w:color w:val="000000" w:themeColor="text1"/>
                <w:sz w:val="21"/>
                <w:szCs w:val="21"/>
              </w:rPr>
              <w:t xml:space="preserve">（株）ハートアップ　</w:t>
            </w:r>
            <w:r w:rsidR="00663660" w:rsidRPr="00663660">
              <w:rPr>
                <w:rFonts w:ascii="ＭＳ 明朝" w:eastAsia="ＭＳ 明朝" w:hAnsi="ＭＳ 明朝" w:hint="eastAsia"/>
                <w:color w:val="000000" w:themeColor="text1"/>
                <w:sz w:val="21"/>
                <w:szCs w:val="21"/>
              </w:rPr>
              <w:t>カラーズ</w:t>
            </w:r>
            <w:r w:rsidR="00663660" w:rsidRPr="00663660">
              <w:rPr>
                <w:rFonts w:ascii="ＭＳ 明朝" w:eastAsia="ＭＳ 明朝" w:hAnsi="ＭＳ 明朝"/>
                <w:color w:val="000000" w:themeColor="text1"/>
                <w:sz w:val="21"/>
                <w:szCs w:val="21"/>
              </w:rPr>
              <w:t>FC広川町</w:t>
            </w:r>
          </w:p>
        </w:tc>
        <w:tc>
          <w:tcPr>
            <w:tcW w:w="2811" w:type="dxa"/>
            <w:vAlign w:val="center"/>
          </w:tcPr>
          <w:p w14:paraId="33402EE1" w14:textId="615C350F" w:rsidR="00D04B19" w:rsidRPr="00F93FD6" w:rsidRDefault="00663660" w:rsidP="00FD7A7E">
            <w:pPr>
              <w:spacing w:line="300" w:lineRule="exact"/>
              <w:jc w:val="center"/>
              <w:rPr>
                <w:rFonts w:ascii="ＭＳ 明朝" w:eastAsia="ＭＳ 明朝" w:hAnsi="ＭＳ 明朝"/>
                <w:color w:val="000000" w:themeColor="text1"/>
                <w:sz w:val="21"/>
                <w:szCs w:val="21"/>
              </w:rPr>
            </w:pPr>
            <w:r w:rsidRPr="00663660">
              <w:rPr>
                <w:rFonts w:ascii="ＭＳ 明朝" w:eastAsia="ＭＳ 明朝" w:hAnsi="ＭＳ 明朝" w:hint="eastAsia"/>
                <w:color w:val="000000" w:themeColor="text1"/>
                <w:spacing w:val="52"/>
                <w:kern w:val="0"/>
                <w:sz w:val="21"/>
                <w:szCs w:val="21"/>
                <w:fitText w:val="1260" w:id="-1013172992"/>
              </w:rPr>
              <w:t>渡邊　智</w:t>
            </w:r>
            <w:r w:rsidRPr="00663660">
              <w:rPr>
                <w:rFonts w:ascii="ＭＳ 明朝" w:eastAsia="ＭＳ 明朝" w:hAnsi="ＭＳ 明朝" w:hint="eastAsia"/>
                <w:color w:val="000000" w:themeColor="text1"/>
                <w:spacing w:val="2"/>
                <w:kern w:val="0"/>
                <w:sz w:val="21"/>
                <w:szCs w:val="21"/>
                <w:fitText w:val="1260" w:id="-1013172992"/>
              </w:rPr>
              <w:t>哉</w:t>
            </w:r>
          </w:p>
        </w:tc>
      </w:tr>
      <w:tr w:rsidR="00D04B19" w:rsidRPr="00F93FD6" w14:paraId="71C1D00A" w14:textId="77777777" w:rsidTr="00803F0D">
        <w:trPr>
          <w:trHeight w:val="567"/>
        </w:trPr>
        <w:tc>
          <w:tcPr>
            <w:tcW w:w="1129" w:type="dxa"/>
            <w:vAlign w:val="center"/>
          </w:tcPr>
          <w:p w14:paraId="53D7227E" w14:textId="77777777" w:rsidR="00D04B19" w:rsidRPr="00F93FD6" w:rsidRDefault="00D04B19" w:rsidP="00FD7A7E">
            <w:pPr>
              <w:jc w:val="center"/>
              <w:rPr>
                <w:rFonts w:ascii="ＭＳ 明朝" w:eastAsia="ＭＳ 明朝" w:hAnsi="ＭＳ 明朝"/>
                <w:color w:val="000000" w:themeColor="text1"/>
                <w:sz w:val="21"/>
                <w:szCs w:val="21"/>
              </w:rPr>
            </w:pPr>
          </w:p>
        </w:tc>
        <w:tc>
          <w:tcPr>
            <w:tcW w:w="5121" w:type="dxa"/>
            <w:vAlign w:val="center"/>
          </w:tcPr>
          <w:p w14:paraId="7F531469" w14:textId="77777777" w:rsidR="00D04B19" w:rsidRPr="00F93FD6" w:rsidRDefault="00D04B19" w:rsidP="00FD7A7E">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広川町社会福祉協議会</w:t>
            </w:r>
            <w:r>
              <w:rPr>
                <w:rFonts w:ascii="ＭＳ 明朝" w:eastAsia="ＭＳ 明朝" w:hAnsi="ＭＳ 明朝" w:hint="eastAsia"/>
                <w:color w:val="000000" w:themeColor="text1"/>
                <w:sz w:val="21"/>
                <w:szCs w:val="21"/>
              </w:rPr>
              <w:t xml:space="preserve">　</w:t>
            </w:r>
            <w:r w:rsidRPr="00F93FD6">
              <w:rPr>
                <w:rFonts w:ascii="ＭＳ 明朝" w:eastAsia="ＭＳ 明朝" w:hAnsi="ＭＳ 明朝" w:hint="eastAsia"/>
                <w:color w:val="000000" w:themeColor="text1"/>
                <w:sz w:val="21"/>
                <w:szCs w:val="21"/>
              </w:rPr>
              <w:t>地域福祉係</w:t>
            </w:r>
          </w:p>
        </w:tc>
        <w:tc>
          <w:tcPr>
            <w:tcW w:w="2811" w:type="dxa"/>
            <w:vAlign w:val="center"/>
          </w:tcPr>
          <w:p w14:paraId="3142FBC7" w14:textId="77777777" w:rsidR="00D04B19" w:rsidRPr="00F93FD6" w:rsidRDefault="00D04B19" w:rsidP="00FD7A7E">
            <w:pPr>
              <w:spacing w:line="300" w:lineRule="exact"/>
              <w:jc w:val="center"/>
              <w:rPr>
                <w:rFonts w:ascii="ＭＳ 明朝" w:eastAsia="ＭＳ 明朝" w:hAnsi="ＭＳ 明朝"/>
                <w:color w:val="000000" w:themeColor="text1"/>
                <w:sz w:val="21"/>
                <w:szCs w:val="21"/>
              </w:rPr>
            </w:pPr>
            <w:r w:rsidRPr="008366F4">
              <w:rPr>
                <w:rFonts w:ascii="ＭＳ 明朝" w:eastAsia="ＭＳ 明朝" w:hAnsi="ＭＳ 明朝" w:hint="eastAsia"/>
                <w:color w:val="000000" w:themeColor="text1"/>
                <w:kern w:val="0"/>
                <w:sz w:val="21"/>
                <w:szCs w:val="21"/>
              </w:rPr>
              <w:t>陶山　美智子</w:t>
            </w:r>
          </w:p>
        </w:tc>
      </w:tr>
      <w:tr w:rsidR="00D04B19" w:rsidRPr="00F93FD6" w14:paraId="2B9334A1" w14:textId="77777777" w:rsidTr="00803F0D">
        <w:trPr>
          <w:trHeight w:val="567"/>
        </w:trPr>
        <w:tc>
          <w:tcPr>
            <w:tcW w:w="1129" w:type="dxa"/>
            <w:vAlign w:val="center"/>
          </w:tcPr>
          <w:p w14:paraId="33570C2A" w14:textId="77777777" w:rsidR="00D04B19" w:rsidRPr="00F93FD6" w:rsidRDefault="00D04B19" w:rsidP="00FD7A7E">
            <w:pPr>
              <w:jc w:val="center"/>
              <w:rPr>
                <w:rFonts w:ascii="ＭＳ 明朝" w:eastAsia="ＭＳ 明朝" w:hAnsi="ＭＳ 明朝"/>
                <w:color w:val="000000" w:themeColor="text1"/>
                <w:sz w:val="21"/>
                <w:szCs w:val="21"/>
              </w:rPr>
            </w:pPr>
          </w:p>
        </w:tc>
        <w:tc>
          <w:tcPr>
            <w:tcW w:w="5121" w:type="dxa"/>
            <w:vAlign w:val="center"/>
          </w:tcPr>
          <w:p w14:paraId="2D7A7CE7" w14:textId="2F7408E1" w:rsidR="00D04B19" w:rsidRPr="00F93FD6" w:rsidRDefault="00D04B19" w:rsidP="00FD7A7E">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広川町民生</w:t>
            </w:r>
            <w:r w:rsidR="004B131A">
              <w:rPr>
                <w:rFonts w:ascii="ＭＳ 明朝" w:eastAsia="ＭＳ 明朝" w:hAnsi="ＭＳ 明朝" w:hint="eastAsia"/>
                <w:color w:val="000000" w:themeColor="text1"/>
                <w:sz w:val="21"/>
                <w:szCs w:val="21"/>
              </w:rPr>
              <w:t>委員</w:t>
            </w:r>
            <w:r w:rsidRPr="00F93FD6">
              <w:rPr>
                <w:rFonts w:ascii="ＭＳ 明朝" w:eastAsia="ＭＳ 明朝" w:hAnsi="ＭＳ 明朝" w:hint="eastAsia"/>
                <w:color w:val="000000" w:themeColor="text1"/>
                <w:sz w:val="21"/>
                <w:szCs w:val="21"/>
              </w:rPr>
              <w:t>児童委員協議会</w:t>
            </w:r>
            <w:r w:rsidR="004B131A">
              <w:rPr>
                <w:rFonts w:ascii="ＭＳ 明朝" w:eastAsia="ＭＳ 明朝" w:hAnsi="ＭＳ 明朝" w:hint="eastAsia"/>
                <w:color w:val="000000" w:themeColor="text1"/>
                <w:sz w:val="21"/>
                <w:szCs w:val="21"/>
              </w:rPr>
              <w:t xml:space="preserve">　副会</w:t>
            </w:r>
            <w:r w:rsidRPr="00F93FD6">
              <w:rPr>
                <w:rFonts w:ascii="ＭＳ 明朝" w:eastAsia="ＭＳ 明朝" w:hAnsi="ＭＳ 明朝" w:hint="eastAsia"/>
                <w:color w:val="000000" w:themeColor="text1"/>
                <w:sz w:val="21"/>
                <w:szCs w:val="21"/>
              </w:rPr>
              <w:t>長</w:t>
            </w:r>
          </w:p>
        </w:tc>
        <w:tc>
          <w:tcPr>
            <w:tcW w:w="2811" w:type="dxa"/>
            <w:vAlign w:val="center"/>
          </w:tcPr>
          <w:p w14:paraId="4F1674FF" w14:textId="527A095E" w:rsidR="00D04B19" w:rsidRPr="004B131A" w:rsidRDefault="00663660" w:rsidP="00FD7A7E">
            <w:pPr>
              <w:spacing w:line="300" w:lineRule="exact"/>
              <w:jc w:val="center"/>
              <w:rPr>
                <w:rFonts w:ascii="ＭＳ 明朝" w:eastAsia="ＭＳ 明朝" w:hAnsi="ＭＳ 明朝"/>
                <w:color w:val="000000" w:themeColor="text1"/>
                <w:sz w:val="21"/>
                <w:szCs w:val="21"/>
              </w:rPr>
            </w:pPr>
            <w:r w:rsidRPr="00663660">
              <w:rPr>
                <w:rFonts w:ascii="ＭＳ 明朝" w:eastAsia="ＭＳ 明朝" w:hAnsi="ＭＳ 明朝" w:hint="eastAsia"/>
                <w:color w:val="000000" w:themeColor="text1"/>
                <w:sz w:val="21"/>
                <w:szCs w:val="21"/>
              </w:rPr>
              <w:t>御手洗　信行</w:t>
            </w:r>
          </w:p>
        </w:tc>
      </w:tr>
      <w:tr w:rsidR="00D04B19" w:rsidRPr="00F93FD6" w14:paraId="3720EB0A" w14:textId="77777777" w:rsidTr="00803F0D">
        <w:trPr>
          <w:trHeight w:val="567"/>
        </w:trPr>
        <w:tc>
          <w:tcPr>
            <w:tcW w:w="1129" w:type="dxa"/>
            <w:vAlign w:val="center"/>
          </w:tcPr>
          <w:p w14:paraId="4956BDBC" w14:textId="77777777" w:rsidR="00D04B19" w:rsidRPr="00F93FD6" w:rsidRDefault="00D04B19" w:rsidP="00FD7A7E">
            <w:pPr>
              <w:jc w:val="center"/>
              <w:rPr>
                <w:rFonts w:ascii="ＭＳ 明朝" w:eastAsia="ＭＳ 明朝" w:hAnsi="ＭＳ 明朝"/>
                <w:color w:val="000000" w:themeColor="text1"/>
                <w:sz w:val="21"/>
                <w:szCs w:val="21"/>
              </w:rPr>
            </w:pPr>
          </w:p>
        </w:tc>
        <w:tc>
          <w:tcPr>
            <w:tcW w:w="5121" w:type="dxa"/>
            <w:vAlign w:val="center"/>
          </w:tcPr>
          <w:p w14:paraId="1FB9A672" w14:textId="54942F64" w:rsidR="00D04B19" w:rsidRPr="00F93FD6" w:rsidRDefault="00D04B19" w:rsidP="00FD7A7E">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広川町民生</w:t>
            </w:r>
            <w:r w:rsidR="004B131A">
              <w:rPr>
                <w:rFonts w:ascii="ＭＳ 明朝" w:eastAsia="ＭＳ 明朝" w:hAnsi="ＭＳ 明朝" w:hint="eastAsia"/>
                <w:color w:val="000000" w:themeColor="text1"/>
                <w:sz w:val="21"/>
                <w:szCs w:val="21"/>
              </w:rPr>
              <w:t>委員</w:t>
            </w:r>
            <w:r w:rsidRPr="00F93FD6">
              <w:rPr>
                <w:rFonts w:ascii="ＭＳ 明朝" w:eastAsia="ＭＳ 明朝" w:hAnsi="ＭＳ 明朝" w:hint="eastAsia"/>
                <w:color w:val="000000" w:themeColor="text1"/>
                <w:sz w:val="21"/>
                <w:szCs w:val="21"/>
              </w:rPr>
              <w:t>児童委員協議会</w:t>
            </w:r>
            <w:r>
              <w:rPr>
                <w:rFonts w:ascii="ＭＳ 明朝" w:eastAsia="ＭＳ 明朝" w:hAnsi="ＭＳ 明朝" w:hint="eastAsia"/>
                <w:color w:val="000000" w:themeColor="text1"/>
                <w:sz w:val="21"/>
                <w:szCs w:val="21"/>
              </w:rPr>
              <w:t xml:space="preserve">　</w:t>
            </w:r>
            <w:r w:rsidRPr="00F93FD6">
              <w:rPr>
                <w:rFonts w:ascii="ＭＳ 明朝" w:eastAsia="ＭＳ 明朝" w:hAnsi="ＭＳ 明朝" w:hint="eastAsia"/>
                <w:color w:val="000000" w:themeColor="text1"/>
                <w:sz w:val="21"/>
                <w:szCs w:val="21"/>
              </w:rPr>
              <w:t>主任児童委員</w:t>
            </w:r>
          </w:p>
        </w:tc>
        <w:tc>
          <w:tcPr>
            <w:tcW w:w="2811" w:type="dxa"/>
            <w:vAlign w:val="center"/>
          </w:tcPr>
          <w:p w14:paraId="30333264" w14:textId="77777777" w:rsidR="00D04B19" w:rsidRPr="00F93FD6" w:rsidRDefault="00D04B19" w:rsidP="00FD7A7E">
            <w:pPr>
              <w:spacing w:line="300" w:lineRule="exact"/>
              <w:jc w:val="center"/>
              <w:rPr>
                <w:rFonts w:ascii="ＭＳ 明朝" w:eastAsia="ＭＳ 明朝" w:hAnsi="ＭＳ 明朝"/>
                <w:color w:val="000000" w:themeColor="text1"/>
                <w:sz w:val="21"/>
                <w:szCs w:val="21"/>
              </w:rPr>
            </w:pPr>
            <w:r w:rsidRPr="004B131A">
              <w:rPr>
                <w:rFonts w:ascii="ＭＳ 明朝" w:eastAsia="ＭＳ 明朝" w:hAnsi="ＭＳ 明朝" w:hint="eastAsia"/>
                <w:color w:val="000000" w:themeColor="text1"/>
                <w:spacing w:val="52"/>
                <w:kern w:val="0"/>
                <w:sz w:val="21"/>
                <w:szCs w:val="21"/>
                <w:fitText w:val="1260" w:id="-1013259264"/>
              </w:rPr>
              <w:t>塩澄　文</w:t>
            </w:r>
            <w:r w:rsidRPr="004B131A">
              <w:rPr>
                <w:rFonts w:ascii="ＭＳ 明朝" w:eastAsia="ＭＳ 明朝" w:hAnsi="ＭＳ 明朝" w:hint="eastAsia"/>
                <w:color w:val="000000" w:themeColor="text1"/>
                <w:spacing w:val="2"/>
                <w:kern w:val="0"/>
                <w:sz w:val="21"/>
                <w:szCs w:val="21"/>
                <w:fitText w:val="1260" w:id="-1013259264"/>
              </w:rPr>
              <w:t>子</w:t>
            </w:r>
          </w:p>
        </w:tc>
      </w:tr>
      <w:tr w:rsidR="00D04B19" w:rsidRPr="00F93FD6" w14:paraId="3F0980E6" w14:textId="77777777" w:rsidTr="00803F0D">
        <w:trPr>
          <w:trHeight w:val="567"/>
        </w:trPr>
        <w:tc>
          <w:tcPr>
            <w:tcW w:w="1129" w:type="dxa"/>
            <w:vAlign w:val="center"/>
          </w:tcPr>
          <w:p w14:paraId="04E5A7C4" w14:textId="77777777" w:rsidR="00D04B19" w:rsidRPr="00F93FD6" w:rsidRDefault="00D04B19" w:rsidP="00FD7A7E">
            <w:pPr>
              <w:jc w:val="center"/>
              <w:rPr>
                <w:rFonts w:ascii="ＭＳ 明朝" w:eastAsia="ＭＳ 明朝" w:hAnsi="ＭＳ 明朝"/>
                <w:color w:val="000000" w:themeColor="text1"/>
                <w:sz w:val="21"/>
                <w:szCs w:val="21"/>
              </w:rPr>
            </w:pPr>
          </w:p>
        </w:tc>
        <w:tc>
          <w:tcPr>
            <w:tcW w:w="5121" w:type="dxa"/>
            <w:vAlign w:val="center"/>
          </w:tcPr>
          <w:p w14:paraId="7961C877" w14:textId="77777777" w:rsidR="00D04B19" w:rsidRPr="00F93FD6" w:rsidRDefault="00D04B19" w:rsidP="00FD7A7E">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広川町障害者相談員（知的）</w:t>
            </w:r>
          </w:p>
        </w:tc>
        <w:tc>
          <w:tcPr>
            <w:tcW w:w="2811" w:type="dxa"/>
            <w:vAlign w:val="center"/>
          </w:tcPr>
          <w:p w14:paraId="37547B43" w14:textId="77777777" w:rsidR="00D04B19" w:rsidRPr="00F93FD6" w:rsidRDefault="00D04B19" w:rsidP="00FD7A7E">
            <w:pPr>
              <w:spacing w:line="300" w:lineRule="exact"/>
              <w:jc w:val="center"/>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久保田　淳妹</w:t>
            </w:r>
          </w:p>
        </w:tc>
      </w:tr>
      <w:tr w:rsidR="00D04B19" w:rsidRPr="00F93FD6" w14:paraId="6CCFB337" w14:textId="77777777" w:rsidTr="00803F0D">
        <w:trPr>
          <w:trHeight w:val="567"/>
        </w:trPr>
        <w:tc>
          <w:tcPr>
            <w:tcW w:w="1129" w:type="dxa"/>
            <w:vAlign w:val="center"/>
          </w:tcPr>
          <w:p w14:paraId="6AA2BCF0" w14:textId="77777777" w:rsidR="00D04B19" w:rsidRPr="00F93FD6" w:rsidRDefault="00D04B19" w:rsidP="00FD7A7E">
            <w:pPr>
              <w:jc w:val="center"/>
              <w:rPr>
                <w:rFonts w:ascii="ＭＳ 明朝" w:eastAsia="ＭＳ 明朝" w:hAnsi="ＭＳ 明朝"/>
                <w:color w:val="000000" w:themeColor="text1"/>
                <w:sz w:val="21"/>
                <w:szCs w:val="21"/>
              </w:rPr>
            </w:pPr>
          </w:p>
        </w:tc>
        <w:tc>
          <w:tcPr>
            <w:tcW w:w="5121" w:type="dxa"/>
            <w:vAlign w:val="center"/>
          </w:tcPr>
          <w:p w14:paraId="003724AC" w14:textId="1EC16020" w:rsidR="00D04B19" w:rsidRPr="00F93FD6" w:rsidRDefault="00D04B19" w:rsidP="00FD7A7E">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広川町教育委員会</w:t>
            </w:r>
            <w:r>
              <w:rPr>
                <w:rFonts w:ascii="ＭＳ 明朝" w:eastAsia="ＭＳ 明朝" w:hAnsi="ＭＳ 明朝" w:hint="eastAsia"/>
                <w:color w:val="000000" w:themeColor="text1"/>
                <w:sz w:val="21"/>
                <w:szCs w:val="21"/>
              </w:rPr>
              <w:t xml:space="preserve">　</w:t>
            </w:r>
            <w:r w:rsidR="00C23BFD">
              <w:rPr>
                <w:rFonts w:ascii="ＭＳ 明朝" w:eastAsia="ＭＳ 明朝" w:hAnsi="ＭＳ 明朝" w:hint="eastAsia"/>
                <w:color w:val="000000" w:themeColor="text1"/>
                <w:sz w:val="21"/>
                <w:szCs w:val="21"/>
              </w:rPr>
              <w:t xml:space="preserve">子ども課　</w:t>
            </w:r>
            <w:r w:rsidRPr="00F93FD6">
              <w:rPr>
                <w:rFonts w:ascii="ＭＳ 明朝" w:eastAsia="ＭＳ 明朝" w:hAnsi="ＭＳ 明朝" w:hint="eastAsia"/>
                <w:color w:val="000000" w:themeColor="text1"/>
                <w:sz w:val="21"/>
                <w:szCs w:val="21"/>
              </w:rPr>
              <w:t>学校教育係長</w:t>
            </w:r>
          </w:p>
        </w:tc>
        <w:tc>
          <w:tcPr>
            <w:tcW w:w="2811" w:type="dxa"/>
            <w:vAlign w:val="center"/>
          </w:tcPr>
          <w:p w14:paraId="5E869A06" w14:textId="24FC030B" w:rsidR="00D04B19" w:rsidRPr="00F93FD6" w:rsidRDefault="00663660" w:rsidP="00FD7A7E">
            <w:pPr>
              <w:spacing w:line="300" w:lineRule="exact"/>
              <w:jc w:val="center"/>
              <w:rPr>
                <w:rFonts w:ascii="ＭＳ 明朝" w:eastAsia="ＭＳ 明朝" w:hAnsi="ＭＳ 明朝"/>
                <w:color w:val="000000" w:themeColor="text1"/>
                <w:sz w:val="21"/>
                <w:szCs w:val="21"/>
              </w:rPr>
            </w:pPr>
            <w:r w:rsidRPr="00663660">
              <w:rPr>
                <w:rFonts w:ascii="ＭＳ 明朝" w:eastAsia="ＭＳ 明朝" w:hAnsi="ＭＳ 明朝" w:hint="eastAsia"/>
                <w:color w:val="000000" w:themeColor="text1"/>
                <w:spacing w:val="140"/>
                <w:kern w:val="0"/>
                <w:sz w:val="21"/>
                <w:szCs w:val="21"/>
                <w:fitText w:val="1260" w:id="-1013172736"/>
              </w:rPr>
              <w:t xml:space="preserve">鬼塚　</w:t>
            </w:r>
            <w:r w:rsidRPr="00663660">
              <w:rPr>
                <w:rFonts w:ascii="ＭＳ 明朝" w:eastAsia="ＭＳ 明朝" w:hAnsi="ＭＳ 明朝" w:hint="eastAsia"/>
                <w:color w:val="000000" w:themeColor="text1"/>
                <w:kern w:val="0"/>
                <w:sz w:val="21"/>
                <w:szCs w:val="21"/>
                <w:fitText w:val="1260" w:id="-1013172736"/>
              </w:rPr>
              <w:t>慧</w:t>
            </w:r>
          </w:p>
        </w:tc>
      </w:tr>
      <w:tr w:rsidR="00D04B19" w:rsidRPr="00F93FD6" w14:paraId="017DF859" w14:textId="77777777" w:rsidTr="00803F0D">
        <w:trPr>
          <w:trHeight w:val="567"/>
        </w:trPr>
        <w:tc>
          <w:tcPr>
            <w:tcW w:w="1129" w:type="dxa"/>
            <w:vAlign w:val="center"/>
          </w:tcPr>
          <w:p w14:paraId="771B47CD" w14:textId="77777777" w:rsidR="00D04B19" w:rsidRPr="00F93FD6" w:rsidRDefault="00D04B19" w:rsidP="00FD7A7E">
            <w:pPr>
              <w:jc w:val="center"/>
              <w:rPr>
                <w:rFonts w:ascii="ＭＳ 明朝" w:eastAsia="ＭＳ 明朝" w:hAnsi="ＭＳ 明朝"/>
                <w:color w:val="000000" w:themeColor="text1"/>
                <w:sz w:val="21"/>
                <w:szCs w:val="21"/>
              </w:rPr>
            </w:pPr>
          </w:p>
        </w:tc>
        <w:tc>
          <w:tcPr>
            <w:tcW w:w="5121" w:type="dxa"/>
            <w:vAlign w:val="center"/>
          </w:tcPr>
          <w:p w14:paraId="6C9E895E" w14:textId="77777777" w:rsidR="00D04B19" w:rsidRPr="00F93FD6" w:rsidRDefault="00D04B19" w:rsidP="00FD7A7E">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広川住民代表</w:t>
            </w:r>
            <w:r>
              <w:rPr>
                <w:rFonts w:ascii="ＭＳ 明朝" w:eastAsia="ＭＳ 明朝" w:hAnsi="ＭＳ 明朝" w:hint="eastAsia"/>
                <w:color w:val="000000" w:themeColor="text1"/>
                <w:sz w:val="21"/>
                <w:szCs w:val="21"/>
              </w:rPr>
              <w:t xml:space="preserve">　広川</w:t>
            </w:r>
            <w:r w:rsidRPr="00F93FD6">
              <w:rPr>
                <w:rFonts w:ascii="ＭＳ 明朝" w:eastAsia="ＭＳ 明朝" w:hAnsi="ＭＳ 明朝" w:hint="eastAsia"/>
                <w:color w:val="000000" w:themeColor="text1"/>
                <w:sz w:val="21"/>
                <w:szCs w:val="21"/>
              </w:rPr>
              <w:t>町障害者相談員（身体）</w:t>
            </w:r>
          </w:p>
        </w:tc>
        <w:tc>
          <w:tcPr>
            <w:tcW w:w="2811" w:type="dxa"/>
            <w:vAlign w:val="center"/>
          </w:tcPr>
          <w:p w14:paraId="1908CBC5" w14:textId="77777777" w:rsidR="00D04B19" w:rsidRPr="00F93FD6" w:rsidRDefault="00D04B19" w:rsidP="00FD7A7E">
            <w:pPr>
              <w:spacing w:line="300" w:lineRule="exact"/>
              <w:jc w:val="center"/>
              <w:rPr>
                <w:rFonts w:ascii="ＭＳ 明朝" w:eastAsia="ＭＳ 明朝" w:hAnsi="ＭＳ 明朝"/>
                <w:color w:val="000000" w:themeColor="text1"/>
                <w:sz w:val="21"/>
                <w:szCs w:val="21"/>
              </w:rPr>
            </w:pPr>
            <w:r w:rsidRPr="004B131A">
              <w:rPr>
                <w:rFonts w:ascii="ＭＳ 明朝" w:eastAsia="ＭＳ 明朝" w:hAnsi="ＭＳ 明朝" w:hint="eastAsia"/>
                <w:color w:val="000000" w:themeColor="text1"/>
                <w:spacing w:val="52"/>
                <w:kern w:val="0"/>
                <w:sz w:val="21"/>
                <w:szCs w:val="21"/>
                <w:fitText w:val="1260" w:id="-1013259519"/>
              </w:rPr>
              <w:t>髙橋　和</w:t>
            </w:r>
            <w:r w:rsidRPr="004B131A">
              <w:rPr>
                <w:rFonts w:ascii="ＭＳ 明朝" w:eastAsia="ＭＳ 明朝" w:hAnsi="ＭＳ 明朝" w:hint="eastAsia"/>
                <w:color w:val="000000" w:themeColor="text1"/>
                <w:spacing w:val="2"/>
                <w:kern w:val="0"/>
                <w:sz w:val="21"/>
                <w:szCs w:val="21"/>
                <w:fitText w:val="1260" w:id="-1013259519"/>
              </w:rPr>
              <w:t>子</w:t>
            </w:r>
          </w:p>
        </w:tc>
      </w:tr>
      <w:tr w:rsidR="00D04B19" w:rsidRPr="00F93FD6" w14:paraId="3213665F" w14:textId="77777777" w:rsidTr="00803F0D">
        <w:trPr>
          <w:trHeight w:val="567"/>
        </w:trPr>
        <w:tc>
          <w:tcPr>
            <w:tcW w:w="1129" w:type="dxa"/>
            <w:vAlign w:val="center"/>
          </w:tcPr>
          <w:p w14:paraId="58AD0F26" w14:textId="77777777" w:rsidR="00D04B19" w:rsidRPr="00F93FD6" w:rsidRDefault="00D04B19" w:rsidP="00FD7A7E">
            <w:pPr>
              <w:jc w:val="center"/>
              <w:rPr>
                <w:rFonts w:ascii="ＭＳ 明朝" w:eastAsia="ＭＳ 明朝" w:hAnsi="ＭＳ 明朝"/>
                <w:color w:val="000000" w:themeColor="text1"/>
                <w:sz w:val="21"/>
                <w:szCs w:val="21"/>
              </w:rPr>
            </w:pPr>
          </w:p>
        </w:tc>
        <w:tc>
          <w:tcPr>
            <w:tcW w:w="5121" w:type="dxa"/>
            <w:vAlign w:val="center"/>
          </w:tcPr>
          <w:p w14:paraId="2083CDDC" w14:textId="77777777" w:rsidR="00D04B19" w:rsidRDefault="00D04B19" w:rsidP="00FD7A7E">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八女地区障害者地域生活支援拠点センター</w:t>
            </w:r>
            <w:r w:rsidR="005E1D2F">
              <w:rPr>
                <w:rFonts w:ascii="ＭＳ 明朝" w:eastAsia="ＭＳ 明朝" w:hAnsi="ＭＳ 明朝" w:hint="eastAsia"/>
                <w:color w:val="000000" w:themeColor="text1"/>
                <w:sz w:val="21"/>
                <w:szCs w:val="21"/>
              </w:rPr>
              <w:t>すいれん</w:t>
            </w:r>
          </w:p>
          <w:p w14:paraId="022B1414" w14:textId="2F0937F0" w:rsidR="005E1D2F" w:rsidRPr="00F93FD6" w:rsidRDefault="005E1D2F" w:rsidP="00803F0D">
            <w:pPr>
              <w:spacing w:line="300" w:lineRule="exact"/>
              <w:rPr>
                <w:rFonts w:ascii="ＭＳ 明朝" w:eastAsia="ＭＳ 明朝" w:hAnsi="ＭＳ 明朝"/>
                <w:color w:val="000000" w:themeColor="text1"/>
                <w:sz w:val="21"/>
                <w:szCs w:val="21"/>
              </w:rPr>
            </w:pPr>
            <w:r>
              <w:rPr>
                <w:rFonts w:ascii="ＭＳ 明朝" w:eastAsia="ＭＳ 明朝" w:hAnsi="ＭＳ 明朝" w:hint="eastAsia"/>
                <w:color w:val="000000" w:themeColor="text1"/>
                <w:sz w:val="21"/>
                <w:szCs w:val="21"/>
              </w:rPr>
              <w:t>総合コーディネーター</w:t>
            </w:r>
          </w:p>
        </w:tc>
        <w:tc>
          <w:tcPr>
            <w:tcW w:w="2811" w:type="dxa"/>
            <w:vAlign w:val="center"/>
          </w:tcPr>
          <w:p w14:paraId="49ADF817" w14:textId="77777777" w:rsidR="00D04B19" w:rsidRPr="00F93FD6" w:rsidRDefault="00D04B19" w:rsidP="00FD7A7E">
            <w:pPr>
              <w:spacing w:line="300" w:lineRule="exact"/>
              <w:jc w:val="center"/>
              <w:rPr>
                <w:rFonts w:ascii="ＭＳ 明朝" w:eastAsia="ＭＳ 明朝" w:hAnsi="ＭＳ 明朝"/>
                <w:color w:val="000000" w:themeColor="text1"/>
                <w:sz w:val="21"/>
                <w:szCs w:val="21"/>
              </w:rPr>
            </w:pPr>
            <w:r w:rsidRPr="004B131A">
              <w:rPr>
                <w:rFonts w:ascii="ＭＳ 明朝" w:eastAsia="ＭＳ 明朝" w:hAnsi="ＭＳ 明朝" w:hint="eastAsia"/>
                <w:color w:val="000000" w:themeColor="text1"/>
                <w:spacing w:val="52"/>
                <w:kern w:val="0"/>
                <w:sz w:val="21"/>
                <w:szCs w:val="21"/>
                <w:fitText w:val="1260" w:id="-1013259518"/>
              </w:rPr>
              <w:t>大池　慶</w:t>
            </w:r>
            <w:r w:rsidRPr="004B131A">
              <w:rPr>
                <w:rFonts w:ascii="ＭＳ 明朝" w:eastAsia="ＭＳ 明朝" w:hAnsi="ＭＳ 明朝" w:hint="eastAsia"/>
                <w:color w:val="000000" w:themeColor="text1"/>
                <w:spacing w:val="2"/>
                <w:kern w:val="0"/>
                <w:sz w:val="21"/>
                <w:szCs w:val="21"/>
                <w:fitText w:val="1260" w:id="-1013259518"/>
              </w:rPr>
              <w:t>介</w:t>
            </w:r>
          </w:p>
        </w:tc>
      </w:tr>
      <w:tr w:rsidR="00D04B19" w:rsidRPr="00F93FD6" w14:paraId="5375CD78" w14:textId="77777777" w:rsidTr="00803F0D">
        <w:trPr>
          <w:trHeight w:val="567"/>
        </w:trPr>
        <w:tc>
          <w:tcPr>
            <w:tcW w:w="1129" w:type="dxa"/>
            <w:vAlign w:val="center"/>
          </w:tcPr>
          <w:p w14:paraId="2D4B1717" w14:textId="77777777" w:rsidR="00D04B19" w:rsidRPr="00F93FD6" w:rsidRDefault="00D04B19" w:rsidP="00FD7A7E">
            <w:pPr>
              <w:jc w:val="center"/>
              <w:rPr>
                <w:rFonts w:ascii="ＭＳ 明朝" w:eastAsia="ＭＳ 明朝" w:hAnsi="ＭＳ 明朝"/>
                <w:color w:val="000000" w:themeColor="text1"/>
                <w:sz w:val="21"/>
                <w:szCs w:val="21"/>
              </w:rPr>
            </w:pPr>
          </w:p>
        </w:tc>
        <w:tc>
          <w:tcPr>
            <w:tcW w:w="5121" w:type="dxa"/>
            <w:vAlign w:val="center"/>
          </w:tcPr>
          <w:p w14:paraId="34C19942" w14:textId="6162D871" w:rsidR="00D04B19" w:rsidRPr="00F93FD6" w:rsidRDefault="00D04B19" w:rsidP="00FD7A7E">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広川町障がい者基幹相談支援センター</w:t>
            </w:r>
            <w:r w:rsidR="00663660">
              <w:rPr>
                <w:rFonts w:ascii="ＭＳ 明朝" w:eastAsia="ＭＳ 明朝" w:hAnsi="ＭＳ 明朝" w:hint="eastAsia"/>
                <w:color w:val="000000" w:themeColor="text1"/>
                <w:sz w:val="21"/>
                <w:szCs w:val="21"/>
              </w:rPr>
              <w:t xml:space="preserve"> </w:t>
            </w:r>
            <w:r w:rsidR="005E1D2F">
              <w:rPr>
                <w:rFonts w:ascii="ＭＳ 明朝" w:eastAsia="ＭＳ 明朝" w:hAnsi="ＭＳ 明朝" w:hint="eastAsia"/>
                <w:color w:val="000000" w:themeColor="text1"/>
                <w:sz w:val="21"/>
                <w:szCs w:val="21"/>
              </w:rPr>
              <w:t>シエル</w:t>
            </w:r>
          </w:p>
        </w:tc>
        <w:tc>
          <w:tcPr>
            <w:tcW w:w="2811" w:type="dxa"/>
            <w:vAlign w:val="center"/>
          </w:tcPr>
          <w:p w14:paraId="022152E5" w14:textId="6BD4E505" w:rsidR="00D04B19" w:rsidRPr="00F93FD6" w:rsidRDefault="00663660" w:rsidP="00FD7A7E">
            <w:pPr>
              <w:spacing w:line="300" w:lineRule="exact"/>
              <w:jc w:val="center"/>
              <w:rPr>
                <w:rFonts w:ascii="ＭＳ 明朝" w:eastAsia="ＭＳ 明朝" w:hAnsi="ＭＳ 明朝"/>
                <w:color w:val="000000" w:themeColor="text1"/>
                <w:sz w:val="21"/>
                <w:szCs w:val="21"/>
              </w:rPr>
            </w:pPr>
            <w:r w:rsidRPr="00663660">
              <w:rPr>
                <w:rFonts w:ascii="ＭＳ 明朝" w:eastAsia="ＭＳ 明朝" w:hAnsi="ＭＳ 明朝" w:hint="eastAsia"/>
                <w:color w:val="000000" w:themeColor="text1"/>
                <w:sz w:val="21"/>
                <w:szCs w:val="21"/>
              </w:rPr>
              <w:t>野中</w:t>
            </w:r>
            <w:r>
              <w:rPr>
                <w:rFonts w:ascii="ＭＳ 明朝" w:eastAsia="ＭＳ 明朝" w:hAnsi="ＭＳ 明朝" w:hint="eastAsia"/>
                <w:color w:val="000000" w:themeColor="text1"/>
                <w:sz w:val="21"/>
                <w:szCs w:val="21"/>
              </w:rPr>
              <w:t xml:space="preserve">　</w:t>
            </w:r>
            <w:r w:rsidRPr="00663660">
              <w:rPr>
                <w:rFonts w:ascii="ＭＳ 明朝" w:eastAsia="ＭＳ 明朝" w:hAnsi="ＭＳ 明朝"/>
                <w:color w:val="000000" w:themeColor="text1"/>
                <w:sz w:val="21"/>
                <w:szCs w:val="21"/>
              </w:rPr>
              <w:t>菜穂恵</w:t>
            </w:r>
          </w:p>
        </w:tc>
      </w:tr>
    </w:tbl>
    <w:p w14:paraId="22BAC679" w14:textId="77777777" w:rsidR="00D04B19" w:rsidRDefault="00D04B19" w:rsidP="00D04B19">
      <w:pPr>
        <w:ind w:rightChars="-100" w:right="-220"/>
        <w:rPr>
          <w:color w:val="000000" w:themeColor="text1"/>
        </w:rPr>
      </w:pPr>
    </w:p>
    <w:p w14:paraId="749EED92" w14:textId="71705479" w:rsidR="00D04B19" w:rsidRDefault="00F66BDB" w:rsidP="00D04B19">
      <w:pPr>
        <w:ind w:rightChars="-100" w:right="-220"/>
        <w:rPr>
          <w:color w:val="000000" w:themeColor="text1"/>
        </w:rPr>
      </w:pPr>
      <w:r>
        <w:rPr>
          <w:rFonts w:hint="eastAsia"/>
          <w:noProof/>
          <w:lang w:val="ja-JP"/>
        </w:rPr>
        <w:drawing>
          <wp:anchor distT="0" distB="0" distL="114300" distR="114300" simplePos="0" relativeHeight="252221952" behindDoc="0" locked="0" layoutInCell="1" allowOverlap="1" wp14:anchorId="7D658BB5" wp14:editId="569C72F7">
            <wp:simplePos x="0" y="0"/>
            <wp:positionH relativeFrom="page">
              <wp:posOffset>648335</wp:posOffset>
            </wp:positionH>
            <wp:positionV relativeFrom="page">
              <wp:posOffset>9505315</wp:posOffset>
            </wp:positionV>
            <wp:extent cx="716400" cy="716400"/>
            <wp:effectExtent l="0" t="0" r="7620" b="7620"/>
            <wp:wrapNone/>
            <wp:docPr id="178396386" name="JAVISCODE00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6386" name="JAVISCODE001-458"/>
                    <pic:cNvPicPr/>
                  </pic:nvPicPr>
                  <pic:blipFill>
                    <a:blip r:embed="rId17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9C4127B" w14:textId="5205DC0A" w:rsidR="00D04B19" w:rsidRDefault="00D04B19">
      <w:pPr>
        <w:widowControl/>
        <w:jc w:val="left"/>
        <w:rPr>
          <w:color w:val="000000" w:themeColor="text1"/>
        </w:rPr>
      </w:pPr>
      <w:r>
        <w:rPr>
          <w:color w:val="000000" w:themeColor="text1"/>
        </w:rPr>
        <w:br w:type="page"/>
      </w:r>
    </w:p>
    <w:p w14:paraId="45D73FED" w14:textId="3DDC0149" w:rsidR="00D04B19" w:rsidRDefault="00D04B19" w:rsidP="00D04B19">
      <w:pPr>
        <w:pStyle w:val="2"/>
        <w:spacing w:afterLines="0" w:after="0"/>
        <w:rPr>
          <w:color w:val="000000" w:themeColor="text1"/>
        </w:rPr>
      </w:pPr>
      <w:bookmarkStart w:id="75" w:name="_Toc161738776"/>
      <w:r>
        <w:rPr>
          <w:rFonts w:hint="eastAsia"/>
          <w:color w:val="000000" w:themeColor="text1"/>
        </w:rPr>
        <w:lastRenderedPageBreak/>
        <w:t>３</w:t>
      </w:r>
      <w:r w:rsidRPr="001274D9">
        <w:rPr>
          <w:rFonts w:hint="eastAsia"/>
          <w:color w:val="000000" w:themeColor="text1"/>
        </w:rPr>
        <w:t>．</w:t>
      </w:r>
      <w:r w:rsidRPr="00D04B19">
        <w:rPr>
          <w:rFonts w:hint="eastAsia"/>
          <w:color w:val="000000" w:themeColor="text1"/>
        </w:rPr>
        <w:t>策定経過</w:t>
      </w:r>
      <w:bookmarkEnd w:id="75"/>
    </w:p>
    <w:tbl>
      <w:tblPr>
        <w:tblStyle w:val="15"/>
        <w:tblW w:w="9066" w:type="dxa"/>
        <w:tblLook w:val="04A0" w:firstRow="1" w:lastRow="0" w:firstColumn="1" w:lastColumn="0" w:noHBand="0" w:noVBand="1"/>
      </w:tblPr>
      <w:tblGrid>
        <w:gridCol w:w="2405"/>
        <w:gridCol w:w="6661"/>
      </w:tblGrid>
      <w:tr w:rsidR="00D04B19" w:rsidRPr="00D04B19" w14:paraId="7C1DA49C" w14:textId="77777777" w:rsidTr="00DF67F5">
        <w:trPr>
          <w:trHeight w:val="397"/>
        </w:trPr>
        <w:tc>
          <w:tcPr>
            <w:tcW w:w="2405" w:type="dxa"/>
            <w:shd w:val="clear" w:color="auto" w:fill="D9D9D9"/>
            <w:vAlign w:val="center"/>
          </w:tcPr>
          <w:p w14:paraId="41845AC1" w14:textId="77777777" w:rsidR="00D04B19" w:rsidRPr="00D04B19" w:rsidRDefault="00D04B19" w:rsidP="00D04B19">
            <w:pPr>
              <w:jc w:val="center"/>
              <w:rPr>
                <w:rFonts w:ascii="ＭＳ ゴシック" w:eastAsia="ＭＳ ゴシック" w:hAnsi="ＭＳ ゴシック" w:cs="Times New Roman"/>
                <w:color w:val="000000"/>
                <w:sz w:val="21"/>
                <w:szCs w:val="18"/>
              </w:rPr>
            </w:pPr>
            <w:r w:rsidRPr="00D04B19">
              <w:rPr>
                <w:rFonts w:ascii="ＭＳ ゴシック" w:eastAsia="ＭＳ ゴシック" w:hAnsi="ＭＳ ゴシック" w:cs="Times New Roman" w:hint="eastAsia"/>
                <w:color w:val="000000"/>
                <w:sz w:val="21"/>
                <w:szCs w:val="18"/>
              </w:rPr>
              <w:t>期　　日</w:t>
            </w:r>
          </w:p>
        </w:tc>
        <w:tc>
          <w:tcPr>
            <w:tcW w:w="6661" w:type="dxa"/>
            <w:shd w:val="clear" w:color="auto" w:fill="D9D9D9"/>
            <w:vAlign w:val="center"/>
          </w:tcPr>
          <w:p w14:paraId="0D9A8644" w14:textId="77777777" w:rsidR="00D04B19" w:rsidRPr="00D04B19" w:rsidRDefault="00D04B19" w:rsidP="00D04B19">
            <w:pPr>
              <w:jc w:val="center"/>
              <w:rPr>
                <w:rFonts w:ascii="ＭＳ ゴシック" w:eastAsia="ＭＳ ゴシック" w:hAnsi="ＭＳ ゴシック" w:cs="Times New Roman"/>
                <w:color w:val="000000"/>
                <w:sz w:val="21"/>
                <w:szCs w:val="18"/>
              </w:rPr>
            </w:pPr>
            <w:r w:rsidRPr="00D04B19">
              <w:rPr>
                <w:rFonts w:ascii="ＭＳ ゴシック" w:eastAsia="ＭＳ ゴシック" w:hAnsi="ＭＳ ゴシック" w:cs="Times New Roman" w:hint="eastAsia"/>
                <w:color w:val="000000"/>
                <w:sz w:val="21"/>
                <w:szCs w:val="18"/>
              </w:rPr>
              <w:t>内　　容</w:t>
            </w:r>
          </w:p>
        </w:tc>
      </w:tr>
      <w:tr w:rsidR="00D04B19" w:rsidRPr="00D04B19" w14:paraId="3E898843" w14:textId="77777777" w:rsidTr="00DF67F5">
        <w:tc>
          <w:tcPr>
            <w:tcW w:w="2405" w:type="dxa"/>
          </w:tcPr>
          <w:p w14:paraId="1840E092" w14:textId="77777777" w:rsidR="00D04B19" w:rsidRPr="00D04B19" w:rsidRDefault="00D04B19" w:rsidP="001B09A8">
            <w:pPr>
              <w:spacing w:line="340" w:lineRule="exact"/>
              <w:jc w:val="lef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【第１回策定委員会】</w:t>
            </w:r>
          </w:p>
          <w:p w14:paraId="0BF40A19" w14:textId="35AABC75" w:rsidR="00D04B19" w:rsidRPr="00D04B19" w:rsidRDefault="00D04B19" w:rsidP="001B09A8">
            <w:pPr>
              <w:spacing w:line="340" w:lineRule="exact"/>
              <w:ind w:firstLineChars="100" w:firstLine="210"/>
              <w:jc w:val="lef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令和</w:t>
            </w:r>
            <w:r w:rsidR="001B09A8">
              <w:rPr>
                <w:rFonts w:ascii="ＭＳ 明朝" w:eastAsia="ＭＳ 明朝" w:hAnsi="ＭＳ 明朝" w:cs="Times New Roman" w:hint="eastAsia"/>
                <w:color w:val="000000"/>
                <w:sz w:val="21"/>
                <w:szCs w:val="18"/>
              </w:rPr>
              <w:t>５</w:t>
            </w:r>
            <w:r w:rsidRPr="00D04B19">
              <w:rPr>
                <w:rFonts w:ascii="ＭＳ 明朝" w:eastAsia="ＭＳ 明朝" w:hAnsi="ＭＳ 明朝" w:cs="Times New Roman" w:hint="eastAsia"/>
                <w:color w:val="000000"/>
                <w:sz w:val="21"/>
                <w:szCs w:val="18"/>
              </w:rPr>
              <w:t>年</w:t>
            </w:r>
            <w:r w:rsidR="001B09A8">
              <w:rPr>
                <w:rFonts w:ascii="ＭＳ 明朝" w:eastAsia="ＭＳ 明朝" w:hAnsi="ＭＳ 明朝" w:cs="Times New Roman" w:hint="eastAsia"/>
                <w:color w:val="000000"/>
                <w:sz w:val="21"/>
                <w:szCs w:val="18"/>
              </w:rPr>
              <w:t>11</w:t>
            </w:r>
            <w:r w:rsidRPr="00D04B19">
              <w:rPr>
                <w:rFonts w:ascii="ＭＳ 明朝" w:eastAsia="ＭＳ 明朝" w:hAnsi="ＭＳ 明朝" w:cs="Times New Roman" w:hint="eastAsia"/>
                <w:color w:val="000000"/>
                <w:sz w:val="21"/>
                <w:szCs w:val="18"/>
              </w:rPr>
              <w:t>月</w:t>
            </w:r>
            <w:r w:rsidR="001B09A8">
              <w:rPr>
                <w:rFonts w:ascii="ＭＳ 明朝" w:eastAsia="ＭＳ 明朝" w:hAnsi="ＭＳ 明朝" w:cs="Times New Roman" w:hint="eastAsia"/>
                <w:color w:val="000000"/>
                <w:sz w:val="21"/>
                <w:szCs w:val="18"/>
              </w:rPr>
              <w:t>16</w:t>
            </w:r>
            <w:r w:rsidRPr="00D04B19">
              <w:rPr>
                <w:rFonts w:ascii="ＭＳ 明朝" w:eastAsia="ＭＳ 明朝" w:hAnsi="ＭＳ 明朝" w:cs="Times New Roman" w:hint="eastAsia"/>
                <w:color w:val="000000"/>
                <w:sz w:val="21"/>
                <w:szCs w:val="18"/>
              </w:rPr>
              <w:t>日</w:t>
            </w:r>
          </w:p>
        </w:tc>
        <w:tc>
          <w:tcPr>
            <w:tcW w:w="6661" w:type="dxa"/>
          </w:tcPr>
          <w:p w14:paraId="2C341861" w14:textId="77777777" w:rsidR="00D04B19" w:rsidRPr="00D04B19" w:rsidRDefault="00D04B19" w:rsidP="001B09A8">
            <w:pPr>
              <w:spacing w:line="340" w:lineRule="exact"/>
              <w:jc w:val="lef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１　委員への委嘱状の交付及び会長、副会長の選任</w:t>
            </w:r>
          </w:p>
          <w:p w14:paraId="65981D06" w14:textId="0600CFDB" w:rsidR="00D04B19" w:rsidRDefault="00D04B19" w:rsidP="00DF67F5">
            <w:pPr>
              <w:spacing w:line="340" w:lineRule="exact"/>
              <w:ind w:left="420" w:hangingChars="200" w:hanging="420"/>
              <w:jc w:val="lef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 xml:space="preserve">２　</w:t>
            </w:r>
            <w:r w:rsidR="00EE6B5E">
              <w:rPr>
                <w:rFonts w:ascii="ＭＳ 明朝" w:eastAsia="ＭＳ 明朝" w:hAnsi="ＭＳ 明朝" w:cs="Times New Roman" w:hint="eastAsia"/>
                <w:color w:val="000000"/>
                <w:sz w:val="21"/>
                <w:szCs w:val="18"/>
              </w:rPr>
              <w:t>第４期広川町障がい者基本計画、</w:t>
            </w:r>
            <w:r w:rsidR="00EE6B5E" w:rsidRPr="00D04B19">
              <w:rPr>
                <w:rFonts w:ascii="ＭＳ 明朝" w:eastAsia="ＭＳ 明朝" w:hAnsi="ＭＳ 明朝" w:cs="Times New Roman" w:hint="eastAsia"/>
                <w:color w:val="000000"/>
                <w:sz w:val="21"/>
                <w:szCs w:val="18"/>
              </w:rPr>
              <w:t>第</w:t>
            </w:r>
            <w:r w:rsidR="00EE6B5E">
              <w:rPr>
                <w:rFonts w:ascii="ＭＳ 明朝" w:eastAsia="ＭＳ 明朝" w:hAnsi="ＭＳ 明朝" w:cs="Times New Roman" w:hint="eastAsia"/>
                <w:color w:val="000000"/>
                <w:sz w:val="21"/>
                <w:szCs w:val="18"/>
              </w:rPr>
              <w:t>７</w:t>
            </w:r>
            <w:r w:rsidR="00EE6B5E" w:rsidRPr="00D04B19">
              <w:rPr>
                <w:rFonts w:ascii="ＭＳ 明朝" w:eastAsia="ＭＳ 明朝" w:hAnsi="ＭＳ 明朝" w:cs="Times New Roman" w:hint="eastAsia"/>
                <w:color w:val="000000"/>
                <w:sz w:val="21"/>
                <w:szCs w:val="18"/>
              </w:rPr>
              <w:t>期広川町障</w:t>
            </w:r>
            <w:r w:rsidR="00EE6B5E">
              <w:rPr>
                <w:rFonts w:ascii="ＭＳ 明朝" w:eastAsia="ＭＳ 明朝" w:hAnsi="ＭＳ 明朝" w:cs="Times New Roman" w:hint="eastAsia"/>
                <w:color w:val="000000"/>
                <w:sz w:val="21"/>
                <w:szCs w:val="18"/>
              </w:rPr>
              <w:t>がい</w:t>
            </w:r>
            <w:r w:rsidR="00EE6B5E" w:rsidRPr="00D04B19">
              <w:rPr>
                <w:rFonts w:ascii="ＭＳ 明朝" w:eastAsia="ＭＳ 明朝" w:hAnsi="ＭＳ 明朝" w:cs="Times New Roman" w:hint="eastAsia"/>
                <w:color w:val="000000"/>
                <w:sz w:val="21"/>
                <w:szCs w:val="18"/>
              </w:rPr>
              <w:t>福祉計画及び第</w:t>
            </w:r>
            <w:r w:rsidR="00EE6B5E">
              <w:rPr>
                <w:rFonts w:ascii="ＭＳ 明朝" w:eastAsia="ＭＳ 明朝" w:hAnsi="ＭＳ 明朝" w:cs="Times New Roman" w:hint="eastAsia"/>
                <w:color w:val="000000"/>
                <w:sz w:val="21"/>
                <w:szCs w:val="18"/>
              </w:rPr>
              <w:t>３</w:t>
            </w:r>
            <w:r w:rsidR="00EE6B5E" w:rsidRPr="00D04B19">
              <w:rPr>
                <w:rFonts w:ascii="ＭＳ 明朝" w:eastAsia="ＭＳ 明朝" w:hAnsi="ＭＳ 明朝" w:cs="Times New Roman" w:hint="eastAsia"/>
                <w:color w:val="000000"/>
                <w:sz w:val="21"/>
                <w:szCs w:val="18"/>
              </w:rPr>
              <w:t>期広川町障</w:t>
            </w:r>
            <w:r w:rsidR="00EE6B5E">
              <w:rPr>
                <w:rFonts w:ascii="ＭＳ 明朝" w:eastAsia="ＭＳ 明朝" w:hAnsi="ＭＳ 明朝" w:cs="Times New Roman" w:hint="eastAsia"/>
                <w:color w:val="000000"/>
                <w:sz w:val="21"/>
                <w:szCs w:val="18"/>
              </w:rPr>
              <w:t>がい</w:t>
            </w:r>
            <w:r w:rsidR="00EE6B5E" w:rsidRPr="00D04B19">
              <w:rPr>
                <w:rFonts w:ascii="ＭＳ 明朝" w:eastAsia="ＭＳ 明朝" w:hAnsi="ＭＳ 明朝" w:cs="Times New Roman" w:hint="eastAsia"/>
                <w:color w:val="000000"/>
                <w:sz w:val="21"/>
                <w:szCs w:val="18"/>
              </w:rPr>
              <w:t>児福祉計画の策定について</w:t>
            </w:r>
          </w:p>
          <w:p w14:paraId="19EBFF0F" w14:textId="2CA9A13B" w:rsidR="00E710D7" w:rsidRPr="00D04B19" w:rsidRDefault="00E710D7" w:rsidP="00EE6B5E">
            <w:pPr>
              <w:spacing w:line="340" w:lineRule="exact"/>
              <w:ind w:left="420" w:hangingChars="200" w:hanging="420"/>
              <w:jc w:val="lef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３　計画策定のスケジュールについて</w:t>
            </w:r>
          </w:p>
          <w:p w14:paraId="315254BC" w14:textId="3FFE25E1" w:rsidR="00D04B19" w:rsidRPr="00D04B19" w:rsidRDefault="00E710D7" w:rsidP="00EE6B5E">
            <w:pPr>
              <w:spacing w:line="340" w:lineRule="exact"/>
              <w:ind w:left="420" w:rightChars="-11" w:right="-24" w:hangingChars="200" w:hanging="420"/>
              <w:jc w:val="lef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４</w:t>
            </w:r>
            <w:r w:rsidR="00D04B19" w:rsidRPr="00D04B19">
              <w:rPr>
                <w:rFonts w:ascii="ＭＳ 明朝" w:eastAsia="ＭＳ 明朝" w:hAnsi="ＭＳ 明朝" w:cs="Times New Roman" w:hint="eastAsia"/>
                <w:color w:val="000000"/>
                <w:sz w:val="21"/>
                <w:szCs w:val="18"/>
              </w:rPr>
              <w:t xml:space="preserve">　アンケート調査について</w:t>
            </w:r>
          </w:p>
        </w:tc>
      </w:tr>
      <w:tr w:rsidR="00D04B19" w:rsidRPr="00D04B19" w14:paraId="7D5D221E" w14:textId="77777777" w:rsidTr="00DF67F5">
        <w:trPr>
          <w:trHeight w:val="680"/>
        </w:trPr>
        <w:tc>
          <w:tcPr>
            <w:tcW w:w="2405" w:type="dxa"/>
          </w:tcPr>
          <w:p w14:paraId="3D3D559F" w14:textId="70E53E05" w:rsidR="00D04B19" w:rsidRPr="00D04B19" w:rsidRDefault="00D04B19" w:rsidP="001B09A8">
            <w:pPr>
              <w:spacing w:line="340" w:lineRule="exact"/>
              <w:jc w:val="lef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令和</w:t>
            </w:r>
            <w:r w:rsidR="00EE6B5E" w:rsidRPr="00D848EC">
              <w:rPr>
                <w:rFonts w:ascii="ＭＳ 明朝" w:eastAsia="ＭＳ 明朝" w:hAnsi="ＭＳ 明朝" w:cs="Times New Roman" w:hint="eastAsia"/>
                <w:color w:val="000000"/>
                <w:sz w:val="21"/>
                <w:szCs w:val="18"/>
              </w:rPr>
              <w:t>５</w:t>
            </w:r>
            <w:r w:rsidRPr="00D04B19">
              <w:rPr>
                <w:rFonts w:ascii="ＭＳ 明朝" w:eastAsia="ＭＳ 明朝" w:hAnsi="ＭＳ 明朝" w:cs="Times New Roman" w:hint="eastAsia"/>
                <w:color w:val="000000"/>
                <w:sz w:val="21"/>
                <w:szCs w:val="18"/>
              </w:rPr>
              <w:t>年</w:t>
            </w:r>
            <w:r w:rsidR="00EE6B5E" w:rsidRPr="00D848EC">
              <w:rPr>
                <w:rFonts w:ascii="ＭＳ 明朝" w:eastAsia="ＭＳ 明朝" w:hAnsi="ＭＳ 明朝" w:cs="Times New Roman" w:hint="eastAsia"/>
                <w:color w:val="000000"/>
                <w:sz w:val="21"/>
                <w:szCs w:val="18"/>
              </w:rPr>
              <w:t>1</w:t>
            </w:r>
            <w:r w:rsidR="00D848EC" w:rsidRPr="00D848EC">
              <w:rPr>
                <w:rFonts w:ascii="ＭＳ 明朝" w:eastAsia="ＭＳ 明朝" w:hAnsi="ＭＳ 明朝" w:cs="Times New Roman" w:hint="eastAsia"/>
                <w:color w:val="000000"/>
                <w:sz w:val="21"/>
                <w:szCs w:val="18"/>
              </w:rPr>
              <w:t>1</w:t>
            </w:r>
            <w:r w:rsidRPr="00D04B19">
              <w:rPr>
                <w:rFonts w:ascii="ＭＳ 明朝" w:eastAsia="ＭＳ 明朝" w:hAnsi="ＭＳ 明朝" w:cs="Times New Roman" w:hint="eastAsia"/>
                <w:color w:val="000000"/>
                <w:sz w:val="21"/>
                <w:szCs w:val="18"/>
              </w:rPr>
              <w:t>月</w:t>
            </w:r>
            <w:r w:rsidR="00D848EC" w:rsidRPr="00D848EC">
              <w:rPr>
                <w:rFonts w:ascii="ＭＳ 明朝" w:eastAsia="ＭＳ 明朝" w:hAnsi="ＭＳ 明朝" w:cs="Times New Roman" w:hint="eastAsia"/>
                <w:color w:val="000000"/>
                <w:sz w:val="21"/>
                <w:szCs w:val="18"/>
              </w:rPr>
              <w:t>29</w:t>
            </w:r>
            <w:r w:rsidRPr="00D04B19">
              <w:rPr>
                <w:rFonts w:ascii="ＭＳ 明朝" w:eastAsia="ＭＳ 明朝" w:hAnsi="ＭＳ 明朝" w:cs="Times New Roman" w:hint="eastAsia"/>
                <w:color w:val="000000"/>
                <w:sz w:val="21"/>
                <w:szCs w:val="18"/>
              </w:rPr>
              <w:t>日</w:t>
            </w:r>
          </w:p>
          <w:p w14:paraId="750A8216" w14:textId="45521AA7" w:rsidR="00D04B19" w:rsidRPr="00D04B19" w:rsidRDefault="00D04B19" w:rsidP="007042DA">
            <w:pPr>
              <w:spacing w:line="340" w:lineRule="exact"/>
              <w:ind w:firstLineChars="320" w:firstLine="672"/>
              <w:jc w:val="lef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w:t>
            </w:r>
            <w:r w:rsidR="00D848EC" w:rsidRPr="00D848EC">
              <w:rPr>
                <w:rFonts w:ascii="ＭＳ 明朝" w:eastAsia="ＭＳ 明朝" w:hAnsi="ＭＳ 明朝" w:cs="Times New Roman" w:hint="eastAsia"/>
                <w:color w:val="000000"/>
                <w:sz w:val="21"/>
                <w:szCs w:val="18"/>
              </w:rPr>
              <w:t>12</w:t>
            </w:r>
            <w:r w:rsidRPr="00D04B19">
              <w:rPr>
                <w:rFonts w:ascii="ＭＳ 明朝" w:eastAsia="ＭＳ 明朝" w:hAnsi="ＭＳ 明朝" w:cs="Times New Roman" w:hint="eastAsia"/>
                <w:color w:val="000000"/>
                <w:sz w:val="21"/>
                <w:szCs w:val="18"/>
              </w:rPr>
              <w:t>月</w:t>
            </w:r>
            <w:r w:rsidR="00D848EC" w:rsidRPr="00D848EC">
              <w:rPr>
                <w:rFonts w:ascii="ＭＳ 明朝" w:eastAsia="ＭＳ 明朝" w:hAnsi="ＭＳ 明朝" w:cs="Times New Roman" w:hint="eastAsia"/>
                <w:color w:val="000000"/>
                <w:sz w:val="21"/>
                <w:szCs w:val="18"/>
              </w:rPr>
              <w:t>22</w:t>
            </w:r>
            <w:r w:rsidRPr="00D04B19">
              <w:rPr>
                <w:rFonts w:ascii="ＭＳ 明朝" w:eastAsia="ＭＳ 明朝" w:hAnsi="ＭＳ 明朝" w:cs="Times New Roman" w:hint="eastAsia"/>
                <w:color w:val="000000"/>
                <w:sz w:val="21"/>
                <w:szCs w:val="18"/>
              </w:rPr>
              <w:t>日</w:t>
            </w:r>
          </w:p>
        </w:tc>
        <w:tc>
          <w:tcPr>
            <w:tcW w:w="6661" w:type="dxa"/>
            <w:vAlign w:val="center"/>
          </w:tcPr>
          <w:p w14:paraId="2F2D7137" w14:textId="77777777" w:rsidR="00D04B19" w:rsidRPr="00D04B19" w:rsidRDefault="00D04B19" w:rsidP="001B09A8">
            <w:pPr>
              <w:spacing w:line="340" w:lineRule="exac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アンケート調査の実施</w:t>
            </w:r>
          </w:p>
        </w:tc>
      </w:tr>
      <w:tr w:rsidR="00D04B19" w:rsidRPr="00D04B19" w14:paraId="14614684" w14:textId="77777777" w:rsidTr="00DF67F5">
        <w:trPr>
          <w:trHeight w:val="680"/>
        </w:trPr>
        <w:tc>
          <w:tcPr>
            <w:tcW w:w="2405" w:type="dxa"/>
            <w:vAlign w:val="center"/>
          </w:tcPr>
          <w:p w14:paraId="18EC9BD8" w14:textId="448183BC" w:rsidR="00D04B19" w:rsidRPr="00D04B19" w:rsidRDefault="00D04B19" w:rsidP="00547924">
            <w:pPr>
              <w:spacing w:line="340" w:lineRule="exact"/>
              <w:ind w:left="210" w:hangingChars="100" w:hanging="210"/>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令和</w:t>
            </w:r>
            <w:r w:rsidR="00D848EC" w:rsidRPr="00D848EC">
              <w:rPr>
                <w:rFonts w:ascii="ＭＳ 明朝" w:eastAsia="ＭＳ 明朝" w:hAnsi="ＭＳ 明朝" w:cs="Times New Roman" w:hint="eastAsia"/>
                <w:color w:val="000000"/>
                <w:sz w:val="21"/>
                <w:szCs w:val="18"/>
              </w:rPr>
              <w:t>６</w:t>
            </w:r>
            <w:r w:rsidRPr="00D04B19">
              <w:rPr>
                <w:rFonts w:ascii="ＭＳ 明朝" w:eastAsia="ＭＳ 明朝" w:hAnsi="ＭＳ 明朝" w:cs="Times New Roman" w:hint="eastAsia"/>
                <w:color w:val="000000"/>
                <w:sz w:val="21"/>
                <w:szCs w:val="18"/>
              </w:rPr>
              <w:t>年</w:t>
            </w:r>
            <w:r w:rsidR="00D848EC" w:rsidRPr="00D848EC">
              <w:rPr>
                <w:rFonts w:ascii="ＭＳ 明朝" w:eastAsia="ＭＳ 明朝" w:hAnsi="ＭＳ 明朝" w:cs="Times New Roman" w:hint="eastAsia"/>
                <w:color w:val="000000"/>
                <w:sz w:val="21"/>
                <w:szCs w:val="18"/>
              </w:rPr>
              <w:t>１月～２月</w:t>
            </w:r>
          </w:p>
        </w:tc>
        <w:tc>
          <w:tcPr>
            <w:tcW w:w="6661" w:type="dxa"/>
            <w:vAlign w:val="center"/>
          </w:tcPr>
          <w:p w14:paraId="48237C38" w14:textId="77777777" w:rsidR="00D04B19" w:rsidRPr="00D04B19" w:rsidRDefault="00D04B19" w:rsidP="00547924">
            <w:pPr>
              <w:spacing w:line="340" w:lineRule="exac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関係団体・事業所アンケートの実施</w:t>
            </w:r>
          </w:p>
        </w:tc>
      </w:tr>
      <w:tr w:rsidR="00D04B19" w:rsidRPr="00D04B19" w14:paraId="2D475841" w14:textId="77777777" w:rsidTr="00DF67F5">
        <w:tc>
          <w:tcPr>
            <w:tcW w:w="2405" w:type="dxa"/>
          </w:tcPr>
          <w:p w14:paraId="72DAE515" w14:textId="77777777" w:rsidR="00D04B19" w:rsidRPr="00D04B19" w:rsidRDefault="00D04B19" w:rsidP="001B09A8">
            <w:pPr>
              <w:spacing w:line="340" w:lineRule="exact"/>
              <w:jc w:val="lef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【第２回策定委員会】</w:t>
            </w:r>
          </w:p>
          <w:p w14:paraId="52933A22" w14:textId="0F77E230" w:rsidR="00D04B19" w:rsidRPr="00D04B19" w:rsidRDefault="00D04B19" w:rsidP="001B09A8">
            <w:pPr>
              <w:spacing w:line="340" w:lineRule="exact"/>
              <w:ind w:firstLineChars="100" w:firstLine="210"/>
              <w:jc w:val="lef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令和</w:t>
            </w:r>
            <w:r w:rsidR="00E710D7">
              <w:rPr>
                <w:rFonts w:ascii="ＭＳ 明朝" w:eastAsia="ＭＳ 明朝" w:hAnsi="ＭＳ 明朝" w:cs="Times New Roman" w:hint="eastAsia"/>
                <w:color w:val="000000"/>
                <w:sz w:val="21"/>
                <w:szCs w:val="18"/>
              </w:rPr>
              <w:t>６</w:t>
            </w:r>
            <w:r w:rsidRPr="00D04B19">
              <w:rPr>
                <w:rFonts w:ascii="ＭＳ 明朝" w:eastAsia="ＭＳ 明朝" w:hAnsi="ＭＳ 明朝" w:cs="Times New Roman" w:hint="eastAsia"/>
                <w:color w:val="000000"/>
                <w:sz w:val="21"/>
                <w:szCs w:val="18"/>
              </w:rPr>
              <w:t>年</w:t>
            </w:r>
            <w:r w:rsidR="00E710D7">
              <w:rPr>
                <w:rFonts w:ascii="ＭＳ 明朝" w:eastAsia="ＭＳ 明朝" w:hAnsi="ＭＳ 明朝" w:cs="Times New Roman" w:hint="eastAsia"/>
                <w:color w:val="000000"/>
                <w:sz w:val="21"/>
                <w:szCs w:val="18"/>
              </w:rPr>
              <w:t>２</w:t>
            </w:r>
            <w:r w:rsidRPr="00D04B19">
              <w:rPr>
                <w:rFonts w:ascii="ＭＳ 明朝" w:eastAsia="ＭＳ 明朝" w:hAnsi="ＭＳ 明朝" w:cs="Times New Roman" w:hint="eastAsia"/>
                <w:color w:val="000000"/>
                <w:sz w:val="21"/>
                <w:szCs w:val="18"/>
              </w:rPr>
              <w:t>月</w:t>
            </w:r>
            <w:r w:rsidR="00E710D7">
              <w:rPr>
                <w:rFonts w:ascii="ＭＳ 明朝" w:eastAsia="ＭＳ 明朝" w:hAnsi="ＭＳ 明朝" w:cs="Times New Roman" w:hint="eastAsia"/>
                <w:color w:val="000000"/>
                <w:sz w:val="21"/>
                <w:szCs w:val="18"/>
              </w:rPr>
              <w:t>16</w:t>
            </w:r>
            <w:r w:rsidRPr="00D04B19">
              <w:rPr>
                <w:rFonts w:ascii="ＭＳ 明朝" w:eastAsia="ＭＳ 明朝" w:hAnsi="ＭＳ 明朝" w:cs="Times New Roman" w:hint="eastAsia"/>
                <w:color w:val="000000"/>
                <w:sz w:val="21"/>
                <w:szCs w:val="18"/>
              </w:rPr>
              <w:t>日</w:t>
            </w:r>
          </w:p>
        </w:tc>
        <w:tc>
          <w:tcPr>
            <w:tcW w:w="6661" w:type="dxa"/>
          </w:tcPr>
          <w:p w14:paraId="5402BAD7" w14:textId="618831CD" w:rsidR="00E710D7" w:rsidRDefault="00D04B19" w:rsidP="001B09A8">
            <w:pPr>
              <w:spacing w:line="340" w:lineRule="exact"/>
              <w:ind w:left="420" w:hangingChars="200" w:hanging="420"/>
              <w:jc w:val="lef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１</w:t>
            </w:r>
            <w:r w:rsidR="00E710D7">
              <w:rPr>
                <w:rFonts w:ascii="ＭＳ 明朝" w:eastAsia="ＭＳ 明朝" w:hAnsi="ＭＳ 明朝" w:cs="Times New Roman" w:hint="eastAsia"/>
                <w:color w:val="000000"/>
                <w:sz w:val="21"/>
                <w:szCs w:val="18"/>
              </w:rPr>
              <w:t xml:space="preserve">　アンケート報告について</w:t>
            </w:r>
          </w:p>
          <w:p w14:paraId="752A0C94" w14:textId="039D7330" w:rsidR="00D04B19" w:rsidRDefault="00E710D7" w:rsidP="001B09A8">
            <w:pPr>
              <w:spacing w:line="340" w:lineRule="exact"/>
              <w:ind w:left="420" w:hangingChars="200" w:hanging="420"/>
              <w:jc w:val="lef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２</w:t>
            </w:r>
            <w:r w:rsidR="00D04B19" w:rsidRPr="00D04B19">
              <w:rPr>
                <w:rFonts w:ascii="ＭＳ 明朝" w:eastAsia="ＭＳ 明朝" w:hAnsi="ＭＳ 明朝" w:cs="Times New Roman" w:hint="eastAsia"/>
                <w:color w:val="000000"/>
                <w:sz w:val="21"/>
                <w:szCs w:val="18"/>
              </w:rPr>
              <w:t xml:space="preserve">　</w:t>
            </w:r>
            <w:r>
              <w:rPr>
                <w:rFonts w:ascii="ＭＳ 明朝" w:eastAsia="ＭＳ 明朝" w:hAnsi="ＭＳ 明朝" w:cs="Times New Roman" w:hint="eastAsia"/>
                <w:color w:val="000000"/>
                <w:sz w:val="21"/>
                <w:szCs w:val="18"/>
              </w:rPr>
              <w:t>第</w:t>
            </w:r>
            <w:r w:rsidR="004F5804">
              <w:rPr>
                <w:rFonts w:ascii="ＭＳ 明朝" w:eastAsia="ＭＳ 明朝" w:hAnsi="ＭＳ 明朝" w:cs="Times New Roman" w:hint="eastAsia"/>
                <w:color w:val="000000"/>
                <w:sz w:val="21"/>
                <w:szCs w:val="18"/>
              </w:rPr>
              <w:t>４</w:t>
            </w:r>
            <w:r>
              <w:rPr>
                <w:rFonts w:ascii="ＭＳ 明朝" w:eastAsia="ＭＳ 明朝" w:hAnsi="ＭＳ 明朝" w:cs="Times New Roman" w:hint="eastAsia"/>
                <w:color w:val="000000"/>
                <w:sz w:val="21"/>
                <w:szCs w:val="18"/>
              </w:rPr>
              <w:t>期広川町障がい者基本計画（素案）について</w:t>
            </w:r>
          </w:p>
          <w:p w14:paraId="4BE43D6F" w14:textId="4B5E68C1" w:rsidR="00E710D7" w:rsidRPr="00D04B19" w:rsidRDefault="00E710D7" w:rsidP="00E710D7">
            <w:pPr>
              <w:spacing w:line="340" w:lineRule="exact"/>
              <w:ind w:left="420" w:hangingChars="200" w:hanging="420"/>
              <w:jc w:val="lef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３　第</w:t>
            </w:r>
            <w:r w:rsidR="004F5804">
              <w:rPr>
                <w:rFonts w:ascii="ＭＳ 明朝" w:eastAsia="ＭＳ 明朝" w:hAnsi="ＭＳ 明朝" w:cs="Times New Roman" w:hint="eastAsia"/>
                <w:color w:val="000000"/>
                <w:sz w:val="21"/>
                <w:szCs w:val="18"/>
              </w:rPr>
              <w:t>７</w:t>
            </w:r>
            <w:r>
              <w:rPr>
                <w:rFonts w:ascii="ＭＳ 明朝" w:eastAsia="ＭＳ 明朝" w:hAnsi="ＭＳ 明朝" w:cs="Times New Roman" w:hint="eastAsia"/>
                <w:color w:val="000000"/>
                <w:sz w:val="21"/>
                <w:szCs w:val="18"/>
              </w:rPr>
              <w:t>期広川町障がい福祉計画及び第３期障がい児福祉計画（素案）について</w:t>
            </w:r>
          </w:p>
          <w:p w14:paraId="69318EFC" w14:textId="176F0896" w:rsidR="00D04B19" w:rsidRPr="00D04B19" w:rsidRDefault="00E710D7" w:rsidP="001B09A8">
            <w:pPr>
              <w:spacing w:line="340" w:lineRule="exact"/>
              <w:jc w:val="lef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４</w:t>
            </w:r>
            <w:r w:rsidR="00D04B19" w:rsidRPr="00D04B19">
              <w:rPr>
                <w:rFonts w:ascii="ＭＳ 明朝" w:eastAsia="ＭＳ 明朝" w:hAnsi="ＭＳ 明朝" w:cs="Times New Roman" w:hint="eastAsia"/>
                <w:color w:val="000000"/>
                <w:sz w:val="21"/>
                <w:szCs w:val="18"/>
              </w:rPr>
              <w:t xml:space="preserve">　今後の</w:t>
            </w:r>
            <w:r w:rsidR="008252A7" w:rsidRPr="00D04B19">
              <w:rPr>
                <w:rFonts w:ascii="ＭＳ 明朝" w:eastAsia="ＭＳ 明朝" w:hAnsi="ＭＳ 明朝" w:cs="Times New Roman" w:hint="eastAsia"/>
                <w:color w:val="000000"/>
                <w:sz w:val="21"/>
                <w:szCs w:val="18"/>
              </w:rPr>
              <w:t>日程</w:t>
            </w:r>
            <w:r w:rsidR="00D04B19" w:rsidRPr="00D04B19">
              <w:rPr>
                <w:rFonts w:ascii="ＭＳ 明朝" w:eastAsia="ＭＳ 明朝" w:hAnsi="ＭＳ 明朝" w:cs="Times New Roman" w:hint="eastAsia"/>
                <w:color w:val="000000"/>
                <w:sz w:val="21"/>
                <w:szCs w:val="18"/>
              </w:rPr>
              <w:t>について</w:t>
            </w:r>
          </w:p>
        </w:tc>
      </w:tr>
      <w:tr w:rsidR="00E710D7" w:rsidRPr="00D04B19" w14:paraId="694B6996" w14:textId="77777777" w:rsidTr="00DF67F5">
        <w:trPr>
          <w:trHeight w:val="680"/>
        </w:trPr>
        <w:tc>
          <w:tcPr>
            <w:tcW w:w="2405" w:type="dxa"/>
          </w:tcPr>
          <w:p w14:paraId="464D277E" w14:textId="67B315CE" w:rsidR="00E710D7" w:rsidRPr="00D04B19" w:rsidRDefault="00E710D7" w:rsidP="00E710D7">
            <w:pPr>
              <w:spacing w:line="340" w:lineRule="exact"/>
              <w:jc w:val="lef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令和</w:t>
            </w:r>
            <w:r>
              <w:rPr>
                <w:rFonts w:ascii="ＭＳ 明朝" w:eastAsia="ＭＳ 明朝" w:hAnsi="ＭＳ 明朝" w:cs="Times New Roman" w:hint="eastAsia"/>
                <w:color w:val="000000"/>
                <w:sz w:val="21"/>
                <w:szCs w:val="18"/>
              </w:rPr>
              <w:t>６</w:t>
            </w:r>
            <w:r w:rsidRPr="00D04B19">
              <w:rPr>
                <w:rFonts w:ascii="ＭＳ 明朝" w:eastAsia="ＭＳ 明朝" w:hAnsi="ＭＳ 明朝" w:cs="Times New Roman" w:hint="eastAsia"/>
                <w:color w:val="000000"/>
                <w:sz w:val="21"/>
                <w:szCs w:val="18"/>
              </w:rPr>
              <w:t>年２月</w:t>
            </w:r>
            <w:r w:rsidR="009A5F9B">
              <w:rPr>
                <w:rFonts w:ascii="ＭＳ 明朝" w:eastAsia="ＭＳ 明朝" w:hAnsi="ＭＳ 明朝" w:cs="Times New Roman" w:hint="eastAsia"/>
                <w:color w:val="000000"/>
                <w:sz w:val="21"/>
                <w:szCs w:val="18"/>
              </w:rPr>
              <w:t>22</w:t>
            </w:r>
            <w:r w:rsidRPr="00D04B19">
              <w:rPr>
                <w:rFonts w:ascii="ＭＳ 明朝" w:eastAsia="ＭＳ 明朝" w:hAnsi="ＭＳ 明朝" w:cs="Times New Roman" w:hint="eastAsia"/>
                <w:color w:val="000000"/>
                <w:sz w:val="21"/>
                <w:szCs w:val="18"/>
              </w:rPr>
              <w:t>日</w:t>
            </w:r>
          </w:p>
          <w:p w14:paraId="153D9D0D" w14:textId="3177CB8F" w:rsidR="00E710D7" w:rsidRPr="00D04B19" w:rsidRDefault="00E710D7" w:rsidP="007042DA">
            <w:pPr>
              <w:spacing w:line="340" w:lineRule="exact"/>
              <w:ind w:firstLineChars="350" w:firstLine="735"/>
              <w:jc w:val="lef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～３月</w:t>
            </w:r>
            <w:r>
              <w:rPr>
                <w:rFonts w:ascii="ＭＳ 明朝" w:eastAsia="ＭＳ 明朝" w:hAnsi="ＭＳ 明朝" w:cs="Times New Roman" w:hint="eastAsia"/>
                <w:color w:val="000000"/>
                <w:sz w:val="21"/>
                <w:szCs w:val="18"/>
              </w:rPr>
              <w:t>８</w:t>
            </w:r>
            <w:r w:rsidRPr="00D04B19">
              <w:rPr>
                <w:rFonts w:ascii="ＭＳ 明朝" w:eastAsia="ＭＳ 明朝" w:hAnsi="ＭＳ 明朝" w:cs="Times New Roman" w:hint="eastAsia"/>
                <w:color w:val="000000"/>
                <w:sz w:val="21"/>
                <w:szCs w:val="18"/>
              </w:rPr>
              <w:t>日</w:t>
            </w:r>
          </w:p>
        </w:tc>
        <w:tc>
          <w:tcPr>
            <w:tcW w:w="6661" w:type="dxa"/>
            <w:vAlign w:val="center"/>
          </w:tcPr>
          <w:p w14:paraId="77BEAEF8" w14:textId="6F52A99B" w:rsidR="00E710D7" w:rsidRPr="00D04B19" w:rsidRDefault="00E710D7" w:rsidP="00E710D7">
            <w:pPr>
              <w:spacing w:line="340" w:lineRule="exact"/>
              <w:ind w:left="420" w:hangingChars="200" w:hanging="420"/>
              <w:jc w:val="lef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パブリックコメント</w:t>
            </w:r>
          </w:p>
        </w:tc>
      </w:tr>
      <w:tr w:rsidR="00E710D7" w:rsidRPr="00D04B19" w14:paraId="46D5D1A0" w14:textId="77777777" w:rsidTr="00DF67F5">
        <w:tc>
          <w:tcPr>
            <w:tcW w:w="2405" w:type="dxa"/>
          </w:tcPr>
          <w:p w14:paraId="25116F03" w14:textId="77777777" w:rsidR="00E710D7" w:rsidRPr="00D04B19" w:rsidRDefault="00E710D7" w:rsidP="00E710D7">
            <w:pPr>
              <w:spacing w:line="340" w:lineRule="exact"/>
              <w:jc w:val="lef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【第３回策定委員会】</w:t>
            </w:r>
          </w:p>
          <w:p w14:paraId="28DC7ED0" w14:textId="081A2B99" w:rsidR="00E710D7" w:rsidRPr="00D04B19" w:rsidRDefault="00E710D7" w:rsidP="00E710D7">
            <w:pPr>
              <w:spacing w:line="340" w:lineRule="exact"/>
              <w:ind w:firstLineChars="100" w:firstLine="210"/>
              <w:jc w:val="lef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令和</w:t>
            </w:r>
            <w:r>
              <w:rPr>
                <w:rFonts w:ascii="ＭＳ 明朝" w:eastAsia="ＭＳ 明朝" w:hAnsi="ＭＳ 明朝" w:cs="Times New Roman" w:hint="eastAsia"/>
                <w:color w:val="000000"/>
                <w:sz w:val="21"/>
                <w:szCs w:val="18"/>
              </w:rPr>
              <w:t>６</w:t>
            </w:r>
            <w:r w:rsidRPr="00D04B19">
              <w:rPr>
                <w:rFonts w:ascii="ＭＳ 明朝" w:eastAsia="ＭＳ 明朝" w:hAnsi="ＭＳ 明朝" w:cs="Times New Roman" w:hint="eastAsia"/>
                <w:color w:val="000000"/>
                <w:sz w:val="21"/>
                <w:szCs w:val="18"/>
              </w:rPr>
              <w:t>年</w:t>
            </w:r>
            <w:r>
              <w:rPr>
                <w:rFonts w:ascii="ＭＳ 明朝" w:eastAsia="ＭＳ 明朝" w:hAnsi="ＭＳ 明朝" w:cs="Times New Roman" w:hint="eastAsia"/>
                <w:color w:val="000000"/>
                <w:sz w:val="21"/>
                <w:szCs w:val="18"/>
              </w:rPr>
              <w:t>３</w:t>
            </w:r>
            <w:r w:rsidRPr="00D04B19">
              <w:rPr>
                <w:rFonts w:ascii="ＭＳ 明朝" w:eastAsia="ＭＳ 明朝" w:hAnsi="ＭＳ 明朝" w:cs="Times New Roman" w:hint="eastAsia"/>
                <w:color w:val="000000"/>
                <w:sz w:val="21"/>
                <w:szCs w:val="18"/>
              </w:rPr>
              <w:t>月</w:t>
            </w:r>
            <w:r>
              <w:rPr>
                <w:rFonts w:ascii="ＭＳ 明朝" w:eastAsia="ＭＳ 明朝" w:hAnsi="ＭＳ 明朝" w:cs="Times New Roman" w:hint="eastAsia"/>
                <w:color w:val="000000"/>
                <w:sz w:val="21"/>
                <w:szCs w:val="18"/>
              </w:rPr>
              <w:t>12</w:t>
            </w:r>
            <w:r w:rsidRPr="00D04B19">
              <w:rPr>
                <w:rFonts w:ascii="ＭＳ 明朝" w:eastAsia="ＭＳ 明朝" w:hAnsi="ＭＳ 明朝" w:cs="Times New Roman" w:hint="eastAsia"/>
                <w:color w:val="000000"/>
                <w:sz w:val="21"/>
                <w:szCs w:val="18"/>
              </w:rPr>
              <w:t>日</w:t>
            </w:r>
          </w:p>
        </w:tc>
        <w:tc>
          <w:tcPr>
            <w:tcW w:w="6661" w:type="dxa"/>
          </w:tcPr>
          <w:p w14:paraId="42F510D6" w14:textId="75870D26" w:rsidR="008252A7" w:rsidRDefault="00E710D7" w:rsidP="008252A7">
            <w:pPr>
              <w:spacing w:line="340" w:lineRule="exact"/>
              <w:ind w:left="420" w:hangingChars="200" w:hanging="420"/>
              <w:jc w:val="left"/>
              <w:rPr>
                <w:rFonts w:ascii="ＭＳ 明朝" w:eastAsia="ＭＳ 明朝" w:hAnsi="ＭＳ 明朝" w:cs="Times New Roman"/>
                <w:color w:val="000000"/>
                <w:sz w:val="21"/>
                <w:szCs w:val="18"/>
              </w:rPr>
            </w:pPr>
            <w:r w:rsidRPr="00D04B19">
              <w:rPr>
                <w:rFonts w:ascii="ＭＳ 明朝" w:eastAsia="ＭＳ 明朝" w:hAnsi="ＭＳ 明朝" w:cs="Times New Roman" w:hint="eastAsia"/>
                <w:color w:val="000000"/>
                <w:sz w:val="21"/>
                <w:szCs w:val="18"/>
              </w:rPr>
              <w:t xml:space="preserve">１　</w:t>
            </w:r>
            <w:r w:rsidR="008252A7">
              <w:rPr>
                <w:rFonts w:ascii="ＭＳ 明朝" w:eastAsia="ＭＳ 明朝" w:hAnsi="ＭＳ 明朝" w:cs="Times New Roman" w:hint="eastAsia"/>
                <w:color w:val="000000"/>
                <w:sz w:val="21"/>
                <w:szCs w:val="18"/>
              </w:rPr>
              <w:t>第</w:t>
            </w:r>
            <w:r w:rsidR="00900755">
              <w:rPr>
                <w:rFonts w:ascii="ＭＳ 明朝" w:eastAsia="ＭＳ 明朝" w:hAnsi="ＭＳ 明朝" w:cs="Times New Roman" w:hint="eastAsia"/>
                <w:color w:val="000000"/>
                <w:sz w:val="21"/>
                <w:szCs w:val="18"/>
              </w:rPr>
              <w:t>４</w:t>
            </w:r>
            <w:r w:rsidR="008252A7">
              <w:rPr>
                <w:rFonts w:ascii="ＭＳ 明朝" w:eastAsia="ＭＳ 明朝" w:hAnsi="ＭＳ 明朝" w:cs="Times New Roman" w:hint="eastAsia"/>
                <w:color w:val="000000"/>
                <w:sz w:val="21"/>
                <w:szCs w:val="18"/>
              </w:rPr>
              <w:t>期広川町障がい者基本計画（素案）について</w:t>
            </w:r>
          </w:p>
          <w:p w14:paraId="2EB9C85E" w14:textId="5CCCF3B0" w:rsidR="008252A7" w:rsidRPr="008252A7" w:rsidRDefault="008252A7" w:rsidP="00E710D7">
            <w:pPr>
              <w:spacing w:line="340" w:lineRule="exact"/>
              <w:ind w:left="420" w:hangingChars="200" w:hanging="420"/>
              <w:jc w:val="lef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２　第７期広川町障がい福祉計画及び第３期障がい児福祉計画（素案）について</w:t>
            </w:r>
          </w:p>
          <w:p w14:paraId="09558FDD" w14:textId="77777777" w:rsidR="00E710D7" w:rsidRDefault="008252A7" w:rsidP="00E710D7">
            <w:pPr>
              <w:spacing w:line="340" w:lineRule="exact"/>
              <w:jc w:val="lef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３</w:t>
            </w:r>
            <w:r w:rsidR="00E710D7" w:rsidRPr="00D04B19">
              <w:rPr>
                <w:rFonts w:ascii="ＭＳ 明朝" w:eastAsia="ＭＳ 明朝" w:hAnsi="ＭＳ 明朝" w:cs="Times New Roman" w:hint="eastAsia"/>
                <w:color w:val="000000"/>
                <w:sz w:val="21"/>
                <w:szCs w:val="18"/>
              </w:rPr>
              <w:t xml:space="preserve">　今後の日程について</w:t>
            </w:r>
          </w:p>
          <w:p w14:paraId="60200111" w14:textId="22C685DB" w:rsidR="00877819" w:rsidRPr="00D04B19" w:rsidRDefault="00877819" w:rsidP="00E710D7">
            <w:pPr>
              <w:spacing w:line="340" w:lineRule="exact"/>
              <w:jc w:val="left"/>
              <w:rPr>
                <w:rFonts w:ascii="ＭＳ 明朝" w:eastAsia="ＭＳ 明朝" w:hAnsi="ＭＳ 明朝" w:cs="Times New Roman"/>
                <w:color w:val="000000"/>
                <w:sz w:val="21"/>
                <w:szCs w:val="18"/>
              </w:rPr>
            </w:pPr>
            <w:r>
              <w:rPr>
                <w:rFonts w:ascii="ＭＳ 明朝" w:eastAsia="ＭＳ 明朝" w:hAnsi="ＭＳ 明朝" w:cs="Times New Roman" w:hint="eastAsia"/>
                <w:color w:val="000000"/>
                <w:sz w:val="21"/>
                <w:szCs w:val="18"/>
              </w:rPr>
              <w:t>４　委員会答申</w:t>
            </w:r>
          </w:p>
        </w:tc>
      </w:tr>
    </w:tbl>
    <w:p w14:paraId="1EF7DA44" w14:textId="77777777" w:rsidR="00D04B19" w:rsidRDefault="00D04B19" w:rsidP="00D04B19"/>
    <w:p w14:paraId="266D1FA3" w14:textId="0580CDF3" w:rsidR="000D117E" w:rsidRDefault="001B586F" w:rsidP="00D04B19">
      <w:r>
        <w:rPr>
          <w:noProof/>
          <w:color w:val="000000" w:themeColor="text1"/>
        </w:rPr>
        <w:drawing>
          <wp:anchor distT="0" distB="0" distL="114300" distR="114300" simplePos="0" relativeHeight="252234240" behindDoc="0" locked="0" layoutInCell="1" allowOverlap="1" wp14:anchorId="3969A9DC" wp14:editId="7BF9F678">
            <wp:simplePos x="0" y="0"/>
            <wp:positionH relativeFrom="page">
              <wp:posOffset>6264910</wp:posOffset>
            </wp:positionH>
            <wp:positionV relativeFrom="page">
              <wp:posOffset>9505315</wp:posOffset>
            </wp:positionV>
            <wp:extent cx="716400" cy="716400"/>
            <wp:effectExtent l="0" t="0" r="7620" b="7620"/>
            <wp:wrapNone/>
            <wp:docPr id="1103423571" name="JAVISCODE00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23571" name="JAVISCODE001-204"/>
                    <pic:cNvPicPr/>
                  </pic:nvPicPr>
                  <pic:blipFill>
                    <a:blip r:embed="rId17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5ADD0BD" w14:textId="6832C7FE" w:rsidR="00AB5A2E" w:rsidRDefault="000D117E">
      <w:pPr>
        <w:widowControl/>
        <w:jc w:val="left"/>
        <w:sectPr w:rsidR="00AB5A2E" w:rsidSect="00F042E7">
          <w:headerReference w:type="even" r:id="rId174"/>
          <w:headerReference w:type="default" r:id="rId175"/>
          <w:pgSz w:w="11907" w:h="16840" w:code="9"/>
          <w:pgMar w:top="1418" w:right="1418" w:bottom="1418" w:left="1418" w:header="851" w:footer="567" w:gutter="0"/>
          <w:cols w:space="720"/>
          <w:docGrid w:type="lines" w:linePitch="368"/>
        </w:sectPr>
      </w:pPr>
      <w:r>
        <w:br w:type="page"/>
      </w:r>
    </w:p>
    <w:p w14:paraId="5AE261B5" w14:textId="7733B19D" w:rsidR="000D117E" w:rsidRPr="00A72D9F" w:rsidRDefault="000D117E">
      <w:pPr>
        <w:widowControl/>
        <w:jc w:val="left"/>
      </w:pPr>
    </w:p>
    <w:p w14:paraId="47751207" w14:textId="37CFCFA2" w:rsidR="00AB5A2E" w:rsidRDefault="00AB5A2E" w:rsidP="00AB5A2E">
      <w:pPr>
        <w:jc w:val="left"/>
        <w:rPr>
          <w:rFonts w:ascii="ＭＳ ゴシック" w:eastAsia="ＭＳ ゴシック" w:hAnsi="ＭＳ ゴシック"/>
          <w:color w:val="000000" w:themeColor="text1"/>
          <w:sz w:val="24"/>
          <w:szCs w:val="21"/>
        </w:rPr>
      </w:pPr>
    </w:p>
    <w:p w14:paraId="7141771F" w14:textId="77777777" w:rsidR="00AB5A2E" w:rsidRDefault="00AB5A2E" w:rsidP="00AB5A2E">
      <w:pPr>
        <w:jc w:val="left"/>
        <w:rPr>
          <w:rFonts w:ascii="ＭＳ ゴシック" w:eastAsia="ＭＳ ゴシック" w:hAnsi="ＭＳ ゴシック"/>
          <w:color w:val="000000" w:themeColor="text1"/>
          <w:sz w:val="24"/>
          <w:szCs w:val="21"/>
        </w:rPr>
      </w:pPr>
    </w:p>
    <w:p w14:paraId="7783E5A2" w14:textId="3275C8A4" w:rsidR="00AB5A2E" w:rsidRDefault="00AB5A2E" w:rsidP="00AB5A2E">
      <w:pPr>
        <w:jc w:val="left"/>
        <w:rPr>
          <w:rFonts w:ascii="ＭＳ ゴシック" w:eastAsia="ＭＳ ゴシック" w:hAnsi="ＭＳ ゴシック"/>
          <w:color w:val="000000" w:themeColor="text1"/>
          <w:sz w:val="24"/>
          <w:szCs w:val="21"/>
        </w:rPr>
      </w:pPr>
    </w:p>
    <w:p w14:paraId="1A0D5DFB" w14:textId="77777777" w:rsidR="00AB5A2E" w:rsidRDefault="00AB5A2E" w:rsidP="00AB5A2E">
      <w:pPr>
        <w:jc w:val="left"/>
        <w:rPr>
          <w:rFonts w:ascii="ＭＳ ゴシック" w:eastAsia="ＭＳ ゴシック" w:hAnsi="ＭＳ ゴシック"/>
          <w:color w:val="000000" w:themeColor="text1"/>
          <w:sz w:val="24"/>
          <w:szCs w:val="21"/>
        </w:rPr>
      </w:pPr>
    </w:p>
    <w:p w14:paraId="0DDB2FD7" w14:textId="45E11D01" w:rsidR="00AB5A2E" w:rsidRDefault="00AB5A2E" w:rsidP="00AB5A2E">
      <w:pPr>
        <w:jc w:val="left"/>
        <w:rPr>
          <w:rFonts w:ascii="ＭＳ ゴシック" w:eastAsia="ＭＳ ゴシック" w:hAnsi="ＭＳ ゴシック"/>
          <w:color w:val="000000" w:themeColor="text1"/>
          <w:sz w:val="24"/>
          <w:szCs w:val="21"/>
        </w:rPr>
      </w:pPr>
    </w:p>
    <w:p w14:paraId="2CC713CA" w14:textId="6C29A9CB" w:rsidR="00AB5A2E" w:rsidRDefault="00AB5A2E" w:rsidP="00AB5A2E">
      <w:pPr>
        <w:jc w:val="left"/>
        <w:rPr>
          <w:rFonts w:ascii="ＭＳ ゴシック" w:eastAsia="ＭＳ ゴシック" w:hAnsi="ＭＳ ゴシック"/>
          <w:color w:val="000000" w:themeColor="text1"/>
          <w:sz w:val="24"/>
          <w:szCs w:val="21"/>
        </w:rPr>
      </w:pPr>
    </w:p>
    <w:p w14:paraId="6C4EE733" w14:textId="77777777" w:rsidR="00AB5A2E" w:rsidRDefault="00AB5A2E" w:rsidP="00AB5A2E">
      <w:pPr>
        <w:jc w:val="left"/>
        <w:rPr>
          <w:rFonts w:ascii="ＭＳ ゴシック" w:eastAsia="ＭＳ ゴシック" w:hAnsi="ＭＳ ゴシック"/>
          <w:color w:val="000000" w:themeColor="text1"/>
          <w:sz w:val="24"/>
          <w:szCs w:val="21"/>
        </w:rPr>
      </w:pPr>
    </w:p>
    <w:p w14:paraId="2A087FEC" w14:textId="61B654A8" w:rsidR="00AB5A2E" w:rsidRDefault="00AB5A2E" w:rsidP="00AB5A2E">
      <w:pPr>
        <w:jc w:val="left"/>
        <w:rPr>
          <w:rFonts w:ascii="ＭＳ ゴシック" w:eastAsia="ＭＳ ゴシック" w:hAnsi="ＭＳ ゴシック"/>
          <w:color w:val="000000" w:themeColor="text1"/>
          <w:sz w:val="24"/>
          <w:szCs w:val="21"/>
        </w:rPr>
      </w:pPr>
    </w:p>
    <w:p w14:paraId="232045E5" w14:textId="2932168C" w:rsidR="00AB5A2E" w:rsidRDefault="00AB5A2E" w:rsidP="00AB5A2E">
      <w:pPr>
        <w:jc w:val="left"/>
        <w:rPr>
          <w:rFonts w:ascii="ＭＳ ゴシック" w:eastAsia="ＭＳ ゴシック" w:hAnsi="ＭＳ ゴシック"/>
          <w:color w:val="000000" w:themeColor="text1"/>
          <w:sz w:val="24"/>
          <w:szCs w:val="21"/>
        </w:rPr>
      </w:pPr>
    </w:p>
    <w:p w14:paraId="28262EC5" w14:textId="77777777" w:rsidR="00AB5A2E" w:rsidRDefault="00AB5A2E" w:rsidP="00AB5A2E">
      <w:pPr>
        <w:jc w:val="left"/>
        <w:rPr>
          <w:rFonts w:ascii="ＭＳ ゴシック" w:eastAsia="ＭＳ ゴシック" w:hAnsi="ＭＳ ゴシック"/>
          <w:color w:val="000000" w:themeColor="text1"/>
          <w:sz w:val="24"/>
          <w:szCs w:val="21"/>
        </w:rPr>
      </w:pPr>
    </w:p>
    <w:p w14:paraId="5BDD0778" w14:textId="77777777" w:rsidR="00AB5A2E" w:rsidRDefault="00AB5A2E" w:rsidP="00AB5A2E">
      <w:pPr>
        <w:jc w:val="left"/>
        <w:rPr>
          <w:rFonts w:ascii="ＭＳ ゴシック" w:eastAsia="ＭＳ ゴシック" w:hAnsi="ＭＳ ゴシック"/>
          <w:color w:val="000000" w:themeColor="text1"/>
          <w:sz w:val="24"/>
          <w:szCs w:val="21"/>
        </w:rPr>
      </w:pPr>
    </w:p>
    <w:p w14:paraId="49746082" w14:textId="77777777" w:rsidR="00AB5A2E" w:rsidRDefault="00AB5A2E" w:rsidP="00AB5A2E">
      <w:pPr>
        <w:jc w:val="left"/>
        <w:rPr>
          <w:rFonts w:ascii="ＭＳ ゴシック" w:eastAsia="ＭＳ ゴシック" w:hAnsi="ＭＳ ゴシック"/>
          <w:color w:val="000000" w:themeColor="text1"/>
          <w:sz w:val="24"/>
          <w:szCs w:val="21"/>
        </w:rPr>
      </w:pPr>
    </w:p>
    <w:p w14:paraId="10A733DF" w14:textId="77777777" w:rsidR="00AB5A2E" w:rsidRDefault="00AB5A2E" w:rsidP="00AB5A2E">
      <w:pPr>
        <w:jc w:val="left"/>
        <w:rPr>
          <w:rFonts w:ascii="ＭＳ ゴシック" w:eastAsia="ＭＳ ゴシック" w:hAnsi="ＭＳ ゴシック"/>
          <w:color w:val="000000" w:themeColor="text1"/>
          <w:sz w:val="24"/>
          <w:szCs w:val="21"/>
        </w:rPr>
      </w:pPr>
    </w:p>
    <w:p w14:paraId="797DA0EA" w14:textId="77777777" w:rsidR="00AB5A2E" w:rsidRDefault="00AB5A2E" w:rsidP="00AB5A2E">
      <w:pPr>
        <w:jc w:val="left"/>
        <w:rPr>
          <w:rFonts w:ascii="ＭＳ ゴシック" w:eastAsia="ＭＳ ゴシック" w:hAnsi="ＭＳ ゴシック"/>
          <w:color w:val="000000" w:themeColor="text1"/>
          <w:sz w:val="24"/>
          <w:szCs w:val="21"/>
        </w:rPr>
      </w:pPr>
    </w:p>
    <w:p w14:paraId="639325F8" w14:textId="77777777" w:rsidR="00AB5A2E" w:rsidRDefault="00AB5A2E" w:rsidP="00AB5A2E">
      <w:pPr>
        <w:jc w:val="left"/>
        <w:rPr>
          <w:rFonts w:ascii="ＭＳ ゴシック" w:eastAsia="ＭＳ ゴシック" w:hAnsi="ＭＳ ゴシック"/>
          <w:color w:val="000000" w:themeColor="text1"/>
          <w:sz w:val="24"/>
          <w:szCs w:val="21"/>
        </w:rPr>
      </w:pPr>
    </w:p>
    <w:tbl>
      <w:tblPr>
        <w:tblpPr w:leftFromText="142" w:rightFromText="142" w:vertAnchor="text" w:horzAnchor="margin" w:tblpY="40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804"/>
        <w:gridCol w:w="459"/>
      </w:tblGrid>
      <w:tr w:rsidR="00AB5A2E" w:rsidRPr="00B9078A" w14:paraId="7931870D" w14:textId="77777777" w:rsidTr="00FD7A7E">
        <w:trPr>
          <w:trHeight w:val="3656"/>
        </w:trPr>
        <w:tc>
          <w:tcPr>
            <w:tcW w:w="1242" w:type="dxa"/>
            <w:tcBorders>
              <w:top w:val="nil"/>
              <w:left w:val="nil"/>
              <w:bottom w:val="nil"/>
              <w:right w:val="double" w:sz="4" w:space="0" w:color="auto"/>
            </w:tcBorders>
            <w:shd w:val="clear" w:color="auto" w:fill="auto"/>
          </w:tcPr>
          <w:p w14:paraId="1F2489C4" w14:textId="77777777" w:rsidR="00AB5A2E" w:rsidRDefault="00AB5A2E" w:rsidP="00FD7A7E">
            <w:pPr>
              <w:rPr>
                <w:rFonts w:ascii="ＭＳ ゴシック" w:eastAsia="ＭＳ ゴシック" w:hAnsi="ＭＳ ゴシック"/>
                <w:sz w:val="28"/>
                <w:szCs w:val="28"/>
              </w:rPr>
            </w:pPr>
          </w:p>
          <w:p w14:paraId="57C5E28B" w14:textId="77777777" w:rsidR="00AB5A2E" w:rsidRDefault="00AB5A2E" w:rsidP="00FD7A7E">
            <w:pPr>
              <w:jc w:val="center"/>
              <w:rPr>
                <w:rFonts w:ascii="ＭＳ ゴシック" w:eastAsia="ＭＳ ゴシック" w:hAnsi="ＭＳ ゴシック"/>
                <w:sz w:val="28"/>
                <w:szCs w:val="28"/>
              </w:rPr>
            </w:pPr>
          </w:p>
          <w:p w14:paraId="5D90CD21" w14:textId="77777777" w:rsidR="00AB5A2E" w:rsidRDefault="00AB5A2E" w:rsidP="00FD7A7E">
            <w:pPr>
              <w:jc w:val="center"/>
              <w:rPr>
                <w:rFonts w:ascii="ＭＳ 明朝" w:hAnsi="ＭＳ 明朝"/>
                <w:sz w:val="24"/>
              </w:rPr>
            </w:pPr>
          </w:p>
          <w:p w14:paraId="171A54A4" w14:textId="77777777" w:rsidR="00AB5A2E" w:rsidRDefault="00AB5A2E" w:rsidP="00FD7A7E">
            <w:pPr>
              <w:jc w:val="center"/>
              <w:rPr>
                <w:rFonts w:ascii="ＭＳ 明朝" w:hAnsi="ＭＳ 明朝"/>
                <w:sz w:val="24"/>
              </w:rPr>
            </w:pPr>
          </w:p>
          <w:p w14:paraId="682DCF66" w14:textId="77777777" w:rsidR="00AB5A2E" w:rsidRDefault="00AB5A2E" w:rsidP="00FD7A7E">
            <w:pPr>
              <w:jc w:val="center"/>
              <w:rPr>
                <w:rFonts w:ascii="ＭＳ 明朝" w:hAnsi="ＭＳ 明朝"/>
                <w:sz w:val="24"/>
              </w:rPr>
            </w:pPr>
          </w:p>
          <w:p w14:paraId="407A6242" w14:textId="77777777" w:rsidR="00AB5A2E" w:rsidRDefault="00AB5A2E" w:rsidP="00FD7A7E">
            <w:pPr>
              <w:jc w:val="center"/>
              <w:rPr>
                <w:rFonts w:ascii="ＭＳ 明朝" w:hAnsi="ＭＳ 明朝"/>
                <w:sz w:val="24"/>
              </w:rPr>
            </w:pPr>
          </w:p>
          <w:p w14:paraId="32184E87" w14:textId="77777777" w:rsidR="00AB5A2E" w:rsidRDefault="00AB5A2E" w:rsidP="00FD7A7E">
            <w:pPr>
              <w:jc w:val="center"/>
              <w:rPr>
                <w:rFonts w:ascii="ＭＳ 明朝" w:hAnsi="ＭＳ 明朝"/>
                <w:sz w:val="24"/>
              </w:rPr>
            </w:pPr>
          </w:p>
          <w:p w14:paraId="69894EA2" w14:textId="77777777" w:rsidR="00AB5A2E" w:rsidRDefault="00AB5A2E" w:rsidP="00FD7A7E">
            <w:pPr>
              <w:jc w:val="center"/>
              <w:rPr>
                <w:rFonts w:ascii="ＭＳ 明朝" w:hAnsi="ＭＳ 明朝"/>
                <w:sz w:val="24"/>
              </w:rPr>
            </w:pPr>
          </w:p>
          <w:p w14:paraId="539A8287" w14:textId="77777777" w:rsidR="00AB5A2E" w:rsidRPr="00B9078A" w:rsidRDefault="00AB5A2E" w:rsidP="00FD7A7E">
            <w:pPr>
              <w:jc w:val="center"/>
              <w:rPr>
                <w:rFonts w:ascii="ＭＳ 明朝" w:hAnsi="ＭＳ 明朝"/>
                <w:sz w:val="24"/>
              </w:rPr>
            </w:pPr>
          </w:p>
        </w:tc>
        <w:tc>
          <w:tcPr>
            <w:tcW w:w="6804" w:type="dxa"/>
            <w:tcBorders>
              <w:top w:val="double" w:sz="4" w:space="0" w:color="auto"/>
              <w:left w:val="double" w:sz="4" w:space="0" w:color="auto"/>
              <w:bottom w:val="double" w:sz="4" w:space="0" w:color="auto"/>
              <w:right w:val="double" w:sz="4" w:space="0" w:color="auto"/>
            </w:tcBorders>
            <w:shd w:val="clear" w:color="auto" w:fill="auto"/>
            <w:vAlign w:val="center"/>
          </w:tcPr>
          <w:p w14:paraId="1640C593" w14:textId="3C0DBF0A" w:rsidR="00AB5A2E" w:rsidRPr="00272A6C" w:rsidRDefault="00AB5A2E" w:rsidP="000741F6">
            <w:pPr>
              <w:spacing w:afterLines="50" w:after="184" w:line="340" w:lineRule="exact"/>
              <w:jc w:val="center"/>
              <w:rPr>
                <w:rFonts w:ascii="HGSｺﾞｼｯｸM" w:eastAsia="HGSｺﾞｼｯｸM" w:hAnsi="ＭＳ ゴシック"/>
                <w:b/>
                <w:sz w:val="30"/>
                <w:szCs w:val="30"/>
              </w:rPr>
            </w:pPr>
            <w:r>
              <w:rPr>
                <w:rFonts w:ascii="HGSｺﾞｼｯｸM" w:eastAsia="HGSｺﾞｼｯｸM" w:hAnsi="ＭＳ ゴシック" w:hint="eastAsia"/>
                <w:b/>
                <w:sz w:val="30"/>
                <w:szCs w:val="30"/>
              </w:rPr>
              <w:t>第</w:t>
            </w:r>
            <w:r w:rsidR="000741F6">
              <w:rPr>
                <w:rFonts w:ascii="HGSｺﾞｼｯｸM" w:eastAsia="HGSｺﾞｼｯｸM" w:hAnsi="ＭＳ ゴシック" w:hint="eastAsia"/>
                <w:b/>
                <w:sz w:val="30"/>
                <w:szCs w:val="30"/>
              </w:rPr>
              <w:t>４</w:t>
            </w:r>
            <w:r>
              <w:rPr>
                <w:rFonts w:ascii="HGSｺﾞｼｯｸM" w:eastAsia="HGSｺﾞｼｯｸM" w:hAnsi="ＭＳ ゴシック" w:hint="eastAsia"/>
                <w:b/>
                <w:sz w:val="30"/>
                <w:szCs w:val="30"/>
              </w:rPr>
              <w:t>期広川町障</w:t>
            </w:r>
            <w:r w:rsidR="000741F6">
              <w:rPr>
                <w:rFonts w:ascii="HGSｺﾞｼｯｸM" w:eastAsia="HGSｺﾞｼｯｸM" w:hAnsi="ＭＳ ゴシック" w:hint="eastAsia"/>
                <w:b/>
                <w:sz w:val="30"/>
                <w:szCs w:val="30"/>
              </w:rPr>
              <w:t>がい者基本</w:t>
            </w:r>
            <w:r>
              <w:rPr>
                <w:rFonts w:ascii="HGSｺﾞｼｯｸM" w:eastAsia="HGSｺﾞｼｯｸM" w:hAnsi="ＭＳ ゴシック" w:hint="eastAsia"/>
                <w:b/>
                <w:sz w:val="30"/>
                <w:szCs w:val="30"/>
              </w:rPr>
              <w:t>計画</w:t>
            </w:r>
          </w:p>
          <w:p w14:paraId="4DE85518" w14:textId="545CD17C" w:rsidR="00AB5A2E" w:rsidRPr="00D609FD" w:rsidRDefault="00AB5A2E" w:rsidP="000741F6">
            <w:pPr>
              <w:spacing w:line="340" w:lineRule="exact"/>
              <w:jc w:val="center"/>
              <w:rPr>
                <w:rFonts w:ascii="ＭＳ 明朝" w:eastAsia="ＭＳ 明朝" w:hAnsi="ＭＳ 明朝"/>
                <w:sz w:val="24"/>
              </w:rPr>
            </w:pPr>
            <w:r w:rsidRPr="00D609FD">
              <w:rPr>
                <w:rFonts w:ascii="ＭＳ 明朝" w:eastAsia="ＭＳ 明朝" w:hAnsi="ＭＳ 明朝" w:hint="eastAsia"/>
                <w:sz w:val="24"/>
              </w:rPr>
              <w:t>令和</w:t>
            </w:r>
            <w:r w:rsidR="000741F6">
              <w:rPr>
                <w:rFonts w:ascii="ＭＳ 明朝" w:eastAsia="ＭＳ 明朝" w:hAnsi="ＭＳ 明朝" w:hint="eastAsia"/>
                <w:sz w:val="24"/>
              </w:rPr>
              <w:t>６</w:t>
            </w:r>
            <w:r w:rsidRPr="00D609FD">
              <w:rPr>
                <w:rFonts w:ascii="ＭＳ 明朝" w:eastAsia="ＭＳ 明朝" w:hAnsi="ＭＳ 明朝" w:hint="eastAsia"/>
                <w:sz w:val="24"/>
              </w:rPr>
              <w:t>年３月</w:t>
            </w:r>
          </w:p>
          <w:p w14:paraId="65155880" w14:textId="77777777" w:rsidR="00AB5A2E" w:rsidRPr="00D609FD" w:rsidRDefault="00AB5A2E" w:rsidP="000741F6">
            <w:pPr>
              <w:spacing w:line="340" w:lineRule="exact"/>
              <w:jc w:val="center"/>
              <w:rPr>
                <w:rFonts w:ascii="ＭＳ 明朝" w:eastAsia="ＭＳ 明朝" w:hAnsi="ＭＳ 明朝"/>
              </w:rPr>
            </w:pPr>
            <w:r w:rsidRPr="00D609FD">
              <w:rPr>
                <w:rFonts w:ascii="ＭＳ 明朝" w:eastAsia="ＭＳ 明朝" w:hAnsi="ＭＳ 明朝" w:hint="eastAsia"/>
              </w:rPr>
              <w:t>発行　広川町　福祉課</w:t>
            </w:r>
          </w:p>
          <w:p w14:paraId="7EF11E15" w14:textId="77777777" w:rsidR="00AB5A2E" w:rsidRPr="00D609FD" w:rsidRDefault="00AB5A2E" w:rsidP="000741F6">
            <w:pPr>
              <w:spacing w:line="340" w:lineRule="exact"/>
              <w:jc w:val="center"/>
              <w:rPr>
                <w:rFonts w:ascii="ＭＳ 明朝" w:eastAsia="ＭＳ 明朝" w:hAnsi="ＭＳ 明朝"/>
              </w:rPr>
            </w:pPr>
            <w:r w:rsidRPr="00D609FD">
              <w:rPr>
                <w:rFonts w:ascii="ＭＳ 明朝" w:eastAsia="ＭＳ 明朝" w:hAnsi="ＭＳ 明朝" w:hint="eastAsia"/>
              </w:rPr>
              <w:t>〒834-0115　福岡県八女郡広川町大字新代１８０４番地１</w:t>
            </w:r>
          </w:p>
          <w:p w14:paraId="031C07F0" w14:textId="77777777" w:rsidR="00AB5A2E" w:rsidRPr="00D609FD" w:rsidRDefault="00AB5A2E" w:rsidP="000741F6">
            <w:pPr>
              <w:spacing w:line="340" w:lineRule="exact"/>
              <w:jc w:val="center"/>
              <w:rPr>
                <w:rFonts w:ascii="ＭＳ 明朝" w:eastAsia="ＭＳ 明朝" w:hAnsi="ＭＳ 明朝"/>
              </w:rPr>
            </w:pPr>
            <w:r w:rsidRPr="00D609FD">
              <w:rPr>
                <w:rFonts w:ascii="ＭＳ 明朝" w:eastAsia="ＭＳ 明朝" w:hAnsi="ＭＳ 明朝" w:hint="eastAsia"/>
              </w:rPr>
              <w:t>電話　　０９４３－３２－１１１３</w:t>
            </w:r>
          </w:p>
          <w:p w14:paraId="123675AC" w14:textId="774790C0" w:rsidR="00AB5A2E" w:rsidRPr="00424F47" w:rsidRDefault="00AB5A2E" w:rsidP="000741F6">
            <w:pPr>
              <w:spacing w:line="340" w:lineRule="exact"/>
              <w:jc w:val="center"/>
              <w:rPr>
                <w:rFonts w:ascii="ＭＳ 明朝" w:hAnsi="ＭＳ 明朝"/>
                <w:sz w:val="24"/>
              </w:rPr>
            </w:pPr>
            <w:r w:rsidRPr="00D609FD">
              <w:rPr>
                <w:rFonts w:ascii="ＭＳ 明朝" w:eastAsia="ＭＳ 明朝" w:hAnsi="ＭＳ 明朝" w:hint="eastAsia"/>
              </w:rPr>
              <w:t>ＦＡＸ　０９４３－３２－５１６４</w:t>
            </w:r>
          </w:p>
        </w:tc>
        <w:tc>
          <w:tcPr>
            <w:tcW w:w="459" w:type="dxa"/>
            <w:tcBorders>
              <w:top w:val="nil"/>
              <w:left w:val="double" w:sz="4" w:space="0" w:color="auto"/>
              <w:bottom w:val="nil"/>
              <w:right w:val="nil"/>
            </w:tcBorders>
            <w:shd w:val="clear" w:color="auto" w:fill="auto"/>
          </w:tcPr>
          <w:p w14:paraId="4E4D151C" w14:textId="77777777" w:rsidR="00AB5A2E" w:rsidRDefault="00AB5A2E" w:rsidP="00FD7A7E">
            <w:pPr>
              <w:widowControl/>
              <w:jc w:val="left"/>
              <w:rPr>
                <w:rFonts w:ascii="ＭＳ 明朝" w:hAnsi="ＭＳ 明朝"/>
                <w:sz w:val="24"/>
              </w:rPr>
            </w:pPr>
          </w:p>
          <w:p w14:paraId="7E2FB3E7" w14:textId="77777777" w:rsidR="00AB5A2E" w:rsidRDefault="00AB5A2E" w:rsidP="00FD7A7E">
            <w:pPr>
              <w:widowControl/>
              <w:jc w:val="left"/>
              <w:rPr>
                <w:rFonts w:ascii="ＭＳ 明朝" w:hAnsi="ＭＳ 明朝"/>
                <w:sz w:val="24"/>
              </w:rPr>
            </w:pPr>
          </w:p>
          <w:p w14:paraId="071591DE" w14:textId="77777777" w:rsidR="00AB5A2E" w:rsidRDefault="00AB5A2E" w:rsidP="00FD7A7E">
            <w:pPr>
              <w:widowControl/>
              <w:jc w:val="left"/>
              <w:rPr>
                <w:rFonts w:ascii="ＭＳ 明朝" w:hAnsi="ＭＳ 明朝"/>
                <w:sz w:val="24"/>
              </w:rPr>
            </w:pPr>
          </w:p>
          <w:p w14:paraId="6189A952" w14:textId="77777777" w:rsidR="00AB5A2E" w:rsidRPr="00B9078A" w:rsidRDefault="00AB5A2E" w:rsidP="00FD7A7E">
            <w:pPr>
              <w:jc w:val="center"/>
              <w:rPr>
                <w:rFonts w:ascii="ＭＳ 明朝" w:hAnsi="ＭＳ 明朝"/>
                <w:sz w:val="24"/>
              </w:rPr>
            </w:pPr>
          </w:p>
        </w:tc>
      </w:tr>
    </w:tbl>
    <w:p w14:paraId="7C16FCDF" w14:textId="77777777" w:rsidR="00AB5A2E" w:rsidRPr="006A7FFC" w:rsidRDefault="00AB5A2E" w:rsidP="00AB5A2E">
      <w:pPr>
        <w:jc w:val="left"/>
        <w:rPr>
          <w:rFonts w:ascii="ＭＳ ゴシック" w:eastAsia="ＭＳ ゴシック" w:hAnsi="ＭＳ ゴシック"/>
          <w:color w:val="000000" w:themeColor="text1"/>
          <w:sz w:val="24"/>
          <w:szCs w:val="21"/>
        </w:rPr>
      </w:pPr>
    </w:p>
    <w:p w14:paraId="18F000A8" w14:textId="77777777" w:rsidR="00AB5A2E" w:rsidRDefault="00AB5A2E" w:rsidP="00AB5A2E">
      <w:pPr>
        <w:jc w:val="left"/>
        <w:rPr>
          <w:rFonts w:ascii="ＭＳ ゴシック" w:eastAsia="ＭＳ ゴシック" w:hAnsi="ＭＳ ゴシック"/>
          <w:color w:val="000000" w:themeColor="text1"/>
          <w:sz w:val="24"/>
          <w:szCs w:val="21"/>
        </w:rPr>
      </w:pPr>
    </w:p>
    <w:p w14:paraId="4A55FA6F" w14:textId="77777777" w:rsidR="00AB5A2E" w:rsidRDefault="00AB5A2E" w:rsidP="00AB5A2E">
      <w:pPr>
        <w:jc w:val="left"/>
        <w:rPr>
          <w:rFonts w:ascii="ＭＳ ゴシック" w:eastAsia="ＭＳ ゴシック" w:hAnsi="ＭＳ ゴシック"/>
          <w:color w:val="000000" w:themeColor="text1"/>
          <w:sz w:val="24"/>
          <w:szCs w:val="21"/>
        </w:rPr>
      </w:pPr>
    </w:p>
    <w:p w14:paraId="5F754026" w14:textId="77777777" w:rsidR="00AB5A2E" w:rsidRDefault="00AB5A2E" w:rsidP="00AB5A2E">
      <w:pPr>
        <w:jc w:val="left"/>
        <w:rPr>
          <w:rFonts w:ascii="ＭＳ ゴシック" w:eastAsia="ＭＳ ゴシック" w:hAnsi="ＭＳ ゴシック"/>
          <w:color w:val="000000" w:themeColor="text1"/>
          <w:sz w:val="24"/>
          <w:szCs w:val="21"/>
        </w:rPr>
      </w:pPr>
    </w:p>
    <w:p w14:paraId="302AEB1D" w14:textId="77777777" w:rsidR="00AB5A2E" w:rsidRDefault="00AB5A2E" w:rsidP="00AB5A2E">
      <w:pPr>
        <w:jc w:val="left"/>
        <w:rPr>
          <w:rFonts w:ascii="ＭＳ ゴシック" w:eastAsia="ＭＳ ゴシック" w:hAnsi="ＭＳ ゴシック"/>
          <w:color w:val="000000" w:themeColor="text1"/>
          <w:sz w:val="24"/>
          <w:szCs w:val="21"/>
        </w:rPr>
      </w:pPr>
    </w:p>
    <w:p w14:paraId="798A944B" w14:textId="3569C808" w:rsidR="00AB5A2E" w:rsidRDefault="00237042" w:rsidP="00AB5A2E">
      <w:pPr>
        <w:jc w:val="left"/>
        <w:rPr>
          <w:rFonts w:ascii="ＭＳ ゴシック" w:eastAsia="ＭＳ ゴシック" w:hAnsi="ＭＳ ゴシック"/>
          <w:color w:val="000000" w:themeColor="text1"/>
          <w:sz w:val="24"/>
          <w:szCs w:val="21"/>
        </w:rPr>
      </w:pPr>
      <w:r>
        <w:rPr>
          <w:rFonts w:ascii="ＭＳ ゴシック" w:eastAsia="ＭＳ ゴシック" w:hAnsi="ＭＳ ゴシック"/>
          <w:noProof/>
          <w:sz w:val="28"/>
          <w:szCs w:val="28"/>
        </w:rPr>
        <w:drawing>
          <wp:anchor distT="0" distB="0" distL="114300" distR="114300" simplePos="0" relativeHeight="252224000" behindDoc="0" locked="0" layoutInCell="1" allowOverlap="1" wp14:anchorId="362BA83C" wp14:editId="6F64A550">
            <wp:simplePos x="0" y="0"/>
            <wp:positionH relativeFrom="page">
              <wp:posOffset>648335</wp:posOffset>
            </wp:positionH>
            <wp:positionV relativeFrom="page">
              <wp:posOffset>9505315</wp:posOffset>
            </wp:positionV>
            <wp:extent cx="716400" cy="716400"/>
            <wp:effectExtent l="0" t="0" r="7620" b="7620"/>
            <wp:wrapNone/>
            <wp:docPr id="1302902712" name="JAVISCODE00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02712" name="JAVISCODE001-378"/>
                    <pic:cNvPicPr/>
                  </pic:nvPicPr>
                  <pic:blipFill>
                    <a:blip r:embed="rId17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467FC81" w14:textId="77777777" w:rsidR="00AB5A2E" w:rsidRDefault="00AB5A2E" w:rsidP="00AB5A2E">
      <w:pPr>
        <w:jc w:val="left"/>
        <w:rPr>
          <w:rFonts w:ascii="ＭＳ ゴシック" w:eastAsia="ＭＳ ゴシック" w:hAnsi="ＭＳ ゴシック"/>
          <w:color w:val="000000" w:themeColor="text1"/>
          <w:sz w:val="24"/>
          <w:szCs w:val="21"/>
        </w:rPr>
      </w:pPr>
    </w:p>
    <w:p w14:paraId="344EB310" w14:textId="77777777" w:rsidR="00AB5A2E" w:rsidRDefault="00AB5A2E" w:rsidP="00AB5A2E">
      <w:pPr>
        <w:jc w:val="left"/>
        <w:rPr>
          <w:rFonts w:ascii="ＭＳ ゴシック" w:eastAsia="ＭＳ ゴシック" w:hAnsi="ＭＳ ゴシック"/>
          <w:color w:val="000000" w:themeColor="text1"/>
          <w:sz w:val="24"/>
          <w:szCs w:val="21"/>
        </w:rPr>
      </w:pPr>
    </w:p>
    <w:p w14:paraId="4A382A41" w14:textId="77777777" w:rsidR="00AB5A2E" w:rsidRDefault="00AB5A2E" w:rsidP="00AB5A2E">
      <w:pPr>
        <w:jc w:val="left"/>
        <w:rPr>
          <w:rFonts w:ascii="ＭＳ ゴシック" w:eastAsia="ＭＳ ゴシック" w:hAnsi="ＭＳ ゴシック"/>
          <w:color w:val="000000" w:themeColor="text1"/>
          <w:sz w:val="24"/>
          <w:szCs w:val="21"/>
        </w:rPr>
      </w:pPr>
    </w:p>
    <w:p w14:paraId="67B9D75A" w14:textId="77777777" w:rsidR="00AB5A2E" w:rsidRDefault="00AB5A2E" w:rsidP="00AB5A2E">
      <w:pPr>
        <w:jc w:val="left"/>
        <w:rPr>
          <w:rFonts w:ascii="ＭＳ ゴシック" w:eastAsia="ＭＳ ゴシック" w:hAnsi="ＭＳ ゴシック"/>
          <w:color w:val="000000" w:themeColor="text1"/>
          <w:sz w:val="24"/>
          <w:szCs w:val="21"/>
        </w:rPr>
      </w:pPr>
    </w:p>
    <w:p w14:paraId="5F878C6F" w14:textId="77777777" w:rsidR="00AB5A2E" w:rsidRDefault="00AB5A2E" w:rsidP="00AB5A2E">
      <w:pPr>
        <w:jc w:val="left"/>
        <w:rPr>
          <w:rFonts w:ascii="ＭＳ ゴシック" w:eastAsia="ＭＳ ゴシック" w:hAnsi="ＭＳ ゴシック"/>
          <w:color w:val="000000" w:themeColor="text1"/>
          <w:sz w:val="24"/>
          <w:szCs w:val="21"/>
        </w:rPr>
      </w:pPr>
    </w:p>
    <w:p w14:paraId="6E235803" w14:textId="77777777" w:rsidR="00AB5A2E" w:rsidRDefault="00AB5A2E" w:rsidP="00AB5A2E">
      <w:pPr>
        <w:jc w:val="left"/>
        <w:rPr>
          <w:rFonts w:ascii="ＭＳ ゴシック" w:eastAsia="ＭＳ ゴシック" w:hAnsi="ＭＳ ゴシック"/>
          <w:color w:val="000000" w:themeColor="text1"/>
          <w:sz w:val="24"/>
          <w:szCs w:val="21"/>
        </w:rPr>
      </w:pPr>
    </w:p>
    <w:p w14:paraId="5CF45530" w14:textId="77777777" w:rsidR="00AB5A2E" w:rsidRDefault="00AB5A2E" w:rsidP="00AB5A2E">
      <w:pPr>
        <w:jc w:val="left"/>
        <w:rPr>
          <w:rFonts w:ascii="ＭＳ ゴシック" w:eastAsia="ＭＳ ゴシック" w:hAnsi="ＭＳ ゴシック"/>
          <w:color w:val="000000" w:themeColor="text1"/>
          <w:sz w:val="24"/>
          <w:szCs w:val="21"/>
        </w:rPr>
      </w:pPr>
    </w:p>
    <w:p w14:paraId="2474F412" w14:textId="77777777" w:rsidR="00AB5A2E" w:rsidRDefault="00AB5A2E" w:rsidP="00AB5A2E">
      <w:pPr>
        <w:jc w:val="left"/>
        <w:rPr>
          <w:rFonts w:ascii="ＭＳ ゴシック" w:eastAsia="ＭＳ ゴシック" w:hAnsi="ＭＳ ゴシック"/>
          <w:color w:val="000000" w:themeColor="text1"/>
          <w:sz w:val="24"/>
          <w:szCs w:val="21"/>
        </w:rPr>
      </w:pPr>
    </w:p>
    <w:p w14:paraId="35C42404" w14:textId="77777777" w:rsidR="00AB5A2E" w:rsidRDefault="00AB5A2E" w:rsidP="00AB5A2E">
      <w:pPr>
        <w:jc w:val="left"/>
        <w:rPr>
          <w:rFonts w:ascii="ＭＳ ゴシック" w:eastAsia="ＭＳ ゴシック" w:hAnsi="ＭＳ ゴシック"/>
          <w:color w:val="000000" w:themeColor="text1"/>
          <w:sz w:val="24"/>
          <w:szCs w:val="21"/>
        </w:rPr>
      </w:pPr>
    </w:p>
    <w:p w14:paraId="40A68040" w14:textId="77777777" w:rsidR="00AB5A2E" w:rsidRDefault="00AB5A2E" w:rsidP="00AB5A2E">
      <w:pPr>
        <w:jc w:val="left"/>
        <w:rPr>
          <w:rFonts w:ascii="ＭＳ ゴシック" w:eastAsia="ＭＳ ゴシック" w:hAnsi="ＭＳ ゴシック"/>
          <w:color w:val="000000" w:themeColor="text1"/>
          <w:sz w:val="24"/>
          <w:szCs w:val="21"/>
        </w:rPr>
      </w:pPr>
    </w:p>
    <w:p w14:paraId="4E92E613" w14:textId="77777777" w:rsidR="00AB5A2E" w:rsidRDefault="00AB5A2E" w:rsidP="00AB5A2E">
      <w:pPr>
        <w:jc w:val="left"/>
        <w:rPr>
          <w:rFonts w:ascii="ＭＳ ゴシック" w:eastAsia="ＭＳ ゴシック" w:hAnsi="ＭＳ ゴシック"/>
          <w:color w:val="000000" w:themeColor="text1"/>
          <w:sz w:val="24"/>
          <w:szCs w:val="21"/>
        </w:rPr>
      </w:pPr>
    </w:p>
    <w:p w14:paraId="74914409" w14:textId="77777777" w:rsidR="00AB5A2E" w:rsidRDefault="00AB5A2E" w:rsidP="00AB5A2E">
      <w:pPr>
        <w:jc w:val="left"/>
        <w:rPr>
          <w:rFonts w:ascii="ＭＳ ゴシック" w:eastAsia="ＭＳ ゴシック" w:hAnsi="ＭＳ ゴシック"/>
          <w:color w:val="000000" w:themeColor="text1"/>
          <w:sz w:val="24"/>
          <w:szCs w:val="21"/>
        </w:rPr>
      </w:pPr>
    </w:p>
    <w:p w14:paraId="03EC0502" w14:textId="77777777" w:rsidR="00AB5A2E" w:rsidRDefault="00AB5A2E" w:rsidP="00AB5A2E">
      <w:pPr>
        <w:jc w:val="left"/>
        <w:rPr>
          <w:rFonts w:ascii="ＭＳ ゴシック" w:eastAsia="ＭＳ ゴシック" w:hAnsi="ＭＳ ゴシック"/>
          <w:color w:val="000000" w:themeColor="text1"/>
          <w:sz w:val="24"/>
          <w:szCs w:val="21"/>
        </w:rPr>
      </w:pPr>
    </w:p>
    <w:p w14:paraId="1088DB65" w14:textId="77777777" w:rsidR="00AB5A2E" w:rsidRDefault="00AB5A2E" w:rsidP="00AB5A2E">
      <w:pPr>
        <w:jc w:val="left"/>
        <w:rPr>
          <w:rFonts w:ascii="ＭＳ ゴシック" w:eastAsia="ＭＳ ゴシック" w:hAnsi="ＭＳ ゴシック"/>
          <w:color w:val="000000" w:themeColor="text1"/>
          <w:sz w:val="24"/>
          <w:szCs w:val="21"/>
        </w:rPr>
      </w:pPr>
    </w:p>
    <w:p w14:paraId="6D5577F9" w14:textId="77777777" w:rsidR="00AB5A2E" w:rsidRDefault="00AB5A2E" w:rsidP="00AB5A2E">
      <w:pPr>
        <w:jc w:val="left"/>
        <w:rPr>
          <w:rFonts w:ascii="ＭＳ ゴシック" w:eastAsia="ＭＳ ゴシック" w:hAnsi="ＭＳ ゴシック"/>
          <w:color w:val="000000" w:themeColor="text1"/>
          <w:sz w:val="24"/>
          <w:szCs w:val="21"/>
        </w:rPr>
      </w:pPr>
    </w:p>
    <w:p w14:paraId="02E873D6" w14:textId="77777777" w:rsidR="00AB5A2E" w:rsidRDefault="00AB5A2E" w:rsidP="00AB5A2E">
      <w:pPr>
        <w:jc w:val="left"/>
        <w:rPr>
          <w:rFonts w:ascii="ＭＳ ゴシック" w:eastAsia="ＭＳ ゴシック" w:hAnsi="ＭＳ ゴシック"/>
          <w:color w:val="000000" w:themeColor="text1"/>
          <w:sz w:val="24"/>
          <w:szCs w:val="21"/>
        </w:rPr>
      </w:pPr>
    </w:p>
    <w:p w14:paraId="5A9BA39F" w14:textId="5BBCC0E7" w:rsidR="00A72D9F" w:rsidRDefault="00A72D9F">
      <w:pPr>
        <w:widowControl/>
        <w:jc w:val="left"/>
        <w:rPr>
          <w:rFonts w:ascii="ＭＳ ゴシック" w:eastAsia="ＭＳ ゴシック" w:hAnsi="ＭＳ ゴシック"/>
          <w:color w:val="000000" w:themeColor="text1"/>
          <w:sz w:val="24"/>
          <w:szCs w:val="21"/>
        </w:rPr>
      </w:pPr>
      <w:r>
        <w:rPr>
          <w:rFonts w:ascii="ＭＳ ゴシック" w:eastAsia="ＭＳ ゴシック" w:hAnsi="ＭＳ ゴシック"/>
          <w:color w:val="000000" w:themeColor="text1"/>
          <w:sz w:val="24"/>
          <w:szCs w:val="21"/>
        </w:rPr>
        <w:lastRenderedPageBreak/>
        <w:br w:type="page"/>
      </w:r>
    </w:p>
    <w:p w14:paraId="73413BF3" w14:textId="77777777" w:rsidR="001F68C1" w:rsidRDefault="001F68C1" w:rsidP="001F68C1">
      <w:pPr>
        <w:jc w:val="left"/>
        <w:rPr>
          <w:rFonts w:ascii="ＭＳ ゴシック" w:eastAsia="ＭＳ ゴシック" w:hAnsi="ＭＳ ゴシック"/>
          <w:color w:val="000000" w:themeColor="text1"/>
          <w:sz w:val="24"/>
          <w:szCs w:val="21"/>
        </w:rPr>
      </w:pPr>
    </w:p>
    <w:p w14:paraId="1FE10439" w14:textId="77777777" w:rsidR="001F68C1" w:rsidRDefault="001F68C1" w:rsidP="001F68C1">
      <w:pPr>
        <w:jc w:val="left"/>
        <w:rPr>
          <w:rFonts w:ascii="ＭＳ ゴシック" w:eastAsia="ＭＳ ゴシック" w:hAnsi="ＭＳ ゴシック"/>
          <w:color w:val="000000" w:themeColor="text1"/>
          <w:sz w:val="24"/>
          <w:szCs w:val="21"/>
        </w:rPr>
      </w:pPr>
    </w:p>
    <w:p w14:paraId="166BC30B" w14:textId="77777777" w:rsidR="001F68C1" w:rsidRDefault="001F68C1" w:rsidP="001F68C1">
      <w:pPr>
        <w:jc w:val="left"/>
        <w:rPr>
          <w:rFonts w:ascii="ＭＳ ゴシック" w:eastAsia="ＭＳ ゴシック" w:hAnsi="ＭＳ ゴシック"/>
          <w:color w:val="000000" w:themeColor="text1"/>
          <w:sz w:val="24"/>
          <w:szCs w:val="21"/>
        </w:rPr>
      </w:pPr>
    </w:p>
    <w:p w14:paraId="3F2649A6" w14:textId="77777777" w:rsidR="001F68C1" w:rsidRDefault="001F68C1" w:rsidP="001F68C1">
      <w:pPr>
        <w:jc w:val="left"/>
        <w:rPr>
          <w:rFonts w:ascii="ＭＳ ゴシック" w:eastAsia="ＭＳ ゴシック" w:hAnsi="ＭＳ ゴシック"/>
          <w:color w:val="000000" w:themeColor="text1"/>
          <w:sz w:val="24"/>
          <w:szCs w:val="21"/>
        </w:rPr>
      </w:pPr>
    </w:p>
    <w:p w14:paraId="3AE4382D" w14:textId="77777777" w:rsidR="001F68C1" w:rsidRDefault="001F68C1" w:rsidP="001F68C1">
      <w:pPr>
        <w:jc w:val="left"/>
        <w:rPr>
          <w:rFonts w:ascii="ＭＳ ゴシック" w:eastAsia="ＭＳ ゴシック" w:hAnsi="ＭＳ ゴシック"/>
          <w:color w:val="000000" w:themeColor="text1"/>
          <w:sz w:val="24"/>
          <w:szCs w:val="21"/>
        </w:rPr>
      </w:pPr>
    </w:p>
    <w:p w14:paraId="604BEC24" w14:textId="77777777" w:rsidR="001F68C1" w:rsidRDefault="001F68C1" w:rsidP="001F68C1">
      <w:pPr>
        <w:jc w:val="left"/>
        <w:rPr>
          <w:rFonts w:ascii="ＭＳ ゴシック" w:eastAsia="ＭＳ ゴシック" w:hAnsi="ＭＳ ゴシック"/>
          <w:color w:val="000000" w:themeColor="text1"/>
          <w:sz w:val="24"/>
          <w:szCs w:val="21"/>
        </w:rPr>
      </w:pPr>
    </w:p>
    <w:p w14:paraId="5BAEFA17" w14:textId="77777777" w:rsidR="001F68C1" w:rsidRDefault="001F68C1" w:rsidP="001F68C1">
      <w:pPr>
        <w:jc w:val="left"/>
        <w:rPr>
          <w:rFonts w:ascii="ＭＳ ゴシック" w:eastAsia="ＭＳ ゴシック" w:hAnsi="ＭＳ ゴシック"/>
          <w:color w:val="000000" w:themeColor="text1"/>
          <w:sz w:val="24"/>
          <w:szCs w:val="21"/>
        </w:rPr>
      </w:pPr>
    </w:p>
    <w:p w14:paraId="62BD3C77" w14:textId="77777777" w:rsidR="001F68C1" w:rsidRDefault="001F68C1" w:rsidP="001F68C1">
      <w:pPr>
        <w:jc w:val="left"/>
        <w:rPr>
          <w:rFonts w:ascii="ＭＳ ゴシック" w:eastAsia="ＭＳ ゴシック" w:hAnsi="ＭＳ ゴシック"/>
          <w:color w:val="000000" w:themeColor="text1"/>
          <w:sz w:val="24"/>
          <w:szCs w:val="21"/>
        </w:rPr>
      </w:pPr>
    </w:p>
    <w:p w14:paraId="10C58197" w14:textId="77777777" w:rsidR="001F68C1" w:rsidRDefault="001F68C1" w:rsidP="001F68C1">
      <w:pPr>
        <w:jc w:val="left"/>
        <w:rPr>
          <w:rFonts w:ascii="ＭＳ ゴシック" w:eastAsia="ＭＳ ゴシック" w:hAnsi="ＭＳ ゴシック"/>
          <w:color w:val="000000" w:themeColor="text1"/>
          <w:sz w:val="24"/>
          <w:szCs w:val="21"/>
        </w:rPr>
      </w:pPr>
    </w:p>
    <w:p w14:paraId="040947F7" w14:textId="77777777" w:rsidR="001F68C1" w:rsidRDefault="001F68C1" w:rsidP="001F68C1">
      <w:pPr>
        <w:jc w:val="left"/>
        <w:rPr>
          <w:rFonts w:ascii="ＭＳ ゴシック" w:eastAsia="ＭＳ ゴシック" w:hAnsi="ＭＳ ゴシック"/>
          <w:color w:val="000000" w:themeColor="text1"/>
          <w:sz w:val="24"/>
          <w:szCs w:val="21"/>
        </w:rPr>
      </w:pPr>
    </w:p>
    <w:p w14:paraId="731A747E" w14:textId="77777777" w:rsidR="001F68C1" w:rsidRDefault="001F68C1" w:rsidP="001F68C1">
      <w:pPr>
        <w:jc w:val="left"/>
        <w:rPr>
          <w:rFonts w:ascii="ＭＳ ゴシック" w:eastAsia="ＭＳ ゴシック" w:hAnsi="ＭＳ ゴシック"/>
          <w:color w:val="000000" w:themeColor="text1"/>
          <w:sz w:val="24"/>
          <w:szCs w:val="21"/>
        </w:rPr>
      </w:pPr>
    </w:p>
    <w:p w14:paraId="58F3F497" w14:textId="77777777" w:rsidR="001F68C1" w:rsidRDefault="001F68C1" w:rsidP="001F68C1">
      <w:pPr>
        <w:jc w:val="left"/>
        <w:rPr>
          <w:rFonts w:ascii="ＭＳ ゴシック" w:eastAsia="ＭＳ ゴシック" w:hAnsi="ＭＳ ゴシック"/>
          <w:color w:val="000000" w:themeColor="text1"/>
          <w:sz w:val="24"/>
          <w:szCs w:val="21"/>
        </w:rPr>
      </w:pPr>
    </w:p>
    <w:p w14:paraId="21FB3793" w14:textId="77777777" w:rsidR="001F68C1" w:rsidRDefault="001F68C1" w:rsidP="001F68C1">
      <w:pPr>
        <w:jc w:val="left"/>
        <w:rPr>
          <w:rFonts w:ascii="ＭＳ ゴシック" w:eastAsia="ＭＳ ゴシック" w:hAnsi="ＭＳ ゴシック"/>
          <w:color w:val="000000" w:themeColor="text1"/>
          <w:sz w:val="24"/>
          <w:szCs w:val="21"/>
        </w:rPr>
      </w:pPr>
    </w:p>
    <w:p w14:paraId="3D8FB966" w14:textId="77777777" w:rsidR="001F68C1" w:rsidRDefault="001F68C1" w:rsidP="001F68C1">
      <w:pPr>
        <w:jc w:val="left"/>
        <w:rPr>
          <w:rFonts w:ascii="ＭＳ ゴシック" w:eastAsia="ＭＳ ゴシック" w:hAnsi="ＭＳ ゴシック"/>
          <w:color w:val="000000" w:themeColor="text1"/>
          <w:sz w:val="24"/>
          <w:szCs w:val="21"/>
        </w:rPr>
      </w:pPr>
    </w:p>
    <w:p w14:paraId="4DC86455" w14:textId="77777777" w:rsidR="001F68C1" w:rsidRDefault="001F68C1" w:rsidP="001F68C1">
      <w:pPr>
        <w:jc w:val="left"/>
        <w:rPr>
          <w:rFonts w:ascii="ＭＳ ゴシック" w:eastAsia="ＭＳ ゴシック" w:hAnsi="ＭＳ ゴシック"/>
          <w:color w:val="000000" w:themeColor="text1"/>
          <w:sz w:val="24"/>
          <w:szCs w:val="21"/>
        </w:rPr>
      </w:pPr>
    </w:p>
    <w:p w14:paraId="1BBDE866" w14:textId="77777777" w:rsidR="001F68C1" w:rsidRDefault="001F68C1" w:rsidP="001F68C1">
      <w:pPr>
        <w:jc w:val="left"/>
        <w:rPr>
          <w:rFonts w:ascii="ＭＳ ゴシック" w:eastAsia="ＭＳ ゴシック" w:hAnsi="ＭＳ ゴシック"/>
          <w:color w:val="000000" w:themeColor="text1"/>
          <w:sz w:val="24"/>
          <w:szCs w:val="21"/>
        </w:rPr>
      </w:pPr>
    </w:p>
    <w:p w14:paraId="5F894A86" w14:textId="77777777" w:rsidR="001F68C1" w:rsidRDefault="001F68C1" w:rsidP="001F68C1">
      <w:pPr>
        <w:jc w:val="left"/>
        <w:rPr>
          <w:rFonts w:ascii="ＭＳ ゴシック" w:eastAsia="ＭＳ ゴシック" w:hAnsi="ＭＳ ゴシック"/>
          <w:color w:val="000000" w:themeColor="text1"/>
          <w:sz w:val="24"/>
          <w:szCs w:val="21"/>
        </w:rPr>
      </w:pPr>
      <w:r>
        <w:rPr>
          <w:rFonts w:ascii="ＭＳ ゴシック" w:eastAsia="ＭＳ ゴシック" w:hAnsi="ＭＳ ゴシック"/>
          <w:noProof/>
          <w:color w:val="000000" w:themeColor="text1"/>
          <w:sz w:val="24"/>
          <w:szCs w:val="21"/>
        </w:rPr>
        <w:drawing>
          <wp:anchor distT="0" distB="0" distL="114300" distR="114300" simplePos="0" relativeHeight="252238336" behindDoc="0" locked="0" layoutInCell="1" allowOverlap="1" wp14:anchorId="01A181BE" wp14:editId="2BFB048E">
            <wp:simplePos x="0" y="0"/>
            <wp:positionH relativeFrom="margin">
              <wp:align>center</wp:align>
            </wp:positionH>
            <wp:positionV relativeFrom="margin">
              <wp:align>center</wp:align>
            </wp:positionV>
            <wp:extent cx="1548765" cy="899795"/>
            <wp:effectExtent l="0" t="0" r="0" b="0"/>
            <wp:wrapNone/>
            <wp:docPr id="1406" name="図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図 1406"/>
                    <pic:cNvPicPr>
                      <a:picLocks noChangeAspect="1"/>
                    </pic:cNvPicPr>
                  </pic:nvPicPr>
                  <pic:blipFill>
                    <a:blip r:embed="rId177"/>
                    <a:stretch>
                      <a:fillRect/>
                    </a:stretch>
                  </pic:blipFill>
                  <pic:spPr>
                    <a:xfrm>
                      <a:off x="0" y="0"/>
                      <a:ext cx="1548765" cy="899795"/>
                    </a:xfrm>
                    <a:prstGeom prst="rect">
                      <a:avLst/>
                    </a:prstGeom>
                  </pic:spPr>
                </pic:pic>
              </a:graphicData>
            </a:graphic>
          </wp:anchor>
        </w:drawing>
      </w:r>
    </w:p>
    <w:p w14:paraId="30FCDCBC" w14:textId="77777777" w:rsidR="001F68C1" w:rsidRDefault="001F68C1" w:rsidP="001F68C1">
      <w:pPr>
        <w:jc w:val="left"/>
        <w:rPr>
          <w:rFonts w:ascii="ＭＳ ゴシック" w:eastAsia="ＭＳ ゴシック" w:hAnsi="ＭＳ ゴシック"/>
          <w:color w:val="000000" w:themeColor="text1"/>
          <w:sz w:val="24"/>
          <w:szCs w:val="21"/>
        </w:rPr>
      </w:pPr>
    </w:p>
    <w:p w14:paraId="6FACDAE8" w14:textId="77777777" w:rsidR="001F68C1" w:rsidRDefault="001F68C1" w:rsidP="001F68C1">
      <w:pPr>
        <w:jc w:val="left"/>
        <w:rPr>
          <w:rFonts w:ascii="ＭＳ ゴシック" w:eastAsia="ＭＳ ゴシック" w:hAnsi="ＭＳ ゴシック"/>
          <w:color w:val="000000" w:themeColor="text1"/>
          <w:sz w:val="24"/>
          <w:szCs w:val="21"/>
        </w:rPr>
      </w:pPr>
    </w:p>
    <w:p w14:paraId="5556E27A" w14:textId="77777777" w:rsidR="001F68C1" w:rsidRDefault="001F68C1" w:rsidP="001F68C1">
      <w:pPr>
        <w:jc w:val="left"/>
        <w:rPr>
          <w:rFonts w:ascii="ＭＳ ゴシック" w:eastAsia="ＭＳ ゴシック" w:hAnsi="ＭＳ ゴシック"/>
          <w:color w:val="000000" w:themeColor="text1"/>
          <w:sz w:val="24"/>
          <w:szCs w:val="21"/>
        </w:rPr>
      </w:pPr>
    </w:p>
    <w:p w14:paraId="013B4741" w14:textId="77777777" w:rsidR="001F68C1" w:rsidRDefault="001F68C1" w:rsidP="001F68C1">
      <w:pPr>
        <w:jc w:val="left"/>
        <w:rPr>
          <w:rFonts w:ascii="ＭＳ ゴシック" w:eastAsia="ＭＳ ゴシック" w:hAnsi="ＭＳ ゴシック"/>
          <w:color w:val="000000" w:themeColor="text1"/>
          <w:sz w:val="24"/>
          <w:szCs w:val="21"/>
        </w:rPr>
      </w:pPr>
    </w:p>
    <w:p w14:paraId="5A292F6D" w14:textId="77777777" w:rsidR="001F68C1" w:rsidRDefault="001F68C1" w:rsidP="001F68C1">
      <w:pPr>
        <w:jc w:val="left"/>
        <w:rPr>
          <w:rFonts w:ascii="ＭＳ ゴシック" w:eastAsia="ＭＳ ゴシック" w:hAnsi="ＭＳ ゴシック"/>
          <w:color w:val="000000" w:themeColor="text1"/>
          <w:sz w:val="24"/>
          <w:szCs w:val="21"/>
        </w:rPr>
      </w:pPr>
    </w:p>
    <w:p w14:paraId="790D45E2" w14:textId="77777777" w:rsidR="001F68C1" w:rsidRDefault="001F68C1" w:rsidP="001F68C1">
      <w:pPr>
        <w:jc w:val="left"/>
        <w:rPr>
          <w:rFonts w:ascii="ＭＳ ゴシック" w:eastAsia="ＭＳ ゴシック" w:hAnsi="ＭＳ ゴシック"/>
          <w:color w:val="000000" w:themeColor="text1"/>
          <w:sz w:val="24"/>
          <w:szCs w:val="21"/>
        </w:rPr>
      </w:pPr>
      <w:r>
        <w:rPr>
          <w:rFonts w:ascii="ＭＳ ゴシック" w:eastAsia="ＭＳ ゴシック" w:hAnsi="ＭＳ ゴシック"/>
          <w:noProof/>
          <w:color w:val="000000" w:themeColor="text1"/>
          <w:sz w:val="24"/>
          <w:szCs w:val="21"/>
        </w:rPr>
        <mc:AlternateContent>
          <mc:Choice Requires="wps">
            <w:drawing>
              <wp:anchor distT="0" distB="0" distL="114300" distR="114300" simplePos="0" relativeHeight="252239360" behindDoc="0" locked="0" layoutInCell="1" allowOverlap="1" wp14:anchorId="57EA8DB5" wp14:editId="5C4B4117">
                <wp:simplePos x="0" y="0"/>
                <wp:positionH relativeFrom="column">
                  <wp:posOffset>2442845</wp:posOffset>
                </wp:positionH>
                <wp:positionV relativeFrom="paragraph">
                  <wp:posOffset>13335</wp:posOffset>
                </wp:positionV>
                <wp:extent cx="876300" cy="581025"/>
                <wp:effectExtent l="0" t="0" r="0" b="0"/>
                <wp:wrapNone/>
                <wp:docPr id="1399" name="テキスト ボックス 1399"/>
                <wp:cNvGraphicFramePr/>
                <a:graphic xmlns:a="http://schemas.openxmlformats.org/drawingml/2006/main">
                  <a:graphicData uri="http://schemas.microsoft.com/office/word/2010/wordprocessingShape">
                    <wps:wsp>
                      <wps:cNvSpPr txBox="1"/>
                      <wps:spPr>
                        <a:xfrm>
                          <a:off x="0" y="0"/>
                          <a:ext cx="876300" cy="581025"/>
                        </a:xfrm>
                        <a:prstGeom prst="rect">
                          <a:avLst/>
                        </a:prstGeom>
                        <a:noFill/>
                        <a:ln w="6350">
                          <a:noFill/>
                        </a:ln>
                      </wps:spPr>
                      <wps:txbx>
                        <w:txbxContent>
                          <w:p w14:paraId="0BD9ABC6" w14:textId="77777777" w:rsidR="001F68C1" w:rsidRPr="003639E4" w:rsidRDefault="001F68C1" w:rsidP="001F68C1">
                            <w:pPr>
                              <w:jc w:val="distribute"/>
                              <w:rPr>
                                <w:rFonts w:ascii="ＭＳ ゴシック" w:eastAsia="ＭＳ ゴシック" w:hAnsi="ＭＳ ゴシック"/>
                                <w:sz w:val="32"/>
                                <w:szCs w:val="24"/>
                              </w:rPr>
                            </w:pPr>
                            <w:r w:rsidRPr="003639E4">
                              <w:rPr>
                                <w:rFonts w:ascii="ＭＳ ゴシック" w:eastAsia="ＭＳ ゴシック" w:hAnsi="ＭＳ ゴシック" w:hint="eastAsia"/>
                                <w:sz w:val="32"/>
                                <w:szCs w:val="24"/>
                              </w:rPr>
                              <w:t>広川町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EA8DB5" id="_x0000_t202" coordsize="21600,21600" o:spt="202" path="m,l,21600r21600,l21600,xe">
                <v:stroke joinstyle="miter"/>
                <v:path gradientshapeok="t" o:connecttype="rect"/>
              </v:shapetype>
              <v:shape id="テキスト ボックス 1399" o:spid="_x0000_s1140" type="#_x0000_t202" style="position:absolute;margin-left:192.35pt;margin-top:1.05pt;width:69pt;height:45.75pt;z-index:25223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1lGwIAADQEAAAOAAAAZHJzL2Uyb0RvYy54bWysU8tu2zAQvBfoPxC815Id23EEy4GbwEWB&#10;IAngFDnTFGkRoLgsSVtyv75Lyi+kPRW9ULuc1b5mOL/vGk32wnkFpqTDQU6JMBwqZbYl/fG2+jKj&#10;xAdmKqbBiJIehKf3i8+f5q0txAhq0JVwBJMYX7S2pHUItsgyz2vRMD8AKwyCElzDArpum1WOtZi9&#10;0dkoz6dZC66yDrjwHm8fe5AuUn4pBQ8vUnoRiC4p9hbS6dK5iWe2mLNi65itFT+2wf6hi4Ypg0XP&#10;qR5ZYGTn1B+pGsUdeJBhwKHJQErFRZoBpxnmH6ZZ18yKNAsux9vzmvz/S8uf92v76kjovkKHBMaF&#10;tNYXHi/jPJ10TfxipwRxXOHhvDbRBcLxcnY7vckR4QhNZsN8NIlZssvP1vnwTUBDolFSh6ykZbH9&#10;kw996Ckk1jKwUlonZrQhbUmnN5M8/XBGMLk2WOPSarRCt+mIqnCMfHYaZAPVAedz0FPvLV8p7OKJ&#10;+fDKHHKNjaN+wwseUgNWg6NFSQ3u19/uYzxSgCglLWqnpP7njjlBif5ukJy74XgcxZac8eR2hI67&#10;RjbXiNk1D4DyHOJLsTyZMT7okykdNO8o82WsihAzHGuXNJzMh9ArGp8JF8tlCkJ5WRaezNrymDru&#10;Ne74rXtnzh6JCMjgM5xUxooPfPSxPSPLXQCpEllx0/1WjwSgNBPdx2cUtX/tp6jLY1/8BgAA//8D&#10;AFBLAwQUAAYACAAAACEAQTi9eOAAAAAIAQAADwAAAGRycy9kb3ducmV2LnhtbEyPMU/DMBSEdyT+&#10;g/WQ2KhTl5Y0xKmqSBUSokNLl24vsZtE2M8hdtvAr8dMMJ7udPddvhqtYRc9+M6RhOkkAaapdqqj&#10;RsLhffOQAvMBSaFxpCV8aQ+r4vYmx0y5K+30ZR8aFkvIZyihDaHPOPd1qy36ies1Re/kBoshyqHh&#10;asBrLLeGiyRZcIsdxYUWe122uv7Yn62E13KzxV0lbPptype307r/PBznUt7fjetnYEGP4S8Mv/gR&#10;HYrIVLkzKc+MhFn6+BSjEsQUWPTnQkRdSVjOFsCLnP8/UPwAAAD//wMAUEsBAi0AFAAGAAgAAAAh&#10;ALaDOJL+AAAA4QEAABMAAAAAAAAAAAAAAAAAAAAAAFtDb250ZW50X1R5cGVzXS54bWxQSwECLQAU&#10;AAYACAAAACEAOP0h/9YAAACUAQAACwAAAAAAAAAAAAAAAAAvAQAAX3JlbHMvLnJlbHNQSwECLQAU&#10;AAYACAAAACEAZWUdZRsCAAA0BAAADgAAAAAAAAAAAAAAAAAuAgAAZHJzL2Uyb0RvYy54bWxQSwEC&#10;LQAUAAYACAAAACEAQTi9eOAAAAAIAQAADwAAAAAAAAAAAAAAAAB1BAAAZHJzL2Rvd25yZXYueG1s&#10;UEsFBgAAAAAEAAQA8wAAAIIFAAAAAA==&#10;" filled="f" stroked="f" strokeweight=".5pt">
                <v:textbox>
                  <w:txbxContent>
                    <w:p w14:paraId="0BD9ABC6" w14:textId="77777777" w:rsidR="001F68C1" w:rsidRPr="003639E4" w:rsidRDefault="001F68C1" w:rsidP="001F68C1">
                      <w:pPr>
                        <w:jc w:val="distribute"/>
                        <w:rPr>
                          <w:rFonts w:ascii="ＭＳ ゴシック" w:eastAsia="ＭＳ ゴシック" w:hAnsi="ＭＳ ゴシック"/>
                          <w:sz w:val="32"/>
                          <w:szCs w:val="24"/>
                        </w:rPr>
                      </w:pPr>
                      <w:r w:rsidRPr="003639E4">
                        <w:rPr>
                          <w:rFonts w:ascii="ＭＳ ゴシック" w:eastAsia="ＭＳ ゴシック" w:hAnsi="ＭＳ ゴシック" w:hint="eastAsia"/>
                          <w:sz w:val="32"/>
                          <w:szCs w:val="24"/>
                        </w:rPr>
                        <w:t>広川町</w:t>
                      </w:r>
                    </w:p>
                  </w:txbxContent>
                </v:textbox>
              </v:shape>
            </w:pict>
          </mc:Fallback>
        </mc:AlternateContent>
      </w:r>
    </w:p>
    <w:p w14:paraId="0D3ED9E1" w14:textId="77777777" w:rsidR="001F68C1" w:rsidRDefault="001F68C1" w:rsidP="001F68C1">
      <w:pPr>
        <w:jc w:val="left"/>
        <w:rPr>
          <w:rFonts w:ascii="ＭＳ ゴシック" w:eastAsia="ＭＳ ゴシック" w:hAnsi="ＭＳ ゴシック"/>
          <w:color w:val="000000" w:themeColor="text1"/>
          <w:sz w:val="24"/>
          <w:szCs w:val="21"/>
        </w:rPr>
      </w:pPr>
    </w:p>
    <w:p w14:paraId="3F393A12" w14:textId="77777777" w:rsidR="001F68C1" w:rsidRDefault="001F68C1" w:rsidP="001F68C1">
      <w:pPr>
        <w:jc w:val="left"/>
        <w:rPr>
          <w:rFonts w:ascii="ＭＳ ゴシック" w:eastAsia="ＭＳ ゴシック" w:hAnsi="ＭＳ ゴシック"/>
          <w:color w:val="000000" w:themeColor="text1"/>
          <w:sz w:val="24"/>
          <w:szCs w:val="21"/>
        </w:rPr>
      </w:pPr>
    </w:p>
    <w:p w14:paraId="11759A43" w14:textId="77777777" w:rsidR="001F68C1" w:rsidRDefault="001F68C1" w:rsidP="001F68C1">
      <w:pPr>
        <w:jc w:val="left"/>
        <w:rPr>
          <w:rFonts w:ascii="ＭＳ ゴシック" w:eastAsia="ＭＳ ゴシック" w:hAnsi="ＭＳ ゴシック"/>
          <w:color w:val="000000" w:themeColor="text1"/>
          <w:sz w:val="24"/>
          <w:szCs w:val="21"/>
        </w:rPr>
      </w:pPr>
    </w:p>
    <w:p w14:paraId="67ABA805" w14:textId="77777777" w:rsidR="001F68C1" w:rsidRDefault="001F68C1" w:rsidP="001F68C1">
      <w:pPr>
        <w:jc w:val="left"/>
        <w:rPr>
          <w:rFonts w:ascii="ＭＳ ゴシック" w:eastAsia="ＭＳ ゴシック" w:hAnsi="ＭＳ ゴシック"/>
          <w:color w:val="000000" w:themeColor="text1"/>
          <w:sz w:val="24"/>
          <w:szCs w:val="21"/>
        </w:rPr>
      </w:pPr>
    </w:p>
    <w:p w14:paraId="3F59C40C" w14:textId="77777777" w:rsidR="001F68C1" w:rsidRDefault="001F68C1" w:rsidP="001F68C1">
      <w:pPr>
        <w:jc w:val="left"/>
        <w:rPr>
          <w:rFonts w:ascii="ＭＳ ゴシック" w:eastAsia="ＭＳ ゴシック" w:hAnsi="ＭＳ ゴシック"/>
          <w:color w:val="000000" w:themeColor="text1"/>
          <w:sz w:val="24"/>
          <w:szCs w:val="21"/>
        </w:rPr>
      </w:pPr>
    </w:p>
    <w:p w14:paraId="71C2E057" w14:textId="77777777" w:rsidR="001F68C1" w:rsidRDefault="001F68C1" w:rsidP="001F68C1">
      <w:pPr>
        <w:jc w:val="left"/>
        <w:rPr>
          <w:rFonts w:ascii="ＭＳ ゴシック" w:eastAsia="ＭＳ ゴシック" w:hAnsi="ＭＳ ゴシック"/>
          <w:color w:val="000000" w:themeColor="text1"/>
          <w:sz w:val="24"/>
          <w:szCs w:val="21"/>
        </w:rPr>
      </w:pPr>
    </w:p>
    <w:p w14:paraId="5C255D98" w14:textId="77777777" w:rsidR="001F68C1" w:rsidRDefault="001F68C1" w:rsidP="001F68C1">
      <w:pPr>
        <w:jc w:val="left"/>
        <w:rPr>
          <w:rFonts w:ascii="ＭＳ ゴシック" w:eastAsia="ＭＳ ゴシック" w:hAnsi="ＭＳ ゴシック"/>
          <w:color w:val="000000" w:themeColor="text1"/>
          <w:sz w:val="24"/>
          <w:szCs w:val="21"/>
        </w:rPr>
      </w:pPr>
    </w:p>
    <w:p w14:paraId="208470F4" w14:textId="77777777" w:rsidR="001F68C1" w:rsidRDefault="001F68C1" w:rsidP="001F68C1">
      <w:pPr>
        <w:jc w:val="left"/>
        <w:rPr>
          <w:rFonts w:ascii="ＭＳ ゴシック" w:eastAsia="ＭＳ ゴシック" w:hAnsi="ＭＳ ゴシック"/>
          <w:color w:val="000000" w:themeColor="text1"/>
          <w:sz w:val="24"/>
          <w:szCs w:val="21"/>
        </w:rPr>
      </w:pPr>
    </w:p>
    <w:p w14:paraId="13EE073A" w14:textId="77777777" w:rsidR="001F68C1" w:rsidRDefault="001F68C1" w:rsidP="001F68C1">
      <w:pPr>
        <w:jc w:val="left"/>
        <w:rPr>
          <w:rFonts w:ascii="ＭＳ ゴシック" w:eastAsia="ＭＳ ゴシック" w:hAnsi="ＭＳ ゴシック"/>
          <w:color w:val="000000" w:themeColor="text1"/>
          <w:sz w:val="24"/>
          <w:szCs w:val="21"/>
        </w:rPr>
      </w:pPr>
    </w:p>
    <w:p w14:paraId="064853E5" w14:textId="77777777" w:rsidR="001F68C1" w:rsidRDefault="001F68C1" w:rsidP="001F68C1">
      <w:pPr>
        <w:jc w:val="left"/>
        <w:rPr>
          <w:rFonts w:ascii="ＭＳ ゴシック" w:eastAsia="ＭＳ ゴシック" w:hAnsi="ＭＳ ゴシック"/>
          <w:color w:val="000000" w:themeColor="text1"/>
          <w:sz w:val="24"/>
          <w:szCs w:val="21"/>
        </w:rPr>
      </w:pPr>
    </w:p>
    <w:p w14:paraId="1FC73449" w14:textId="77777777" w:rsidR="001F68C1" w:rsidRDefault="001F68C1" w:rsidP="001F68C1">
      <w:pPr>
        <w:jc w:val="left"/>
        <w:rPr>
          <w:rFonts w:ascii="ＭＳ ゴシック" w:eastAsia="ＭＳ ゴシック" w:hAnsi="ＭＳ ゴシック"/>
          <w:color w:val="000000" w:themeColor="text1"/>
          <w:sz w:val="24"/>
          <w:szCs w:val="21"/>
        </w:rPr>
      </w:pPr>
    </w:p>
    <w:p w14:paraId="382DA1EC" w14:textId="77777777" w:rsidR="001F68C1" w:rsidRPr="006A7FFC" w:rsidRDefault="001F68C1" w:rsidP="001F68C1">
      <w:pPr>
        <w:jc w:val="left"/>
        <w:rPr>
          <w:rFonts w:ascii="ＭＳ ゴシック" w:eastAsia="ＭＳ ゴシック" w:hAnsi="ＭＳ ゴシック"/>
          <w:color w:val="000000" w:themeColor="text1"/>
          <w:sz w:val="24"/>
          <w:szCs w:val="21"/>
        </w:rPr>
      </w:pPr>
    </w:p>
    <w:p w14:paraId="49A9A690" w14:textId="77777777" w:rsidR="001F68C1" w:rsidRDefault="001F68C1" w:rsidP="001F68C1">
      <w:pPr>
        <w:ind w:left="660"/>
      </w:pPr>
    </w:p>
    <w:p w14:paraId="0C67B543" w14:textId="77777777" w:rsidR="001F68C1" w:rsidRPr="00C84ABC" w:rsidRDefault="001F68C1" w:rsidP="001F68C1">
      <w:pPr>
        <w:jc w:val="left"/>
        <w:rPr>
          <w:rFonts w:ascii="ＭＳ ゴシック" w:eastAsia="ＭＳ ゴシック" w:hAnsi="ＭＳ ゴシック"/>
          <w:color w:val="000000" w:themeColor="text1"/>
          <w:sz w:val="24"/>
          <w:szCs w:val="21"/>
        </w:rPr>
      </w:pPr>
    </w:p>
    <w:p w14:paraId="0A883EF0" w14:textId="77777777" w:rsidR="001F68C1" w:rsidRPr="001F68C1" w:rsidRDefault="001F68C1" w:rsidP="001F68C1">
      <w:pPr>
        <w:jc w:val="left"/>
        <w:rPr>
          <w:rFonts w:ascii="ＭＳ ゴシック" w:eastAsia="ＭＳ ゴシック" w:hAnsi="ＭＳ ゴシック" w:hint="eastAsia"/>
          <w:color w:val="000000" w:themeColor="text1"/>
          <w:sz w:val="24"/>
          <w:szCs w:val="21"/>
        </w:rPr>
      </w:pPr>
    </w:p>
    <w:sectPr w:rsidR="001F68C1" w:rsidRPr="001F68C1" w:rsidSect="00F042E7">
      <w:footerReference w:type="default" r:id="rId178"/>
      <w:pgSz w:w="11907" w:h="16840" w:code="9"/>
      <w:pgMar w:top="1418" w:right="1418" w:bottom="1418" w:left="1418" w:header="851" w:footer="567" w:gutter="0"/>
      <w:cols w:space="720"/>
      <w:docGrid w:type="lines"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01EEA" w14:textId="77777777" w:rsidR="00F042E7" w:rsidRDefault="00F042E7">
      <w:r>
        <w:separator/>
      </w:r>
    </w:p>
  </w:endnote>
  <w:endnote w:type="continuationSeparator" w:id="0">
    <w:p w14:paraId="3DEC0262" w14:textId="77777777" w:rsidR="00F042E7" w:rsidRDefault="00F04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saka">
    <w:altName w:val="Times New Roman"/>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MS-Mincho">
    <w:altName w:val="游ゴシック"/>
    <w:panose1 w:val="00000000000000000000"/>
    <w:charset w:val="86"/>
    <w:family w:val="auto"/>
    <w:notTrueType/>
    <w:pitch w:val="default"/>
    <w:sig w:usb0="00000000" w:usb1="080E0000" w:usb2="00000010" w:usb3="00000000" w:csb0="00040000" w:csb1="00000000"/>
  </w:font>
  <w:font w:name="源柔ゴシックX Normal">
    <w:charset w:val="80"/>
    <w:family w:val="modern"/>
    <w:pitch w:val="variable"/>
    <w:sig w:usb0="E1000AFF" w:usb1="6A4FFDFB" w:usb2="02000012" w:usb3="00000000" w:csb0="001201BF" w:csb1="00000000"/>
  </w:font>
  <w:font w:name="Verdana">
    <w:panose1 w:val="020B0604030504040204"/>
    <w:charset w:val="00"/>
    <w:family w:val="swiss"/>
    <w:pitch w:val="variable"/>
    <w:sig w:usb0="A00006FF" w:usb1="4000205B" w:usb2="00000010" w:usb3="00000000" w:csb0="000001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EFE5" w14:textId="2270A575" w:rsidR="006D552B" w:rsidRDefault="006D552B">
    <w:pPr>
      <w:pStyle w:val="a5"/>
      <w:jc w:val="center"/>
    </w:pPr>
  </w:p>
  <w:p w14:paraId="0F929617" w14:textId="77777777" w:rsidR="00295712" w:rsidRDefault="0029571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D3198" w14:textId="77777777" w:rsidR="006D552B" w:rsidRDefault="006D552B">
    <w:pPr>
      <w:pStyle w:val="a5"/>
      <w:jc w:val="center"/>
    </w:pPr>
    <w:r>
      <w:fldChar w:fldCharType="begin"/>
    </w:r>
    <w:r>
      <w:instrText>PAGE   \* MERGEFORMAT</w:instrText>
    </w:r>
    <w:r>
      <w:fldChar w:fldCharType="separate"/>
    </w:r>
    <w:r>
      <w:rPr>
        <w:lang w:val="ja-JP"/>
      </w:rPr>
      <w:t>2</w:t>
    </w:r>
    <w:r>
      <w:fldChar w:fldCharType="end"/>
    </w:r>
  </w:p>
  <w:p w14:paraId="67A44A51" w14:textId="77777777" w:rsidR="006D552B" w:rsidRDefault="006D552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DAC65" w14:textId="77777777" w:rsidR="00AB5A2E" w:rsidRDefault="00AB5A2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C7471" w14:textId="77777777" w:rsidR="00F042E7" w:rsidRDefault="00F042E7">
      <w:r>
        <w:separator/>
      </w:r>
    </w:p>
  </w:footnote>
  <w:footnote w:type="continuationSeparator" w:id="0">
    <w:p w14:paraId="1A070C7A" w14:textId="77777777" w:rsidR="00F042E7" w:rsidRDefault="00F042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2B665" w14:textId="15501528" w:rsidR="00295712" w:rsidRPr="00F316AF" w:rsidRDefault="00295712" w:rsidP="00F316AF">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00E88" w14:textId="77777777" w:rsidR="00295712" w:rsidRPr="0025262A" w:rsidRDefault="00295712">
    <w:pPr>
      <w:pStyle w:val="a8"/>
      <w:rPr>
        <w:rFonts w:ascii="ＭＳ ゴシック" w:eastAsia="ＭＳ ゴシック" w:hAnsi="ＭＳ ゴシック"/>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E8B2E" w14:textId="77777777" w:rsidR="00295712" w:rsidRPr="0025262A" w:rsidRDefault="00295712">
    <w:pPr>
      <w:pStyle w:val="a8"/>
      <w:rPr>
        <w:rFonts w:ascii="ＭＳ 明朝" w:eastAsia="ＭＳ 明朝" w:hAnsi="ＭＳ 明朝"/>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ED29A" w14:textId="6865D037" w:rsidR="00295712" w:rsidRPr="0025262A" w:rsidRDefault="00295712" w:rsidP="0025262A">
    <w:pPr>
      <w:pStyle w:val="a8"/>
      <w:jc w:val="right"/>
      <w:rPr>
        <w:rFonts w:ascii="ＭＳ ゴシック" w:eastAsia="ＭＳ ゴシック" w:hAnsi="ＭＳ ゴシック"/>
        <w:sz w:val="18"/>
        <w:szCs w:val="18"/>
      </w:rPr>
    </w:pPr>
  </w:p>
  <w:p w14:paraId="56C23024" w14:textId="4355A10A" w:rsidR="00295712" w:rsidRPr="0025262A" w:rsidRDefault="00295712" w:rsidP="0025262A">
    <w:pPr>
      <w:pStyle w:val="a8"/>
      <w:jc w:val="right"/>
      <w:rPr>
        <w:rFonts w:ascii="ＭＳ ゴシック" w:eastAsia="ＭＳ ゴシック" w:hAnsi="ＭＳ ゴシック"/>
        <w:sz w:val="18"/>
        <w:szCs w:val="18"/>
      </w:rPr>
    </w:pPr>
  </w:p>
  <w:p w14:paraId="72BDB8E1" w14:textId="563DC3A3" w:rsidR="00295712" w:rsidRPr="0025262A" w:rsidRDefault="00295712">
    <w:pPr>
      <w:pStyle w:val="a8"/>
      <w:rPr>
        <w:rFonts w:ascii="ＭＳ 明朝" w:eastAsia="ＭＳ 明朝" w:hAnsi="ＭＳ 明朝"/>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5FCBC" w14:textId="0EEF7ADD" w:rsidR="00295712" w:rsidRPr="00F316AF" w:rsidRDefault="00295712" w:rsidP="00F316AF">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094D8" w14:textId="77AD426E" w:rsidR="00295712" w:rsidRPr="00F316AF" w:rsidRDefault="00295712" w:rsidP="00F316AF">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01DF4" w14:textId="53933F5F" w:rsidR="00295712" w:rsidRPr="00AC6D82" w:rsidRDefault="00295712" w:rsidP="00AC6D82">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5E578" w14:textId="77777777" w:rsidR="00295712" w:rsidRPr="0025262A" w:rsidRDefault="00295712" w:rsidP="006878D3">
    <w:pPr>
      <w:pStyle w:val="a8"/>
      <w:jc w:val="left"/>
      <w:rPr>
        <w:rFonts w:ascii="ＭＳ ゴシック" w:eastAsia="ＭＳ ゴシック" w:hAnsi="ＭＳ ゴシック"/>
        <w:sz w:val="18"/>
        <w:szCs w:val="18"/>
      </w:rPr>
    </w:pPr>
    <w:r w:rsidRPr="0025262A">
      <w:rPr>
        <w:rFonts w:ascii="ＭＳ ゴシック" w:eastAsia="ＭＳ ゴシック" w:hAnsi="ＭＳ ゴシック" w:hint="eastAsia"/>
        <w:sz w:val="18"/>
        <w:szCs w:val="18"/>
      </w:rPr>
      <w:t>総論</w:t>
    </w:r>
  </w:p>
  <w:p w14:paraId="05810457" w14:textId="77777777" w:rsidR="00295712" w:rsidRDefault="00295712" w:rsidP="006878D3">
    <w:pPr>
      <w:pStyle w:val="a8"/>
      <w:rPr>
        <w:rFonts w:ascii="ＭＳ ゴシック" w:eastAsia="ＭＳ ゴシック" w:hAnsi="ＭＳ ゴシック"/>
        <w:sz w:val="18"/>
        <w:szCs w:val="18"/>
      </w:rPr>
    </w:pPr>
    <w:r w:rsidRPr="0025262A">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４</w:t>
    </w:r>
    <w:r w:rsidRPr="0025262A">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課題整理</w:t>
    </w:r>
  </w:p>
  <w:p w14:paraId="4190259E" w14:textId="6482E401" w:rsidR="00295712" w:rsidRPr="0025262A" w:rsidRDefault="000E3926">
    <w:pPr>
      <w:pStyle w:val="a8"/>
      <w:rPr>
        <w:rFonts w:ascii="ＭＳ ゴシック" w:eastAsia="ＭＳ ゴシック" w:hAnsi="ＭＳ ゴシック"/>
        <w:sz w:val="18"/>
        <w:szCs w:val="18"/>
      </w:rPr>
    </w:pPr>
    <w:r>
      <w:rPr>
        <w:rFonts w:ascii="ＭＳ ゴシック" w:eastAsia="ＭＳ ゴシック" w:hAnsi="ＭＳ ゴシック"/>
        <w:noProof/>
        <w:sz w:val="18"/>
        <w:szCs w:val="18"/>
      </w:rPr>
      <mc:AlternateContent>
        <mc:Choice Requires="wps">
          <w:drawing>
            <wp:anchor distT="0" distB="0" distL="114300" distR="114300" simplePos="0" relativeHeight="251657728" behindDoc="0" locked="0" layoutInCell="1" allowOverlap="1" wp14:anchorId="2C93AF74" wp14:editId="73BAE8D3">
              <wp:simplePos x="0" y="0"/>
              <wp:positionH relativeFrom="column">
                <wp:posOffset>15875</wp:posOffset>
              </wp:positionH>
              <wp:positionV relativeFrom="paragraph">
                <wp:posOffset>45720</wp:posOffset>
              </wp:positionV>
              <wp:extent cx="5780405" cy="0"/>
              <wp:effectExtent l="63500" t="64770" r="61595" b="59055"/>
              <wp:wrapNone/>
              <wp:docPr id="101815278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0405" cy="0"/>
                      </a:xfrm>
                      <a:prstGeom prst="straightConnector1">
                        <a:avLst/>
                      </a:prstGeom>
                      <a:noFill/>
                      <a:ln w="19050">
                        <a:solidFill>
                          <a:srgbClr val="7F7F7F"/>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145D8B" id="_x0000_t32" coordsize="21600,21600" o:spt="32" o:oned="t" path="m,l21600,21600e" filled="f">
              <v:path arrowok="t" fillok="f" o:connecttype="none"/>
              <o:lock v:ext="edit" shapetype="t"/>
            </v:shapetype>
            <v:shape id="AutoShape 6" o:spid="_x0000_s1026" type="#_x0000_t32" style="position:absolute;left:0;text-align:left;margin-left:1.25pt;margin-top:3.6pt;width:455.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StUzgEAAJMDAAAOAAAAZHJzL2Uyb0RvYy54bWysU8GO0zAQvSPxD5bvNOmKskvUdA9dymWB&#10;Srt8wNR2EgvHY3ncpv17xqbtruCCEIpkeTwzz+89T5b3x9GJg4lk0bdyPqulMF6htr5v5ffnzbs7&#10;KSiB1+DQm1aeDMn71ds3yyk05gYHdNpEwSCemim0ckgpNFVFajAj0AyD8ZzsMI6QOIx9pSNMjD66&#10;6qauP1QTRh0iKkPEpw+/knJV8LvOqPSt68gk4VrJ3FJZY1l3ea1WS2j6CGGw6kwD/oHFCNbzpVeo&#10;B0gg9tH+ATVaFZGwSzOFY4VdZ5UpGljNvP5NzdMAwRQtbA6Fq030/2DV18Pab2Omro7+KTyi+kHC&#10;43oA35tC4PkU+OHm2apqCtRcW3JAYRvFbvqCmmtgn7C4cOzimCFZnzgWs09Xs80xCcWHi9u7+n29&#10;kEJdchU0l8YQKX02OIq8aSWlCLYf0hq95yfFOC/XwOGRUqYFzaUh3+pxY50rL+u8mJj7x3pRlw5C&#10;Z3XO5jqK/W7tojgAD8ftJn9FJGdel0Xce13QBgP6k9ciFUeQ+2SGH42Wwhme/7wrlQms+5tKZu78&#10;2ddsZZ5banaoT9uYheWIX75IPE9pHq3Xcal6+ZdWPwEAAP//AwBQSwMEFAAGAAgAAAAhAFSPo1za&#10;AAAABQEAAA8AAABkcnMvZG93bnJldi54bWxMj8FOwzAQRO9I/IO1SFwi6iRAaUOcqqqEOHBqywe4&#10;8TZOG6+j2E3D37NwgeNoRjNvytXkOjHiEFpPCrJZCgKp9qalRsHn/u1hASJETUZ3nlDBFwZYVbc3&#10;pS6Mv9IWx11sBJdQKLQCG2NfSBlqi06Hme+R2Dv6wenIcmikGfSVy10n8zSdS6db4gWre9xYrM+7&#10;i1Nw/khOyeOTPG3WWZyPR0rs+z5R6v5uWr+CiDjFvzD84DM6VMx08BcyQXQK8mcOKnjJQbC7zHI+&#10;cvjVsirlf/rqGwAA//8DAFBLAQItABQABgAIAAAAIQC2gziS/gAAAOEBAAATAAAAAAAAAAAAAAAA&#10;AAAAAABbQ29udGVudF9UeXBlc10ueG1sUEsBAi0AFAAGAAgAAAAhADj9If/WAAAAlAEAAAsAAAAA&#10;AAAAAAAAAAAALwEAAF9yZWxzLy5yZWxzUEsBAi0AFAAGAAgAAAAhAK7tK1TOAQAAkwMAAA4AAAAA&#10;AAAAAAAAAAAALgIAAGRycy9lMm9Eb2MueG1sUEsBAi0AFAAGAAgAAAAhAFSPo1zaAAAABQEAAA8A&#10;AAAAAAAAAAAAAAAAKAQAAGRycy9kb3ducmV2LnhtbFBLBQYAAAAABAAEAPMAAAAvBQAAAAA=&#10;" strokecolor="#7f7f7f" strokeweight="1.5pt">
              <v:stroke startarrow="oval" endarrow="oval"/>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D4E17" w14:textId="279C343D" w:rsidR="00295712" w:rsidRPr="0025262A" w:rsidRDefault="00295712" w:rsidP="006878D3">
    <w:pPr>
      <w:pStyle w:val="a8"/>
      <w:jc w:val="left"/>
      <w:rPr>
        <w:rFonts w:ascii="ＭＳ ゴシック" w:eastAsia="ＭＳ ゴシック" w:hAnsi="ＭＳ ゴシック"/>
        <w:sz w:val="18"/>
        <w:szCs w:val="18"/>
      </w:rPr>
    </w:pPr>
  </w:p>
  <w:p w14:paraId="3C09A9FD" w14:textId="2E8CCF6B" w:rsidR="00295712" w:rsidRDefault="00295712" w:rsidP="006878D3">
    <w:pPr>
      <w:pStyle w:val="a8"/>
      <w:rPr>
        <w:rFonts w:ascii="ＭＳ ゴシック" w:eastAsia="ＭＳ ゴシック" w:hAnsi="ＭＳ ゴシック"/>
        <w:sz w:val="18"/>
        <w:szCs w:val="18"/>
      </w:rPr>
    </w:pPr>
  </w:p>
  <w:p w14:paraId="59CB1C62" w14:textId="6C8957AD" w:rsidR="00295712" w:rsidRPr="0025262A" w:rsidRDefault="00295712">
    <w:pPr>
      <w:pStyle w:val="a8"/>
      <w:rPr>
        <w:rFonts w:ascii="ＭＳ ゴシック" w:eastAsia="ＭＳ ゴシック" w:hAnsi="ＭＳ ゴシック"/>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CE393" w14:textId="3E2CCEE6" w:rsidR="00295712" w:rsidRPr="00AC6D82" w:rsidRDefault="00295712" w:rsidP="00AC6D82">
    <w:pPr>
      <w:pStyle w:val="a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C886C" w14:textId="16408261" w:rsidR="00295712" w:rsidRPr="0025262A" w:rsidRDefault="00295712">
    <w:pPr>
      <w:pStyle w:val="a8"/>
      <w:rPr>
        <w:rFonts w:ascii="ＭＳ 明朝" w:eastAsia="ＭＳ 明朝" w:hAnsi="ＭＳ 明朝"/>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1BFA9EB4"/>
    <w:lvl w:ilvl="0" w:tplc="0546CEB8">
      <w:numFmt w:val="bullet"/>
      <w:lvlText w:val="◆"/>
      <w:lvlJc w:val="left"/>
      <w:pPr>
        <w:ind w:left="360" w:hanging="360"/>
      </w:pPr>
      <w:rPr>
        <w:rFonts w:ascii="游ゴシック Light" w:eastAsia="游ゴシック Light" w:hAnsi="游ゴシック Light" w:hint="eastAsia"/>
        <w:sz w:val="26"/>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 w15:restartNumberingAfterBreak="0">
    <w:nsid w:val="02675174"/>
    <w:multiLevelType w:val="hybridMultilevel"/>
    <w:tmpl w:val="66125710"/>
    <w:lvl w:ilvl="0" w:tplc="BBCAB886">
      <w:start w:val="5"/>
      <w:numFmt w:val="bullet"/>
      <w:lvlText w:val="◆"/>
      <w:lvlJc w:val="left"/>
      <w:pPr>
        <w:tabs>
          <w:tab w:val="num" w:pos="1999"/>
        </w:tabs>
        <w:ind w:left="1999"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2479"/>
        </w:tabs>
        <w:ind w:left="2479" w:hanging="420"/>
      </w:pPr>
      <w:rPr>
        <w:rFonts w:ascii="Wingdings" w:hAnsi="Wingdings" w:hint="default"/>
      </w:rPr>
    </w:lvl>
    <w:lvl w:ilvl="2" w:tplc="0409000D" w:tentative="1">
      <w:start w:val="1"/>
      <w:numFmt w:val="bullet"/>
      <w:lvlText w:val=""/>
      <w:lvlJc w:val="left"/>
      <w:pPr>
        <w:tabs>
          <w:tab w:val="num" w:pos="2899"/>
        </w:tabs>
        <w:ind w:left="2899" w:hanging="420"/>
      </w:pPr>
      <w:rPr>
        <w:rFonts w:ascii="Wingdings" w:hAnsi="Wingdings" w:hint="default"/>
      </w:rPr>
    </w:lvl>
    <w:lvl w:ilvl="3" w:tplc="04090001" w:tentative="1">
      <w:start w:val="1"/>
      <w:numFmt w:val="bullet"/>
      <w:lvlText w:val=""/>
      <w:lvlJc w:val="left"/>
      <w:pPr>
        <w:tabs>
          <w:tab w:val="num" w:pos="3319"/>
        </w:tabs>
        <w:ind w:left="3319" w:hanging="420"/>
      </w:pPr>
      <w:rPr>
        <w:rFonts w:ascii="Wingdings" w:hAnsi="Wingdings" w:hint="default"/>
      </w:rPr>
    </w:lvl>
    <w:lvl w:ilvl="4" w:tplc="0409000B" w:tentative="1">
      <w:start w:val="1"/>
      <w:numFmt w:val="bullet"/>
      <w:lvlText w:val=""/>
      <w:lvlJc w:val="left"/>
      <w:pPr>
        <w:tabs>
          <w:tab w:val="num" w:pos="3739"/>
        </w:tabs>
        <w:ind w:left="3739" w:hanging="420"/>
      </w:pPr>
      <w:rPr>
        <w:rFonts w:ascii="Wingdings" w:hAnsi="Wingdings" w:hint="default"/>
      </w:rPr>
    </w:lvl>
    <w:lvl w:ilvl="5" w:tplc="0409000D" w:tentative="1">
      <w:start w:val="1"/>
      <w:numFmt w:val="bullet"/>
      <w:lvlText w:val=""/>
      <w:lvlJc w:val="left"/>
      <w:pPr>
        <w:tabs>
          <w:tab w:val="num" w:pos="4159"/>
        </w:tabs>
        <w:ind w:left="4159" w:hanging="420"/>
      </w:pPr>
      <w:rPr>
        <w:rFonts w:ascii="Wingdings" w:hAnsi="Wingdings" w:hint="default"/>
      </w:rPr>
    </w:lvl>
    <w:lvl w:ilvl="6" w:tplc="04090001" w:tentative="1">
      <w:start w:val="1"/>
      <w:numFmt w:val="bullet"/>
      <w:lvlText w:val=""/>
      <w:lvlJc w:val="left"/>
      <w:pPr>
        <w:tabs>
          <w:tab w:val="num" w:pos="4579"/>
        </w:tabs>
        <w:ind w:left="4579" w:hanging="420"/>
      </w:pPr>
      <w:rPr>
        <w:rFonts w:ascii="Wingdings" w:hAnsi="Wingdings" w:hint="default"/>
      </w:rPr>
    </w:lvl>
    <w:lvl w:ilvl="7" w:tplc="0409000B" w:tentative="1">
      <w:start w:val="1"/>
      <w:numFmt w:val="bullet"/>
      <w:lvlText w:val=""/>
      <w:lvlJc w:val="left"/>
      <w:pPr>
        <w:tabs>
          <w:tab w:val="num" w:pos="4999"/>
        </w:tabs>
        <w:ind w:left="4999" w:hanging="420"/>
      </w:pPr>
      <w:rPr>
        <w:rFonts w:ascii="Wingdings" w:hAnsi="Wingdings" w:hint="default"/>
      </w:rPr>
    </w:lvl>
    <w:lvl w:ilvl="8" w:tplc="0409000D" w:tentative="1">
      <w:start w:val="1"/>
      <w:numFmt w:val="bullet"/>
      <w:lvlText w:val=""/>
      <w:lvlJc w:val="left"/>
      <w:pPr>
        <w:tabs>
          <w:tab w:val="num" w:pos="5419"/>
        </w:tabs>
        <w:ind w:left="5419" w:hanging="420"/>
      </w:pPr>
      <w:rPr>
        <w:rFonts w:ascii="Wingdings" w:hAnsi="Wingdings" w:hint="default"/>
      </w:rPr>
    </w:lvl>
  </w:abstractNum>
  <w:abstractNum w:abstractNumId="2" w15:restartNumberingAfterBreak="0">
    <w:nsid w:val="0665128F"/>
    <w:multiLevelType w:val="multilevel"/>
    <w:tmpl w:val="8820C22A"/>
    <w:lvl w:ilvl="0">
      <w:start w:val="1"/>
      <w:numFmt w:val="decimalFullWidth"/>
      <w:suff w:val="nothing"/>
      <w:lvlText w:val="%1．"/>
      <w:lvlJc w:val="left"/>
      <w:pPr>
        <w:ind w:left="51" w:firstLine="0"/>
      </w:pPr>
      <w:rPr>
        <w:rFonts w:hint="eastAsia"/>
        <w:b w:val="0"/>
        <w:i w:val="0"/>
        <w:color w:val="auto"/>
        <w:sz w:val="28"/>
        <w:szCs w:val="28"/>
        <w:u w:val="none"/>
      </w:rPr>
    </w:lvl>
    <w:lvl w:ilvl="1">
      <w:start w:val="1"/>
      <w:numFmt w:val="decimalFullWidth"/>
      <w:lvlText w:val="%1－%2"/>
      <w:lvlJc w:val="left"/>
      <w:pPr>
        <w:tabs>
          <w:tab w:val="num" w:pos="1"/>
        </w:tabs>
        <w:ind w:left="51" w:firstLine="0"/>
      </w:pPr>
      <w:rPr>
        <w:rFonts w:ascii="ＭＳ ゴシック" w:eastAsia="ＭＳ ゴシック" w:hint="eastAsia"/>
        <w:b w:val="0"/>
        <w:i w:val="0"/>
        <w:sz w:val="24"/>
        <w:szCs w:val="24"/>
      </w:rPr>
    </w:lvl>
    <w:lvl w:ilvl="2">
      <w:start w:val="1"/>
      <w:numFmt w:val="decimal"/>
      <w:suff w:val="nothing"/>
      <w:lvlText w:val="（%3）"/>
      <w:lvlJc w:val="left"/>
      <w:pPr>
        <w:ind w:left="51" w:firstLine="0"/>
      </w:pPr>
      <w:rPr>
        <w:rFonts w:ascii="ＭＳ ゴシック" w:eastAsia="ＭＳ ゴシック" w:hint="eastAsia"/>
        <w:b w:val="0"/>
        <w:i w:val="0"/>
        <w:sz w:val="21"/>
        <w:szCs w:val="21"/>
      </w:rPr>
    </w:lvl>
    <w:lvl w:ilvl="3">
      <w:start w:val="1"/>
      <w:numFmt w:val="decimalFullWidth"/>
      <w:suff w:val="nothing"/>
      <w:lvlText w:val="%3%1-%2--%4"/>
      <w:lvlJc w:val="left"/>
      <w:pPr>
        <w:ind w:left="51" w:firstLine="0"/>
      </w:pPr>
      <w:rPr>
        <w:rFonts w:hint="eastAsia"/>
      </w:rPr>
    </w:lvl>
    <w:lvl w:ilvl="4">
      <w:start w:val="1"/>
      <w:numFmt w:val="decimalFullWidth"/>
      <w:suff w:val="nothing"/>
      <w:lvlText w:val="%1-%2-%3-%4-%5"/>
      <w:lvlJc w:val="left"/>
      <w:pPr>
        <w:ind w:left="51" w:firstLine="0"/>
      </w:pPr>
      <w:rPr>
        <w:rFonts w:hint="eastAsia"/>
      </w:rPr>
    </w:lvl>
    <w:lvl w:ilvl="5">
      <w:start w:val="1"/>
      <w:numFmt w:val="decimalFullWidth"/>
      <w:suff w:val="nothing"/>
      <w:lvlText w:val="%1-%2-%3-%4-%5-%6"/>
      <w:lvlJc w:val="left"/>
      <w:pPr>
        <w:ind w:left="51" w:firstLine="0"/>
      </w:pPr>
      <w:rPr>
        <w:rFonts w:hint="eastAsia"/>
      </w:rPr>
    </w:lvl>
    <w:lvl w:ilvl="6">
      <w:start w:val="1"/>
      <w:numFmt w:val="decimalFullWidth"/>
      <w:suff w:val="nothing"/>
      <w:lvlText w:val="%1-%2-%3-%4-%5-%6-%7"/>
      <w:lvlJc w:val="left"/>
      <w:pPr>
        <w:ind w:left="51" w:firstLine="0"/>
      </w:pPr>
      <w:rPr>
        <w:rFonts w:hint="eastAsia"/>
      </w:rPr>
    </w:lvl>
    <w:lvl w:ilvl="7">
      <w:start w:val="1"/>
      <w:numFmt w:val="decimalFullWidth"/>
      <w:suff w:val="nothing"/>
      <w:lvlText w:val="%1-%2-%3-%4-%5-%6-%7-%8"/>
      <w:lvlJc w:val="left"/>
      <w:pPr>
        <w:ind w:left="51" w:firstLine="0"/>
      </w:pPr>
      <w:rPr>
        <w:rFonts w:hint="eastAsia"/>
      </w:rPr>
    </w:lvl>
    <w:lvl w:ilvl="8">
      <w:start w:val="1"/>
      <w:numFmt w:val="decimalFullWidth"/>
      <w:suff w:val="nothing"/>
      <w:lvlText w:val="%1-%2-%3-%4-%5-%6-%7-%8-%9"/>
      <w:lvlJc w:val="left"/>
      <w:pPr>
        <w:ind w:left="51" w:firstLine="0"/>
      </w:pPr>
      <w:rPr>
        <w:rFonts w:hint="eastAsia"/>
      </w:rPr>
    </w:lvl>
  </w:abstractNum>
  <w:abstractNum w:abstractNumId="3" w15:restartNumberingAfterBreak="0">
    <w:nsid w:val="096B7405"/>
    <w:multiLevelType w:val="hybridMultilevel"/>
    <w:tmpl w:val="5CC45C80"/>
    <w:lvl w:ilvl="0" w:tplc="562C2860">
      <w:start w:val="1"/>
      <w:numFmt w:val="decimalEnclosedCircle"/>
      <w:lvlText w:val="%1"/>
      <w:lvlJc w:val="left"/>
      <w:pPr>
        <w:ind w:left="1460" w:hanging="360"/>
      </w:pPr>
      <w:rPr>
        <w:rFonts w:hint="default"/>
      </w:rPr>
    </w:lvl>
    <w:lvl w:ilvl="1" w:tplc="04090017" w:tentative="1">
      <w:start w:val="1"/>
      <w:numFmt w:val="aiueoFullWidth"/>
      <w:lvlText w:val="(%2)"/>
      <w:lvlJc w:val="left"/>
      <w:pPr>
        <w:ind w:left="1940" w:hanging="420"/>
      </w:pPr>
    </w:lvl>
    <w:lvl w:ilvl="2" w:tplc="04090011" w:tentative="1">
      <w:start w:val="1"/>
      <w:numFmt w:val="decimalEnclosedCircle"/>
      <w:lvlText w:val="%3"/>
      <w:lvlJc w:val="left"/>
      <w:pPr>
        <w:ind w:left="2360" w:hanging="420"/>
      </w:pPr>
    </w:lvl>
    <w:lvl w:ilvl="3" w:tplc="0409000F" w:tentative="1">
      <w:start w:val="1"/>
      <w:numFmt w:val="decimal"/>
      <w:lvlText w:val="%4."/>
      <w:lvlJc w:val="left"/>
      <w:pPr>
        <w:ind w:left="2780" w:hanging="420"/>
      </w:pPr>
    </w:lvl>
    <w:lvl w:ilvl="4" w:tplc="04090017" w:tentative="1">
      <w:start w:val="1"/>
      <w:numFmt w:val="aiueoFullWidth"/>
      <w:lvlText w:val="(%5)"/>
      <w:lvlJc w:val="left"/>
      <w:pPr>
        <w:ind w:left="3200" w:hanging="420"/>
      </w:pPr>
    </w:lvl>
    <w:lvl w:ilvl="5" w:tplc="04090011" w:tentative="1">
      <w:start w:val="1"/>
      <w:numFmt w:val="decimalEnclosedCircle"/>
      <w:lvlText w:val="%6"/>
      <w:lvlJc w:val="left"/>
      <w:pPr>
        <w:ind w:left="3620" w:hanging="420"/>
      </w:pPr>
    </w:lvl>
    <w:lvl w:ilvl="6" w:tplc="0409000F" w:tentative="1">
      <w:start w:val="1"/>
      <w:numFmt w:val="decimal"/>
      <w:lvlText w:val="%7."/>
      <w:lvlJc w:val="left"/>
      <w:pPr>
        <w:ind w:left="4040" w:hanging="420"/>
      </w:pPr>
    </w:lvl>
    <w:lvl w:ilvl="7" w:tplc="04090017" w:tentative="1">
      <w:start w:val="1"/>
      <w:numFmt w:val="aiueoFullWidth"/>
      <w:lvlText w:val="(%8)"/>
      <w:lvlJc w:val="left"/>
      <w:pPr>
        <w:ind w:left="4460" w:hanging="420"/>
      </w:pPr>
    </w:lvl>
    <w:lvl w:ilvl="8" w:tplc="04090011" w:tentative="1">
      <w:start w:val="1"/>
      <w:numFmt w:val="decimalEnclosedCircle"/>
      <w:lvlText w:val="%9"/>
      <w:lvlJc w:val="left"/>
      <w:pPr>
        <w:ind w:left="4880" w:hanging="420"/>
      </w:pPr>
    </w:lvl>
  </w:abstractNum>
  <w:abstractNum w:abstractNumId="4" w15:restartNumberingAfterBreak="0">
    <w:nsid w:val="0C1F416E"/>
    <w:multiLevelType w:val="multilevel"/>
    <w:tmpl w:val="4D64584A"/>
    <w:lvl w:ilvl="0">
      <w:start w:val="1"/>
      <w:numFmt w:val="decimalFullWidth"/>
      <w:suff w:val="nothing"/>
      <w:lvlText w:val="%1．"/>
      <w:lvlJc w:val="left"/>
      <w:pPr>
        <w:ind w:left="0" w:firstLine="0"/>
      </w:pPr>
      <w:rPr>
        <w:rFonts w:hint="eastAsia"/>
      </w:rPr>
    </w:lvl>
    <w:lvl w:ilvl="1">
      <w:start w:val="1"/>
      <w:numFmt w:val="decimal"/>
      <w:suff w:val="nothing"/>
      <w:lvlText w:val="（%2）"/>
      <w:lvlJc w:val="left"/>
      <w:pPr>
        <w:ind w:left="420" w:firstLine="0"/>
      </w:pPr>
      <w:rPr>
        <w:rFonts w:ascii="HG丸ｺﾞｼｯｸM-PRO" w:eastAsia="HG丸ｺﾞｼｯｸM-PRO" w:hint="eastAsia"/>
        <w:b/>
        <w:i w:val="0"/>
        <w:sz w:val="24"/>
        <w:szCs w:val="24"/>
      </w:rPr>
    </w:lvl>
    <w:lvl w:ilvl="2">
      <w:start w:val="1"/>
      <w:numFmt w:val="decimalEnclosedCircle"/>
      <w:suff w:val="space"/>
      <w:lvlText w:val="%3"/>
      <w:lvlJc w:val="left"/>
      <w:pPr>
        <w:ind w:left="366" w:firstLine="0"/>
      </w:pPr>
      <w:rPr>
        <w:rFonts w:ascii="HG丸ｺﾞｼｯｸM-PRO" w:eastAsia="HG丸ｺﾞｼｯｸM-PRO" w:hint="eastAsia"/>
        <w:b w:val="0"/>
        <w:i w:val="0"/>
        <w:sz w:val="24"/>
        <w:szCs w:val="24"/>
      </w:rPr>
    </w:lvl>
    <w:lvl w:ilvl="3">
      <w:start w:val="1"/>
      <w:numFmt w:val="decimalFullWidth"/>
      <w:suff w:val="nothing"/>
      <w:lvlText w:val="%3%1-%2--%4"/>
      <w:lvlJc w:val="left"/>
      <w:pPr>
        <w:ind w:left="366" w:firstLine="0"/>
      </w:pPr>
      <w:rPr>
        <w:rFonts w:hint="eastAsia"/>
      </w:rPr>
    </w:lvl>
    <w:lvl w:ilvl="4">
      <w:start w:val="1"/>
      <w:numFmt w:val="decimalFullWidth"/>
      <w:suff w:val="nothing"/>
      <w:lvlText w:val="%1-%2-%3-%4-%5"/>
      <w:lvlJc w:val="left"/>
      <w:pPr>
        <w:ind w:left="366" w:firstLine="0"/>
      </w:pPr>
      <w:rPr>
        <w:rFonts w:hint="eastAsia"/>
      </w:rPr>
    </w:lvl>
    <w:lvl w:ilvl="5">
      <w:start w:val="1"/>
      <w:numFmt w:val="decimalFullWidth"/>
      <w:suff w:val="nothing"/>
      <w:lvlText w:val="%1-%2-%3-%4-%5-%6"/>
      <w:lvlJc w:val="left"/>
      <w:pPr>
        <w:ind w:left="366" w:firstLine="0"/>
      </w:pPr>
      <w:rPr>
        <w:rFonts w:hint="eastAsia"/>
      </w:rPr>
    </w:lvl>
    <w:lvl w:ilvl="6">
      <w:start w:val="1"/>
      <w:numFmt w:val="decimalFullWidth"/>
      <w:suff w:val="nothing"/>
      <w:lvlText w:val="%1-%2-%3-%4-%5-%6-%7"/>
      <w:lvlJc w:val="left"/>
      <w:pPr>
        <w:ind w:left="366" w:firstLine="0"/>
      </w:pPr>
      <w:rPr>
        <w:rFonts w:hint="eastAsia"/>
      </w:rPr>
    </w:lvl>
    <w:lvl w:ilvl="7">
      <w:start w:val="1"/>
      <w:numFmt w:val="decimalFullWidth"/>
      <w:suff w:val="nothing"/>
      <w:lvlText w:val="%1-%2-%3-%4-%5-%6-%7-%8"/>
      <w:lvlJc w:val="left"/>
      <w:pPr>
        <w:ind w:left="366" w:firstLine="0"/>
      </w:pPr>
      <w:rPr>
        <w:rFonts w:hint="eastAsia"/>
      </w:rPr>
    </w:lvl>
    <w:lvl w:ilvl="8">
      <w:start w:val="1"/>
      <w:numFmt w:val="decimalFullWidth"/>
      <w:suff w:val="nothing"/>
      <w:lvlText w:val="%1-%2-%3-%4-%5-%6-%7-%8-%9"/>
      <w:lvlJc w:val="left"/>
      <w:pPr>
        <w:ind w:left="366" w:firstLine="0"/>
      </w:pPr>
      <w:rPr>
        <w:rFonts w:hint="eastAsia"/>
      </w:rPr>
    </w:lvl>
  </w:abstractNum>
  <w:abstractNum w:abstractNumId="5" w15:restartNumberingAfterBreak="0">
    <w:nsid w:val="136A737D"/>
    <w:multiLevelType w:val="multilevel"/>
    <w:tmpl w:val="5644E6CA"/>
    <w:lvl w:ilvl="0">
      <w:start w:val="1"/>
      <w:numFmt w:val="none"/>
      <w:lvlText w:val="図"/>
      <w:lvlJc w:val="left"/>
      <w:pPr>
        <w:tabs>
          <w:tab w:val="num" w:pos="525"/>
        </w:tabs>
        <w:ind w:left="525" w:hanging="420"/>
      </w:pPr>
      <w:rPr>
        <w:rFonts w:ascii="ＭＳ ゴシック" w:eastAsia="ＭＳ ゴシック" w:hAnsi="ＭＳ ゴシック" w:hint="eastAsia"/>
        <w:b w:val="0"/>
        <w:i w:val="0"/>
        <w:color w:val="auto"/>
        <w:sz w:val="22"/>
        <w:szCs w:val="22"/>
        <w:u w:val="none"/>
      </w:rPr>
    </w:lvl>
    <w:lvl w:ilvl="1">
      <w:start w:val="1"/>
      <w:numFmt w:val="decimalFullWidth"/>
      <w:suff w:val="nothing"/>
      <w:lvlText w:val="%1-%2"/>
      <w:lvlJc w:val="left"/>
      <w:pPr>
        <w:ind w:left="105" w:firstLine="0"/>
      </w:pPr>
    </w:lvl>
    <w:lvl w:ilvl="2">
      <w:start w:val="1"/>
      <w:numFmt w:val="decimalFullWidth"/>
      <w:suff w:val="nothing"/>
      <w:lvlText w:val="%1-%2-%3"/>
      <w:lvlJc w:val="left"/>
      <w:pPr>
        <w:ind w:left="105" w:firstLine="0"/>
      </w:pPr>
    </w:lvl>
    <w:lvl w:ilvl="3">
      <w:start w:val="1"/>
      <w:numFmt w:val="decimalFullWidth"/>
      <w:suff w:val="nothing"/>
      <w:lvlText w:val="%1-%2-%3-%4"/>
      <w:lvlJc w:val="left"/>
      <w:pPr>
        <w:ind w:left="105" w:firstLine="0"/>
      </w:pPr>
    </w:lvl>
    <w:lvl w:ilvl="4">
      <w:start w:val="1"/>
      <w:numFmt w:val="decimalFullWidth"/>
      <w:suff w:val="nothing"/>
      <w:lvlText w:val="%1-%2-%3-%4-%5"/>
      <w:lvlJc w:val="left"/>
      <w:pPr>
        <w:ind w:left="105" w:firstLine="0"/>
      </w:pPr>
    </w:lvl>
    <w:lvl w:ilvl="5">
      <w:start w:val="1"/>
      <w:numFmt w:val="decimalFullWidth"/>
      <w:suff w:val="nothing"/>
      <w:lvlText w:val="%1-%2-%3-%4-%5-%6"/>
      <w:lvlJc w:val="left"/>
      <w:pPr>
        <w:ind w:left="105" w:firstLine="0"/>
      </w:pPr>
    </w:lvl>
    <w:lvl w:ilvl="6">
      <w:start w:val="1"/>
      <w:numFmt w:val="decimalFullWidth"/>
      <w:suff w:val="nothing"/>
      <w:lvlText w:val="%1-%2-%3-%4-%5-%6-%7"/>
      <w:lvlJc w:val="left"/>
      <w:pPr>
        <w:ind w:left="105" w:firstLine="0"/>
      </w:pPr>
    </w:lvl>
    <w:lvl w:ilvl="7">
      <w:start w:val="1"/>
      <w:numFmt w:val="decimalFullWidth"/>
      <w:suff w:val="nothing"/>
      <w:lvlText w:val="%1-%2-%3-%4-%5-%6-%7-%8"/>
      <w:lvlJc w:val="left"/>
      <w:pPr>
        <w:ind w:left="105" w:firstLine="0"/>
      </w:pPr>
    </w:lvl>
    <w:lvl w:ilvl="8">
      <w:start w:val="1"/>
      <w:numFmt w:val="decimalFullWidth"/>
      <w:suff w:val="nothing"/>
      <w:lvlText w:val="%1-%2-%3-%4-%5-%6-%7-%8-%9"/>
      <w:lvlJc w:val="left"/>
      <w:pPr>
        <w:ind w:left="105" w:firstLine="0"/>
      </w:pPr>
    </w:lvl>
  </w:abstractNum>
  <w:abstractNum w:abstractNumId="6" w15:restartNumberingAfterBreak="0">
    <w:nsid w:val="13FB3841"/>
    <w:multiLevelType w:val="multilevel"/>
    <w:tmpl w:val="E8BC0BF4"/>
    <w:lvl w:ilvl="0">
      <w:start w:val="1"/>
      <w:numFmt w:val="decimalFullWidth"/>
      <w:suff w:val="nothing"/>
      <w:lvlText w:val="%1．"/>
      <w:lvlJc w:val="left"/>
      <w:pPr>
        <w:ind w:left="0" w:firstLine="0"/>
      </w:pPr>
      <w:rPr>
        <w:rFonts w:hint="eastAsia"/>
      </w:rPr>
    </w:lvl>
    <w:lvl w:ilvl="1">
      <w:start w:val="1"/>
      <w:numFmt w:val="decimal"/>
      <w:suff w:val="nothing"/>
      <w:lvlText w:val="（%2）"/>
      <w:lvlJc w:val="left"/>
      <w:pPr>
        <w:ind w:left="630" w:firstLine="0"/>
      </w:pPr>
      <w:rPr>
        <w:rFonts w:ascii="HG丸ｺﾞｼｯｸM-PRO" w:eastAsia="HG丸ｺﾞｼｯｸM-PRO" w:hint="eastAsia"/>
        <w:b/>
        <w:i w:val="0"/>
        <w:sz w:val="24"/>
        <w:szCs w:val="24"/>
      </w:rPr>
    </w:lvl>
    <w:lvl w:ilvl="2">
      <w:start w:val="1"/>
      <w:numFmt w:val="decimalEnclosedCircle"/>
      <w:suff w:val="nothing"/>
      <w:lvlText w:val="%3"/>
      <w:lvlJc w:val="left"/>
      <w:pPr>
        <w:ind w:left="366" w:firstLine="0"/>
      </w:pPr>
      <w:rPr>
        <w:rFonts w:ascii="HG丸ｺﾞｼｯｸM-PRO" w:eastAsia="HG丸ｺﾞｼｯｸM-PRO" w:hint="eastAsia"/>
        <w:b w:val="0"/>
        <w:i w:val="0"/>
        <w:sz w:val="24"/>
        <w:szCs w:val="24"/>
      </w:rPr>
    </w:lvl>
    <w:lvl w:ilvl="3">
      <w:start w:val="1"/>
      <w:numFmt w:val="decimalFullWidth"/>
      <w:suff w:val="nothing"/>
      <w:lvlText w:val="%3%1-%2--%4"/>
      <w:lvlJc w:val="left"/>
      <w:pPr>
        <w:ind w:left="366" w:firstLine="0"/>
      </w:pPr>
      <w:rPr>
        <w:rFonts w:hint="eastAsia"/>
      </w:rPr>
    </w:lvl>
    <w:lvl w:ilvl="4">
      <w:start w:val="1"/>
      <w:numFmt w:val="decimalFullWidth"/>
      <w:suff w:val="nothing"/>
      <w:lvlText w:val="%1-%2-%3-%4-%5"/>
      <w:lvlJc w:val="left"/>
      <w:pPr>
        <w:ind w:left="366" w:firstLine="0"/>
      </w:pPr>
      <w:rPr>
        <w:rFonts w:hint="eastAsia"/>
      </w:rPr>
    </w:lvl>
    <w:lvl w:ilvl="5">
      <w:start w:val="1"/>
      <w:numFmt w:val="decimalFullWidth"/>
      <w:suff w:val="nothing"/>
      <w:lvlText w:val="%1-%2-%3-%4-%5-%6"/>
      <w:lvlJc w:val="left"/>
      <w:pPr>
        <w:ind w:left="366" w:firstLine="0"/>
      </w:pPr>
      <w:rPr>
        <w:rFonts w:hint="eastAsia"/>
      </w:rPr>
    </w:lvl>
    <w:lvl w:ilvl="6">
      <w:start w:val="1"/>
      <w:numFmt w:val="decimalFullWidth"/>
      <w:suff w:val="nothing"/>
      <w:lvlText w:val="%1-%2-%3-%4-%5-%6-%7"/>
      <w:lvlJc w:val="left"/>
      <w:pPr>
        <w:ind w:left="366" w:firstLine="0"/>
      </w:pPr>
      <w:rPr>
        <w:rFonts w:hint="eastAsia"/>
      </w:rPr>
    </w:lvl>
    <w:lvl w:ilvl="7">
      <w:start w:val="1"/>
      <w:numFmt w:val="decimalFullWidth"/>
      <w:suff w:val="nothing"/>
      <w:lvlText w:val="%1-%2-%3-%4-%5-%6-%7-%8"/>
      <w:lvlJc w:val="left"/>
      <w:pPr>
        <w:ind w:left="366" w:firstLine="0"/>
      </w:pPr>
      <w:rPr>
        <w:rFonts w:hint="eastAsia"/>
      </w:rPr>
    </w:lvl>
    <w:lvl w:ilvl="8">
      <w:start w:val="1"/>
      <w:numFmt w:val="decimalFullWidth"/>
      <w:suff w:val="nothing"/>
      <w:lvlText w:val="%1-%2-%3-%4-%5-%6-%7-%8-%9"/>
      <w:lvlJc w:val="left"/>
      <w:pPr>
        <w:ind w:left="366" w:firstLine="0"/>
      </w:pPr>
      <w:rPr>
        <w:rFonts w:hint="eastAsia"/>
      </w:rPr>
    </w:lvl>
  </w:abstractNum>
  <w:abstractNum w:abstractNumId="7" w15:restartNumberingAfterBreak="0">
    <w:nsid w:val="19FA4093"/>
    <w:multiLevelType w:val="multilevel"/>
    <w:tmpl w:val="FE48B282"/>
    <w:lvl w:ilvl="0">
      <w:start w:val="1"/>
      <w:numFmt w:val="none"/>
      <w:lvlText w:val="図"/>
      <w:lvlJc w:val="left"/>
      <w:pPr>
        <w:tabs>
          <w:tab w:val="num" w:pos="105"/>
        </w:tabs>
        <w:ind w:left="105" w:firstLine="0"/>
      </w:pPr>
      <w:rPr>
        <w:rFonts w:ascii="ＭＳ ゴシック" w:eastAsia="ＭＳ ゴシック" w:hint="eastAsia"/>
        <w:b w:val="0"/>
        <w:i w:val="0"/>
        <w:color w:val="auto"/>
        <w:sz w:val="22"/>
        <w:szCs w:val="22"/>
        <w:u w:val="no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8" w15:restartNumberingAfterBreak="0">
    <w:nsid w:val="1ADD59AF"/>
    <w:multiLevelType w:val="multilevel"/>
    <w:tmpl w:val="ACA4C400"/>
    <w:lvl w:ilvl="0">
      <w:start w:val="1"/>
      <w:numFmt w:val="decimalFullWidth"/>
      <w:suff w:val="nothing"/>
      <w:lvlText w:val="%1"/>
      <w:lvlJc w:val="left"/>
      <w:pPr>
        <w:ind w:left="0" w:firstLine="0"/>
      </w:pPr>
      <w:rPr>
        <w:rFonts w:hint="eastAsia"/>
        <w:b w:val="0"/>
        <w:i w:val="0"/>
        <w:color w:val="auto"/>
        <w:sz w:val="28"/>
        <w:szCs w:val="28"/>
        <w:u w:val="none"/>
      </w:r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9" w15:restartNumberingAfterBreak="0">
    <w:nsid w:val="1C9D6E89"/>
    <w:multiLevelType w:val="hybridMultilevel"/>
    <w:tmpl w:val="C7F228D6"/>
    <w:lvl w:ilvl="0" w:tplc="ED98A48A">
      <w:start w:val="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2D9234E"/>
    <w:multiLevelType w:val="multilevel"/>
    <w:tmpl w:val="F7BA20DE"/>
    <w:lvl w:ilvl="0">
      <w:start w:val="1"/>
      <w:numFmt w:val="decimalFullWidth"/>
      <w:suff w:val="nothing"/>
      <w:lvlText w:val="%1"/>
      <w:lvlJc w:val="left"/>
      <w:pPr>
        <w:ind w:left="105" w:firstLine="0"/>
      </w:pPr>
      <w:rPr>
        <w:rFonts w:hint="eastAsia"/>
        <w:b w:val="0"/>
        <w:i w:val="0"/>
        <w:color w:val="auto"/>
        <w:sz w:val="22"/>
        <w:szCs w:val="22"/>
        <w:u w:val="none"/>
      </w:rPr>
    </w:lvl>
    <w:lvl w:ilvl="1">
      <w:start w:val="1"/>
      <w:numFmt w:val="decimalFullWidth"/>
      <w:suff w:val="nothing"/>
      <w:lvlText w:val="%1-%2"/>
      <w:lvlJc w:val="left"/>
      <w:pPr>
        <w:ind w:left="105" w:firstLine="0"/>
      </w:pPr>
    </w:lvl>
    <w:lvl w:ilvl="2">
      <w:start w:val="1"/>
      <w:numFmt w:val="decimalFullWidth"/>
      <w:suff w:val="nothing"/>
      <w:lvlText w:val="%1-%2-%3"/>
      <w:lvlJc w:val="left"/>
      <w:pPr>
        <w:ind w:left="105" w:firstLine="0"/>
      </w:pPr>
    </w:lvl>
    <w:lvl w:ilvl="3">
      <w:start w:val="1"/>
      <w:numFmt w:val="decimalFullWidth"/>
      <w:suff w:val="nothing"/>
      <w:lvlText w:val="%1-%2-%3-%4"/>
      <w:lvlJc w:val="left"/>
      <w:pPr>
        <w:ind w:left="105" w:firstLine="0"/>
      </w:pPr>
    </w:lvl>
    <w:lvl w:ilvl="4">
      <w:start w:val="1"/>
      <w:numFmt w:val="decimalFullWidth"/>
      <w:suff w:val="nothing"/>
      <w:lvlText w:val="%1-%2-%3-%4-%5"/>
      <w:lvlJc w:val="left"/>
      <w:pPr>
        <w:ind w:left="105" w:firstLine="0"/>
      </w:pPr>
    </w:lvl>
    <w:lvl w:ilvl="5">
      <w:start w:val="1"/>
      <w:numFmt w:val="decimalFullWidth"/>
      <w:suff w:val="nothing"/>
      <w:lvlText w:val="%1-%2-%3-%4-%5-%6"/>
      <w:lvlJc w:val="left"/>
      <w:pPr>
        <w:ind w:left="105" w:firstLine="0"/>
      </w:pPr>
    </w:lvl>
    <w:lvl w:ilvl="6">
      <w:start w:val="1"/>
      <w:numFmt w:val="decimalFullWidth"/>
      <w:suff w:val="nothing"/>
      <w:lvlText w:val="%1-%2-%3-%4-%5-%6-%7"/>
      <w:lvlJc w:val="left"/>
      <w:pPr>
        <w:ind w:left="105" w:firstLine="0"/>
      </w:pPr>
    </w:lvl>
    <w:lvl w:ilvl="7">
      <w:start w:val="1"/>
      <w:numFmt w:val="decimalFullWidth"/>
      <w:suff w:val="nothing"/>
      <w:lvlText w:val="%1-%2-%3-%4-%5-%6-%7-%8"/>
      <w:lvlJc w:val="left"/>
      <w:pPr>
        <w:ind w:left="105" w:firstLine="0"/>
      </w:pPr>
    </w:lvl>
    <w:lvl w:ilvl="8">
      <w:start w:val="1"/>
      <w:numFmt w:val="decimalFullWidth"/>
      <w:suff w:val="nothing"/>
      <w:lvlText w:val="%1-%2-%3-%4-%5-%6-%7-%8-%9"/>
      <w:lvlJc w:val="left"/>
      <w:pPr>
        <w:ind w:left="105" w:firstLine="0"/>
      </w:pPr>
    </w:lvl>
  </w:abstractNum>
  <w:abstractNum w:abstractNumId="11" w15:restartNumberingAfterBreak="0">
    <w:nsid w:val="29D16637"/>
    <w:multiLevelType w:val="multilevel"/>
    <w:tmpl w:val="77E86AB0"/>
    <w:lvl w:ilvl="0">
      <w:start w:val="1"/>
      <w:numFmt w:val="decimalFullWidth"/>
      <w:suff w:val="nothing"/>
      <w:lvlText w:val="%1．"/>
      <w:lvlJc w:val="left"/>
      <w:pPr>
        <w:ind w:left="-159" w:firstLine="0"/>
      </w:pPr>
      <w:rPr>
        <w:rFonts w:hint="eastAsia"/>
      </w:rPr>
    </w:lvl>
    <w:lvl w:ilvl="1">
      <w:start w:val="1"/>
      <w:numFmt w:val="decimal"/>
      <w:suff w:val="nothing"/>
      <w:lvlText w:val="（%2）"/>
      <w:lvlJc w:val="left"/>
      <w:pPr>
        <w:ind w:left="471" w:firstLine="0"/>
      </w:pPr>
      <w:rPr>
        <w:rFonts w:ascii="HG丸ｺﾞｼｯｸM-PRO" w:eastAsia="HG丸ｺﾞｼｯｸM-PRO" w:hint="eastAsia"/>
        <w:b/>
        <w:i w:val="0"/>
        <w:sz w:val="24"/>
        <w:szCs w:val="24"/>
      </w:rPr>
    </w:lvl>
    <w:lvl w:ilvl="2">
      <w:start w:val="1"/>
      <w:numFmt w:val="decimalFullWidth"/>
      <w:suff w:val="nothing"/>
      <w:lvlText w:val="（%3）"/>
      <w:lvlJc w:val="left"/>
      <w:pPr>
        <w:ind w:left="207" w:firstLine="0"/>
      </w:pPr>
      <w:rPr>
        <w:rFonts w:ascii="ＭＳ ゴシック" w:eastAsia="ＭＳ ゴシック" w:hint="eastAsia"/>
        <w:b w:val="0"/>
        <w:i w:val="0"/>
        <w:sz w:val="21"/>
        <w:szCs w:val="21"/>
      </w:rPr>
    </w:lvl>
    <w:lvl w:ilvl="3">
      <w:start w:val="1"/>
      <w:numFmt w:val="decimalFullWidth"/>
      <w:suff w:val="nothing"/>
      <w:lvlText w:val="%3%1-%2--%4"/>
      <w:lvlJc w:val="left"/>
      <w:pPr>
        <w:ind w:left="207" w:firstLine="0"/>
      </w:pPr>
      <w:rPr>
        <w:rFonts w:hint="eastAsia"/>
      </w:rPr>
    </w:lvl>
    <w:lvl w:ilvl="4">
      <w:start w:val="1"/>
      <w:numFmt w:val="decimalFullWidth"/>
      <w:suff w:val="nothing"/>
      <w:lvlText w:val="%1-%2-%3-%4-%5"/>
      <w:lvlJc w:val="left"/>
      <w:pPr>
        <w:ind w:left="207" w:firstLine="0"/>
      </w:pPr>
      <w:rPr>
        <w:rFonts w:hint="eastAsia"/>
      </w:rPr>
    </w:lvl>
    <w:lvl w:ilvl="5">
      <w:start w:val="1"/>
      <w:numFmt w:val="decimalFullWidth"/>
      <w:suff w:val="nothing"/>
      <w:lvlText w:val="%1-%2-%3-%4-%5-%6"/>
      <w:lvlJc w:val="left"/>
      <w:pPr>
        <w:ind w:left="207" w:firstLine="0"/>
      </w:pPr>
      <w:rPr>
        <w:rFonts w:hint="eastAsia"/>
      </w:rPr>
    </w:lvl>
    <w:lvl w:ilvl="6">
      <w:start w:val="1"/>
      <w:numFmt w:val="decimalFullWidth"/>
      <w:suff w:val="nothing"/>
      <w:lvlText w:val="%1-%2-%3-%4-%5-%6-%7"/>
      <w:lvlJc w:val="left"/>
      <w:pPr>
        <w:ind w:left="207" w:firstLine="0"/>
      </w:pPr>
      <w:rPr>
        <w:rFonts w:hint="eastAsia"/>
      </w:rPr>
    </w:lvl>
    <w:lvl w:ilvl="7">
      <w:start w:val="1"/>
      <w:numFmt w:val="decimalFullWidth"/>
      <w:suff w:val="nothing"/>
      <w:lvlText w:val="%1-%2-%3-%4-%5-%6-%7-%8"/>
      <w:lvlJc w:val="left"/>
      <w:pPr>
        <w:ind w:left="207" w:firstLine="0"/>
      </w:pPr>
      <w:rPr>
        <w:rFonts w:hint="eastAsia"/>
      </w:rPr>
    </w:lvl>
    <w:lvl w:ilvl="8">
      <w:start w:val="1"/>
      <w:numFmt w:val="decimalFullWidth"/>
      <w:suff w:val="nothing"/>
      <w:lvlText w:val="%1-%2-%3-%4-%5-%6-%7-%8-%9"/>
      <w:lvlJc w:val="left"/>
      <w:pPr>
        <w:ind w:left="207" w:firstLine="0"/>
      </w:pPr>
      <w:rPr>
        <w:rFonts w:hint="eastAsia"/>
      </w:rPr>
    </w:lvl>
  </w:abstractNum>
  <w:abstractNum w:abstractNumId="12" w15:restartNumberingAfterBreak="0">
    <w:nsid w:val="2C9E715D"/>
    <w:multiLevelType w:val="multilevel"/>
    <w:tmpl w:val="8A9C0FEE"/>
    <w:lvl w:ilvl="0">
      <w:start w:val="1"/>
      <w:numFmt w:val="decimalFullWidth"/>
      <w:suff w:val="nothing"/>
      <w:lvlText w:val="%1."/>
      <w:lvlJc w:val="left"/>
      <w:pPr>
        <w:ind w:left="210" w:firstLine="0"/>
      </w:pPr>
      <w:rPr>
        <w:rFonts w:hint="eastAsia"/>
        <w:b w:val="0"/>
        <w:i w:val="0"/>
        <w:color w:val="auto"/>
        <w:sz w:val="28"/>
        <w:szCs w:val="28"/>
        <w:u w:val="none"/>
      </w:rPr>
    </w:lvl>
    <w:lvl w:ilvl="1">
      <w:start w:val="1"/>
      <w:numFmt w:val="decimalFullWidth"/>
      <w:suff w:val="nothing"/>
      <w:lvlText w:val="%1－%2"/>
      <w:lvlJc w:val="left"/>
      <w:pPr>
        <w:ind w:left="210" w:firstLine="0"/>
      </w:pPr>
      <w:rPr>
        <w:rFonts w:hint="eastAsia"/>
      </w:rPr>
    </w:lvl>
    <w:lvl w:ilvl="2">
      <w:start w:val="1"/>
      <w:numFmt w:val="decimal"/>
      <w:suff w:val="nothing"/>
      <w:lvlText w:val="（%3）"/>
      <w:lvlJc w:val="left"/>
      <w:pPr>
        <w:ind w:left="210" w:firstLine="0"/>
      </w:pPr>
      <w:rPr>
        <w:rFonts w:ascii="ＭＳ ゴシック" w:eastAsia="ＭＳ ゴシック" w:hint="eastAsia"/>
        <w:b w:val="0"/>
        <w:i w:val="0"/>
        <w:sz w:val="21"/>
        <w:szCs w:val="21"/>
      </w:rPr>
    </w:lvl>
    <w:lvl w:ilvl="3">
      <w:start w:val="1"/>
      <w:numFmt w:val="decimalFullWidth"/>
      <w:suff w:val="nothing"/>
      <w:lvlText w:val="%3%1-%2--%4"/>
      <w:lvlJc w:val="left"/>
      <w:pPr>
        <w:ind w:left="210" w:firstLine="0"/>
      </w:pPr>
      <w:rPr>
        <w:rFonts w:hint="eastAsia"/>
      </w:rPr>
    </w:lvl>
    <w:lvl w:ilvl="4">
      <w:start w:val="1"/>
      <w:numFmt w:val="decimalFullWidth"/>
      <w:suff w:val="nothing"/>
      <w:lvlText w:val="%1-%2-%3-%4-%5"/>
      <w:lvlJc w:val="left"/>
      <w:pPr>
        <w:ind w:left="210" w:firstLine="0"/>
      </w:pPr>
      <w:rPr>
        <w:rFonts w:hint="eastAsia"/>
      </w:rPr>
    </w:lvl>
    <w:lvl w:ilvl="5">
      <w:start w:val="1"/>
      <w:numFmt w:val="decimalFullWidth"/>
      <w:suff w:val="nothing"/>
      <w:lvlText w:val="%1-%2-%3-%4-%5-%6"/>
      <w:lvlJc w:val="left"/>
      <w:pPr>
        <w:ind w:left="210" w:firstLine="0"/>
      </w:pPr>
      <w:rPr>
        <w:rFonts w:hint="eastAsia"/>
      </w:rPr>
    </w:lvl>
    <w:lvl w:ilvl="6">
      <w:start w:val="1"/>
      <w:numFmt w:val="decimalFullWidth"/>
      <w:suff w:val="nothing"/>
      <w:lvlText w:val="%1-%2-%3-%4-%5-%6-%7"/>
      <w:lvlJc w:val="left"/>
      <w:pPr>
        <w:ind w:left="210" w:firstLine="0"/>
      </w:pPr>
      <w:rPr>
        <w:rFonts w:hint="eastAsia"/>
      </w:rPr>
    </w:lvl>
    <w:lvl w:ilvl="7">
      <w:start w:val="1"/>
      <w:numFmt w:val="decimalFullWidth"/>
      <w:suff w:val="nothing"/>
      <w:lvlText w:val="%1-%2-%3-%4-%5-%6-%7-%8"/>
      <w:lvlJc w:val="left"/>
      <w:pPr>
        <w:ind w:left="210" w:firstLine="0"/>
      </w:pPr>
      <w:rPr>
        <w:rFonts w:hint="eastAsia"/>
      </w:rPr>
    </w:lvl>
    <w:lvl w:ilvl="8">
      <w:start w:val="1"/>
      <w:numFmt w:val="decimalFullWidth"/>
      <w:suff w:val="nothing"/>
      <w:lvlText w:val="%1-%2-%3-%4-%5-%6-%7-%8-%9"/>
      <w:lvlJc w:val="left"/>
      <w:pPr>
        <w:ind w:left="210" w:firstLine="0"/>
      </w:pPr>
      <w:rPr>
        <w:rFonts w:hint="eastAsia"/>
      </w:rPr>
    </w:lvl>
  </w:abstractNum>
  <w:abstractNum w:abstractNumId="13" w15:restartNumberingAfterBreak="0">
    <w:nsid w:val="2EC91DDC"/>
    <w:multiLevelType w:val="multilevel"/>
    <w:tmpl w:val="0B5E7DC2"/>
    <w:lvl w:ilvl="0">
      <w:start w:val="1"/>
      <w:numFmt w:val="decimalFullWidth"/>
      <w:suff w:val="nothing"/>
      <w:lvlText w:val="%1."/>
      <w:lvlJc w:val="left"/>
      <w:pPr>
        <w:ind w:left="0" w:firstLine="0"/>
      </w:pPr>
      <w:rPr>
        <w:rFonts w:hint="eastAsia"/>
        <w:b w:val="0"/>
        <w:i w:val="0"/>
        <w:color w:val="auto"/>
        <w:sz w:val="28"/>
        <w:szCs w:val="28"/>
        <w:u w:val="none"/>
      </w:rPr>
    </w:lvl>
    <w:lvl w:ilvl="1">
      <w:start w:val="1"/>
      <w:numFmt w:val="decimalFullWidth"/>
      <w:suff w:val="nothing"/>
      <w:lvlText w:val="%1－%2"/>
      <w:lvlJc w:val="left"/>
      <w:pPr>
        <w:ind w:left="0" w:firstLine="0"/>
      </w:pPr>
      <w:rPr>
        <w:rFonts w:hint="eastAsia"/>
      </w:rPr>
    </w:lvl>
    <w:lvl w:ilvl="2">
      <w:start w:val="1"/>
      <w:numFmt w:val="decimal"/>
      <w:suff w:val="nothing"/>
      <w:lvlText w:val="（%3）"/>
      <w:lvlJc w:val="left"/>
      <w:pPr>
        <w:ind w:left="0" w:firstLine="0"/>
      </w:pPr>
      <w:rPr>
        <w:rFonts w:ascii="ＭＳ ゴシック" w:eastAsia="ＭＳ ゴシック" w:hint="eastAsia"/>
        <w:b w:val="0"/>
        <w:i w:val="0"/>
        <w:sz w:val="21"/>
        <w:szCs w:val="21"/>
      </w:rPr>
    </w:lvl>
    <w:lvl w:ilvl="3">
      <w:start w:val="1"/>
      <w:numFmt w:val="decimalFullWidth"/>
      <w:suff w:val="nothing"/>
      <w:lvlText w:val="%3%1-%2--%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4" w15:restartNumberingAfterBreak="0">
    <w:nsid w:val="2FDF4415"/>
    <w:multiLevelType w:val="multilevel"/>
    <w:tmpl w:val="ED266A4E"/>
    <w:lvl w:ilvl="0">
      <w:start w:val="1"/>
      <w:numFmt w:val="none"/>
      <w:lvlText w:val="図"/>
      <w:lvlJc w:val="left"/>
      <w:pPr>
        <w:tabs>
          <w:tab w:val="num" w:pos="525"/>
        </w:tabs>
        <w:ind w:left="525" w:hanging="420"/>
      </w:pPr>
      <w:rPr>
        <w:rFonts w:ascii="ＭＳ ゴシック" w:eastAsia="ＭＳ ゴシック" w:hint="eastAsia"/>
        <w:b w:val="0"/>
        <w:i w:val="0"/>
        <w:color w:val="auto"/>
        <w:sz w:val="24"/>
        <w:szCs w:val="24"/>
        <w:u w:val="none"/>
      </w:rPr>
    </w:lvl>
    <w:lvl w:ilvl="1">
      <w:start w:val="1"/>
      <w:numFmt w:val="decimalFullWidth"/>
      <w:suff w:val="nothing"/>
      <w:lvlText w:val="%1-%2"/>
      <w:lvlJc w:val="left"/>
      <w:pPr>
        <w:ind w:left="105" w:firstLine="0"/>
      </w:pPr>
    </w:lvl>
    <w:lvl w:ilvl="2">
      <w:start w:val="1"/>
      <w:numFmt w:val="decimalFullWidth"/>
      <w:suff w:val="nothing"/>
      <w:lvlText w:val="%1-%2-%3"/>
      <w:lvlJc w:val="left"/>
      <w:pPr>
        <w:ind w:left="105" w:firstLine="0"/>
      </w:pPr>
    </w:lvl>
    <w:lvl w:ilvl="3">
      <w:start w:val="1"/>
      <w:numFmt w:val="decimalFullWidth"/>
      <w:suff w:val="nothing"/>
      <w:lvlText w:val="%1-%2-%3-%4"/>
      <w:lvlJc w:val="left"/>
      <w:pPr>
        <w:ind w:left="105" w:firstLine="0"/>
      </w:pPr>
    </w:lvl>
    <w:lvl w:ilvl="4">
      <w:start w:val="1"/>
      <w:numFmt w:val="decimalFullWidth"/>
      <w:suff w:val="nothing"/>
      <w:lvlText w:val="%1-%2-%3-%4-%5"/>
      <w:lvlJc w:val="left"/>
      <w:pPr>
        <w:ind w:left="105" w:firstLine="0"/>
      </w:pPr>
    </w:lvl>
    <w:lvl w:ilvl="5">
      <w:start w:val="1"/>
      <w:numFmt w:val="decimalFullWidth"/>
      <w:suff w:val="nothing"/>
      <w:lvlText w:val="%1-%2-%3-%4-%5-%6"/>
      <w:lvlJc w:val="left"/>
      <w:pPr>
        <w:ind w:left="105" w:firstLine="0"/>
      </w:pPr>
    </w:lvl>
    <w:lvl w:ilvl="6">
      <w:start w:val="1"/>
      <w:numFmt w:val="decimalFullWidth"/>
      <w:suff w:val="nothing"/>
      <w:lvlText w:val="%1-%2-%3-%4-%5-%6-%7"/>
      <w:lvlJc w:val="left"/>
      <w:pPr>
        <w:ind w:left="105" w:firstLine="0"/>
      </w:pPr>
    </w:lvl>
    <w:lvl w:ilvl="7">
      <w:start w:val="1"/>
      <w:numFmt w:val="decimalFullWidth"/>
      <w:suff w:val="nothing"/>
      <w:lvlText w:val="%1-%2-%3-%4-%5-%6-%7-%8"/>
      <w:lvlJc w:val="left"/>
      <w:pPr>
        <w:ind w:left="105" w:firstLine="0"/>
      </w:pPr>
    </w:lvl>
    <w:lvl w:ilvl="8">
      <w:start w:val="1"/>
      <w:numFmt w:val="decimalFullWidth"/>
      <w:suff w:val="nothing"/>
      <w:lvlText w:val="%1-%2-%3-%4-%5-%6-%7-%8-%9"/>
      <w:lvlJc w:val="left"/>
      <w:pPr>
        <w:ind w:left="105" w:firstLine="0"/>
      </w:pPr>
    </w:lvl>
  </w:abstractNum>
  <w:abstractNum w:abstractNumId="15" w15:restartNumberingAfterBreak="0">
    <w:nsid w:val="31E13947"/>
    <w:multiLevelType w:val="hybridMultilevel"/>
    <w:tmpl w:val="7EB69A82"/>
    <w:lvl w:ilvl="0" w:tplc="AC281BE4">
      <w:start w:val="2"/>
      <w:numFmt w:val="bullet"/>
      <w:lvlText w:val="・"/>
      <w:lvlJc w:val="left"/>
      <w:pPr>
        <w:ind w:left="1460" w:hanging="360"/>
      </w:pPr>
      <w:rPr>
        <w:rFonts w:ascii="HG丸ｺﾞｼｯｸM-PRO" w:eastAsia="HG丸ｺﾞｼｯｸM-PRO" w:hAnsi="HG丸ｺﾞｼｯｸM-PRO" w:cs="HG丸ｺﾞｼｯｸM-PRO" w:hint="eastAsia"/>
        <w:sz w:val="21"/>
      </w:rPr>
    </w:lvl>
    <w:lvl w:ilvl="1" w:tplc="0409000B" w:tentative="1">
      <w:start w:val="1"/>
      <w:numFmt w:val="bullet"/>
      <w:lvlText w:val=""/>
      <w:lvlJc w:val="left"/>
      <w:pPr>
        <w:ind w:left="1940" w:hanging="420"/>
      </w:pPr>
      <w:rPr>
        <w:rFonts w:ascii="Wingdings" w:hAnsi="Wingdings" w:hint="default"/>
      </w:rPr>
    </w:lvl>
    <w:lvl w:ilvl="2" w:tplc="0409000D" w:tentative="1">
      <w:start w:val="1"/>
      <w:numFmt w:val="bullet"/>
      <w:lvlText w:val=""/>
      <w:lvlJc w:val="left"/>
      <w:pPr>
        <w:ind w:left="2360" w:hanging="420"/>
      </w:pPr>
      <w:rPr>
        <w:rFonts w:ascii="Wingdings" w:hAnsi="Wingdings" w:hint="default"/>
      </w:rPr>
    </w:lvl>
    <w:lvl w:ilvl="3" w:tplc="04090001" w:tentative="1">
      <w:start w:val="1"/>
      <w:numFmt w:val="bullet"/>
      <w:lvlText w:val=""/>
      <w:lvlJc w:val="left"/>
      <w:pPr>
        <w:ind w:left="2780" w:hanging="420"/>
      </w:pPr>
      <w:rPr>
        <w:rFonts w:ascii="Wingdings" w:hAnsi="Wingdings" w:hint="default"/>
      </w:rPr>
    </w:lvl>
    <w:lvl w:ilvl="4" w:tplc="0409000B" w:tentative="1">
      <w:start w:val="1"/>
      <w:numFmt w:val="bullet"/>
      <w:lvlText w:val=""/>
      <w:lvlJc w:val="left"/>
      <w:pPr>
        <w:ind w:left="3200" w:hanging="420"/>
      </w:pPr>
      <w:rPr>
        <w:rFonts w:ascii="Wingdings" w:hAnsi="Wingdings" w:hint="default"/>
      </w:rPr>
    </w:lvl>
    <w:lvl w:ilvl="5" w:tplc="0409000D" w:tentative="1">
      <w:start w:val="1"/>
      <w:numFmt w:val="bullet"/>
      <w:lvlText w:val=""/>
      <w:lvlJc w:val="left"/>
      <w:pPr>
        <w:ind w:left="3620" w:hanging="420"/>
      </w:pPr>
      <w:rPr>
        <w:rFonts w:ascii="Wingdings" w:hAnsi="Wingdings" w:hint="default"/>
      </w:rPr>
    </w:lvl>
    <w:lvl w:ilvl="6" w:tplc="04090001" w:tentative="1">
      <w:start w:val="1"/>
      <w:numFmt w:val="bullet"/>
      <w:lvlText w:val=""/>
      <w:lvlJc w:val="left"/>
      <w:pPr>
        <w:ind w:left="4040" w:hanging="420"/>
      </w:pPr>
      <w:rPr>
        <w:rFonts w:ascii="Wingdings" w:hAnsi="Wingdings" w:hint="default"/>
      </w:rPr>
    </w:lvl>
    <w:lvl w:ilvl="7" w:tplc="0409000B" w:tentative="1">
      <w:start w:val="1"/>
      <w:numFmt w:val="bullet"/>
      <w:lvlText w:val=""/>
      <w:lvlJc w:val="left"/>
      <w:pPr>
        <w:ind w:left="4460" w:hanging="420"/>
      </w:pPr>
      <w:rPr>
        <w:rFonts w:ascii="Wingdings" w:hAnsi="Wingdings" w:hint="default"/>
      </w:rPr>
    </w:lvl>
    <w:lvl w:ilvl="8" w:tplc="0409000D" w:tentative="1">
      <w:start w:val="1"/>
      <w:numFmt w:val="bullet"/>
      <w:lvlText w:val=""/>
      <w:lvlJc w:val="left"/>
      <w:pPr>
        <w:ind w:left="4880" w:hanging="420"/>
      </w:pPr>
      <w:rPr>
        <w:rFonts w:ascii="Wingdings" w:hAnsi="Wingdings" w:hint="default"/>
      </w:rPr>
    </w:lvl>
  </w:abstractNum>
  <w:abstractNum w:abstractNumId="16" w15:restartNumberingAfterBreak="0">
    <w:nsid w:val="361574DE"/>
    <w:multiLevelType w:val="multilevel"/>
    <w:tmpl w:val="C6868AD6"/>
    <w:lvl w:ilvl="0">
      <w:start w:val="1"/>
      <w:numFmt w:val="decimalFullWidth"/>
      <w:lvlText w:val="表%1"/>
      <w:lvlJc w:val="left"/>
      <w:pPr>
        <w:tabs>
          <w:tab w:val="num" w:pos="1050"/>
        </w:tabs>
        <w:ind w:left="1050" w:firstLine="0"/>
      </w:pPr>
      <w:rPr>
        <w:rFonts w:ascii="ＭＳ ゴシック" w:eastAsia="ＭＳ ゴシック" w:hint="eastAsia"/>
        <w:b w:val="0"/>
        <w:i w:val="0"/>
        <w:color w:val="auto"/>
        <w:sz w:val="22"/>
        <w:szCs w:val="22"/>
        <w:u w:val="no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7" w15:restartNumberingAfterBreak="0">
    <w:nsid w:val="375D2852"/>
    <w:multiLevelType w:val="multilevel"/>
    <w:tmpl w:val="C37877D8"/>
    <w:lvl w:ilvl="0">
      <w:start w:val="1"/>
      <w:numFmt w:val="decimalFullWidth"/>
      <w:suff w:val="nothing"/>
      <w:lvlText w:val="%1."/>
      <w:lvlJc w:val="left"/>
      <w:pPr>
        <w:ind w:left="0" w:firstLine="0"/>
      </w:pPr>
      <w:rPr>
        <w:rFonts w:hint="eastAsia"/>
        <w:b w:val="0"/>
        <w:i w:val="0"/>
        <w:color w:val="auto"/>
        <w:sz w:val="28"/>
        <w:szCs w:val="28"/>
        <w:u w:val="none"/>
      </w:rPr>
    </w:lvl>
    <w:lvl w:ilvl="1">
      <w:start w:val="1"/>
      <w:numFmt w:val="decimalFullWidth"/>
      <w:suff w:val="nothing"/>
      <w:lvlText w:val="%1－%2"/>
      <w:lvlJc w:val="left"/>
      <w:pPr>
        <w:ind w:left="0" w:firstLine="0"/>
      </w:pPr>
      <w:rPr>
        <w:rFonts w:hint="eastAsia"/>
      </w:rPr>
    </w:lvl>
    <w:lvl w:ilvl="2">
      <w:start w:val="1"/>
      <w:numFmt w:val="decimal"/>
      <w:suff w:val="nothing"/>
      <w:lvlText w:val="%2%1--%3"/>
      <w:lvlJc w:val="left"/>
      <w:pPr>
        <w:ind w:left="0" w:firstLine="0"/>
      </w:pPr>
      <w:rPr>
        <w:rFonts w:hint="eastAsia"/>
      </w:rPr>
    </w:lvl>
    <w:lvl w:ilvl="3">
      <w:start w:val="1"/>
      <w:numFmt w:val="decimalFullWidth"/>
      <w:suff w:val="nothing"/>
      <w:lvlText w:val="%3%1-%2--%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8" w15:restartNumberingAfterBreak="0">
    <w:nsid w:val="385C7088"/>
    <w:multiLevelType w:val="multilevel"/>
    <w:tmpl w:val="5644E6CA"/>
    <w:lvl w:ilvl="0">
      <w:start w:val="1"/>
      <w:numFmt w:val="none"/>
      <w:lvlText w:val="図"/>
      <w:lvlJc w:val="left"/>
      <w:pPr>
        <w:tabs>
          <w:tab w:val="num" w:pos="525"/>
        </w:tabs>
        <w:ind w:left="525" w:hanging="420"/>
      </w:pPr>
      <w:rPr>
        <w:rFonts w:ascii="ＭＳ ゴシック" w:eastAsia="ＭＳ ゴシック" w:hAnsi="ＭＳ ゴシック" w:hint="eastAsia"/>
        <w:b w:val="0"/>
        <w:i w:val="0"/>
        <w:color w:val="auto"/>
        <w:sz w:val="22"/>
        <w:szCs w:val="22"/>
        <w:u w:val="none"/>
      </w:rPr>
    </w:lvl>
    <w:lvl w:ilvl="1">
      <w:start w:val="1"/>
      <w:numFmt w:val="decimalFullWidth"/>
      <w:suff w:val="nothing"/>
      <w:lvlText w:val="%1-%2"/>
      <w:lvlJc w:val="left"/>
      <w:pPr>
        <w:ind w:left="105" w:firstLine="0"/>
      </w:pPr>
    </w:lvl>
    <w:lvl w:ilvl="2">
      <w:start w:val="1"/>
      <w:numFmt w:val="decimalFullWidth"/>
      <w:suff w:val="nothing"/>
      <w:lvlText w:val="%1-%2-%3"/>
      <w:lvlJc w:val="left"/>
      <w:pPr>
        <w:ind w:left="105" w:firstLine="0"/>
      </w:pPr>
    </w:lvl>
    <w:lvl w:ilvl="3">
      <w:start w:val="1"/>
      <w:numFmt w:val="decimalFullWidth"/>
      <w:suff w:val="nothing"/>
      <w:lvlText w:val="%1-%2-%3-%4"/>
      <w:lvlJc w:val="left"/>
      <w:pPr>
        <w:ind w:left="105" w:firstLine="0"/>
      </w:pPr>
    </w:lvl>
    <w:lvl w:ilvl="4">
      <w:start w:val="1"/>
      <w:numFmt w:val="decimalFullWidth"/>
      <w:suff w:val="nothing"/>
      <w:lvlText w:val="%1-%2-%3-%4-%5"/>
      <w:lvlJc w:val="left"/>
      <w:pPr>
        <w:ind w:left="105" w:firstLine="0"/>
      </w:pPr>
    </w:lvl>
    <w:lvl w:ilvl="5">
      <w:start w:val="1"/>
      <w:numFmt w:val="decimalFullWidth"/>
      <w:suff w:val="nothing"/>
      <w:lvlText w:val="%1-%2-%3-%4-%5-%6"/>
      <w:lvlJc w:val="left"/>
      <w:pPr>
        <w:ind w:left="105" w:firstLine="0"/>
      </w:pPr>
    </w:lvl>
    <w:lvl w:ilvl="6">
      <w:start w:val="1"/>
      <w:numFmt w:val="decimalFullWidth"/>
      <w:suff w:val="nothing"/>
      <w:lvlText w:val="%1-%2-%3-%4-%5-%6-%7"/>
      <w:lvlJc w:val="left"/>
      <w:pPr>
        <w:ind w:left="105" w:firstLine="0"/>
      </w:pPr>
    </w:lvl>
    <w:lvl w:ilvl="7">
      <w:start w:val="1"/>
      <w:numFmt w:val="decimalFullWidth"/>
      <w:suff w:val="nothing"/>
      <w:lvlText w:val="%1-%2-%3-%4-%5-%6-%7-%8"/>
      <w:lvlJc w:val="left"/>
      <w:pPr>
        <w:ind w:left="105" w:firstLine="0"/>
      </w:pPr>
    </w:lvl>
    <w:lvl w:ilvl="8">
      <w:start w:val="1"/>
      <w:numFmt w:val="decimalFullWidth"/>
      <w:suff w:val="nothing"/>
      <w:lvlText w:val="%1-%2-%3-%4-%5-%6-%7-%8-%9"/>
      <w:lvlJc w:val="left"/>
      <w:pPr>
        <w:ind w:left="105" w:firstLine="0"/>
      </w:pPr>
    </w:lvl>
  </w:abstractNum>
  <w:abstractNum w:abstractNumId="19" w15:restartNumberingAfterBreak="0">
    <w:nsid w:val="3CB8266A"/>
    <w:multiLevelType w:val="multilevel"/>
    <w:tmpl w:val="5644E6CA"/>
    <w:lvl w:ilvl="0">
      <w:start w:val="1"/>
      <w:numFmt w:val="none"/>
      <w:pStyle w:val="a"/>
      <w:lvlText w:val="図"/>
      <w:lvlJc w:val="left"/>
      <w:pPr>
        <w:tabs>
          <w:tab w:val="num" w:pos="525"/>
        </w:tabs>
        <w:ind w:left="525" w:hanging="420"/>
      </w:pPr>
      <w:rPr>
        <w:rFonts w:ascii="ＭＳ ゴシック" w:eastAsia="ＭＳ ゴシック" w:hAnsi="ＭＳ ゴシック" w:hint="eastAsia"/>
        <w:b w:val="0"/>
        <w:i w:val="0"/>
        <w:color w:val="auto"/>
        <w:sz w:val="22"/>
        <w:szCs w:val="22"/>
        <w:u w:val="none"/>
      </w:rPr>
    </w:lvl>
    <w:lvl w:ilvl="1">
      <w:start w:val="1"/>
      <w:numFmt w:val="decimalFullWidth"/>
      <w:suff w:val="nothing"/>
      <w:lvlText w:val="%1-%2"/>
      <w:lvlJc w:val="left"/>
      <w:pPr>
        <w:ind w:left="105" w:firstLine="0"/>
      </w:pPr>
    </w:lvl>
    <w:lvl w:ilvl="2">
      <w:start w:val="1"/>
      <w:numFmt w:val="decimalFullWidth"/>
      <w:suff w:val="nothing"/>
      <w:lvlText w:val="%1-%2-%3"/>
      <w:lvlJc w:val="left"/>
      <w:pPr>
        <w:ind w:left="105" w:firstLine="0"/>
      </w:pPr>
    </w:lvl>
    <w:lvl w:ilvl="3">
      <w:start w:val="1"/>
      <w:numFmt w:val="decimalFullWidth"/>
      <w:suff w:val="nothing"/>
      <w:lvlText w:val="%1-%2-%3-%4"/>
      <w:lvlJc w:val="left"/>
      <w:pPr>
        <w:ind w:left="105" w:firstLine="0"/>
      </w:pPr>
    </w:lvl>
    <w:lvl w:ilvl="4">
      <w:start w:val="1"/>
      <w:numFmt w:val="decimalFullWidth"/>
      <w:suff w:val="nothing"/>
      <w:lvlText w:val="%1-%2-%3-%4-%5"/>
      <w:lvlJc w:val="left"/>
      <w:pPr>
        <w:ind w:left="105" w:firstLine="0"/>
      </w:pPr>
    </w:lvl>
    <w:lvl w:ilvl="5">
      <w:start w:val="1"/>
      <w:numFmt w:val="decimalFullWidth"/>
      <w:suff w:val="nothing"/>
      <w:lvlText w:val="%1-%2-%3-%4-%5-%6"/>
      <w:lvlJc w:val="left"/>
      <w:pPr>
        <w:ind w:left="105" w:firstLine="0"/>
      </w:pPr>
    </w:lvl>
    <w:lvl w:ilvl="6">
      <w:start w:val="1"/>
      <w:numFmt w:val="decimalFullWidth"/>
      <w:suff w:val="nothing"/>
      <w:lvlText w:val="%1-%2-%3-%4-%5-%6-%7"/>
      <w:lvlJc w:val="left"/>
      <w:pPr>
        <w:ind w:left="105" w:firstLine="0"/>
      </w:pPr>
    </w:lvl>
    <w:lvl w:ilvl="7">
      <w:start w:val="1"/>
      <w:numFmt w:val="decimalFullWidth"/>
      <w:suff w:val="nothing"/>
      <w:lvlText w:val="%1-%2-%3-%4-%5-%6-%7-%8"/>
      <w:lvlJc w:val="left"/>
      <w:pPr>
        <w:ind w:left="105" w:firstLine="0"/>
      </w:pPr>
    </w:lvl>
    <w:lvl w:ilvl="8">
      <w:start w:val="1"/>
      <w:numFmt w:val="decimalFullWidth"/>
      <w:suff w:val="nothing"/>
      <w:lvlText w:val="%1-%2-%3-%4-%5-%6-%7-%8-%9"/>
      <w:lvlJc w:val="left"/>
      <w:pPr>
        <w:ind w:left="105" w:firstLine="0"/>
      </w:pPr>
    </w:lvl>
  </w:abstractNum>
  <w:abstractNum w:abstractNumId="20" w15:restartNumberingAfterBreak="0">
    <w:nsid w:val="3D1A3C19"/>
    <w:multiLevelType w:val="multilevel"/>
    <w:tmpl w:val="7252503C"/>
    <w:lvl w:ilvl="0">
      <w:start w:val="1"/>
      <w:numFmt w:val="decimalFullWidth"/>
      <w:lvlText w:val="%1."/>
      <w:lvlJc w:val="left"/>
      <w:pPr>
        <w:tabs>
          <w:tab w:val="num" w:pos="0"/>
        </w:tabs>
        <w:ind w:left="0" w:firstLine="0"/>
      </w:pPr>
      <w:rPr>
        <w:rFonts w:ascii="ＭＳ ゴシック" w:eastAsia="ＭＳ ゴシック" w:hint="eastAsia"/>
        <w:b w:val="0"/>
        <w:i w:val="0"/>
        <w:color w:val="auto"/>
        <w:sz w:val="28"/>
        <w:szCs w:val="28"/>
        <w:u w:val="no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1" w15:restartNumberingAfterBreak="0">
    <w:nsid w:val="4150640A"/>
    <w:multiLevelType w:val="multilevel"/>
    <w:tmpl w:val="791CB568"/>
    <w:lvl w:ilvl="0">
      <w:start w:val="1"/>
      <w:numFmt w:val="decimalFullWidth"/>
      <w:lvlText w:val="表%1"/>
      <w:lvlJc w:val="left"/>
      <w:pPr>
        <w:tabs>
          <w:tab w:val="num" w:pos="1155"/>
        </w:tabs>
        <w:ind w:left="1155" w:firstLine="0"/>
      </w:pPr>
      <w:rPr>
        <w:rFonts w:ascii="ＭＳ ゴシック" w:eastAsia="ＭＳ ゴシック" w:hint="eastAsia"/>
        <w:b w:val="0"/>
        <w:i w:val="0"/>
        <w:color w:val="auto"/>
        <w:sz w:val="22"/>
        <w:szCs w:val="22"/>
        <w:u w:val="no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2" w15:restartNumberingAfterBreak="0">
    <w:nsid w:val="41546370"/>
    <w:multiLevelType w:val="hybridMultilevel"/>
    <w:tmpl w:val="22D00180"/>
    <w:lvl w:ilvl="0" w:tplc="41667C50">
      <w:start w:val="1"/>
      <w:numFmt w:val="decimalFullWidth"/>
      <w:lvlText w:val="%1．"/>
      <w:lvlJc w:val="left"/>
      <w:pPr>
        <w:tabs>
          <w:tab w:val="num" w:pos="0"/>
        </w:tabs>
        <w:ind w:left="0" w:firstLine="0"/>
      </w:pPr>
      <w:rPr>
        <w:rFonts w:ascii="ＭＳ ゴシック" w:eastAsia="ＭＳ ゴシック" w:hint="eastAsia"/>
        <w:b w:val="0"/>
        <w:i w:val="0"/>
        <w:color w:val="auto"/>
        <w:sz w:val="28"/>
        <w:szCs w:val="28"/>
        <w:u w:val="no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474A27A9"/>
    <w:multiLevelType w:val="hybridMultilevel"/>
    <w:tmpl w:val="16E4B104"/>
    <w:lvl w:ilvl="0" w:tplc="6576DE12">
      <w:start w:val="1"/>
      <w:numFmt w:val="none"/>
      <w:pStyle w:val="a0"/>
      <w:lvlText w:val="表"/>
      <w:lvlJc w:val="left"/>
      <w:pPr>
        <w:tabs>
          <w:tab w:val="num" w:pos="525"/>
        </w:tabs>
        <w:ind w:left="525" w:hanging="420"/>
      </w:pPr>
      <w:rPr>
        <w:rFonts w:ascii="ＭＳ ゴシック" w:eastAsia="ＭＳ ゴシック" w:hint="eastAsia"/>
        <w:b w:val="0"/>
        <w:i w:val="0"/>
        <w:color w:val="auto"/>
        <w:sz w:val="22"/>
        <w:szCs w:val="22"/>
        <w:u w:val="no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B414D11"/>
    <w:multiLevelType w:val="multilevel"/>
    <w:tmpl w:val="5DD2D43C"/>
    <w:lvl w:ilvl="0">
      <w:start w:val="1"/>
      <w:numFmt w:val="decimalFullWidth"/>
      <w:lvlText w:val="図%1"/>
      <w:lvlJc w:val="left"/>
      <w:pPr>
        <w:tabs>
          <w:tab w:val="num" w:pos="979"/>
        </w:tabs>
        <w:ind w:left="979" w:firstLine="0"/>
      </w:pPr>
      <w:rPr>
        <w:rFonts w:ascii="ＭＳ ゴシック" w:eastAsia="ＭＳ ゴシック" w:hint="eastAsia"/>
        <w:b w:val="0"/>
        <w:i w:val="0"/>
        <w:color w:val="auto"/>
        <w:sz w:val="22"/>
        <w:szCs w:val="22"/>
        <w:u w:val="no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5" w15:restartNumberingAfterBreak="0">
    <w:nsid w:val="52862D75"/>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26" w15:restartNumberingAfterBreak="0">
    <w:nsid w:val="54BA350D"/>
    <w:multiLevelType w:val="multilevel"/>
    <w:tmpl w:val="95685614"/>
    <w:lvl w:ilvl="0">
      <w:start w:val="1"/>
      <w:numFmt w:val="decimalFullWidth"/>
      <w:lvlText w:val="図%1"/>
      <w:lvlJc w:val="left"/>
      <w:pPr>
        <w:tabs>
          <w:tab w:val="num" w:pos="3360"/>
        </w:tabs>
        <w:ind w:left="3360" w:firstLine="0"/>
      </w:pPr>
      <w:rPr>
        <w:rFonts w:ascii="ＭＳ ゴシック" w:eastAsia="ＭＳ ゴシック" w:hint="eastAsia"/>
        <w:b w:val="0"/>
        <w:i w:val="0"/>
        <w:color w:val="auto"/>
        <w:sz w:val="22"/>
        <w:szCs w:val="22"/>
        <w:u w:val="no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7" w15:restartNumberingAfterBreak="0">
    <w:nsid w:val="56C45AFD"/>
    <w:multiLevelType w:val="multilevel"/>
    <w:tmpl w:val="5DD2D43C"/>
    <w:lvl w:ilvl="0">
      <w:start w:val="1"/>
      <w:numFmt w:val="decimalFullWidth"/>
      <w:lvlText w:val="図%1"/>
      <w:lvlJc w:val="left"/>
      <w:pPr>
        <w:tabs>
          <w:tab w:val="num" w:pos="979"/>
        </w:tabs>
        <w:ind w:left="979" w:firstLine="0"/>
      </w:pPr>
      <w:rPr>
        <w:rFonts w:ascii="ＭＳ ゴシック" w:eastAsia="ＭＳ ゴシック" w:hint="eastAsia"/>
        <w:b w:val="0"/>
        <w:i w:val="0"/>
        <w:color w:val="auto"/>
        <w:sz w:val="22"/>
        <w:szCs w:val="22"/>
        <w:u w:val="no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8" w15:restartNumberingAfterBreak="0">
    <w:nsid w:val="577C7EE4"/>
    <w:multiLevelType w:val="multilevel"/>
    <w:tmpl w:val="5644E6CA"/>
    <w:lvl w:ilvl="0">
      <w:start w:val="1"/>
      <w:numFmt w:val="none"/>
      <w:lvlText w:val="図"/>
      <w:lvlJc w:val="left"/>
      <w:pPr>
        <w:tabs>
          <w:tab w:val="num" w:pos="525"/>
        </w:tabs>
        <w:ind w:left="525" w:hanging="420"/>
      </w:pPr>
      <w:rPr>
        <w:rFonts w:ascii="ＭＳ ゴシック" w:eastAsia="ＭＳ ゴシック" w:hAnsi="ＭＳ ゴシック" w:hint="eastAsia"/>
        <w:b w:val="0"/>
        <w:i w:val="0"/>
        <w:color w:val="auto"/>
        <w:sz w:val="22"/>
        <w:szCs w:val="22"/>
        <w:u w:val="none"/>
      </w:rPr>
    </w:lvl>
    <w:lvl w:ilvl="1">
      <w:start w:val="1"/>
      <w:numFmt w:val="decimalFullWidth"/>
      <w:suff w:val="nothing"/>
      <w:lvlText w:val="%1-%2"/>
      <w:lvlJc w:val="left"/>
      <w:pPr>
        <w:ind w:left="105" w:firstLine="0"/>
      </w:pPr>
    </w:lvl>
    <w:lvl w:ilvl="2">
      <w:start w:val="1"/>
      <w:numFmt w:val="decimalFullWidth"/>
      <w:suff w:val="nothing"/>
      <w:lvlText w:val="%1-%2-%3"/>
      <w:lvlJc w:val="left"/>
      <w:pPr>
        <w:ind w:left="105" w:firstLine="0"/>
      </w:pPr>
    </w:lvl>
    <w:lvl w:ilvl="3">
      <w:start w:val="1"/>
      <w:numFmt w:val="decimalFullWidth"/>
      <w:suff w:val="nothing"/>
      <w:lvlText w:val="%1-%2-%3-%4"/>
      <w:lvlJc w:val="left"/>
      <w:pPr>
        <w:ind w:left="105" w:firstLine="0"/>
      </w:pPr>
    </w:lvl>
    <w:lvl w:ilvl="4">
      <w:start w:val="1"/>
      <w:numFmt w:val="decimalFullWidth"/>
      <w:suff w:val="nothing"/>
      <w:lvlText w:val="%1-%2-%3-%4-%5"/>
      <w:lvlJc w:val="left"/>
      <w:pPr>
        <w:ind w:left="105" w:firstLine="0"/>
      </w:pPr>
    </w:lvl>
    <w:lvl w:ilvl="5">
      <w:start w:val="1"/>
      <w:numFmt w:val="decimalFullWidth"/>
      <w:suff w:val="nothing"/>
      <w:lvlText w:val="%1-%2-%3-%4-%5-%6"/>
      <w:lvlJc w:val="left"/>
      <w:pPr>
        <w:ind w:left="105" w:firstLine="0"/>
      </w:pPr>
    </w:lvl>
    <w:lvl w:ilvl="6">
      <w:start w:val="1"/>
      <w:numFmt w:val="decimalFullWidth"/>
      <w:suff w:val="nothing"/>
      <w:lvlText w:val="%1-%2-%3-%4-%5-%6-%7"/>
      <w:lvlJc w:val="left"/>
      <w:pPr>
        <w:ind w:left="105" w:firstLine="0"/>
      </w:pPr>
    </w:lvl>
    <w:lvl w:ilvl="7">
      <w:start w:val="1"/>
      <w:numFmt w:val="decimalFullWidth"/>
      <w:suff w:val="nothing"/>
      <w:lvlText w:val="%1-%2-%3-%4-%5-%6-%7-%8"/>
      <w:lvlJc w:val="left"/>
      <w:pPr>
        <w:ind w:left="105" w:firstLine="0"/>
      </w:pPr>
    </w:lvl>
    <w:lvl w:ilvl="8">
      <w:start w:val="1"/>
      <w:numFmt w:val="decimalFullWidth"/>
      <w:suff w:val="nothing"/>
      <w:lvlText w:val="%1-%2-%3-%4-%5-%6-%7-%8-%9"/>
      <w:lvlJc w:val="left"/>
      <w:pPr>
        <w:ind w:left="105" w:firstLine="0"/>
      </w:pPr>
    </w:lvl>
  </w:abstractNum>
  <w:abstractNum w:abstractNumId="29" w15:restartNumberingAfterBreak="0">
    <w:nsid w:val="5B6B5D6A"/>
    <w:multiLevelType w:val="multilevel"/>
    <w:tmpl w:val="24CCFE94"/>
    <w:lvl w:ilvl="0">
      <w:start w:val="1"/>
      <w:numFmt w:val="decimalFullWidth"/>
      <w:lvlText w:val="図%1"/>
      <w:lvlJc w:val="left"/>
      <w:pPr>
        <w:tabs>
          <w:tab w:val="num" w:pos="0"/>
        </w:tabs>
        <w:ind w:left="0" w:firstLine="0"/>
      </w:pPr>
      <w:rPr>
        <w:rFonts w:ascii="ＭＳ ゴシック" w:eastAsia="ＭＳ ゴシック" w:hint="eastAsia"/>
        <w:b w:val="0"/>
        <w:i w:val="0"/>
        <w:color w:val="auto"/>
        <w:sz w:val="22"/>
        <w:szCs w:val="22"/>
        <w:u w:val="no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0" w15:restartNumberingAfterBreak="0">
    <w:nsid w:val="5C05694A"/>
    <w:multiLevelType w:val="multilevel"/>
    <w:tmpl w:val="5DD2D43C"/>
    <w:lvl w:ilvl="0">
      <w:start w:val="1"/>
      <w:numFmt w:val="decimalFullWidth"/>
      <w:lvlText w:val="図%1"/>
      <w:lvlJc w:val="left"/>
      <w:pPr>
        <w:tabs>
          <w:tab w:val="num" w:pos="979"/>
        </w:tabs>
        <w:ind w:left="979" w:firstLine="0"/>
      </w:pPr>
      <w:rPr>
        <w:rFonts w:ascii="ＭＳ ゴシック" w:eastAsia="ＭＳ ゴシック" w:hint="eastAsia"/>
        <w:b w:val="0"/>
        <w:i w:val="0"/>
        <w:color w:val="auto"/>
        <w:sz w:val="22"/>
        <w:szCs w:val="22"/>
        <w:u w:val="no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1" w15:restartNumberingAfterBreak="0">
    <w:nsid w:val="62907F8B"/>
    <w:multiLevelType w:val="multilevel"/>
    <w:tmpl w:val="8C3C6B4A"/>
    <w:lvl w:ilvl="0">
      <w:start w:val="1"/>
      <w:numFmt w:val="decimalFullWidth"/>
      <w:suff w:val="nothing"/>
      <w:lvlText w:val="%1．"/>
      <w:lvlJc w:val="left"/>
      <w:pPr>
        <w:ind w:left="-159" w:firstLine="0"/>
      </w:pPr>
      <w:rPr>
        <w:rFonts w:hint="eastAsia"/>
      </w:rPr>
    </w:lvl>
    <w:lvl w:ilvl="1">
      <w:start w:val="1"/>
      <w:numFmt w:val="decimalFullWidth"/>
      <w:suff w:val="nothing"/>
      <w:lvlText w:val="%1%2　"/>
      <w:lvlJc w:val="left"/>
      <w:pPr>
        <w:ind w:left="471" w:firstLine="0"/>
      </w:pPr>
      <w:rPr>
        <w:rFonts w:ascii="ＭＳ ゴシック" w:eastAsia="ＭＳ ゴシック" w:hint="eastAsia"/>
        <w:b w:val="0"/>
        <w:i w:val="0"/>
        <w:sz w:val="24"/>
        <w:szCs w:val="24"/>
      </w:rPr>
    </w:lvl>
    <w:lvl w:ilvl="2">
      <w:start w:val="1"/>
      <w:numFmt w:val="decimalFullWidth"/>
      <w:suff w:val="nothing"/>
      <w:lvlText w:val="（%3）"/>
      <w:lvlJc w:val="left"/>
      <w:pPr>
        <w:ind w:left="207" w:firstLine="0"/>
      </w:pPr>
      <w:rPr>
        <w:rFonts w:ascii="ＭＳ ゴシック" w:eastAsia="ＭＳ ゴシック" w:hint="eastAsia"/>
        <w:b w:val="0"/>
        <w:i w:val="0"/>
        <w:sz w:val="21"/>
        <w:szCs w:val="21"/>
      </w:rPr>
    </w:lvl>
    <w:lvl w:ilvl="3">
      <w:start w:val="1"/>
      <w:numFmt w:val="decimalFullWidth"/>
      <w:suff w:val="nothing"/>
      <w:lvlText w:val="%3%1-%2--%4"/>
      <w:lvlJc w:val="left"/>
      <w:pPr>
        <w:ind w:left="207" w:firstLine="0"/>
      </w:pPr>
      <w:rPr>
        <w:rFonts w:hint="eastAsia"/>
      </w:rPr>
    </w:lvl>
    <w:lvl w:ilvl="4">
      <w:start w:val="1"/>
      <w:numFmt w:val="decimalFullWidth"/>
      <w:suff w:val="nothing"/>
      <w:lvlText w:val="%1-%2-%3-%4-%5"/>
      <w:lvlJc w:val="left"/>
      <w:pPr>
        <w:ind w:left="207" w:firstLine="0"/>
      </w:pPr>
      <w:rPr>
        <w:rFonts w:hint="eastAsia"/>
      </w:rPr>
    </w:lvl>
    <w:lvl w:ilvl="5">
      <w:start w:val="1"/>
      <w:numFmt w:val="decimalFullWidth"/>
      <w:suff w:val="nothing"/>
      <w:lvlText w:val="%1-%2-%3-%4-%5-%6"/>
      <w:lvlJc w:val="left"/>
      <w:pPr>
        <w:ind w:left="207" w:firstLine="0"/>
      </w:pPr>
      <w:rPr>
        <w:rFonts w:hint="eastAsia"/>
      </w:rPr>
    </w:lvl>
    <w:lvl w:ilvl="6">
      <w:start w:val="1"/>
      <w:numFmt w:val="decimalFullWidth"/>
      <w:suff w:val="nothing"/>
      <w:lvlText w:val="%1-%2-%3-%4-%5-%6-%7"/>
      <w:lvlJc w:val="left"/>
      <w:pPr>
        <w:ind w:left="207" w:firstLine="0"/>
      </w:pPr>
      <w:rPr>
        <w:rFonts w:hint="eastAsia"/>
      </w:rPr>
    </w:lvl>
    <w:lvl w:ilvl="7">
      <w:start w:val="1"/>
      <w:numFmt w:val="decimalFullWidth"/>
      <w:suff w:val="nothing"/>
      <w:lvlText w:val="%1-%2-%3-%4-%5-%6-%7-%8"/>
      <w:lvlJc w:val="left"/>
      <w:pPr>
        <w:ind w:left="207" w:firstLine="0"/>
      </w:pPr>
      <w:rPr>
        <w:rFonts w:hint="eastAsia"/>
      </w:rPr>
    </w:lvl>
    <w:lvl w:ilvl="8">
      <w:start w:val="1"/>
      <w:numFmt w:val="decimalFullWidth"/>
      <w:suff w:val="nothing"/>
      <w:lvlText w:val="%1-%2-%3-%4-%5-%6-%7-%8-%9"/>
      <w:lvlJc w:val="left"/>
      <w:pPr>
        <w:ind w:left="207" w:firstLine="0"/>
      </w:pPr>
      <w:rPr>
        <w:rFonts w:hint="eastAsia"/>
      </w:rPr>
    </w:lvl>
  </w:abstractNum>
  <w:abstractNum w:abstractNumId="32" w15:restartNumberingAfterBreak="0">
    <w:nsid w:val="62BD258A"/>
    <w:multiLevelType w:val="multilevel"/>
    <w:tmpl w:val="27CC2322"/>
    <w:lvl w:ilvl="0">
      <w:start w:val="1"/>
      <w:numFmt w:val="decimalFullWidth"/>
      <w:lvlText w:val="%1."/>
      <w:lvlJc w:val="left"/>
      <w:pPr>
        <w:tabs>
          <w:tab w:val="num" w:pos="315"/>
        </w:tabs>
        <w:ind w:left="315" w:firstLine="0"/>
      </w:pPr>
      <w:rPr>
        <w:rFonts w:ascii="ＭＳ ゴシック" w:eastAsia="ＭＳ ゴシック" w:hint="eastAsia"/>
        <w:b w:val="0"/>
        <w:i w:val="0"/>
        <w:color w:val="auto"/>
        <w:sz w:val="28"/>
        <w:szCs w:val="28"/>
        <w:u w:val="none"/>
      </w:rPr>
    </w:lvl>
    <w:lvl w:ilvl="1">
      <w:start w:val="1"/>
      <w:numFmt w:val="aiueoFullWidth"/>
      <w:lvlText w:val="(%2)"/>
      <w:lvlJc w:val="left"/>
      <w:pPr>
        <w:tabs>
          <w:tab w:val="num" w:pos="1155"/>
        </w:tabs>
        <w:ind w:left="1155" w:hanging="420"/>
      </w:pPr>
    </w:lvl>
    <w:lvl w:ilvl="2">
      <w:start w:val="1"/>
      <w:numFmt w:val="decimalEnclosedCircle"/>
      <w:lvlText w:val="%3"/>
      <w:lvlJc w:val="left"/>
      <w:pPr>
        <w:tabs>
          <w:tab w:val="num" w:pos="1575"/>
        </w:tabs>
        <w:ind w:left="1575" w:hanging="420"/>
      </w:pPr>
    </w:lvl>
    <w:lvl w:ilvl="3">
      <w:start w:val="1"/>
      <w:numFmt w:val="decimal"/>
      <w:lvlText w:val="%4."/>
      <w:lvlJc w:val="left"/>
      <w:pPr>
        <w:tabs>
          <w:tab w:val="num" w:pos="1995"/>
        </w:tabs>
        <w:ind w:left="1995" w:hanging="420"/>
      </w:pPr>
    </w:lvl>
    <w:lvl w:ilvl="4">
      <w:start w:val="1"/>
      <w:numFmt w:val="aiueoFullWidth"/>
      <w:lvlText w:val="(%5)"/>
      <w:lvlJc w:val="left"/>
      <w:pPr>
        <w:tabs>
          <w:tab w:val="num" w:pos="2415"/>
        </w:tabs>
        <w:ind w:left="2415" w:hanging="420"/>
      </w:pPr>
    </w:lvl>
    <w:lvl w:ilvl="5">
      <w:start w:val="1"/>
      <w:numFmt w:val="decimalEnclosedCircle"/>
      <w:lvlText w:val="%6"/>
      <w:lvlJc w:val="left"/>
      <w:pPr>
        <w:tabs>
          <w:tab w:val="num" w:pos="2835"/>
        </w:tabs>
        <w:ind w:left="2835" w:hanging="420"/>
      </w:pPr>
    </w:lvl>
    <w:lvl w:ilvl="6">
      <w:start w:val="1"/>
      <w:numFmt w:val="decimal"/>
      <w:lvlText w:val="%7."/>
      <w:lvlJc w:val="left"/>
      <w:pPr>
        <w:tabs>
          <w:tab w:val="num" w:pos="3255"/>
        </w:tabs>
        <w:ind w:left="3255" w:hanging="420"/>
      </w:pPr>
    </w:lvl>
    <w:lvl w:ilvl="7">
      <w:start w:val="1"/>
      <w:numFmt w:val="aiueoFullWidth"/>
      <w:lvlText w:val="(%8)"/>
      <w:lvlJc w:val="left"/>
      <w:pPr>
        <w:tabs>
          <w:tab w:val="num" w:pos="3675"/>
        </w:tabs>
        <w:ind w:left="3675" w:hanging="420"/>
      </w:pPr>
    </w:lvl>
    <w:lvl w:ilvl="8">
      <w:start w:val="1"/>
      <w:numFmt w:val="decimalEnclosedCircle"/>
      <w:lvlText w:val="%9"/>
      <w:lvlJc w:val="left"/>
      <w:pPr>
        <w:tabs>
          <w:tab w:val="num" w:pos="4095"/>
        </w:tabs>
        <w:ind w:left="4095" w:hanging="420"/>
      </w:pPr>
    </w:lvl>
  </w:abstractNum>
  <w:abstractNum w:abstractNumId="33" w15:restartNumberingAfterBreak="0">
    <w:nsid w:val="62F77998"/>
    <w:multiLevelType w:val="multilevel"/>
    <w:tmpl w:val="9E3E1710"/>
    <w:lvl w:ilvl="0">
      <w:start w:val="1"/>
      <w:numFmt w:val="decimalFullWidth"/>
      <w:suff w:val="nothing"/>
      <w:lvlText w:val="%1．"/>
      <w:lvlJc w:val="left"/>
      <w:pPr>
        <w:ind w:left="0" w:firstLine="0"/>
      </w:pPr>
      <w:rPr>
        <w:rFonts w:hint="eastAsia"/>
        <w:b w:val="0"/>
        <w:i w:val="0"/>
        <w:color w:val="auto"/>
        <w:sz w:val="28"/>
        <w:szCs w:val="28"/>
        <w:u w:val="none"/>
      </w:rPr>
    </w:lvl>
    <w:lvl w:ilvl="1">
      <w:start w:val="1"/>
      <w:numFmt w:val="decimalFullWidth"/>
      <w:suff w:val="nothing"/>
      <w:lvlText w:val="%1－%2"/>
      <w:lvlJc w:val="left"/>
      <w:pPr>
        <w:ind w:left="0" w:firstLine="0"/>
      </w:pPr>
      <w:rPr>
        <w:rFonts w:hint="eastAsia"/>
      </w:rPr>
    </w:lvl>
    <w:lvl w:ilvl="2">
      <w:start w:val="1"/>
      <w:numFmt w:val="decimal"/>
      <w:suff w:val="nothing"/>
      <w:lvlText w:val="（%3）"/>
      <w:lvlJc w:val="left"/>
      <w:pPr>
        <w:ind w:left="0" w:firstLine="0"/>
      </w:pPr>
      <w:rPr>
        <w:rFonts w:ascii="ＭＳ ゴシック" w:eastAsia="ＭＳ ゴシック" w:hint="eastAsia"/>
        <w:b w:val="0"/>
        <w:i w:val="0"/>
        <w:sz w:val="21"/>
        <w:szCs w:val="21"/>
      </w:rPr>
    </w:lvl>
    <w:lvl w:ilvl="3">
      <w:start w:val="1"/>
      <w:numFmt w:val="decimalFullWidth"/>
      <w:suff w:val="nothing"/>
      <w:lvlText w:val="%3%1-%2--%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34" w15:restartNumberingAfterBreak="0">
    <w:nsid w:val="64CC42A0"/>
    <w:multiLevelType w:val="multilevel"/>
    <w:tmpl w:val="1BC82930"/>
    <w:lvl w:ilvl="0">
      <w:start w:val="1"/>
      <w:numFmt w:val="decimalFullWidth"/>
      <w:suff w:val="nothing"/>
      <w:lvlText w:val="%1．"/>
      <w:lvlJc w:val="left"/>
      <w:pPr>
        <w:ind w:left="50" w:firstLine="0"/>
      </w:pPr>
      <w:rPr>
        <w:rFonts w:hint="eastAsia"/>
        <w:b w:val="0"/>
        <w:i w:val="0"/>
        <w:color w:val="auto"/>
        <w:sz w:val="28"/>
        <w:szCs w:val="28"/>
        <w:u w:val="none"/>
      </w:rPr>
    </w:lvl>
    <w:lvl w:ilvl="1">
      <w:start w:val="1"/>
      <w:numFmt w:val="decimalFullWidth"/>
      <w:suff w:val="space"/>
      <w:lvlText w:val="%1－%2"/>
      <w:lvlJc w:val="left"/>
      <w:pPr>
        <w:ind w:left="50" w:firstLine="0"/>
      </w:pPr>
      <w:rPr>
        <w:rFonts w:ascii="ＭＳ ゴシック" w:eastAsia="ＭＳ ゴシック" w:hint="eastAsia"/>
        <w:b w:val="0"/>
        <w:i w:val="0"/>
        <w:sz w:val="24"/>
        <w:szCs w:val="24"/>
      </w:rPr>
    </w:lvl>
    <w:lvl w:ilvl="2">
      <w:start w:val="1"/>
      <w:numFmt w:val="decimal"/>
      <w:suff w:val="nothing"/>
      <w:lvlText w:val="（%3）"/>
      <w:lvlJc w:val="left"/>
      <w:pPr>
        <w:ind w:left="50" w:firstLine="0"/>
      </w:pPr>
      <w:rPr>
        <w:rFonts w:ascii="ＭＳ ゴシック" w:eastAsia="ＭＳ ゴシック" w:hint="eastAsia"/>
        <w:b w:val="0"/>
        <w:i w:val="0"/>
        <w:sz w:val="21"/>
        <w:szCs w:val="21"/>
      </w:rPr>
    </w:lvl>
    <w:lvl w:ilvl="3">
      <w:start w:val="1"/>
      <w:numFmt w:val="decimalFullWidth"/>
      <w:suff w:val="nothing"/>
      <w:lvlText w:val="%3%1-%2--%4"/>
      <w:lvlJc w:val="left"/>
      <w:pPr>
        <w:ind w:left="50" w:firstLine="0"/>
      </w:pPr>
      <w:rPr>
        <w:rFonts w:hint="eastAsia"/>
      </w:rPr>
    </w:lvl>
    <w:lvl w:ilvl="4">
      <w:start w:val="1"/>
      <w:numFmt w:val="decimalFullWidth"/>
      <w:suff w:val="nothing"/>
      <w:lvlText w:val="%1-%2-%3-%4-%5"/>
      <w:lvlJc w:val="left"/>
      <w:pPr>
        <w:ind w:left="50" w:firstLine="0"/>
      </w:pPr>
      <w:rPr>
        <w:rFonts w:hint="eastAsia"/>
      </w:rPr>
    </w:lvl>
    <w:lvl w:ilvl="5">
      <w:start w:val="1"/>
      <w:numFmt w:val="decimalFullWidth"/>
      <w:suff w:val="nothing"/>
      <w:lvlText w:val="%1-%2-%3-%4-%5-%6"/>
      <w:lvlJc w:val="left"/>
      <w:pPr>
        <w:ind w:left="50" w:firstLine="0"/>
      </w:pPr>
      <w:rPr>
        <w:rFonts w:hint="eastAsia"/>
      </w:rPr>
    </w:lvl>
    <w:lvl w:ilvl="6">
      <w:start w:val="1"/>
      <w:numFmt w:val="decimalFullWidth"/>
      <w:suff w:val="nothing"/>
      <w:lvlText w:val="%1-%2-%3-%4-%5-%6-%7"/>
      <w:lvlJc w:val="left"/>
      <w:pPr>
        <w:ind w:left="50" w:firstLine="0"/>
      </w:pPr>
      <w:rPr>
        <w:rFonts w:hint="eastAsia"/>
      </w:rPr>
    </w:lvl>
    <w:lvl w:ilvl="7">
      <w:start w:val="1"/>
      <w:numFmt w:val="decimalFullWidth"/>
      <w:suff w:val="nothing"/>
      <w:lvlText w:val="%1-%2-%3-%4-%5-%6-%7-%8"/>
      <w:lvlJc w:val="left"/>
      <w:pPr>
        <w:ind w:left="50" w:firstLine="0"/>
      </w:pPr>
      <w:rPr>
        <w:rFonts w:hint="eastAsia"/>
      </w:rPr>
    </w:lvl>
    <w:lvl w:ilvl="8">
      <w:start w:val="1"/>
      <w:numFmt w:val="decimalFullWidth"/>
      <w:suff w:val="nothing"/>
      <w:lvlText w:val="%1-%2-%3-%4-%5-%6-%7-%8-%9"/>
      <w:lvlJc w:val="left"/>
      <w:pPr>
        <w:ind w:left="50" w:firstLine="0"/>
      </w:pPr>
      <w:rPr>
        <w:rFonts w:hint="eastAsia"/>
      </w:rPr>
    </w:lvl>
  </w:abstractNum>
  <w:abstractNum w:abstractNumId="35" w15:restartNumberingAfterBreak="0">
    <w:nsid w:val="68931B33"/>
    <w:multiLevelType w:val="multilevel"/>
    <w:tmpl w:val="92E84A6C"/>
    <w:lvl w:ilvl="0">
      <w:start w:val="1"/>
      <w:numFmt w:val="decimalFullWidth"/>
      <w:lvlText w:val="図%1"/>
      <w:lvlJc w:val="left"/>
      <w:pPr>
        <w:tabs>
          <w:tab w:val="num" w:pos="907"/>
        </w:tabs>
        <w:ind w:left="466" w:firstLine="0"/>
      </w:pPr>
      <w:rPr>
        <w:rFonts w:ascii="ＭＳ ゴシック" w:eastAsia="ＭＳ ゴシック" w:hint="eastAsia"/>
        <w:b w:val="0"/>
        <w:i w:val="0"/>
        <w:color w:val="auto"/>
        <w:sz w:val="22"/>
        <w:szCs w:val="22"/>
        <w:u w:val="no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6" w15:restartNumberingAfterBreak="0">
    <w:nsid w:val="69F36D1A"/>
    <w:multiLevelType w:val="multilevel"/>
    <w:tmpl w:val="DB12F11C"/>
    <w:lvl w:ilvl="0">
      <w:start w:val="1"/>
      <w:numFmt w:val="decimalFullWidth"/>
      <w:suff w:val="nothing"/>
      <w:lvlText w:val="%1．"/>
      <w:lvlJc w:val="left"/>
      <w:pPr>
        <w:ind w:left="-159" w:firstLine="0"/>
      </w:pPr>
      <w:rPr>
        <w:rFonts w:hint="eastAsia"/>
      </w:rPr>
    </w:lvl>
    <w:lvl w:ilvl="1">
      <w:start w:val="1"/>
      <w:numFmt w:val="decimalFullWidth"/>
      <w:suff w:val="nothing"/>
      <w:lvlText w:val="%1－%2　"/>
      <w:lvlJc w:val="left"/>
      <w:pPr>
        <w:ind w:left="471" w:firstLine="0"/>
      </w:pPr>
      <w:rPr>
        <w:rFonts w:ascii="ＭＳ ゴシック" w:eastAsia="ＭＳ ゴシック" w:hint="eastAsia"/>
        <w:b w:val="0"/>
        <w:i w:val="0"/>
        <w:sz w:val="24"/>
        <w:szCs w:val="24"/>
      </w:rPr>
    </w:lvl>
    <w:lvl w:ilvl="2">
      <w:start w:val="1"/>
      <w:numFmt w:val="decimalFullWidth"/>
      <w:suff w:val="nothing"/>
      <w:lvlText w:val="（%3）"/>
      <w:lvlJc w:val="left"/>
      <w:pPr>
        <w:ind w:left="207" w:firstLine="0"/>
      </w:pPr>
      <w:rPr>
        <w:rFonts w:ascii="ＭＳ ゴシック" w:eastAsia="ＭＳ ゴシック" w:hint="eastAsia"/>
        <w:b w:val="0"/>
        <w:i w:val="0"/>
        <w:sz w:val="21"/>
        <w:szCs w:val="21"/>
      </w:rPr>
    </w:lvl>
    <w:lvl w:ilvl="3">
      <w:start w:val="1"/>
      <w:numFmt w:val="decimalFullWidth"/>
      <w:suff w:val="nothing"/>
      <w:lvlText w:val="%3%1-%2--%4"/>
      <w:lvlJc w:val="left"/>
      <w:pPr>
        <w:ind w:left="207" w:firstLine="0"/>
      </w:pPr>
      <w:rPr>
        <w:rFonts w:hint="eastAsia"/>
      </w:rPr>
    </w:lvl>
    <w:lvl w:ilvl="4">
      <w:start w:val="1"/>
      <w:numFmt w:val="decimalFullWidth"/>
      <w:suff w:val="nothing"/>
      <w:lvlText w:val="%1-%2-%3-%4-%5"/>
      <w:lvlJc w:val="left"/>
      <w:pPr>
        <w:ind w:left="207" w:firstLine="0"/>
      </w:pPr>
      <w:rPr>
        <w:rFonts w:hint="eastAsia"/>
      </w:rPr>
    </w:lvl>
    <w:lvl w:ilvl="5">
      <w:start w:val="1"/>
      <w:numFmt w:val="decimalFullWidth"/>
      <w:suff w:val="nothing"/>
      <w:lvlText w:val="%1-%2-%3-%4-%5-%6"/>
      <w:lvlJc w:val="left"/>
      <w:pPr>
        <w:ind w:left="207" w:firstLine="0"/>
      </w:pPr>
      <w:rPr>
        <w:rFonts w:hint="eastAsia"/>
      </w:rPr>
    </w:lvl>
    <w:lvl w:ilvl="6">
      <w:start w:val="1"/>
      <w:numFmt w:val="decimalFullWidth"/>
      <w:suff w:val="nothing"/>
      <w:lvlText w:val="%1-%2-%3-%4-%5-%6-%7"/>
      <w:lvlJc w:val="left"/>
      <w:pPr>
        <w:ind w:left="207" w:firstLine="0"/>
      </w:pPr>
      <w:rPr>
        <w:rFonts w:hint="eastAsia"/>
      </w:rPr>
    </w:lvl>
    <w:lvl w:ilvl="7">
      <w:start w:val="1"/>
      <w:numFmt w:val="decimalFullWidth"/>
      <w:suff w:val="nothing"/>
      <w:lvlText w:val="%1-%2-%3-%4-%5-%6-%7-%8"/>
      <w:lvlJc w:val="left"/>
      <w:pPr>
        <w:ind w:left="207" w:firstLine="0"/>
      </w:pPr>
      <w:rPr>
        <w:rFonts w:hint="eastAsia"/>
      </w:rPr>
    </w:lvl>
    <w:lvl w:ilvl="8">
      <w:start w:val="1"/>
      <w:numFmt w:val="decimalFullWidth"/>
      <w:suff w:val="nothing"/>
      <w:lvlText w:val="%1-%2-%3-%4-%5-%6-%7-%8-%9"/>
      <w:lvlJc w:val="left"/>
      <w:pPr>
        <w:ind w:left="207" w:firstLine="0"/>
      </w:pPr>
      <w:rPr>
        <w:rFonts w:hint="eastAsia"/>
      </w:rPr>
    </w:lvl>
  </w:abstractNum>
  <w:abstractNum w:abstractNumId="37" w15:restartNumberingAfterBreak="0">
    <w:nsid w:val="75226D84"/>
    <w:multiLevelType w:val="multilevel"/>
    <w:tmpl w:val="640E0566"/>
    <w:lvl w:ilvl="0">
      <w:start w:val="1"/>
      <w:numFmt w:val="decimalFullWidth"/>
      <w:suff w:val="nothing"/>
      <w:lvlText w:val="%1．"/>
      <w:lvlJc w:val="left"/>
      <w:pPr>
        <w:ind w:left="51" w:firstLine="0"/>
      </w:pPr>
      <w:rPr>
        <w:rFonts w:hint="eastAsia"/>
        <w:b w:val="0"/>
        <w:i w:val="0"/>
        <w:color w:val="auto"/>
        <w:sz w:val="28"/>
        <w:szCs w:val="28"/>
        <w:u w:val="none"/>
      </w:rPr>
    </w:lvl>
    <w:lvl w:ilvl="1">
      <w:start w:val="1"/>
      <w:numFmt w:val="decimalFullWidth"/>
      <w:suff w:val="nothing"/>
      <w:lvlText w:val="%1－%2　"/>
      <w:lvlJc w:val="left"/>
      <w:pPr>
        <w:ind w:left="51" w:firstLine="0"/>
      </w:pPr>
      <w:rPr>
        <w:rFonts w:ascii="ＭＳ ゴシック" w:eastAsia="ＭＳ ゴシック" w:hint="eastAsia"/>
        <w:b w:val="0"/>
        <w:i w:val="0"/>
        <w:sz w:val="24"/>
        <w:szCs w:val="24"/>
      </w:rPr>
    </w:lvl>
    <w:lvl w:ilvl="2">
      <w:start w:val="1"/>
      <w:numFmt w:val="decimal"/>
      <w:suff w:val="nothing"/>
      <w:lvlText w:val="（%3）"/>
      <w:lvlJc w:val="left"/>
      <w:pPr>
        <w:ind w:left="51" w:firstLine="0"/>
      </w:pPr>
      <w:rPr>
        <w:rFonts w:ascii="ＭＳ ゴシック" w:eastAsia="ＭＳ ゴシック" w:hint="eastAsia"/>
        <w:b w:val="0"/>
        <w:i w:val="0"/>
        <w:sz w:val="21"/>
        <w:szCs w:val="21"/>
      </w:rPr>
    </w:lvl>
    <w:lvl w:ilvl="3">
      <w:start w:val="1"/>
      <w:numFmt w:val="decimalFullWidth"/>
      <w:suff w:val="nothing"/>
      <w:lvlText w:val="%3%1-%2--%4"/>
      <w:lvlJc w:val="left"/>
      <w:pPr>
        <w:ind w:left="51" w:firstLine="0"/>
      </w:pPr>
      <w:rPr>
        <w:rFonts w:hint="eastAsia"/>
      </w:rPr>
    </w:lvl>
    <w:lvl w:ilvl="4">
      <w:start w:val="1"/>
      <w:numFmt w:val="decimalFullWidth"/>
      <w:suff w:val="nothing"/>
      <w:lvlText w:val="%1-%2-%3-%4-%5"/>
      <w:lvlJc w:val="left"/>
      <w:pPr>
        <w:ind w:left="51" w:firstLine="0"/>
      </w:pPr>
      <w:rPr>
        <w:rFonts w:hint="eastAsia"/>
      </w:rPr>
    </w:lvl>
    <w:lvl w:ilvl="5">
      <w:start w:val="1"/>
      <w:numFmt w:val="decimalFullWidth"/>
      <w:suff w:val="nothing"/>
      <w:lvlText w:val="%1-%2-%3-%4-%5-%6"/>
      <w:lvlJc w:val="left"/>
      <w:pPr>
        <w:ind w:left="51" w:firstLine="0"/>
      </w:pPr>
      <w:rPr>
        <w:rFonts w:hint="eastAsia"/>
      </w:rPr>
    </w:lvl>
    <w:lvl w:ilvl="6">
      <w:start w:val="1"/>
      <w:numFmt w:val="decimalFullWidth"/>
      <w:suff w:val="nothing"/>
      <w:lvlText w:val="%1-%2-%3-%4-%5-%6-%7"/>
      <w:lvlJc w:val="left"/>
      <w:pPr>
        <w:ind w:left="51" w:firstLine="0"/>
      </w:pPr>
      <w:rPr>
        <w:rFonts w:hint="eastAsia"/>
      </w:rPr>
    </w:lvl>
    <w:lvl w:ilvl="7">
      <w:start w:val="1"/>
      <w:numFmt w:val="decimalFullWidth"/>
      <w:suff w:val="nothing"/>
      <w:lvlText w:val="%1-%2-%3-%4-%5-%6-%7-%8"/>
      <w:lvlJc w:val="left"/>
      <w:pPr>
        <w:ind w:left="51" w:firstLine="0"/>
      </w:pPr>
      <w:rPr>
        <w:rFonts w:hint="eastAsia"/>
      </w:rPr>
    </w:lvl>
    <w:lvl w:ilvl="8">
      <w:start w:val="1"/>
      <w:numFmt w:val="decimalFullWidth"/>
      <w:suff w:val="nothing"/>
      <w:lvlText w:val="%1-%2-%3-%4-%5-%6-%7-%8-%9"/>
      <w:lvlJc w:val="left"/>
      <w:pPr>
        <w:ind w:left="51" w:firstLine="0"/>
      </w:pPr>
      <w:rPr>
        <w:rFonts w:hint="eastAsia"/>
      </w:rPr>
    </w:lvl>
  </w:abstractNum>
  <w:abstractNum w:abstractNumId="38" w15:restartNumberingAfterBreak="0">
    <w:nsid w:val="755E628B"/>
    <w:multiLevelType w:val="multilevel"/>
    <w:tmpl w:val="C88296D4"/>
    <w:lvl w:ilvl="0">
      <w:start w:val="1"/>
      <w:numFmt w:val="decimalFullWidth"/>
      <w:suff w:val="nothing"/>
      <w:lvlText w:val="%1．"/>
      <w:lvlJc w:val="left"/>
      <w:pPr>
        <w:ind w:left="0" w:firstLine="0"/>
      </w:pPr>
      <w:rPr>
        <w:rFonts w:hint="eastAsia"/>
      </w:rPr>
    </w:lvl>
    <w:lvl w:ilvl="1">
      <w:start w:val="1"/>
      <w:numFmt w:val="decimal"/>
      <w:suff w:val="nothing"/>
      <w:lvlText w:val="（%2）"/>
      <w:lvlJc w:val="left"/>
      <w:pPr>
        <w:ind w:left="0" w:firstLine="0"/>
      </w:pPr>
      <w:rPr>
        <w:rFonts w:ascii="HG丸ｺﾞｼｯｸM-PRO" w:eastAsia="HG丸ｺﾞｼｯｸM-PRO" w:hint="eastAsia"/>
        <w:b/>
        <w:i w:val="0"/>
        <w:sz w:val="24"/>
        <w:szCs w:val="24"/>
        <w:lang w:val="en-US"/>
      </w:rPr>
    </w:lvl>
    <w:lvl w:ilvl="2">
      <w:start w:val="1"/>
      <w:numFmt w:val="decimalEnclosedCircle"/>
      <w:suff w:val="space"/>
      <w:lvlText w:val="%3"/>
      <w:lvlJc w:val="left"/>
      <w:pPr>
        <w:ind w:left="366" w:firstLine="0"/>
      </w:pPr>
      <w:rPr>
        <w:rFonts w:ascii="HG丸ｺﾞｼｯｸM-PRO" w:eastAsia="HG丸ｺﾞｼｯｸM-PRO" w:hint="eastAsia"/>
        <w:b w:val="0"/>
        <w:i w:val="0"/>
        <w:sz w:val="24"/>
        <w:szCs w:val="24"/>
      </w:rPr>
    </w:lvl>
    <w:lvl w:ilvl="3">
      <w:start w:val="1"/>
      <w:numFmt w:val="decimalFullWidth"/>
      <w:suff w:val="nothing"/>
      <w:lvlText w:val="%3%1-%2--%4"/>
      <w:lvlJc w:val="left"/>
      <w:pPr>
        <w:ind w:left="366" w:firstLine="0"/>
      </w:pPr>
      <w:rPr>
        <w:rFonts w:hint="eastAsia"/>
      </w:rPr>
    </w:lvl>
    <w:lvl w:ilvl="4">
      <w:start w:val="1"/>
      <w:numFmt w:val="decimalFullWidth"/>
      <w:suff w:val="nothing"/>
      <w:lvlText w:val="%1-%2-%3-%4-%5"/>
      <w:lvlJc w:val="left"/>
      <w:pPr>
        <w:ind w:left="366" w:firstLine="0"/>
      </w:pPr>
      <w:rPr>
        <w:rFonts w:hint="eastAsia"/>
      </w:rPr>
    </w:lvl>
    <w:lvl w:ilvl="5">
      <w:start w:val="1"/>
      <w:numFmt w:val="decimalFullWidth"/>
      <w:suff w:val="nothing"/>
      <w:lvlText w:val="%1-%2-%3-%4-%5-%6"/>
      <w:lvlJc w:val="left"/>
      <w:pPr>
        <w:ind w:left="366" w:firstLine="0"/>
      </w:pPr>
      <w:rPr>
        <w:rFonts w:hint="eastAsia"/>
      </w:rPr>
    </w:lvl>
    <w:lvl w:ilvl="6">
      <w:start w:val="1"/>
      <w:numFmt w:val="decimalFullWidth"/>
      <w:suff w:val="nothing"/>
      <w:lvlText w:val="%1-%2-%3-%4-%5-%6-%7"/>
      <w:lvlJc w:val="left"/>
      <w:pPr>
        <w:ind w:left="366" w:firstLine="0"/>
      </w:pPr>
      <w:rPr>
        <w:rFonts w:hint="eastAsia"/>
      </w:rPr>
    </w:lvl>
    <w:lvl w:ilvl="7">
      <w:start w:val="1"/>
      <w:numFmt w:val="decimalFullWidth"/>
      <w:suff w:val="nothing"/>
      <w:lvlText w:val="%1-%2-%3-%4-%5-%6-%7-%8"/>
      <w:lvlJc w:val="left"/>
      <w:pPr>
        <w:ind w:left="366" w:firstLine="0"/>
      </w:pPr>
      <w:rPr>
        <w:rFonts w:hint="eastAsia"/>
      </w:rPr>
    </w:lvl>
    <w:lvl w:ilvl="8">
      <w:start w:val="1"/>
      <w:numFmt w:val="decimalFullWidth"/>
      <w:suff w:val="nothing"/>
      <w:lvlText w:val="%1-%2-%3-%4-%5-%6-%7-%8-%9"/>
      <w:lvlJc w:val="left"/>
      <w:pPr>
        <w:ind w:left="366" w:firstLine="0"/>
      </w:pPr>
      <w:rPr>
        <w:rFonts w:hint="eastAsia"/>
      </w:rPr>
    </w:lvl>
  </w:abstractNum>
  <w:abstractNum w:abstractNumId="39" w15:restartNumberingAfterBreak="0">
    <w:nsid w:val="77C33439"/>
    <w:multiLevelType w:val="multilevel"/>
    <w:tmpl w:val="9BD4883C"/>
    <w:lvl w:ilvl="0">
      <w:start w:val="1"/>
      <w:numFmt w:val="decimalFullWidth"/>
      <w:suff w:val="nothing"/>
      <w:lvlText w:val="%1．"/>
      <w:lvlJc w:val="left"/>
      <w:pPr>
        <w:ind w:left="105" w:firstLine="0"/>
      </w:pPr>
      <w:rPr>
        <w:rFonts w:hint="eastAsia"/>
      </w:rPr>
    </w:lvl>
    <w:lvl w:ilvl="1">
      <w:start w:val="1"/>
      <w:numFmt w:val="decimalFullWidth"/>
      <w:suff w:val="nothing"/>
      <w:lvlText w:val="%1－%2　"/>
      <w:lvlJc w:val="left"/>
      <w:pPr>
        <w:ind w:left="735" w:firstLine="0"/>
      </w:pPr>
      <w:rPr>
        <w:rFonts w:ascii="ＭＳ ゴシック" w:eastAsia="ＭＳ ゴシック" w:hint="eastAsia"/>
        <w:b w:val="0"/>
        <w:i w:val="0"/>
        <w:sz w:val="24"/>
        <w:szCs w:val="24"/>
      </w:rPr>
    </w:lvl>
    <w:lvl w:ilvl="2">
      <w:start w:val="1"/>
      <w:numFmt w:val="decimalFullWidth"/>
      <w:suff w:val="nothing"/>
      <w:lvlText w:val="（%3）"/>
      <w:lvlJc w:val="left"/>
      <w:pPr>
        <w:ind w:left="471" w:firstLine="0"/>
      </w:pPr>
      <w:rPr>
        <w:rFonts w:ascii="ＭＳ ゴシック" w:eastAsia="ＭＳ ゴシック" w:hint="eastAsia"/>
        <w:b w:val="0"/>
        <w:i w:val="0"/>
        <w:sz w:val="21"/>
        <w:szCs w:val="21"/>
      </w:rPr>
    </w:lvl>
    <w:lvl w:ilvl="3">
      <w:start w:val="1"/>
      <w:numFmt w:val="decimalFullWidth"/>
      <w:suff w:val="nothing"/>
      <w:lvlText w:val="%3%1-%2--%4"/>
      <w:lvlJc w:val="left"/>
      <w:pPr>
        <w:ind w:left="471" w:firstLine="0"/>
      </w:pPr>
      <w:rPr>
        <w:rFonts w:hint="eastAsia"/>
      </w:rPr>
    </w:lvl>
    <w:lvl w:ilvl="4">
      <w:start w:val="1"/>
      <w:numFmt w:val="decimalFullWidth"/>
      <w:suff w:val="nothing"/>
      <w:lvlText w:val="%1-%2-%3-%4-%5"/>
      <w:lvlJc w:val="left"/>
      <w:pPr>
        <w:ind w:left="471" w:firstLine="0"/>
      </w:pPr>
      <w:rPr>
        <w:rFonts w:hint="eastAsia"/>
      </w:rPr>
    </w:lvl>
    <w:lvl w:ilvl="5">
      <w:start w:val="1"/>
      <w:numFmt w:val="decimalFullWidth"/>
      <w:suff w:val="nothing"/>
      <w:lvlText w:val="%1-%2-%3-%4-%5-%6"/>
      <w:lvlJc w:val="left"/>
      <w:pPr>
        <w:ind w:left="471" w:firstLine="0"/>
      </w:pPr>
      <w:rPr>
        <w:rFonts w:hint="eastAsia"/>
      </w:rPr>
    </w:lvl>
    <w:lvl w:ilvl="6">
      <w:start w:val="1"/>
      <w:numFmt w:val="decimalFullWidth"/>
      <w:suff w:val="nothing"/>
      <w:lvlText w:val="%1-%2-%3-%4-%5-%6-%7"/>
      <w:lvlJc w:val="left"/>
      <w:pPr>
        <w:ind w:left="471" w:firstLine="0"/>
      </w:pPr>
      <w:rPr>
        <w:rFonts w:hint="eastAsia"/>
      </w:rPr>
    </w:lvl>
    <w:lvl w:ilvl="7">
      <w:start w:val="1"/>
      <w:numFmt w:val="decimalFullWidth"/>
      <w:suff w:val="nothing"/>
      <w:lvlText w:val="%1-%2-%3-%4-%5-%6-%7-%8"/>
      <w:lvlJc w:val="left"/>
      <w:pPr>
        <w:ind w:left="471" w:firstLine="0"/>
      </w:pPr>
      <w:rPr>
        <w:rFonts w:hint="eastAsia"/>
      </w:rPr>
    </w:lvl>
    <w:lvl w:ilvl="8">
      <w:start w:val="1"/>
      <w:numFmt w:val="decimalFullWidth"/>
      <w:suff w:val="nothing"/>
      <w:lvlText w:val="%1-%2-%3-%4-%5-%6-%7-%8-%9"/>
      <w:lvlJc w:val="left"/>
      <w:pPr>
        <w:ind w:left="471" w:firstLine="0"/>
      </w:pPr>
      <w:rPr>
        <w:rFonts w:hint="eastAsia"/>
      </w:rPr>
    </w:lvl>
  </w:abstractNum>
  <w:num w:numId="1" w16cid:durableId="1966278363">
    <w:abstractNumId w:val="22"/>
  </w:num>
  <w:num w:numId="2" w16cid:durableId="962345261">
    <w:abstractNumId w:val="37"/>
  </w:num>
  <w:num w:numId="3" w16cid:durableId="1257595658">
    <w:abstractNumId w:val="20"/>
  </w:num>
  <w:num w:numId="4" w16cid:durableId="896864474">
    <w:abstractNumId w:val="32"/>
  </w:num>
  <w:num w:numId="5" w16cid:durableId="1003169074">
    <w:abstractNumId w:val="8"/>
  </w:num>
  <w:num w:numId="6" w16cid:durableId="1101726854">
    <w:abstractNumId w:val="17"/>
  </w:num>
  <w:num w:numId="7" w16cid:durableId="1374814331">
    <w:abstractNumId w:val="13"/>
  </w:num>
  <w:num w:numId="8" w16cid:durableId="149323206">
    <w:abstractNumId w:val="12"/>
  </w:num>
  <w:num w:numId="9" w16cid:durableId="954868172">
    <w:abstractNumId w:val="33"/>
  </w:num>
  <w:num w:numId="10" w16cid:durableId="701517411">
    <w:abstractNumId w:val="34"/>
  </w:num>
  <w:num w:numId="11" w16cid:durableId="613562836">
    <w:abstractNumId w:val="2"/>
  </w:num>
  <w:num w:numId="12" w16cid:durableId="486744147">
    <w:abstractNumId w:val="38"/>
  </w:num>
  <w:num w:numId="13" w16cid:durableId="1650792012">
    <w:abstractNumId w:val="25"/>
  </w:num>
  <w:num w:numId="14" w16cid:durableId="877158869">
    <w:abstractNumId w:val="1"/>
  </w:num>
  <w:num w:numId="15" w16cid:durableId="1204828209">
    <w:abstractNumId w:val="9"/>
  </w:num>
  <w:num w:numId="16" w16cid:durableId="1387022498">
    <w:abstractNumId w:val="39"/>
  </w:num>
  <w:num w:numId="17" w16cid:durableId="1481072507">
    <w:abstractNumId w:val="36"/>
  </w:num>
  <w:num w:numId="18" w16cid:durableId="1032876934">
    <w:abstractNumId w:val="31"/>
  </w:num>
  <w:num w:numId="19" w16cid:durableId="1201162850">
    <w:abstractNumId w:val="11"/>
  </w:num>
  <w:num w:numId="20" w16cid:durableId="2062707090">
    <w:abstractNumId w:val="6"/>
  </w:num>
  <w:num w:numId="21" w16cid:durableId="596253354">
    <w:abstractNumId w:val="23"/>
  </w:num>
  <w:num w:numId="22" w16cid:durableId="1231308005">
    <w:abstractNumId w:val="24"/>
  </w:num>
  <w:num w:numId="23" w16cid:durableId="273101878">
    <w:abstractNumId w:val="30"/>
  </w:num>
  <w:num w:numId="24" w16cid:durableId="2108966525">
    <w:abstractNumId w:val="27"/>
  </w:num>
  <w:num w:numId="25" w16cid:durableId="2036417510">
    <w:abstractNumId w:val="35"/>
  </w:num>
  <w:num w:numId="26" w16cid:durableId="1467430553">
    <w:abstractNumId w:val="26"/>
  </w:num>
  <w:num w:numId="27" w16cid:durableId="1232815745">
    <w:abstractNumId w:val="19"/>
  </w:num>
  <w:num w:numId="28" w16cid:durableId="1220094408">
    <w:abstractNumId w:val="29"/>
  </w:num>
  <w:num w:numId="29" w16cid:durableId="225841807">
    <w:abstractNumId w:val="21"/>
  </w:num>
  <w:num w:numId="30" w16cid:durableId="1679111555">
    <w:abstractNumId w:val="4"/>
  </w:num>
  <w:num w:numId="31" w16cid:durableId="848254342">
    <w:abstractNumId w:val="16"/>
  </w:num>
  <w:num w:numId="32" w16cid:durableId="878780060">
    <w:abstractNumId w:val="7"/>
  </w:num>
  <w:num w:numId="33" w16cid:durableId="734738214">
    <w:abstractNumId w:val="10"/>
  </w:num>
  <w:num w:numId="34" w16cid:durableId="1624507008">
    <w:abstractNumId w:val="14"/>
  </w:num>
  <w:num w:numId="35" w16cid:durableId="115755997">
    <w:abstractNumId w:val="5"/>
  </w:num>
  <w:num w:numId="36" w16cid:durableId="948395944">
    <w:abstractNumId w:val="18"/>
  </w:num>
  <w:num w:numId="37" w16cid:durableId="34546869">
    <w:abstractNumId w:val="28"/>
  </w:num>
  <w:num w:numId="38" w16cid:durableId="377097806">
    <w:abstractNumId w:val="3"/>
  </w:num>
  <w:num w:numId="39" w16cid:durableId="399527388">
    <w:abstractNumId w:val="0"/>
  </w:num>
  <w:num w:numId="40" w16cid:durableId="9355273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5" w:nlCheck="1" w:checkStyle="1"/>
  <w:activeWritingStyle w:appName="MSWord" w:lang="en-US" w:vendorID="64" w:dllVersion="5"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2050">
      <v:textbox inset="5.85pt,.7pt,5.85pt,.7pt"/>
      <o:colormru v:ext="edit" colors="#e4c9ff,#e0c1ff,#e6cdff,gray,#ffc,#ff9,#ffffd9,#ffe4a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98B"/>
    <w:rsid w:val="0000073B"/>
    <w:rsid w:val="00001239"/>
    <w:rsid w:val="0000581C"/>
    <w:rsid w:val="00005D2A"/>
    <w:rsid w:val="00006736"/>
    <w:rsid w:val="00006919"/>
    <w:rsid w:val="00007B39"/>
    <w:rsid w:val="00010675"/>
    <w:rsid w:val="00011779"/>
    <w:rsid w:val="00011D77"/>
    <w:rsid w:val="00012780"/>
    <w:rsid w:val="0001448F"/>
    <w:rsid w:val="00014EF5"/>
    <w:rsid w:val="00016462"/>
    <w:rsid w:val="00020C9A"/>
    <w:rsid w:val="00022A7E"/>
    <w:rsid w:val="00023964"/>
    <w:rsid w:val="00024B44"/>
    <w:rsid w:val="0002583E"/>
    <w:rsid w:val="0002667B"/>
    <w:rsid w:val="000309E3"/>
    <w:rsid w:val="000333E3"/>
    <w:rsid w:val="00033C28"/>
    <w:rsid w:val="00033D24"/>
    <w:rsid w:val="000361AA"/>
    <w:rsid w:val="000376A2"/>
    <w:rsid w:val="00040110"/>
    <w:rsid w:val="0004044D"/>
    <w:rsid w:val="000405B8"/>
    <w:rsid w:val="00041A22"/>
    <w:rsid w:val="0004693A"/>
    <w:rsid w:val="000471A7"/>
    <w:rsid w:val="000472B0"/>
    <w:rsid w:val="00047B31"/>
    <w:rsid w:val="00047F65"/>
    <w:rsid w:val="00050EE9"/>
    <w:rsid w:val="00055F0F"/>
    <w:rsid w:val="00056891"/>
    <w:rsid w:val="00056F34"/>
    <w:rsid w:val="00060D77"/>
    <w:rsid w:val="00060E17"/>
    <w:rsid w:val="000610CF"/>
    <w:rsid w:val="000612ED"/>
    <w:rsid w:val="00063708"/>
    <w:rsid w:val="00063921"/>
    <w:rsid w:val="00063BC0"/>
    <w:rsid w:val="00066A71"/>
    <w:rsid w:val="00070407"/>
    <w:rsid w:val="0007063C"/>
    <w:rsid w:val="00072A9E"/>
    <w:rsid w:val="000741F6"/>
    <w:rsid w:val="0007753C"/>
    <w:rsid w:val="00077CD5"/>
    <w:rsid w:val="000802E8"/>
    <w:rsid w:val="00080648"/>
    <w:rsid w:val="00082DF7"/>
    <w:rsid w:val="00084285"/>
    <w:rsid w:val="00084459"/>
    <w:rsid w:val="000860FA"/>
    <w:rsid w:val="00090068"/>
    <w:rsid w:val="00090B61"/>
    <w:rsid w:val="00090B6D"/>
    <w:rsid w:val="000911CD"/>
    <w:rsid w:val="00091BEE"/>
    <w:rsid w:val="00094687"/>
    <w:rsid w:val="000957D1"/>
    <w:rsid w:val="00095FED"/>
    <w:rsid w:val="000960C5"/>
    <w:rsid w:val="000A09B9"/>
    <w:rsid w:val="000A0DF8"/>
    <w:rsid w:val="000A1773"/>
    <w:rsid w:val="000A3A07"/>
    <w:rsid w:val="000A3A30"/>
    <w:rsid w:val="000A5F2E"/>
    <w:rsid w:val="000A6999"/>
    <w:rsid w:val="000A736A"/>
    <w:rsid w:val="000A7C37"/>
    <w:rsid w:val="000B0173"/>
    <w:rsid w:val="000B0BC5"/>
    <w:rsid w:val="000B1A10"/>
    <w:rsid w:val="000B1BF0"/>
    <w:rsid w:val="000B240D"/>
    <w:rsid w:val="000B2DF0"/>
    <w:rsid w:val="000B35BE"/>
    <w:rsid w:val="000B50E0"/>
    <w:rsid w:val="000B58BD"/>
    <w:rsid w:val="000B5F16"/>
    <w:rsid w:val="000B6CB9"/>
    <w:rsid w:val="000C0955"/>
    <w:rsid w:val="000C0D75"/>
    <w:rsid w:val="000C12D1"/>
    <w:rsid w:val="000C16C2"/>
    <w:rsid w:val="000C5018"/>
    <w:rsid w:val="000C51E1"/>
    <w:rsid w:val="000C6747"/>
    <w:rsid w:val="000C6931"/>
    <w:rsid w:val="000D081C"/>
    <w:rsid w:val="000D10C8"/>
    <w:rsid w:val="000D117E"/>
    <w:rsid w:val="000D12D6"/>
    <w:rsid w:val="000D3ECC"/>
    <w:rsid w:val="000D46BF"/>
    <w:rsid w:val="000D48BD"/>
    <w:rsid w:val="000D4DD5"/>
    <w:rsid w:val="000D62F8"/>
    <w:rsid w:val="000D7C4C"/>
    <w:rsid w:val="000E02E2"/>
    <w:rsid w:val="000E0309"/>
    <w:rsid w:val="000E032D"/>
    <w:rsid w:val="000E0E5F"/>
    <w:rsid w:val="000E3672"/>
    <w:rsid w:val="000E3743"/>
    <w:rsid w:val="000E3926"/>
    <w:rsid w:val="000E590F"/>
    <w:rsid w:val="000E59E5"/>
    <w:rsid w:val="000E60C4"/>
    <w:rsid w:val="000F0055"/>
    <w:rsid w:val="000F1866"/>
    <w:rsid w:val="000F2987"/>
    <w:rsid w:val="000F3905"/>
    <w:rsid w:val="000F48C1"/>
    <w:rsid w:val="000F4E47"/>
    <w:rsid w:val="000F570C"/>
    <w:rsid w:val="000F6456"/>
    <w:rsid w:val="000F6627"/>
    <w:rsid w:val="000F7A70"/>
    <w:rsid w:val="00101162"/>
    <w:rsid w:val="00101F20"/>
    <w:rsid w:val="0010328C"/>
    <w:rsid w:val="001055EE"/>
    <w:rsid w:val="00106D53"/>
    <w:rsid w:val="00107840"/>
    <w:rsid w:val="00107E21"/>
    <w:rsid w:val="00111E90"/>
    <w:rsid w:val="0011357C"/>
    <w:rsid w:val="00113B2D"/>
    <w:rsid w:val="00115275"/>
    <w:rsid w:val="00116D96"/>
    <w:rsid w:val="00117CE3"/>
    <w:rsid w:val="00120B86"/>
    <w:rsid w:val="001219C8"/>
    <w:rsid w:val="00121CB4"/>
    <w:rsid w:val="00121D88"/>
    <w:rsid w:val="00124365"/>
    <w:rsid w:val="001274D9"/>
    <w:rsid w:val="00130BFF"/>
    <w:rsid w:val="00131CE0"/>
    <w:rsid w:val="00131FE0"/>
    <w:rsid w:val="001327BD"/>
    <w:rsid w:val="00132CEF"/>
    <w:rsid w:val="0013744C"/>
    <w:rsid w:val="00140359"/>
    <w:rsid w:val="001420A4"/>
    <w:rsid w:val="00144225"/>
    <w:rsid w:val="00153298"/>
    <w:rsid w:val="00153511"/>
    <w:rsid w:val="00153F45"/>
    <w:rsid w:val="00154147"/>
    <w:rsid w:val="00154EC8"/>
    <w:rsid w:val="00155301"/>
    <w:rsid w:val="00155D01"/>
    <w:rsid w:val="001615BA"/>
    <w:rsid w:val="001619D9"/>
    <w:rsid w:val="00161C5F"/>
    <w:rsid w:val="0016325B"/>
    <w:rsid w:val="00163EF4"/>
    <w:rsid w:val="00164FB2"/>
    <w:rsid w:val="0016554C"/>
    <w:rsid w:val="001655E4"/>
    <w:rsid w:val="00165FEF"/>
    <w:rsid w:val="00166782"/>
    <w:rsid w:val="00166FB0"/>
    <w:rsid w:val="00172728"/>
    <w:rsid w:val="00173683"/>
    <w:rsid w:val="001743CE"/>
    <w:rsid w:val="00175752"/>
    <w:rsid w:val="001817E7"/>
    <w:rsid w:val="00187B8F"/>
    <w:rsid w:val="00192AE5"/>
    <w:rsid w:val="00196D2A"/>
    <w:rsid w:val="00197236"/>
    <w:rsid w:val="001A07FC"/>
    <w:rsid w:val="001A34CE"/>
    <w:rsid w:val="001A54DC"/>
    <w:rsid w:val="001A5FCE"/>
    <w:rsid w:val="001A6904"/>
    <w:rsid w:val="001B09A8"/>
    <w:rsid w:val="001B0E57"/>
    <w:rsid w:val="001B1A91"/>
    <w:rsid w:val="001B3E00"/>
    <w:rsid w:val="001B4177"/>
    <w:rsid w:val="001B586F"/>
    <w:rsid w:val="001B592D"/>
    <w:rsid w:val="001B73FF"/>
    <w:rsid w:val="001B7866"/>
    <w:rsid w:val="001C0375"/>
    <w:rsid w:val="001C103F"/>
    <w:rsid w:val="001C1A02"/>
    <w:rsid w:val="001C1D77"/>
    <w:rsid w:val="001C3BC0"/>
    <w:rsid w:val="001C478D"/>
    <w:rsid w:val="001C5A2C"/>
    <w:rsid w:val="001C6287"/>
    <w:rsid w:val="001C6A11"/>
    <w:rsid w:val="001C7BA7"/>
    <w:rsid w:val="001C7E54"/>
    <w:rsid w:val="001D052B"/>
    <w:rsid w:val="001D0913"/>
    <w:rsid w:val="001D1C84"/>
    <w:rsid w:val="001D5DF8"/>
    <w:rsid w:val="001D6419"/>
    <w:rsid w:val="001D6CF4"/>
    <w:rsid w:val="001E0A7A"/>
    <w:rsid w:val="001E148F"/>
    <w:rsid w:val="001E166B"/>
    <w:rsid w:val="001E1ECA"/>
    <w:rsid w:val="001E3833"/>
    <w:rsid w:val="001E4C3C"/>
    <w:rsid w:val="001E5B36"/>
    <w:rsid w:val="001E73BA"/>
    <w:rsid w:val="001F07A4"/>
    <w:rsid w:val="001F176A"/>
    <w:rsid w:val="001F2278"/>
    <w:rsid w:val="001F2AF1"/>
    <w:rsid w:val="001F2ED3"/>
    <w:rsid w:val="001F68C1"/>
    <w:rsid w:val="00200437"/>
    <w:rsid w:val="00200E73"/>
    <w:rsid w:val="00201094"/>
    <w:rsid w:val="00201C7A"/>
    <w:rsid w:val="002024AE"/>
    <w:rsid w:val="00202675"/>
    <w:rsid w:val="0020429E"/>
    <w:rsid w:val="00205BA8"/>
    <w:rsid w:val="002104EB"/>
    <w:rsid w:val="002110F9"/>
    <w:rsid w:val="0021502B"/>
    <w:rsid w:val="00216083"/>
    <w:rsid w:val="0021617C"/>
    <w:rsid w:val="002163E8"/>
    <w:rsid w:val="002213AA"/>
    <w:rsid w:val="00221804"/>
    <w:rsid w:val="00221914"/>
    <w:rsid w:val="002220EF"/>
    <w:rsid w:val="00223278"/>
    <w:rsid w:val="002232CB"/>
    <w:rsid w:val="00223E53"/>
    <w:rsid w:val="00224647"/>
    <w:rsid w:val="0022479F"/>
    <w:rsid w:val="00224C0F"/>
    <w:rsid w:val="002264CD"/>
    <w:rsid w:val="00226927"/>
    <w:rsid w:val="00227D9A"/>
    <w:rsid w:val="00227E5D"/>
    <w:rsid w:val="0023038D"/>
    <w:rsid w:val="00230748"/>
    <w:rsid w:val="0023104A"/>
    <w:rsid w:val="0023112E"/>
    <w:rsid w:val="00231DAB"/>
    <w:rsid w:val="00234C53"/>
    <w:rsid w:val="00235556"/>
    <w:rsid w:val="00237042"/>
    <w:rsid w:val="00237CAE"/>
    <w:rsid w:val="002407AC"/>
    <w:rsid w:val="002444E9"/>
    <w:rsid w:val="002446C3"/>
    <w:rsid w:val="00244B87"/>
    <w:rsid w:val="002452F2"/>
    <w:rsid w:val="00245E96"/>
    <w:rsid w:val="00246695"/>
    <w:rsid w:val="002503E8"/>
    <w:rsid w:val="00251A5E"/>
    <w:rsid w:val="0025262A"/>
    <w:rsid w:val="002532F3"/>
    <w:rsid w:val="002543AE"/>
    <w:rsid w:val="0025542A"/>
    <w:rsid w:val="002560D4"/>
    <w:rsid w:val="00256590"/>
    <w:rsid w:val="0025666F"/>
    <w:rsid w:val="00256B46"/>
    <w:rsid w:val="00257717"/>
    <w:rsid w:val="00262BA7"/>
    <w:rsid w:val="00262E08"/>
    <w:rsid w:val="0027050D"/>
    <w:rsid w:val="00272B0E"/>
    <w:rsid w:val="00273996"/>
    <w:rsid w:val="002740B2"/>
    <w:rsid w:val="002748A3"/>
    <w:rsid w:val="00275F95"/>
    <w:rsid w:val="002812DB"/>
    <w:rsid w:val="0028199E"/>
    <w:rsid w:val="00281EDD"/>
    <w:rsid w:val="0028211F"/>
    <w:rsid w:val="0028583A"/>
    <w:rsid w:val="00292947"/>
    <w:rsid w:val="00295712"/>
    <w:rsid w:val="00295D1F"/>
    <w:rsid w:val="002965A2"/>
    <w:rsid w:val="00297C16"/>
    <w:rsid w:val="002A22C6"/>
    <w:rsid w:val="002A2F53"/>
    <w:rsid w:val="002A7407"/>
    <w:rsid w:val="002A7CE5"/>
    <w:rsid w:val="002B01DA"/>
    <w:rsid w:val="002B17EB"/>
    <w:rsid w:val="002B18A8"/>
    <w:rsid w:val="002B3E4F"/>
    <w:rsid w:val="002B49E7"/>
    <w:rsid w:val="002C0716"/>
    <w:rsid w:val="002C488F"/>
    <w:rsid w:val="002C519B"/>
    <w:rsid w:val="002C5AC4"/>
    <w:rsid w:val="002C5E21"/>
    <w:rsid w:val="002C7C18"/>
    <w:rsid w:val="002D1333"/>
    <w:rsid w:val="002D2275"/>
    <w:rsid w:val="002D236C"/>
    <w:rsid w:val="002D266E"/>
    <w:rsid w:val="002D308C"/>
    <w:rsid w:val="002D379D"/>
    <w:rsid w:val="002D3C84"/>
    <w:rsid w:val="002D6618"/>
    <w:rsid w:val="002D6E59"/>
    <w:rsid w:val="002E15A7"/>
    <w:rsid w:val="002E1A5B"/>
    <w:rsid w:val="002E3420"/>
    <w:rsid w:val="002E39F3"/>
    <w:rsid w:val="002F44C4"/>
    <w:rsid w:val="002F5EBD"/>
    <w:rsid w:val="002F692F"/>
    <w:rsid w:val="0030047B"/>
    <w:rsid w:val="00301AA4"/>
    <w:rsid w:val="003021BC"/>
    <w:rsid w:val="003042D4"/>
    <w:rsid w:val="00305517"/>
    <w:rsid w:val="003067BD"/>
    <w:rsid w:val="00306CF8"/>
    <w:rsid w:val="00306D09"/>
    <w:rsid w:val="00307C41"/>
    <w:rsid w:val="00310133"/>
    <w:rsid w:val="003118AD"/>
    <w:rsid w:val="00311F68"/>
    <w:rsid w:val="003147AB"/>
    <w:rsid w:val="003150E3"/>
    <w:rsid w:val="00315438"/>
    <w:rsid w:val="00315CD7"/>
    <w:rsid w:val="00316C85"/>
    <w:rsid w:val="00317094"/>
    <w:rsid w:val="003258FE"/>
    <w:rsid w:val="003269C0"/>
    <w:rsid w:val="003273CB"/>
    <w:rsid w:val="0032748F"/>
    <w:rsid w:val="00327C0B"/>
    <w:rsid w:val="00330335"/>
    <w:rsid w:val="003336B6"/>
    <w:rsid w:val="00336A2E"/>
    <w:rsid w:val="00336B84"/>
    <w:rsid w:val="00337445"/>
    <w:rsid w:val="00340803"/>
    <w:rsid w:val="00341D6B"/>
    <w:rsid w:val="00342FB7"/>
    <w:rsid w:val="0034436D"/>
    <w:rsid w:val="0034447A"/>
    <w:rsid w:val="00344C38"/>
    <w:rsid w:val="003500EC"/>
    <w:rsid w:val="003505A7"/>
    <w:rsid w:val="00350B19"/>
    <w:rsid w:val="00350C40"/>
    <w:rsid w:val="00354C1E"/>
    <w:rsid w:val="003550E3"/>
    <w:rsid w:val="003573F4"/>
    <w:rsid w:val="003607D1"/>
    <w:rsid w:val="00360CAA"/>
    <w:rsid w:val="003639E4"/>
    <w:rsid w:val="0036472C"/>
    <w:rsid w:val="00365665"/>
    <w:rsid w:val="00367D82"/>
    <w:rsid w:val="00370914"/>
    <w:rsid w:val="00371E9C"/>
    <w:rsid w:val="003723DF"/>
    <w:rsid w:val="00373411"/>
    <w:rsid w:val="00375C69"/>
    <w:rsid w:val="00377393"/>
    <w:rsid w:val="003775FA"/>
    <w:rsid w:val="0038292D"/>
    <w:rsid w:val="00383B3A"/>
    <w:rsid w:val="00383D71"/>
    <w:rsid w:val="00387148"/>
    <w:rsid w:val="00393A70"/>
    <w:rsid w:val="00395F05"/>
    <w:rsid w:val="003971A7"/>
    <w:rsid w:val="003972BD"/>
    <w:rsid w:val="003A01AE"/>
    <w:rsid w:val="003A0DBD"/>
    <w:rsid w:val="003A12EE"/>
    <w:rsid w:val="003A381C"/>
    <w:rsid w:val="003A4221"/>
    <w:rsid w:val="003A5BFA"/>
    <w:rsid w:val="003A6089"/>
    <w:rsid w:val="003A63B8"/>
    <w:rsid w:val="003A6DDE"/>
    <w:rsid w:val="003B0B24"/>
    <w:rsid w:val="003B15B5"/>
    <w:rsid w:val="003B17C6"/>
    <w:rsid w:val="003B4086"/>
    <w:rsid w:val="003B5722"/>
    <w:rsid w:val="003B699F"/>
    <w:rsid w:val="003C17B7"/>
    <w:rsid w:val="003C4FE0"/>
    <w:rsid w:val="003C56FF"/>
    <w:rsid w:val="003C7430"/>
    <w:rsid w:val="003C7E15"/>
    <w:rsid w:val="003D2CF4"/>
    <w:rsid w:val="003D2E4A"/>
    <w:rsid w:val="003D419C"/>
    <w:rsid w:val="003D6C4A"/>
    <w:rsid w:val="003D718E"/>
    <w:rsid w:val="003D7FDD"/>
    <w:rsid w:val="003E53FD"/>
    <w:rsid w:val="003E6771"/>
    <w:rsid w:val="003E68B7"/>
    <w:rsid w:val="003F1B38"/>
    <w:rsid w:val="003F1F6D"/>
    <w:rsid w:val="003F233A"/>
    <w:rsid w:val="003F25BF"/>
    <w:rsid w:val="003F4BFD"/>
    <w:rsid w:val="003F62F5"/>
    <w:rsid w:val="003F71AE"/>
    <w:rsid w:val="003F7C24"/>
    <w:rsid w:val="003F7CEC"/>
    <w:rsid w:val="00401911"/>
    <w:rsid w:val="0040192A"/>
    <w:rsid w:val="00402974"/>
    <w:rsid w:val="004030DE"/>
    <w:rsid w:val="004034B7"/>
    <w:rsid w:val="00403743"/>
    <w:rsid w:val="00406106"/>
    <w:rsid w:val="0040778B"/>
    <w:rsid w:val="00410DF7"/>
    <w:rsid w:val="0041106A"/>
    <w:rsid w:val="00412CCC"/>
    <w:rsid w:val="00413327"/>
    <w:rsid w:val="00417EF5"/>
    <w:rsid w:val="00420EEC"/>
    <w:rsid w:val="0042172C"/>
    <w:rsid w:val="00421C4F"/>
    <w:rsid w:val="004226D6"/>
    <w:rsid w:val="0042311B"/>
    <w:rsid w:val="004242D0"/>
    <w:rsid w:val="004244B5"/>
    <w:rsid w:val="004259E4"/>
    <w:rsid w:val="00426791"/>
    <w:rsid w:val="00427062"/>
    <w:rsid w:val="004275A8"/>
    <w:rsid w:val="004278A4"/>
    <w:rsid w:val="0043038C"/>
    <w:rsid w:val="004305E0"/>
    <w:rsid w:val="00431BDA"/>
    <w:rsid w:val="0043434C"/>
    <w:rsid w:val="00434ECB"/>
    <w:rsid w:val="00436E7C"/>
    <w:rsid w:val="004372D4"/>
    <w:rsid w:val="004415FA"/>
    <w:rsid w:val="004418C5"/>
    <w:rsid w:val="00442379"/>
    <w:rsid w:val="004436A0"/>
    <w:rsid w:val="0044546C"/>
    <w:rsid w:val="004457A6"/>
    <w:rsid w:val="00445AA5"/>
    <w:rsid w:val="00446566"/>
    <w:rsid w:val="00446C57"/>
    <w:rsid w:val="0044741B"/>
    <w:rsid w:val="00447799"/>
    <w:rsid w:val="0044791A"/>
    <w:rsid w:val="0045156B"/>
    <w:rsid w:val="00451F34"/>
    <w:rsid w:val="00454D08"/>
    <w:rsid w:val="00455C24"/>
    <w:rsid w:val="0046065A"/>
    <w:rsid w:val="0046114F"/>
    <w:rsid w:val="004676E0"/>
    <w:rsid w:val="00467EF6"/>
    <w:rsid w:val="004703EF"/>
    <w:rsid w:val="00471000"/>
    <w:rsid w:val="0047302A"/>
    <w:rsid w:val="00473B36"/>
    <w:rsid w:val="00473FB3"/>
    <w:rsid w:val="0047523B"/>
    <w:rsid w:val="0047558C"/>
    <w:rsid w:val="00475AEE"/>
    <w:rsid w:val="00476E1F"/>
    <w:rsid w:val="0048069F"/>
    <w:rsid w:val="00480744"/>
    <w:rsid w:val="00481993"/>
    <w:rsid w:val="004837A2"/>
    <w:rsid w:val="00485C7C"/>
    <w:rsid w:val="00486002"/>
    <w:rsid w:val="00486BC7"/>
    <w:rsid w:val="00490808"/>
    <w:rsid w:val="00492972"/>
    <w:rsid w:val="004929A6"/>
    <w:rsid w:val="0049378A"/>
    <w:rsid w:val="00494692"/>
    <w:rsid w:val="004A0F1B"/>
    <w:rsid w:val="004A0F74"/>
    <w:rsid w:val="004A196A"/>
    <w:rsid w:val="004A203B"/>
    <w:rsid w:val="004A3596"/>
    <w:rsid w:val="004A54B5"/>
    <w:rsid w:val="004A5D38"/>
    <w:rsid w:val="004A7E96"/>
    <w:rsid w:val="004B131A"/>
    <w:rsid w:val="004B1354"/>
    <w:rsid w:val="004B1F2D"/>
    <w:rsid w:val="004B5094"/>
    <w:rsid w:val="004B595F"/>
    <w:rsid w:val="004B6F45"/>
    <w:rsid w:val="004C0112"/>
    <w:rsid w:val="004C0EE6"/>
    <w:rsid w:val="004C1E78"/>
    <w:rsid w:val="004C2108"/>
    <w:rsid w:val="004C30A8"/>
    <w:rsid w:val="004C40C4"/>
    <w:rsid w:val="004C4FF7"/>
    <w:rsid w:val="004C6120"/>
    <w:rsid w:val="004D00BA"/>
    <w:rsid w:val="004D1FFD"/>
    <w:rsid w:val="004D2C06"/>
    <w:rsid w:val="004D2CC2"/>
    <w:rsid w:val="004D300A"/>
    <w:rsid w:val="004D4DF7"/>
    <w:rsid w:val="004D613C"/>
    <w:rsid w:val="004E07C8"/>
    <w:rsid w:val="004E18C3"/>
    <w:rsid w:val="004E1C9B"/>
    <w:rsid w:val="004E326B"/>
    <w:rsid w:val="004E5129"/>
    <w:rsid w:val="004E72C9"/>
    <w:rsid w:val="004F1B69"/>
    <w:rsid w:val="004F346D"/>
    <w:rsid w:val="004F5804"/>
    <w:rsid w:val="004F7627"/>
    <w:rsid w:val="00500070"/>
    <w:rsid w:val="0050090C"/>
    <w:rsid w:val="00500F45"/>
    <w:rsid w:val="005013A7"/>
    <w:rsid w:val="00501D3B"/>
    <w:rsid w:val="00510673"/>
    <w:rsid w:val="00511A9C"/>
    <w:rsid w:val="00511D49"/>
    <w:rsid w:val="005123F9"/>
    <w:rsid w:val="00512D7D"/>
    <w:rsid w:val="00513195"/>
    <w:rsid w:val="005144A3"/>
    <w:rsid w:val="00517E24"/>
    <w:rsid w:val="005200FD"/>
    <w:rsid w:val="00520139"/>
    <w:rsid w:val="00520A3C"/>
    <w:rsid w:val="005210E1"/>
    <w:rsid w:val="00522016"/>
    <w:rsid w:val="00522863"/>
    <w:rsid w:val="005236ED"/>
    <w:rsid w:val="00526A88"/>
    <w:rsid w:val="00526E24"/>
    <w:rsid w:val="00526E28"/>
    <w:rsid w:val="0053172D"/>
    <w:rsid w:val="00531790"/>
    <w:rsid w:val="00533B2E"/>
    <w:rsid w:val="005368CD"/>
    <w:rsid w:val="005377B0"/>
    <w:rsid w:val="00545A45"/>
    <w:rsid w:val="00547924"/>
    <w:rsid w:val="00547B00"/>
    <w:rsid w:val="005518DC"/>
    <w:rsid w:val="00552330"/>
    <w:rsid w:val="00553B1E"/>
    <w:rsid w:val="00556E97"/>
    <w:rsid w:val="00557A5A"/>
    <w:rsid w:val="005602B6"/>
    <w:rsid w:val="00562C00"/>
    <w:rsid w:val="00562EA8"/>
    <w:rsid w:val="00563031"/>
    <w:rsid w:val="005636E2"/>
    <w:rsid w:val="0056384B"/>
    <w:rsid w:val="00564C84"/>
    <w:rsid w:val="0056563A"/>
    <w:rsid w:val="005663FF"/>
    <w:rsid w:val="00566692"/>
    <w:rsid w:val="00567BBB"/>
    <w:rsid w:val="00575357"/>
    <w:rsid w:val="005757D7"/>
    <w:rsid w:val="005806BF"/>
    <w:rsid w:val="00581089"/>
    <w:rsid w:val="00581F93"/>
    <w:rsid w:val="00584141"/>
    <w:rsid w:val="005848BF"/>
    <w:rsid w:val="005869AD"/>
    <w:rsid w:val="005904DE"/>
    <w:rsid w:val="005918C9"/>
    <w:rsid w:val="00594753"/>
    <w:rsid w:val="00595472"/>
    <w:rsid w:val="00596433"/>
    <w:rsid w:val="005A00B7"/>
    <w:rsid w:val="005A19C0"/>
    <w:rsid w:val="005A28BB"/>
    <w:rsid w:val="005A3554"/>
    <w:rsid w:val="005A4354"/>
    <w:rsid w:val="005A51A1"/>
    <w:rsid w:val="005A5B71"/>
    <w:rsid w:val="005A5D6D"/>
    <w:rsid w:val="005A6CAD"/>
    <w:rsid w:val="005A72D3"/>
    <w:rsid w:val="005B0039"/>
    <w:rsid w:val="005B01C0"/>
    <w:rsid w:val="005B03E9"/>
    <w:rsid w:val="005B1F02"/>
    <w:rsid w:val="005B320C"/>
    <w:rsid w:val="005B5B41"/>
    <w:rsid w:val="005B646D"/>
    <w:rsid w:val="005B64D4"/>
    <w:rsid w:val="005B6FBF"/>
    <w:rsid w:val="005B7E97"/>
    <w:rsid w:val="005C016E"/>
    <w:rsid w:val="005C293D"/>
    <w:rsid w:val="005C2A72"/>
    <w:rsid w:val="005C5B14"/>
    <w:rsid w:val="005C6A9D"/>
    <w:rsid w:val="005C7C50"/>
    <w:rsid w:val="005C7DA9"/>
    <w:rsid w:val="005D2847"/>
    <w:rsid w:val="005D361D"/>
    <w:rsid w:val="005D40CA"/>
    <w:rsid w:val="005D4DED"/>
    <w:rsid w:val="005E1C0D"/>
    <w:rsid w:val="005E1D2F"/>
    <w:rsid w:val="005E257E"/>
    <w:rsid w:val="005E2A59"/>
    <w:rsid w:val="005E4F1A"/>
    <w:rsid w:val="005E52B1"/>
    <w:rsid w:val="005E5B26"/>
    <w:rsid w:val="005E78C0"/>
    <w:rsid w:val="005F0ABF"/>
    <w:rsid w:val="005F34D6"/>
    <w:rsid w:val="005F3530"/>
    <w:rsid w:val="00600363"/>
    <w:rsid w:val="0060193B"/>
    <w:rsid w:val="00603535"/>
    <w:rsid w:val="00606772"/>
    <w:rsid w:val="00606F8A"/>
    <w:rsid w:val="006108DC"/>
    <w:rsid w:val="00611AD7"/>
    <w:rsid w:val="00611FA3"/>
    <w:rsid w:val="0061245B"/>
    <w:rsid w:val="00614701"/>
    <w:rsid w:val="00616C1A"/>
    <w:rsid w:val="006206C5"/>
    <w:rsid w:val="00621482"/>
    <w:rsid w:val="00621497"/>
    <w:rsid w:val="00621C6C"/>
    <w:rsid w:val="00621C70"/>
    <w:rsid w:val="006239D7"/>
    <w:rsid w:val="006249A8"/>
    <w:rsid w:val="0062723A"/>
    <w:rsid w:val="0062747C"/>
    <w:rsid w:val="0063103C"/>
    <w:rsid w:val="006334BC"/>
    <w:rsid w:val="00636419"/>
    <w:rsid w:val="00640B6F"/>
    <w:rsid w:val="00644572"/>
    <w:rsid w:val="00645F00"/>
    <w:rsid w:val="006526EF"/>
    <w:rsid w:val="006536A4"/>
    <w:rsid w:val="00653BD4"/>
    <w:rsid w:val="006547E0"/>
    <w:rsid w:val="0065491A"/>
    <w:rsid w:val="0065545E"/>
    <w:rsid w:val="006559C9"/>
    <w:rsid w:val="00662714"/>
    <w:rsid w:val="006635F2"/>
    <w:rsid w:val="006635FB"/>
    <w:rsid w:val="00663660"/>
    <w:rsid w:val="006636FC"/>
    <w:rsid w:val="00665DB0"/>
    <w:rsid w:val="0066682F"/>
    <w:rsid w:val="00667DB8"/>
    <w:rsid w:val="00667E52"/>
    <w:rsid w:val="00667F43"/>
    <w:rsid w:val="00672624"/>
    <w:rsid w:val="00672A40"/>
    <w:rsid w:val="0067337F"/>
    <w:rsid w:val="00674C90"/>
    <w:rsid w:val="006759EF"/>
    <w:rsid w:val="00675C63"/>
    <w:rsid w:val="00675E4D"/>
    <w:rsid w:val="0067610F"/>
    <w:rsid w:val="0067777B"/>
    <w:rsid w:val="00677E4A"/>
    <w:rsid w:val="00677E60"/>
    <w:rsid w:val="006817E6"/>
    <w:rsid w:val="00684EE7"/>
    <w:rsid w:val="00685258"/>
    <w:rsid w:val="00686F9B"/>
    <w:rsid w:val="006878D3"/>
    <w:rsid w:val="00691F48"/>
    <w:rsid w:val="006920B0"/>
    <w:rsid w:val="0069262A"/>
    <w:rsid w:val="006926E4"/>
    <w:rsid w:val="00692DF0"/>
    <w:rsid w:val="0069364D"/>
    <w:rsid w:val="0069538C"/>
    <w:rsid w:val="00695E20"/>
    <w:rsid w:val="0069626B"/>
    <w:rsid w:val="006A01A7"/>
    <w:rsid w:val="006A0CEE"/>
    <w:rsid w:val="006A2EFA"/>
    <w:rsid w:val="006A30AE"/>
    <w:rsid w:val="006A3996"/>
    <w:rsid w:val="006A453A"/>
    <w:rsid w:val="006A594F"/>
    <w:rsid w:val="006A7434"/>
    <w:rsid w:val="006B0FF6"/>
    <w:rsid w:val="006B3EA8"/>
    <w:rsid w:val="006B417E"/>
    <w:rsid w:val="006B4FC9"/>
    <w:rsid w:val="006B5A12"/>
    <w:rsid w:val="006B66B7"/>
    <w:rsid w:val="006B72BE"/>
    <w:rsid w:val="006B7860"/>
    <w:rsid w:val="006C0C7B"/>
    <w:rsid w:val="006C13F1"/>
    <w:rsid w:val="006C1508"/>
    <w:rsid w:val="006C346E"/>
    <w:rsid w:val="006C35D0"/>
    <w:rsid w:val="006C36F8"/>
    <w:rsid w:val="006C4402"/>
    <w:rsid w:val="006C474D"/>
    <w:rsid w:val="006D05FE"/>
    <w:rsid w:val="006D1F12"/>
    <w:rsid w:val="006D2B36"/>
    <w:rsid w:val="006D39F4"/>
    <w:rsid w:val="006D4300"/>
    <w:rsid w:val="006D4B93"/>
    <w:rsid w:val="006D5282"/>
    <w:rsid w:val="006D552B"/>
    <w:rsid w:val="006D5BB8"/>
    <w:rsid w:val="006E05CA"/>
    <w:rsid w:val="006E0BD4"/>
    <w:rsid w:val="006E1974"/>
    <w:rsid w:val="006E35A5"/>
    <w:rsid w:val="006E3AD4"/>
    <w:rsid w:val="006E4C2D"/>
    <w:rsid w:val="006E5B60"/>
    <w:rsid w:val="006E5F01"/>
    <w:rsid w:val="006E6714"/>
    <w:rsid w:val="006E76CD"/>
    <w:rsid w:val="006E7A87"/>
    <w:rsid w:val="006F382E"/>
    <w:rsid w:val="006F4208"/>
    <w:rsid w:val="006F4CCF"/>
    <w:rsid w:val="006F5798"/>
    <w:rsid w:val="006F6CF5"/>
    <w:rsid w:val="006F7818"/>
    <w:rsid w:val="006F7F12"/>
    <w:rsid w:val="00700084"/>
    <w:rsid w:val="00700A31"/>
    <w:rsid w:val="0070148C"/>
    <w:rsid w:val="007015C2"/>
    <w:rsid w:val="0070219F"/>
    <w:rsid w:val="0070373D"/>
    <w:rsid w:val="007042DA"/>
    <w:rsid w:val="00704671"/>
    <w:rsid w:val="00706133"/>
    <w:rsid w:val="0071163D"/>
    <w:rsid w:val="00711E49"/>
    <w:rsid w:val="007136D4"/>
    <w:rsid w:val="007210B6"/>
    <w:rsid w:val="0072130F"/>
    <w:rsid w:val="00721426"/>
    <w:rsid w:val="007214D3"/>
    <w:rsid w:val="00721C68"/>
    <w:rsid w:val="00722B41"/>
    <w:rsid w:val="0072401F"/>
    <w:rsid w:val="0072447C"/>
    <w:rsid w:val="007249A9"/>
    <w:rsid w:val="0072654E"/>
    <w:rsid w:val="00726C0E"/>
    <w:rsid w:val="00726E87"/>
    <w:rsid w:val="00730E9D"/>
    <w:rsid w:val="00731CE8"/>
    <w:rsid w:val="0073418F"/>
    <w:rsid w:val="0073432D"/>
    <w:rsid w:val="00734B57"/>
    <w:rsid w:val="0073500D"/>
    <w:rsid w:val="00736AC4"/>
    <w:rsid w:val="00736FDB"/>
    <w:rsid w:val="00740BC2"/>
    <w:rsid w:val="0074229D"/>
    <w:rsid w:val="007424FE"/>
    <w:rsid w:val="00743074"/>
    <w:rsid w:val="007432EE"/>
    <w:rsid w:val="00743CC6"/>
    <w:rsid w:val="0074621D"/>
    <w:rsid w:val="00746323"/>
    <w:rsid w:val="00747735"/>
    <w:rsid w:val="00747D0E"/>
    <w:rsid w:val="007510DA"/>
    <w:rsid w:val="0075185B"/>
    <w:rsid w:val="00756D50"/>
    <w:rsid w:val="00757D48"/>
    <w:rsid w:val="007624E9"/>
    <w:rsid w:val="00763446"/>
    <w:rsid w:val="00763A1A"/>
    <w:rsid w:val="00763BB3"/>
    <w:rsid w:val="00763DDB"/>
    <w:rsid w:val="00766C79"/>
    <w:rsid w:val="0077062B"/>
    <w:rsid w:val="0077340A"/>
    <w:rsid w:val="00773973"/>
    <w:rsid w:val="00774180"/>
    <w:rsid w:val="007756B7"/>
    <w:rsid w:val="00775847"/>
    <w:rsid w:val="00782568"/>
    <w:rsid w:val="007851D4"/>
    <w:rsid w:val="007855C4"/>
    <w:rsid w:val="00785827"/>
    <w:rsid w:val="00785D6D"/>
    <w:rsid w:val="007861DF"/>
    <w:rsid w:val="007869AF"/>
    <w:rsid w:val="00790FE4"/>
    <w:rsid w:val="0079160D"/>
    <w:rsid w:val="007928B6"/>
    <w:rsid w:val="00792D60"/>
    <w:rsid w:val="00795980"/>
    <w:rsid w:val="00796196"/>
    <w:rsid w:val="00796CAD"/>
    <w:rsid w:val="007A21D9"/>
    <w:rsid w:val="007A3230"/>
    <w:rsid w:val="007A395D"/>
    <w:rsid w:val="007A4EB8"/>
    <w:rsid w:val="007B095B"/>
    <w:rsid w:val="007B1284"/>
    <w:rsid w:val="007B1CB7"/>
    <w:rsid w:val="007B2A1B"/>
    <w:rsid w:val="007B2DA2"/>
    <w:rsid w:val="007B3839"/>
    <w:rsid w:val="007B421B"/>
    <w:rsid w:val="007B5B93"/>
    <w:rsid w:val="007B602B"/>
    <w:rsid w:val="007B78A7"/>
    <w:rsid w:val="007C25D5"/>
    <w:rsid w:val="007C3138"/>
    <w:rsid w:val="007C36E5"/>
    <w:rsid w:val="007C639B"/>
    <w:rsid w:val="007C6E0F"/>
    <w:rsid w:val="007D070E"/>
    <w:rsid w:val="007D1A34"/>
    <w:rsid w:val="007D2287"/>
    <w:rsid w:val="007D3B2C"/>
    <w:rsid w:val="007D494B"/>
    <w:rsid w:val="007D522F"/>
    <w:rsid w:val="007D5759"/>
    <w:rsid w:val="007D5D45"/>
    <w:rsid w:val="007D6C79"/>
    <w:rsid w:val="007E09B2"/>
    <w:rsid w:val="007E1138"/>
    <w:rsid w:val="007E22FC"/>
    <w:rsid w:val="007E23AB"/>
    <w:rsid w:val="007E241C"/>
    <w:rsid w:val="007E471C"/>
    <w:rsid w:val="007E480F"/>
    <w:rsid w:val="007E6C0B"/>
    <w:rsid w:val="007E6C1A"/>
    <w:rsid w:val="007E7542"/>
    <w:rsid w:val="007E76C0"/>
    <w:rsid w:val="007F1508"/>
    <w:rsid w:val="007F2B39"/>
    <w:rsid w:val="007F38F0"/>
    <w:rsid w:val="007F4057"/>
    <w:rsid w:val="007F71A1"/>
    <w:rsid w:val="007F7D42"/>
    <w:rsid w:val="00803F0D"/>
    <w:rsid w:val="008044A0"/>
    <w:rsid w:val="00807386"/>
    <w:rsid w:val="008112FD"/>
    <w:rsid w:val="00811DA4"/>
    <w:rsid w:val="00812787"/>
    <w:rsid w:val="00812D4A"/>
    <w:rsid w:val="0081467A"/>
    <w:rsid w:val="00816158"/>
    <w:rsid w:val="008168B6"/>
    <w:rsid w:val="00820FC6"/>
    <w:rsid w:val="00822604"/>
    <w:rsid w:val="00822CEB"/>
    <w:rsid w:val="00822FDF"/>
    <w:rsid w:val="008252A7"/>
    <w:rsid w:val="00825B4A"/>
    <w:rsid w:val="00826036"/>
    <w:rsid w:val="0082716C"/>
    <w:rsid w:val="008307EF"/>
    <w:rsid w:val="00831753"/>
    <w:rsid w:val="00831FB0"/>
    <w:rsid w:val="0083206D"/>
    <w:rsid w:val="00832888"/>
    <w:rsid w:val="0083317F"/>
    <w:rsid w:val="008332F1"/>
    <w:rsid w:val="0083478D"/>
    <w:rsid w:val="0083607F"/>
    <w:rsid w:val="0084006C"/>
    <w:rsid w:val="00841116"/>
    <w:rsid w:val="00841386"/>
    <w:rsid w:val="00841F2D"/>
    <w:rsid w:val="0084274C"/>
    <w:rsid w:val="00844A66"/>
    <w:rsid w:val="00844B26"/>
    <w:rsid w:val="00847550"/>
    <w:rsid w:val="00850020"/>
    <w:rsid w:val="0085323B"/>
    <w:rsid w:val="00855B13"/>
    <w:rsid w:val="00856F1F"/>
    <w:rsid w:val="008572BD"/>
    <w:rsid w:val="0085773D"/>
    <w:rsid w:val="00857892"/>
    <w:rsid w:val="00860909"/>
    <w:rsid w:val="00861911"/>
    <w:rsid w:val="00861CEE"/>
    <w:rsid w:val="0086240F"/>
    <w:rsid w:val="008629CC"/>
    <w:rsid w:val="008637A3"/>
    <w:rsid w:val="00866FDA"/>
    <w:rsid w:val="0086782E"/>
    <w:rsid w:val="00870AE3"/>
    <w:rsid w:val="008721B0"/>
    <w:rsid w:val="008721F8"/>
    <w:rsid w:val="008739C2"/>
    <w:rsid w:val="00873F47"/>
    <w:rsid w:val="008761C0"/>
    <w:rsid w:val="00876967"/>
    <w:rsid w:val="00877819"/>
    <w:rsid w:val="00880581"/>
    <w:rsid w:val="00880908"/>
    <w:rsid w:val="008809E4"/>
    <w:rsid w:val="008831B8"/>
    <w:rsid w:val="00883CF9"/>
    <w:rsid w:val="0089156B"/>
    <w:rsid w:val="00892295"/>
    <w:rsid w:val="00892C30"/>
    <w:rsid w:val="00892F2C"/>
    <w:rsid w:val="0089497F"/>
    <w:rsid w:val="00896387"/>
    <w:rsid w:val="00897F1A"/>
    <w:rsid w:val="008A16F1"/>
    <w:rsid w:val="008A1A79"/>
    <w:rsid w:val="008A3A56"/>
    <w:rsid w:val="008A4808"/>
    <w:rsid w:val="008A4D5E"/>
    <w:rsid w:val="008B03E4"/>
    <w:rsid w:val="008B088C"/>
    <w:rsid w:val="008B1BE9"/>
    <w:rsid w:val="008B2BF6"/>
    <w:rsid w:val="008B3156"/>
    <w:rsid w:val="008B37A9"/>
    <w:rsid w:val="008B3878"/>
    <w:rsid w:val="008B3D42"/>
    <w:rsid w:val="008B4D1D"/>
    <w:rsid w:val="008B66B9"/>
    <w:rsid w:val="008B764F"/>
    <w:rsid w:val="008B78C6"/>
    <w:rsid w:val="008C2026"/>
    <w:rsid w:val="008C2EED"/>
    <w:rsid w:val="008C3EE9"/>
    <w:rsid w:val="008C474B"/>
    <w:rsid w:val="008C5C27"/>
    <w:rsid w:val="008D04DB"/>
    <w:rsid w:val="008D34CF"/>
    <w:rsid w:val="008D34D3"/>
    <w:rsid w:val="008D3828"/>
    <w:rsid w:val="008D40A5"/>
    <w:rsid w:val="008D4DDD"/>
    <w:rsid w:val="008D651A"/>
    <w:rsid w:val="008D6C84"/>
    <w:rsid w:val="008D7937"/>
    <w:rsid w:val="008E0030"/>
    <w:rsid w:val="008E15A3"/>
    <w:rsid w:val="008E465B"/>
    <w:rsid w:val="008E7DB4"/>
    <w:rsid w:val="008F09C8"/>
    <w:rsid w:val="008F2359"/>
    <w:rsid w:val="008F261C"/>
    <w:rsid w:val="008F4CF6"/>
    <w:rsid w:val="008F548D"/>
    <w:rsid w:val="008F5C7E"/>
    <w:rsid w:val="00900163"/>
    <w:rsid w:val="00900755"/>
    <w:rsid w:val="00900B8D"/>
    <w:rsid w:val="00902061"/>
    <w:rsid w:val="009029EF"/>
    <w:rsid w:val="00904D64"/>
    <w:rsid w:val="0090692E"/>
    <w:rsid w:val="00906A85"/>
    <w:rsid w:val="009070A7"/>
    <w:rsid w:val="00907883"/>
    <w:rsid w:val="00912BB9"/>
    <w:rsid w:val="00912EA8"/>
    <w:rsid w:val="009131D8"/>
    <w:rsid w:val="00913F02"/>
    <w:rsid w:val="00914022"/>
    <w:rsid w:val="00914802"/>
    <w:rsid w:val="0091548D"/>
    <w:rsid w:val="00915E89"/>
    <w:rsid w:val="009170F5"/>
    <w:rsid w:val="0092085F"/>
    <w:rsid w:val="009218C5"/>
    <w:rsid w:val="00921B47"/>
    <w:rsid w:val="00922B22"/>
    <w:rsid w:val="00925926"/>
    <w:rsid w:val="00930A30"/>
    <w:rsid w:val="00931009"/>
    <w:rsid w:val="00931B9E"/>
    <w:rsid w:val="0093243E"/>
    <w:rsid w:val="009368F6"/>
    <w:rsid w:val="00943E6F"/>
    <w:rsid w:val="00944D12"/>
    <w:rsid w:val="009459BC"/>
    <w:rsid w:val="00945C40"/>
    <w:rsid w:val="009467DB"/>
    <w:rsid w:val="009475DE"/>
    <w:rsid w:val="0095075C"/>
    <w:rsid w:val="0095392A"/>
    <w:rsid w:val="00953A75"/>
    <w:rsid w:val="00954287"/>
    <w:rsid w:val="00954F53"/>
    <w:rsid w:val="0095504F"/>
    <w:rsid w:val="0095669A"/>
    <w:rsid w:val="00960364"/>
    <w:rsid w:val="00960F46"/>
    <w:rsid w:val="00962C25"/>
    <w:rsid w:val="00964241"/>
    <w:rsid w:val="009666BB"/>
    <w:rsid w:val="00966870"/>
    <w:rsid w:val="009704C7"/>
    <w:rsid w:val="00970BD6"/>
    <w:rsid w:val="00970D50"/>
    <w:rsid w:val="00972229"/>
    <w:rsid w:val="00972F63"/>
    <w:rsid w:val="00973843"/>
    <w:rsid w:val="00974280"/>
    <w:rsid w:val="0097452C"/>
    <w:rsid w:val="00974CF4"/>
    <w:rsid w:val="00974D61"/>
    <w:rsid w:val="00975976"/>
    <w:rsid w:val="00975E16"/>
    <w:rsid w:val="00976030"/>
    <w:rsid w:val="009763AF"/>
    <w:rsid w:val="00980D8A"/>
    <w:rsid w:val="00982472"/>
    <w:rsid w:val="00982BCD"/>
    <w:rsid w:val="00982EBA"/>
    <w:rsid w:val="0099071C"/>
    <w:rsid w:val="00990957"/>
    <w:rsid w:val="00990E91"/>
    <w:rsid w:val="00993301"/>
    <w:rsid w:val="009953B4"/>
    <w:rsid w:val="009A073C"/>
    <w:rsid w:val="009A121C"/>
    <w:rsid w:val="009A2AC4"/>
    <w:rsid w:val="009A4668"/>
    <w:rsid w:val="009A5251"/>
    <w:rsid w:val="009A599D"/>
    <w:rsid w:val="009A5F9B"/>
    <w:rsid w:val="009A6046"/>
    <w:rsid w:val="009A7120"/>
    <w:rsid w:val="009B0975"/>
    <w:rsid w:val="009B2260"/>
    <w:rsid w:val="009B229B"/>
    <w:rsid w:val="009B2C8C"/>
    <w:rsid w:val="009B42B7"/>
    <w:rsid w:val="009B51E1"/>
    <w:rsid w:val="009B56EC"/>
    <w:rsid w:val="009B56EE"/>
    <w:rsid w:val="009B577F"/>
    <w:rsid w:val="009B5876"/>
    <w:rsid w:val="009B61FA"/>
    <w:rsid w:val="009B78F3"/>
    <w:rsid w:val="009C2034"/>
    <w:rsid w:val="009C5711"/>
    <w:rsid w:val="009C67BD"/>
    <w:rsid w:val="009C6C27"/>
    <w:rsid w:val="009C6CA5"/>
    <w:rsid w:val="009C6D6C"/>
    <w:rsid w:val="009C7042"/>
    <w:rsid w:val="009C7409"/>
    <w:rsid w:val="009D0309"/>
    <w:rsid w:val="009D499D"/>
    <w:rsid w:val="009D53E3"/>
    <w:rsid w:val="009D69AD"/>
    <w:rsid w:val="009D722E"/>
    <w:rsid w:val="009D7801"/>
    <w:rsid w:val="009E169D"/>
    <w:rsid w:val="009E1A35"/>
    <w:rsid w:val="009E1D08"/>
    <w:rsid w:val="009E1D10"/>
    <w:rsid w:val="009E302F"/>
    <w:rsid w:val="009E6F37"/>
    <w:rsid w:val="009E7C86"/>
    <w:rsid w:val="009F161B"/>
    <w:rsid w:val="009F186C"/>
    <w:rsid w:val="009F314A"/>
    <w:rsid w:val="009F4B89"/>
    <w:rsid w:val="00A00A5D"/>
    <w:rsid w:val="00A0178D"/>
    <w:rsid w:val="00A01862"/>
    <w:rsid w:val="00A0299C"/>
    <w:rsid w:val="00A04B56"/>
    <w:rsid w:val="00A04C9D"/>
    <w:rsid w:val="00A058CF"/>
    <w:rsid w:val="00A061CF"/>
    <w:rsid w:val="00A10049"/>
    <w:rsid w:val="00A1266C"/>
    <w:rsid w:val="00A14A25"/>
    <w:rsid w:val="00A14D2D"/>
    <w:rsid w:val="00A151D6"/>
    <w:rsid w:val="00A155CB"/>
    <w:rsid w:val="00A1668F"/>
    <w:rsid w:val="00A179D1"/>
    <w:rsid w:val="00A2086E"/>
    <w:rsid w:val="00A20EB7"/>
    <w:rsid w:val="00A21E86"/>
    <w:rsid w:val="00A23131"/>
    <w:rsid w:val="00A23989"/>
    <w:rsid w:val="00A24119"/>
    <w:rsid w:val="00A25396"/>
    <w:rsid w:val="00A33440"/>
    <w:rsid w:val="00A3355F"/>
    <w:rsid w:val="00A353AA"/>
    <w:rsid w:val="00A36081"/>
    <w:rsid w:val="00A37A65"/>
    <w:rsid w:val="00A41644"/>
    <w:rsid w:val="00A427F8"/>
    <w:rsid w:val="00A42D9E"/>
    <w:rsid w:val="00A436C0"/>
    <w:rsid w:val="00A43953"/>
    <w:rsid w:val="00A47B18"/>
    <w:rsid w:val="00A50E49"/>
    <w:rsid w:val="00A52472"/>
    <w:rsid w:val="00A52849"/>
    <w:rsid w:val="00A52AC8"/>
    <w:rsid w:val="00A52FA5"/>
    <w:rsid w:val="00A55A13"/>
    <w:rsid w:val="00A56730"/>
    <w:rsid w:val="00A57922"/>
    <w:rsid w:val="00A608DD"/>
    <w:rsid w:val="00A63A75"/>
    <w:rsid w:val="00A64C7A"/>
    <w:rsid w:val="00A6589F"/>
    <w:rsid w:val="00A65A3D"/>
    <w:rsid w:val="00A65F66"/>
    <w:rsid w:val="00A66F67"/>
    <w:rsid w:val="00A72104"/>
    <w:rsid w:val="00A72D9F"/>
    <w:rsid w:val="00A73691"/>
    <w:rsid w:val="00A7438E"/>
    <w:rsid w:val="00A82281"/>
    <w:rsid w:val="00A826EB"/>
    <w:rsid w:val="00A827B6"/>
    <w:rsid w:val="00A8478F"/>
    <w:rsid w:val="00A851CD"/>
    <w:rsid w:val="00A85EE1"/>
    <w:rsid w:val="00A863D0"/>
    <w:rsid w:val="00A8741B"/>
    <w:rsid w:val="00A875C1"/>
    <w:rsid w:val="00A876C1"/>
    <w:rsid w:val="00A87AFE"/>
    <w:rsid w:val="00A90563"/>
    <w:rsid w:val="00A92039"/>
    <w:rsid w:val="00A92A1F"/>
    <w:rsid w:val="00A93FFC"/>
    <w:rsid w:val="00A9430A"/>
    <w:rsid w:val="00A95C74"/>
    <w:rsid w:val="00AA0F83"/>
    <w:rsid w:val="00AA39E5"/>
    <w:rsid w:val="00AA3F03"/>
    <w:rsid w:val="00AA53BC"/>
    <w:rsid w:val="00AA579C"/>
    <w:rsid w:val="00AA611E"/>
    <w:rsid w:val="00AA69B2"/>
    <w:rsid w:val="00AB00F0"/>
    <w:rsid w:val="00AB1816"/>
    <w:rsid w:val="00AB2A76"/>
    <w:rsid w:val="00AB30E6"/>
    <w:rsid w:val="00AB3416"/>
    <w:rsid w:val="00AB34A5"/>
    <w:rsid w:val="00AB3B00"/>
    <w:rsid w:val="00AB5A2E"/>
    <w:rsid w:val="00AB658B"/>
    <w:rsid w:val="00AB78BD"/>
    <w:rsid w:val="00AC0545"/>
    <w:rsid w:val="00AC1BC8"/>
    <w:rsid w:val="00AC1ED8"/>
    <w:rsid w:val="00AC2741"/>
    <w:rsid w:val="00AC3535"/>
    <w:rsid w:val="00AC37E3"/>
    <w:rsid w:val="00AC441C"/>
    <w:rsid w:val="00AC6703"/>
    <w:rsid w:val="00AC6D82"/>
    <w:rsid w:val="00AC70F8"/>
    <w:rsid w:val="00AD049D"/>
    <w:rsid w:val="00AD10D0"/>
    <w:rsid w:val="00AD12C4"/>
    <w:rsid w:val="00AD1624"/>
    <w:rsid w:val="00AD34BA"/>
    <w:rsid w:val="00AD35CA"/>
    <w:rsid w:val="00AD5CB8"/>
    <w:rsid w:val="00AD6370"/>
    <w:rsid w:val="00AD79BE"/>
    <w:rsid w:val="00AD7EFA"/>
    <w:rsid w:val="00AE0EAA"/>
    <w:rsid w:val="00AE1703"/>
    <w:rsid w:val="00AE1D4D"/>
    <w:rsid w:val="00AE3B04"/>
    <w:rsid w:val="00AE51AC"/>
    <w:rsid w:val="00AE5E2A"/>
    <w:rsid w:val="00AE761D"/>
    <w:rsid w:val="00AF0A26"/>
    <w:rsid w:val="00AF0D6C"/>
    <w:rsid w:val="00AF1206"/>
    <w:rsid w:val="00AF137A"/>
    <w:rsid w:val="00AF241D"/>
    <w:rsid w:val="00AF26BF"/>
    <w:rsid w:val="00AF3BD1"/>
    <w:rsid w:val="00AF4F65"/>
    <w:rsid w:val="00AF5158"/>
    <w:rsid w:val="00AF709D"/>
    <w:rsid w:val="00B0074D"/>
    <w:rsid w:val="00B01548"/>
    <w:rsid w:val="00B035EE"/>
    <w:rsid w:val="00B036F8"/>
    <w:rsid w:val="00B109BA"/>
    <w:rsid w:val="00B10BDB"/>
    <w:rsid w:val="00B10D6A"/>
    <w:rsid w:val="00B145C1"/>
    <w:rsid w:val="00B16D37"/>
    <w:rsid w:val="00B20188"/>
    <w:rsid w:val="00B20DF3"/>
    <w:rsid w:val="00B235BE"/>
    <w:rsid w:val="00B23E19"/>
    <w:rsid w:val="00B26A82"/>
    <w:rsid w:val="00B32FAF"/>
    <w:rsid w:val="00B33356"/>
    <w:rsid w:val="00B33E8A"/>
    <w:rsid w:val="00B34A2B"/>
    <w:rsid w:val="00B36862"/>
    <w:rsid w:val="00B36F5C"/>
    <w:rsid w:val="00B37305"/>
    <w:rsid w:val="00B44B00"/>
    <w:rsid w:val="00B53834"/>
    <w:rsid w:val="00B54C19"/>
    <w:rsid w:val="00B602EA"/>
    <w:rsid w:val="00B6046A"/>
    <w:rsid w:val="00B63723"/>
    <w:rsid w:val="00B63C7C"/>
    <w:rsid w:val="00B63E59"/>
    <w:rsid w:val="00B645B7"/>
    <w:rsid w:val="00B64AC4"/>
    <w:rsid w:val="00B67838"/>
    <w:rsid w:val="00B70917"/>
    <w:rsid w:val="00B73A6A"/>
    <w:rsid w:val="00B73AD3"/>
    <w:rsid w:val="00B73CB0"/>
    <w:rsid w:val="00B74126"/>
    <w:rsid w:val="00B74181"/>
    <w:rsid w:val="00B7517C"/>
    <w:rsid w:val="00B80BB7"/>
    <w:rsid w:val="00B8226E"/>
    <w:rsid w:val="00B8466F"/>
    <w:rsid w:val="00B909BD"/>
    <w:rsid w:val="00B90C21"/>
    <w:rsid w:val="00B92078"/>
    <w:rsid w:val="00B938ED"/>
    <w:rsid w:val="00B9720A"/>
    <w:rsid w:val="00B974C2"/>
    <w:rsid w:val="00BA16ED"/>
    <w:rsid w:val="00BA1992"/>
    <w:rsid w:val="00BA34B5"/>
    <w:rsid w:val="00BA4EB0"/>
    <w:rsid w:val="00BA5893"/>
    <w:rsid w:val="00BA7956"/>
    <w:rsid w:val="00BB0ED7"/>
    <w:rsid w:val="00BB27E7"/>
    <w:rsid w:val="00BB3902"/>
    <w:rsid w:val="00BB3E52"/>
    <w:rsid w:val="00BB4066"/>
    <w:rsid w:val="00BB5147"/>
    <w:rsid w:val="00BB5CC4"/>
    <w:rsid w:val="00BC201E"/>
    <w:rsid w:val="00BC2799"/>
    <w:rsid w:val="00BC7603"/>
    <w:rsid w:val="00BD306F"/>
    <w:rsid w:val="00BD36E3"/>
    <w:rsid w:val="00BD46E6"/>
    <w:rsid w:val="00BD4721"/>
    <w:rsid w:val="00BD6F93"/>
    <w:rsid w:val="00BD7794"/>
    <w:rsid w:val="00BE0F18"/>
    <w:rsid w:val="00BE13B6"/>
    <w:rsid w:val="00BE1607"/>
    <w:rsid w:val="00BE3B1D"/>
    <w:rsid w:val="00BE42CC"/>
    <w:rsid w:val="00BE47AA"/>
    <w:rsid w:val="00BE6ECC"/>
    <w:rsid w:val="00BF0488"/>
    <w:rsid w:val="00BF0769"/>
    <w:rsid w:val="00BF0B51"/>
    <w:rsid w:val="00BF0D52"/>
    <w:rsid w:val="00BF2DC6"/>
    <w:rsid w:val="00BF3710"/>
    <w:rsid w:val="00BF5BD5"/>
    <w:rsid w:val="00BF7013"/>
    <w:rsid w:val="00BF72BD"/>
    <w:rsid w:val="00C00058"/>
    <w:rsid w:val="00C00580"/>
    <w:rsid w:val="00C01F09"/>
    <w:rsid w:val="00C02B40"/>
    <w:rsid w:val="00C02DE3"/>
    <w:rsid w:val="00C03C64"/>
    <w:rsid w:val="00C04473"/>
    <w:rsid w:val="00C04637"/>
    <w:rsid w:val="00C104F9"/>
    <w:rsid w:val="00C129F1"/>
    <w:rsid w:val="00C13753"/>
    <w:rsid w:val="00C137AE"/>
    <w:rsid w:val="00C16782"/>
    <w:rsid w:val="00C17282"/>
    <w:rsid w:val="00C20E1E"/>
    <w:rsid w:val="00C2193E"/>
    <w:rsid w:val="00C21C1A"/>
    <w:rsid w:val="00C21D25"/>
    <w:rsid w:val="00C23BFD"/>
    <w:rsid w:val="00C265F4"/>
    <w:rsid w:val="00C266CD"/>
    <w:rsid w:val="00C26882"/>
    <w:rsid w:val="00C31065"/>
    <w:rsid w:val="00C31BAB"/>
    <w:rsid w:val="00C3263C"/>
    <w:rsid w:val="00C32C9F"/>
    <w:rsid w:val="00C33551"/>
    <w:rsid w:val="00C335D3"/>
    <w:rsid w:val="00C34C1F"/>
    <w:rsid w:val="00C35361"/>
    <w:rsid w:val="00C375A7"/>
    <w:rsid w:val="00C378CA"/>
    <w:rsid w:val="00C41683"/>
    <w:rsid w:val="00C4215E"/>
    <w:rsid w:val="00C4326E"/>
    <w:rsid w:val="00C44F2F"/>
    <w:rsid w:val="00C478F0"/>
    <w:rsid w:val="00C516C9"/>
    <w:rsid w:val="00C51E66"/>
    <w:rsid w:val="00C52A01"/>
    <w:rsid w:val="00C537CA"/>
    <w:rsid w:val="00C54C21"/>
    <w:rsid w:val="00C554DA"/>
    <w:rsid w:val="00C561F6"/>
    <w:rsid w:val="00C56C7E"/>
    <w:rsid w:val="00C57395"/>
    <w:rsid w:val="00C57E6A"/>
    <w:rsid w:val="00C605D9"/>
    <w:rsid w:val="00C62F18"/>
    <w:rsid w:val="00C63100"/>
    <w:rsid w:val="00C66C45"/>
    <w:rsid w:val="00C71146"/>
    <w:rsid w:val="00C7272A"/>
    <w:rsid w:val="00C7379B"/>
    <w:rsid w:val="00C74E25"/>
    <w:rsid w:val="00C75628"/>
    <w:rsid w:val="00C75A58"/>
    <w:rsid w:val="00C76E59"/>
    <w:rsid w:val="00C80636"/>
    <w:rsid w:val="00C813A5"/>
    <w:rsid w:val="00C815BD"/>
    <w:rsid w:val="00C83311"/>
    <w:rsid w:val="00C84556"/>
    <w:rsid w:val="00C854B5"/>
    <w:rsid w:val="00C8705D"/>
    <w:rsid w:val="00C90054"/>
    <w:rsid w:val="00C91A27"/>
    <w:rsid w:val="00C9379E"/>
    <w:rsid w:val="00C950AA"/>
    <w:rsid w:val="00C95920"/>
    <w:rsid w:val="00C95AC1"/>
    <w:rsid w:val="00CA1690"/>
    <w:rsid w:val="00CA18C1"/>
    <w:rsid w:val="00CA1F82"/>
    <w:rsid w:val="00CA2690"/>
    <w:rsid w:val="00CA3169"/>
    <w:rsid w:val="00CA3673"/>
    <w:rsid w:val="00CA4993"/>
    <w:rsid w:val="00CA5583"/>
    <w:rsid w:val="00CA5A42"/>
    <w:rsid w:val="00CA70A7"/>
    <w:rsid w:val="00CA718A"/>
    <w:rsid w:val="00CB1E4C"/>
    <w:rsid w:val="00CB29A2"/>
    <w:rsid w:val="00CB2F29"/>
    <w:rsid w:val="00CB3B60"/>
    <w:rsid w:val="00CB50D6"/>
    <w:rsid w:val="00CB5DF7"/>
    <w:rsid w:val="00CB667A"/>
    <w:rsid w:val="00CB721F"/>
    <w:rsid w:val="00CC00E9"/>
    <w:rsid w:val="00CC1D4F"/>
    <w:rsid w:val="00CC26B7"/>
    <w:rsid w:val="00CC2788"/>
    <w:rsid w:val="00CC682F"/>
    <w:rsid w:val="00CC72FD"/>
    <w:rsid w:val="00CD2329"/>
    <w:rsid w:val="00CD3E34"/>
    <w:rsid w:val="00CD5595"/>
    <w:rsid w:val="00CD6605"/>
    <w:rsid w:val="00CD6C77"/>
    <w:rsid w:val="00CD6EB3"/>
    <w:rsid w:val="00CE1D85"/>
    <w:rsid w:val="00CE201A"/>
    <w:rsid w:val="00CE277A"/>
    <w:rsid w:val="00CE2D33"/>
    <w:rsid w:val="00CE49F3"/>
    <w:rsid w:val="00CE56B8"/>
    <w:rsid w:val="00CE6134"/>
    <w:rsid w:val="00CE6289"/>
    <w:rsid w:val="00CF1BEB"/>
    <w:rsid w:val="00CF1C2D"/>
    <w:rsid w:val="00CF1EDB"/>
    <w:rsid w:val="00CF51B9"/>
    <w:rsid w:val="00CF62BA"/>
    <w:rsid w:val="00CF76A9"/>
    <w:rsid w:val="00D004E0"/>
    <w:rsid w:val="00D0169F"/>
    <w:rsid w:val="00D04B19"/>
    <w:rsid w:val="00D05241"/>
    <w:rsid w:val="00D05352"/>
    <w:rsid w:val="00D05F37"/>
    <w:rsid w:val="00D0736F"/>
    <w:rsid w:val="00D073FE"/>
    <w:rsid w:val="00D11F18"/>
    <w:rsid w:val="00D120B2"/>
    <w:rsid w:val="00D1212F"/>
    <w:rsid w:val="00D13A3D"/>
    <w:rsid w:val="00D1709F"/>
    <w:rsid w:val="00D20537"/>
    <w:rsid w:val="00D214BC"/>
    <w:rsid w:val="00D216E9"/>
    <w:rsid w:val="00D22F71"/>
    <w:rsid w:val="00D23472"/>
    <w:rsid w:val="00D24CAA"/>
    <w:rsid w:val="00D26FB7"/>
    <w:rsid w:val="00D27606"/>
    <w:rsid w:val="00D27B65"/>
    <w:rsid w:val="00D30430"/>
    <w:rsid w:val="00D30798"/>
    <w:rsid w:val="00D31692"/>
    <w:rsid w:val="00D316E4"/>
    <w:rsid w:val="00D339F5"/>
    <w:rsid w:val="00D34985"/>
    <w:rsid w:val="00D4179D"/>
    <w:rsid w:val="00D4202D"/>
    <w:rsid w:val="00D427BB"/>
    <w:rsid w:val="00D46515"/>
    <w:rsid w:val="00D46E90"/>
    <w:rsid w:val="00D47020"/>
    <w:rsid w:val="00D50E55"/>
    <w:rsid w:val="00D52099"/>
    <w:rsid w:val="00D52255"/>
    <w:rsid w:val="00D541A0"/>
    <w:rsid w:val="00D5428E"/>
    <w:rsid w:val="00D54FC1"/>
    <w:rsid w:val="00D568A4"/>
    <w:rsid w:val="00D574A2"/>
    <w:rsid w:val="00D57913"/>
    <w:rsid w:val="00D60153"/>
    <w:rsid w:val="00D61620"/>
    <w:rsid w:val="00D616F0"/>
    <w:rsid w:val="00D61EE3"/>
    <w:rsid w:val="00D62D9E"/>
    <w:rsid w:val="00D64C95"/>
    <w:rsid w:val="00D65082"/>
    <w:rsid w:val="00D66129"/>
    <w:rsid w:val="00D66DB1"/>
    <w:rsid w:val="00D6761B"/>
    <w:rsid w:val="00D6779C"/>
    <w:rsid w:val="00D70772"/>
    <w:rsid w:val="00D70D71"/>
    <w:rsid w:val="00D71B08"/>
    <w:rsid w:val="00D71E78"/>
    <w:rsid w:val="00D72156"/>
    <w:rsid w:val="00D727B1"/>
    <w:rsid w:val="00D74FC3"/>
    <w:rsid w:val="00D763A2"/>
    <w:rsid w:val="00D77F98"/>
    <w:rsid w:val="00D80266"/>
    <w:rsid w:val="00D84012"/>
    <w:rsid w:val="00D848EC"/>
    <w:rsid w:val="00D84AEE"/>
    <w:rsid w:val="00D85A68"/>
    <w:rsid w:val="00D85F44"/>
    <w:rsid w:val="00D86CEF"/>
    <w:rsid w:val="00D871B6"/>
    <w:rsid w:val="00D872E4"/>
    <w:rsid w:val="00D87B55"/>
    <w:rsid w:val="00D91CEB"/>
    <w:rsid w:val="00D9578E"/>
    <w:rsid w:val="00D9652B"/>
    <w:rsid w:val="00DA436C"/>
    <w:rsid w:val="00DA4773"/>
    <w:rsid w:val="00DA4FA7"/>
    <w:rsid w:val="00DB05F7"/>
    <w:rsid w:val="00DB0F48"/>
    <w:rsid w:val="00DB1219"/>
    <w:rsid w:val="00DB16C6"/>
    <w:rsid w:val="00DB2043"/>
    <w:rsid w:val="00DB3022"/>
    <w:rsid w:val="00DB3F47"/>
    <w:rsid w:val="00DB426C"/>
    <w:rsid w:val="00DB5127"/>
    <w:rsid w:val="00DB5948"/>
    <w:rsid w:val="00DB6168"/>
    <w:rsid w:val="00DB6879"/>
    <w:rsid w:val="00DB6FBF"/>
    <w:rsid w:val="00DC2486"/>
    <w:rsid w:val="00DC293D"/>
    <w:rsid w:val="00DC34A7"/>
    <w:rsid w:val="00DC435E"/>
    <w:rsid w:val="00DC5404"/>
    <w:rsid w:val="00DC7E45"/>
    <w:rsid w:val="00DD0570"/>
    <w:rsid w:val="00DD07F4"/>
    <w:rsid w:val="00DD09EA"/>
    <w:rsid w:val="00DD49FE"/>
    <w:rsid w:val="00DD639B"/>
    <w:rsid w:val="00DD6F51"/>
    <w:rsid w:val="00DE0236"/>
    <w:rsid w:val="00DE0403"/>
    <w:rsid w:val="00DE3EB2"/>
    <w:rsid w:val="00DE5525"/>
    <w:rsid w:val="00DE61C6"/>
    <w:rsid w:val="00DE684F"/>
    <w:rsid w:val="00DF1BAE"/>
    <w:rsid w:val="00DF23FD"/>
    <w:rsid w:val="00DF4340"/>
    <w:rsid w:val="00DF67F5"/>
    <w:rsid w:val="00DF7170"/>
    <w:rsid w:val="00E00932"/>
    <w:rsid w:val="00E02E34"/>
    <w:rsid w:val="00E02EAF"/>
    <w:rsid w:val="00E03585"/>
    <w:rsid w:val="00E036D9"/>
    <w:rsid w:val="00E05CF2"/>
    <w:rsid w:val="00E06886"/>
    <w:rsid w:val="00E070EB"/>
    <w:rsid w:val="00E07699"/>
    <w:rsid w:val="00E1109A"/>
    <w:rsid w:val="00E11DFE"/>
    <w:rsid w:val="00E124AA"/>
    <w:rsid w:val="00E124BC"/>
    <w:rsid w:val="00E13421"/>
    <w:rsid w:val="00E1475C"/>
    <w:rsid w:val="00E14A44"/>
    <w:rsid w:val="00E16D14"/>
    <w:rsid w:val="00E16F74"/>
    <w:rsid w:val="00E17D36"/>
    <w:rsid w:val="00E2417F"/>
    <w:rsid w:val="00E249D1"/>
    <w:rsid w:val="00E25BC4"/>
    <w:rsid w:val="00E26278"/>
    <w:rsid w:val="00E32848"/>
    <w:rsid w:val="00E35BB8"/>
    <w:rsid w:val="00E3669E"/>
    <w:rsid w:val="00E36C5F"/>
    <w:rsid w:val="00E37086"/>
    <w:rsid w:val="00E40A8F"/>
    <w:rsid w:val="00E44C5B"/>
    <w:rsid w:val="00E4764A"/>
    <w:rsid w:val="00E47F98"/>
    <w:rsid w:val="00E50689"/>
    <w:rsid w:val="00E51B43"/>
    <w:rsid w:val="00E51ED4"/>
    <w:rsid w:val="00E52118"/>
    <w:rsid w:val="00E5241E"/>
    <w:rsid w:val="00E53448"/>
    <w:rsid w:val="00E53764"/>
    <w:rsid w:val="00E54A27"/>
    <w:rsid w:val="00E5565A"/>
    <w:rsid w:val="00E57B93"/>
    <w:rsid w:val="00E60972"/>
    <w:rsid w:val="00E629D4"/>
    <w:rsid w:val="00E66956"/>
    <w:rsid w:val="00E710D7"/>
    <w:rsid w:val="00E723CE"/>
    <w:rsid w:val="00E72C75"/>
    <w:rsid w:val="00E75089"/>
    <w:rsid w:val="00E75A84"/>
    <w:rsid w:val="00E76F10"/>
    <w:rsid w:val="00E7724F"/>
    <w:rsid w:val="00E77467"/>
    <w:rsid w:val="00E77CFB"/>
    <w:rsid w:val="00E81DA2"/>
    <w:rsid w:val="00E845E5"/>
    <w:rsid w:val="00E854E7"/>
    <w:rsid w:val="00E86155"/>
    <w:rsid w:val="00E87BD5"/>
    <w:rsid w:val="00E90D2D"/>
    <w:rsid w:val="00E91EAE"/>
    <w:rsid w:val="00E9362C"/>
    <w:rsid w:val="00E94204"/>
    <w:rsid w:val="00E95152"/>
    <w:rsid w:val="00E954CD"/>
    <w:rsid w:val="00E96E72"/>
    <w:rsid w:val="00EA03BC"/>
    <w:rsid w:val="00EA119A"/>
    <w:rsid w:val="00EA1ABC"/>
    <w:rsid w:val="00EA4E46"/>
    <w:rsid w:val="00EA698B"/>
    <w:rsid w:val="00EB02B7"/>
    <w:rsid w:val="00EB0A62"/>
    <w:rsid w:val="00EB1CEF"/>
    <w:rsid w:val="00EB247D"/>
    <w:rsid w:val="00EB302C"/>
    <w:rsid w:val="00EB70EB"/>
    <w:rsid w:val="00EB75EA"/>
    <w:rsid w:val="00EC03E9"/>
    <w:rsid w:val="00EC2707"/>
    <w:rsid w:val="00EC27F7"/>
    <w:rsid w:val="00EC27FE"/>
    <w:rsid w:val="00EC3469"/>
    <w:rsid w:val="00EC4407"/>
    <w:rsid w:val="00EC6900"/>
    <w:rsid w:val="00ED12F8"/>
    <w:rsid w:val="00ED18EC"/>
    <w:rsid w:val="00ED1D3D"/>
    <w:rsid w:val="00ED2530"/>
    <w:rsid w:val="00ED253D"/>
    <w:rsid w:val="00ED3B89"/>
    <w:rsid w:val="00ED5E9A"/>
    <w:rsid w:val="00ED65D5"/>
    <w:rsid w:val="00ED6EEB"/>
    <w:rsid w:val="00ED6F87"/>
    <w:rsid w:val="00EE22B5"/>
    <w:rsid w:val="00EE2DEC"/>
    <w:rsid w:val="00EE460D"/>
    <w:rsid w:val="00EE5D33"/>
    <w:rsid w:val="00EE6B5E"/>
    <w:rsid w:val="00EE701D"/>
    <w:rsid w:val="00EF24F9"/>
    <w:rsid w:val="00EF35E6"/>
    <w:rsid w:val="00EF382D"/>
    <w:rsid w:val="00EF5D7C"/>
    <w:rsid w:val="00EF6022"/>
    <w:rsid w:val="00EF6FB6"/>
    <w:rsid w:val="00EF7175"/>
    <w:rsid w:val="00F02682"/>
    <w:rsid w:val="00F02FD0"/>
    <w:rsid w:val="00F042E7"/>
    <w:rsid w:val="00F102DC"/>
    <w:rsid w:val="00F11DA5"/>
    <w:rsid w:val="00F12C86"/>
    <w:rsid w:val="00F1455E"/>
    <w:rsid w:val="00F14967"/>
    <w:rsid w:val="00F15570"/>
    <w:rsid w:val="00F16518"/>
    <w:rsid w:val="00F166DA"/>
    <w:rsid w:val="00F17CB5"/>
    <w:rsid w:val="00F217AD"/>
    <w:rsid w:val="00F21FC5"/>
    <w:rsid w:val="00F22278"/>
    <w:rsid w:val="00F22281"/>
    <w:rsid w:val="00F228F5"/>
    <w:rsid w:val="00F2317E"/>
    <w:rsid w:val="00F24B28"/>
    <w:rsid w:val="00F24B3E"/>
    <w:rsid w:val="00F25DBB"/>
    <w:rsid w:val="00F26111"/>
    <w:rsid w:val="00F266EA"/>
    <w:rsid w:val="00F275E1"/>
    <w:rsid w:val="00F316AF"/>
    <w:rsid w:val="00F32114"/>
    <w:rsid w:val="00F32A54"/>
    <w:rsid w:val="00F34AB4"/>
    <w:rsid w:val="00F35007"/>
    <w:rsid w:val="00F367FF"/>
    <w:rsid w:val="00F40D17"/>
    <w:rsid w:val="00F43E92"/>
    <w:rsid w:val="00F459C2"/>
    <w:rsid w:val="00F461B1"/>
    <w:rsid w:val="00F47781"/>
    <w:rsid w:val="00F5110E"/>
    <w:rsid w:val="00F5196A"/>
    <w:rsid w:val="00F53002"/>
    <w:rsid w:val="00F53285"/>
    <w:rsid w:val="00F532D9"/>
    <w:rsid w:val="00F53AE1"/>
    <w:rsid w:val="00F53D8B"/>
    <w:rsid w:val="00F54E6F"/>
    <w:rsid w:val="00F56E24"/>
    <w:rsid w:val="00F5742B"/>
    <w:rsid w:val="00F6021B"/>
    <w:rsid w:val="00F6090C"/>
    <w:rsid w:val="00F60F79"/>
    <w:rsid w:val="00F629DA"/>
    <w:rsid w:val="00F64326"/>
    <w:rsid w:val="00F656FD"/>
    <w:rsid w:val="00F6628D"/>
    <w:rsid w:val="00F664C0"/>
    <w:rsid w:val="00F66BDB"/>
    <w:rsid w:val="00F66F5B"/>
    <w:rsid w:val="00F7126A"/>
    <w:rsid w:val="00F71480"/>
    <w:rsid w:val="00F720A3"/>
    <w:rsid w:val="00F72948"/>
    <w:rsid w:val="00F7390A"/>
    <w:rsid w:val="00F742C5"/>
    <w:rsid w:val="00F747E4"/>
    <w:rsid w:val="00F74981"/>
    <w:rsid w:val="00F74E43"/>
    <w:rsid w:val="00F755C1"/>
    <w:rsid w:val="00F767B1"/>
    <w:rsid w:val="00F8346E"/>
    <w:rsid w:val="00F83C6D"/>
    <w:rsid w:val="00F8427E"/>
    <w:rsid w:val="00F842C4"/>
    <w:rsid w:val="00F8545C"/>
    <w:rsid w:val="00F85EAE"/>
    <w:rsid w:val="00F868B1"/>
    <w:rsid w:val="00F900CB"/>
    <w:rsid w:val="00F9028E"/>
    <w:rsid w:val="00F9065B"/>
    <w:rsid w:val="00F909D6"/>
    <w:rsid w:val="00F91C49"/>
    <w:rsid w:val="00F92448"/>
    <w:rsid w:val="00F948A3"/>
    <w:rsid w:val="00F950CB"/>
    <w:rsid w:val="00F95218"/>
    <w:rsid w:val="00F95318"/>
    <w:rsid w:val="00F97124"/>
    <w:rsid w:val="00F979E3"/>
    <w:rsid w:val="00F97E0B"/>
    <w:rsid w:val="00FA1965"/>
    <w:rsid w:val="00FA1E41"/>
    <w:rsid w:val="00FA283D"/>
    <w:rsid w:val="00FA2C84"/>
    <w:rsid w:val="00FA696A"/>
    <w:rsid w:val="00FA7078"/>
    <w:rsid w:val="00FB1521"/>
    <w:rsid w:val="00FB21F7"/>
    <w:rsid w:val="00FB3256"/>
    <w:rsid w:val="00FB40E8"/>
    <w:rsid w:val="00FB5066"/>
    <w:rsid w:val="00FB655D"/>
    <w:rsid w:val="00FC1BE5"/>
    <w:rsid w:val="00FC2147"/>
    <w:rsid w:val="00FC25C7"/>
    <w:rsid w:val="00FC2A7D"/>
    <w:rsid w:val="00FC2FE1"/>
    <w:rsid w:val="00FC43E6"/>
    <w:rsid w:val="00FC4547"/>
    <w:rsid w:val="00FC48A0"/>
    <w:rsid w:val="00FC6EE0"/>
    <w:rsid w:val="00FC770D"/>
    <w:rsid w:val="00FD1C9F"/>
    <w:rsid w:val="00FD37FE"/>
    <w:rsid w:val="00FD39C7"/>
    <w:rsid w:val="00FD3F12"/>
    <w:rsid w:val="00FD6347"/>
    <w:rsid w:val="00FD6489"/>
    <w:rsid w:val="00FD7B3B"/>
    <w:rsid w:val="00FD7FDE"/>
    <w:rsid w:val="00FE37F7"/>
    <w:rsid w:val="00FF0C80"/>
    <w:rsid w:val="00FF10B3"/>
    <w:rsid w:val="00FF16FB"/>
    <w:rsid w:val="00FF2FCD"/>
    <w:rsid w:val="00FF37B1"/>
    <w:rsid w:val="00FF38D9"/>
    <w:rsid w:val="00FF43DA"/>
    <w:rsid w:val="00FF75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colormru v:ext="edit" colors="#e4c9ff,#e0c1ff,#e6cdff,gray,#ffc,#ff9,#ffffd9,#ffe4af"/>
    </o:shapedefaults>
    <o:shapelayout v:ext="edit">
      <o:idmap v:ext="edit" data="2"/>
    </o:shapelayout>
  </w:shapeDefaults>
  <w:decimalSymbol w:val="."/>
  <w:listSeparator w:val=","/>
  <w14:docId w14:val="219F9EDB"/>
  <w14:defaultImageDpi w14:val="32767"/>
  <w15:docId w15:val="{BBBB468A-BE4E-4514-A7DD-FDCC54C57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6021B"/>
    <w:pPr>
      <w:widowControl w:val="0"/>
      <w:jc w:val="both"/>
    </w:pPr>
    <w:rPr>
      <w:rFonts w:ascii="HG丸ｺﾞｼｯｸM-PRO" w:eastAsia="HG丸ｺﾞｼｯｸM-PRO" w:hAnsi="HG丸ｺﾞｼｯｸM-PRO" w:cs="HG丸ｺﾞｼｯｸM-PRO"/>
      <w:kern w:val="2"/>
      <w:sz w:val="22"/>
      <w:szCs w:val="22"/>
    </w:rPr>
  </w:style>
  <w:style w:type="paragraph" w:styleId="1">
    <w:name w:val="heading 1"/>
    <w:basedOn w:val="a1"/>
    <w:next w:val="2"/>
    <w:autoRedefine/>
    <w:qFormat/>
    <w:rsid w:val="00DD49FE"/>
    <w:pPr>
      <w:spacing w:afterLines="25" w:after="25" w:line="600" w:lineRule="exact"/>
      <w:ind w:left="25" w:hangingChars="25" w:hanging="25"/>
      <w:outlineLvl w:val="0"/>
    </w:pPr>
    <w:rPr>
      <w:rFonts w:eastAsia="ＭＳ ゴシック" w:hAnsi="ＭＳ ゴシック"/>
      <w:b/>
      <w:sz w:val="40"/>
      <w:szCs w:val="40"/>
    </w:rPr>
  </w:style>
  <w:style w:type="paragraph" w:styleId="2">
    <w:name w:val="heading 2"/>
    <w:basedOn w:val="a1"/>
    <w:next w:val="a1"/>
    <w:qFormat/>
    <w:rsid w:val="0070148C"/>
    <w:pPr>
      <w:keepNext/>
      <w:spacing w:afterLines="25" w:after="25"/>
      <w:outlineLvl w:val="1"/>
    </w:pPr>
    <w:rPr>
      <w:rFonts w:eastAsia="ＭＳ ゴシック" w:hAnsi="Arial"/>
      <w:b/>
      <w:sz w:val="32"/>
    </w:rPr>
  </w:style>
  <w:style w:type="paragraph" w:styleId="3">
    <w:name w:val="heading 3"/>
    <w:basedOn w:val="a1"/>
    <w:next w:val="a1"/>
    <w:link w:val="30"/>
    <w:rsid w:val="00D71E78"/>
    <w:pPr>
      <w:outlineLvl w:val="2"/>
    </w:pPr>
    <w:rPr>
      <w:rFonts w:eastAsia="ＭＳ ゴシック"/>
      <w:color w:val="000000"/>
      <w:sz w:val="24"/>
    </w:rPr>
  </w:style>
  <w:style w:type="paragraph" w:styleId="4">
    <w:name w:val="heading 4"/>
    <w:basedOn w:val="a1"/>
    <w:next w:val="a1"/>
    <w:qFormat/>
    <w:rsid w:val="00D80266"/>
    <w:pPr>
      <w:spacing w:beforeLines="20" w:before="20"/>
      <w:ind w:leftChars="250" w:left="250" w:firstLineChars="100" w:firstLine="100"/>
      <w:outlineLvl w:val="3"/>
    </w:pPr>
    <w:rPr>
      <w:rFonts w:ascii="ＭＳ ゴシック" w:eastAsia="ＭＳ ゴシック" w:hAnsi="ＭＳ ゴシック"/>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pPr>
      <w:tabs>
        <w:tab w:val="center" w:pos="4252"/>
        <w:tab w:val="right" w:pos="8504"/>
      </w:tabs>
      <w:snapToGrid w:val="0"/>
    </w:pPr>
  </w:style>
  <w:style w:type="character" w:styleId="a7">
    <w:name w:val="page number"/>
    <w:basedOn w:val="a2"/>
  </w:style>
  <w:style w:type="paragraph" w:styleId="a8">
    <w:name w:val="header"/>
    <w:basedOn w:val="a1"/>
    <w:link w:val="a9"/>
    <w:pPr>
      <w:tabs>
        <w:tab w:val="center" w:pos="4252"/>
        <w:tab w:val="right" w:pos="8504"/>
      </w:tabs>
      <w:snapToGrid w:val="0"/>
    </w:pPr>
  </w:style>
  <w:style w:type="paragraph" w:styleId="aa">
    <w:name w:val="Block Text"/>
    <w:basedOn w:val="a1"/>
    <w:pPr>
      <w:ind w:leftChars="525" w:left="1155" w:rightChars="2014" w:right="4431" w:firstLineChars="95" w:firstLine="199"/>
    </w:pPr>
    <w:rPr>
      <w:color w:val="000000"/>
      <w:sz w:val="21"/>
      <w:szCs w:val="21"/>
    </w:rPr>
  </w:style>
  <w:style w:type="paragraph" w:styleId="ab">
    <w:name w:val="Document Map"/>
    <w:basedOn w:val="a1"/>
    <w:semiHidden/>
    <w:pPr>
      <w:shd w:val="clear" w:color="auto" w:fill="000080"/>
    </w:pPr>
    <w:rPr>
      <w:rFonts w:ascii="Arial" w:eastAsia="ＭＳ ゴシック" w:hAnsi="Arial"/>
    </w:rPr>
  </w:style>
  <w:style w:type="character" w:styleId="ac">
    <w:name w:val="Hyperlink"/>
    <w:uiPriority w:val="99"/>
    <w:rPr>
      <w:color w:val="0000FF"/>
      <w:u w:val="single"/>
    </w:rPr>
  </w:style>
  <w:style w:type="paragraph" w:styleId="10">
    <w:name w:val="toc 1"/>
    <w:basedOn w:val="a1"/>
    <w:next w:val="a1"/>
    <w:uiPriority w:val="39"/>
    <w:pPr>
      <w:tabs>
        <w:tab w:val="right" w:leader="dot" w:pos="8610"/>
      </w:tabs>
      <w:snapToGrid w:val="0"/>
      <w:spacing w:beforeLines="100" w:before="368"/>
      <w:ind w:rightChars="200" w:right="420" w:firstLineChars="100" w:firstLine="281"/>
    </w:pPr>
    <w:rPr>
      <w:b/>
      <w:noProof/>
      <w:sz w:val="24"/>
    </w:rPr>
  </w:style>
  <w:style w:type="paragraph" w:styleId="20">
    <w:name w:val="toc 2"/>
    <w:basedOn w:val="a1"/>
    <w:next w:val="a1"/>
    <w:uiPriority w:val="39"/>
    <w:pPr>
      <w:tabs>
        <w:tab w:val="right" w:leader="dot" w:pos="8610"/>
      </w:tabs>
      <w:ind w:rightChars="200" w:right="420" w:firstLineChars="200" w:firstLine="440"/>
    </w:pPr>
    <w:rPr>
      <w:noProof/>
    </w:rPr>
  </w:style>
  <w:style w:type="paragraph" w:customStyle="1" w:styleId="a">
    <w:name w:val="図"/>
    <w:basedOn w:val="a1"/>
    <w:pPr>
      <w:numPr>
        <w:numId w:val="27"/>
      </w:numPr>
      <w:jc w:val="center"/>
    </w:pPr>
    <w:rPr>
      <w:rFonts w:ascii="ＭＳ ゴシック" w:eastAsia="ＭＳ ゴシック" w:hAnsi="ＭＳ ゴシック"/>
    </w:rPr>
  </w:style>
  <w:style w:type="paragraph" w:customStyle="1" w:styleId="ad">
    <w:name w:val="（１）本文"/>
    <w:basedOn w:val="a1"/>
    <w:pPr>
      <w:spacing w:afterLines="25" w:after="92"/>
      <w:ind w:leftChars="433" w:left="909" w:firstLineChars="100" w:firstLine="220"/>
    </w:pPr>
  </w:style>
  <w:style w:type="paragraph" w:customStyle="1" w:styleId="ae">
    <w:name w:val="資料"/>
    <w:basedOn w:val="a1"/>
    <w:pPr>
      <w:jc w:val="right"/>
    </w:pPr>
    <w:rPr>
      <w:rFonts w:ascii="ＭＳ ゴシック" w:eastAsia="ＭＳ ゴシック" w:hAnsi="ＭＳ ゴシック" w:cs="ＭＳ ゴシック"/>
      <w:sz w:val="20"/>
      <w:szCs w:val="20"/>
    </w:rPr>
  </w:style>
  <w:style w:type="paragraph" w:customStyle="1" w:styleId="11">
    <w:name w:val="1.本文"/>
    <w:basedOn w:val="ad"/>
    <w:pPr>
      <w:ind w:leftChars="320" w:left="672"/>
    </w:pPr>
  </w:style>
  <w:style w:type="character" w:customStyle="1" w:styleId="af">
    <w:name w:val="図 (文字) (文字)"/>
    <w:rPr>
      <w:rFonts w:ascii="ＭＳ ゴシック" w:eastAsia="ＭＳ ゴシック" w:hAnsi="ＭＳ ゴシック" w:cs="HG丸ｺﾞｼｯｸM-PRO"/>
      <w:kern w:val="2"/>
      <w:sz w:val="22"/>
      <w:szCs w:val="22"/>
      <w:lang w:val="en-US" w:eastAsia="ja-JP" w:bidi="ar-SA"/>
    </w:rPr>
  </w:style>
  <w:style w:type="character" w:customStyle="1" w:styleId="af0">
    <w:name w:val="資料 (文字)"/>
    <w:rPr>
      <w:rFonts w:ascii="ＭＳ ゴシック" w:eastAsia="ＭＳ ゴシック" w:hAnsi="ＭＳ ゴシック" w:cs="ＭＳ ゴシック"/>
      <w:kern w:val="2"/>
      <w:lang w:val="en-US" w:eastAsia="ja-JP" w:bidi="ar-SA"/>
    </w:rPr>
  </w:style>
  <w:style w:type="paragraph" w:customStyle="1" w:styleId="af1">
    <w:name w:val="①本文"/>
    <w:basedOn w:val="11"/>
    <w:pPr>
      <w:ind w:leftChars="620" w:left="1302"/>
    </w:pPr>
  </w:style>
  <w:style w:type="character" w:customStyle="1" w:styleId="12">
    <w:name w:val="見出し 1 (文字)"/>
    <w:rPr>
      <w:rFonts w:ascii="HG丸ｺﾞｼｯｸM-PRO" w:eastAsia="HG丸ｺﾞｼｯｸM-PRO" w:hAnsi="ＭＳ ゴシック"/>
      <w:b/>
      <w:kern w:val="2"/>
      <w:sz w:val="28"/>
      <w:szCs w:val="28"/>
      <w:lang w:val="en-US" w:eastAsia="ja-JP" w:bidi="ar-SA"/>
    </w:rPr>
  </w:style>
  <w:style w:type="paragraph" w:customStyle="1" w:styleId="13">
    <w:name w:val="スタイル1"/>
    <w:basedOn w:val="4"/>
  </w:style>
  <w:style w:type="character" w:customStyle="1" w:styleId="31">
    <w:name w:val="見出し 3 (文字) (文字)"/>
    <w:rPr>
      <w:rFonts w:ascii="HG丸ｺﾞｼｯｸM-PRO" w:eastAsia="HG丸ｺﾞｼｯｸM-PRO" w:hAnsi="HG丸ｺﾞｼｯｸM-PRO" w:cs="HG丸ｺﾞｼｯｸM-PRO"/>
      <w:kern w:val="2"/>
      <w:sz w:val="22"/>
      <w:szCs w:val="22"/>
      <w:lang w:val="en-US" w:eastAsia="ja-JP" w:bidi="ar-SA"/>
    </w:rPr>
  </w:style>
  <w:style w:type="paragraph" w:customStyle="1" w:styleId="21">
    <w:name w:val="スタイル2"/>
    <w:basedOn w:val="4"/>
    <w:next w:val="af1"/>
  </w:style>
  <w:style w:type="paragraph" w:styleId="32">
    <w:name w:val="toc 3"/>
    <w:basedOn w:val="20"/>
    <w:next w:val="a1"/>
    <w:uiPriority w:val="39"/>
    <w:pPr>
      <w:ind w:firstLineChars="400" w:firstLine="880"/>
    </w:pPr>
  </w:style>
  <w:style w:type="character" w:customStyle="1" w:styleId="22">
    <w:name w:val="見出し 2 (文字)"/>
    <w:rPr>
      <w:rFonts w:ascii="HG丸ｺﾞｼｯｸM-PRO" w:eastAsia="HG丸ｺﾞｼｯｸM-PRO" w:hAnsi="Arial"/>
      <w:b/>
      <w:kern w:val="2"/>
      <w:sz w:val="24"/>
      <w:szCs w:val="24"/>
      <w:lang w:val="en-US" w:eastAsia="ja-JP" w:bidi="ar-SA"/>
    </w:rPr>
  </w:style>
  <w:style w:type="character" w:customStyle="1" w:styleId="af2">
    <w:name w:val="（１）本文 (文字)"/>
    <w:rPr>
      <w:rFonts w:ascii="HG丸ｺﾞｼｯｸM-PRO" w:eastAsia="HG丸ｺﾞｼｯｸM-PRO" w:hAnsi="HG丸ｺﾞｼｯｸM-PRO" w:cs="HG丸ｺﾞｼｯｸM-PRO"/>
      <w:kern w:val="2"/>
      <w:sz w:val="22"/>
      <w:szCs w:val="22"/>
      <w:lang w:val="en-US" w:eastAsia="ja-JP" w:bidi="ar-SA"/>
    </w:rPr>
  </w:style>
  <w:style w:type="character" w:customStyle="1" w:styleId="af3">
    <w:name w:val="①本文 (文字) (文字)"/>
    <w:rPr>
      <w:rFonts w:ascii="HG丸ｺﾞｼｯｸM-PRO" w:eastAsia="HG丸ｺﾞｼｯｸM-PRO" w:hAnsi="HG丸ｺﾞｼｯｸM-PRO" w:cs="HG丸ｺﾞｼｯｸM-PRO"/>
      <w:kern w:val="2"/>
      <w:sz w:val="22"/>
      <w:szCs w:val="22"/>
      <w:lang w:val="en-US" w:eastAsia="ja-JP" w:bidi="ar-SA"/>
    </w:rPr>
  </w:style>
  <w:style w:type="character" w:customStyle="1" w:styleId="33">
    <w:name w:val="目次 3 (文字)"/>
    <w:rPr>
      <w:rFonts w:ascii="HG丸ｺﾞｼｯｸM-PRO" w:eastAsia="HG丸ｺﾞｼｯｸM-PRO" w:hAnsi="Century"/>
      <w:noProof/>
      <w:kern w:val="2"/>
      <w:sz w:val="22"/>
      <w:szCs w:val="22"/>
      <w:lang w:val="en-US" w:eastAsia="ja-JP" w:bidi="ar-SA"/>
    </w:rPr>
  </w:style>
  <w:style w:type="paragraph" w:customStyle="1" w:styleId="a0">
    <w:name w:val="表"/>
    <w:basedOn w:val="a"/>
    <w:pPr>
      <w:numPr>
        <w:numId w:val="21"/>
      </w:numPr>
      <w:ind w:leftChars="143" w:left="315" w:firstLine="0"/>
      <w:jc w:val="both"/>
    </w:pPr>
  </w:style>
  <w:style w:type="character" w:customStyle="1" w:styleId="text12pxb1">
    <w:name w:val="text12pxb1"/>
    <w:rPr>
      <w:rFonts w:ascii="osaka" w:hAnsi="osaka" w:hint="default"/>
      <w:b/>
      <w:bCs/>
      <w:strike w:val="0"/>
      <w:dstrike w:val="0"/>
      <w:sz w:val="24"/>
      <w:szCs w:val="24"/>
      <w:u w:val="none"/>
      <w:effect w:val="none"/>
    </w:rPr>
  </w:style>
  <w:style w:type="paragraph" w:styleId="af4">
    <w:name w:val="Balloon Text"/>
    <w:basedOn w:val="a1"/>
    <w:semiHidden/>
    <w:rPr>
      <w:rFonts w:ascii="Arial" w:eastAsia="ＭＳ ゴシック" w:hAnsi="Arial" w:cs="Times New Roman"/>
      <w:sz w:val="18"/>
      <w:szCs w:val="18"/>
    </w:rPr>
  </w:style>
  <w:style w:type="character" w:customStyle="1" w:styleId="af5">
    <w:name w:val="表 (文字) (文字)"/>
    <w:rPr>
      <w:rFonts w:ascii="ＭＳ ゴシック" w:eastAsia="ＭＳ ゴシック" w:hAnsi="ＭＳ ゴシック" w:cs="HG丸ｺﾞｼｯｸM-PRO"/>
      <w:kern w:val="2"/>
      <w:sz w:val="22"/>
      <w:szCs w:val="22"/>
      <w:lang w:val="en-US" w:eastAsia="ja-JP" w:bidi="ar-SA"/>
    </w:rPr>
  </w:style>
  <w:style w:type="paragraph" w:styleId="af6">
    <w:name w:val="Date"/>
    <w:basedOn w:val="a1"/>
    <w:next w:val="a1"/>
  </w:style>
  <w:style w:type="table" w:styleId="af7">
    <w:name w:val="Table Grid"/>
    <w:basedOn w:val="a3"/>
    <w:rsid w:val="00E77C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1"/>
    <w:next w:val="a1"/>
    <w:link w:val="af9"/>
    <w:qFormat/>
    <w:rsid w:val="003D718E"/>
    <w:pPr>
      <w:jc w:val="center"/>
      <w:outlineLvl w:val="1"/>
    </w:pPr>
    <w:rPr>
      <w:rFonts w:ascii="Arial" w:eastAsia="ＭＳ ゴシック" w:hAnsi="Arial" w:cs="Times New Roman"/>
      <w:sz w:val="24"/>
      <w:szCs w:val="24"/>
    </w:rPr>
  </w:style>
  <w:style w:type="character" w:customStyle="1" w:styleId="af9">
    <w:name w:val="副題 (文字)"/>
    <w:link w:val="af8"/>
    <w:rsid w:val="003D718E"/>
    <w:rPr>
      <w:rFonts w:ascii="Arial" w:eastAsia="ＭＳ ゴシック" w:hAnsi="Arial" w:cs="Times New Roman"/>
      <w:kern w:val="2"/>
      <w:sz w:val="24"/>
      <w:szCs w:val="24"/>
    </w:rPr>
  </w:style>
  <w:style w:type="paragraph" w:styleId="34">
    <w:name w:val="Body Text Indent 3"/>
    <w:basedOn w:val="a1"/>
    <w:link w:val="35"/>
    <w:rsid w:val="00596433"/>
    <w:pPr>
      <w:ind w:leftChars="429" w:left="944" w:firstLineChars="95" w:firstLine="209"/>
    </w:pPr>
    <w:rPr>
      <w:color w:val="000000"/>
    </w:rPr>
  </w:style>
  <w:style w:type="character" w:customStyle="1" w:styleId="35">
    <w:name w:val="本文インデント 3 (文字)"/>
    <w:link w:val="34"/>
    <w:rsid w:val="00596433"/>
    <w:rPr>
      <w:rFonts w:ascii="HG丸ｺﾞｼｯｸM-PRO" w:eastAsia="HG丸ｺﾞｼｯｸM-PRO" w:hAnsi="HG丸ｺﾞｼｯｸM-PRO" w:cs="HG丸ｺﾞｼｯｸM-PRO"/>
      <w:color w:val="000000"/>
      <w:kern w:val="2"/>
      <w:sz w:val="22"/>
      <w:szCs w:val="22"/>
    </w:rPr>
  </w:style>
  <w:style w:type="paragraph" w:customStyle="1" w:styleId="Default">
    <w:name w:val="Default"/>
    <w:rsid w:val="00596433"/>
    <w:pPr>
      <w:widowControl w:val="0"/>
      <w:autoSpaceDE w:val="0"/>
      <w:autoSpaceDN w:val="0"/>
      <w:adjustRightInd w:val="0"/>
    </w:pPr>
    <w:rPr>
      <w:rFonts w:ascii="Times New Roman" w:hAnsi="Times New Roman"/>
      <w:color w:val="000000"/>
      <w:sz w:val="24"/>
      <w:szCs w:val="24"/>
    </w:rPr>
  </w:style>
  <w:style w:type="paragraph" w:customStyle="1" w:styleId="39mm39mm">
    <w:name w:val="スタイル 副題 + 左 :  3.9 mm 右 :  3.9 mm"/>
    <w:basedOn w:val="af8"/>
    <w:rsid w:val="004034B7"/>
    <w:pPr>
      <w:ind w:leftChars="200" w:left="220" w:right="220"/>
      <w:jc w:val="left"/>
    </w:pPr>
    <w:rPr>
      <w:rFonts w:cs="ＭＳ 明朝"/>
      <w:szCs w:val="20"/>
    </w:rPr>
  </w:style>
  <w:style w:type="character" w:customStyle="1" w:styleId="underline21">
    <w:name w:val="underline21"/>
    <w:rsid w:val="001A07FC"/>
    <w:rPr>
      <w:b/>
      <w:bCs/>
      <w:u w:val="single"/>
    </w:rPr>
  </w:style>
  <w:style w:type="paragraph" w:customStyle="1" w:styleId="36">
    <w:name w:val="スタイル3"/>
    <w:basedOn w:val="a1"/>
    <w:link w:val="37"/>
    <w:qFormat/>
    <w:rsid w:val="00726E87"/>
    <w:pPr>
      <w:ind w:firstLineChars="44" w:firstLine="141"/>
      <w:outlineLvl w:val="0"/>
    </w:pPr>
    <w:rPr>
      <w:rFonts w:ascii="ＭＳ ゴシック" w:eastAsia="ＭＳ ゴシック" w:hAnsi="ＭＳ ゴシック"/>
      <w:color w:val="000000"/>
      <w:sz w:val="32"/>
      <w:szCs w:val="32"/>
    </w:rPr>
  </w:style>
  <w:style w:type="character" w:customStyle="1" w:styleId="37">
    <w:name w:val="スタイル3 (文字)"/>
    <w:link w:val="36"/>
    <w:rsid w:val="00726E87"/>
    <w:rPr>
      <w:rFonts w:ascii="ＭＳ ゴシック" w:eastAsia="ＭＳ ゴシック" w:hAnsi="ＭＳ ゴシック" w:cs="HG丸ｺﾞｼｯｸM-PRO"/>
      <w:color w:val="000000"/>
      <w:kern w:val="2"/>
      <w:sz w:val="32"/>
      <w:szCs w:val="32"/>
    </w:rPr>
  </w:style>
  <w:style w:type="paragraph" w:customStyle="1" w:styleId="afa">
    <w:name w:val="見出し３"/>
    <w:basedOn w:val="3"/>
    <w:link w:val="afb"/>
    <w:qFormat/>
    <w:rsid w:val="00F83C6D"/>
    <w:pPr>
      <w:spacing w:afterLines="30" w:after="30"/>
      <w:ind w:leftChars="150" w:left="150"/>
    </w:pPr>
    <w:rPr>
      <w:sz w:val="28"/>
    </w:rPr>
  </w:style>
  <w:style w:type="character" w:styleId="afc">
    <w:name w:val="Strong"/>
    <w:qFormat/>
    <w:rsid w:val="006926E4"/>
    <w:rPr>
      <w:b/>
      <w:bCs/>
    </w:rPr>
  </w:style>
  <w:style w:type="character" w:customStyle="1" w:styleId="30">
    <w:name w:val="見出し 3 (文字)"/>
    <w:link w:val="3"/>
    <w:rsid w:val="00BF0D52"/>
    <w:rPr>
      <w:rFonts w:ascii="HG丸ｺﾞｼｯｸM-PRO" w:eastAsia="ＭＳ ゴシック" w:hAnsi="HG丸ｺﾞｼｯｸM-PRO" w:cs="HG丸ｺﾞｼｯｸM-PRO"/>
      <w:color w:val="000000"/>
      <w:kern w:val="2"/>
      <w:sz w:val="24"/>
      <w:szCs w:val="22"/>
    </w:rPr>
  </w:style>
  <w:style w:type="character" w:customStyle="1" w:styleId="afb">
    <w:name w:val="見出し３ (文字)"/>
    <w:link w:val="afa"/>
    <w:rsid w:val="00F83C6D"/>
    <w:rPr>
      <w:rFonts w:ascii="HG丸ｺﾞｼｯｸM-PRO" w:eastAsia="ＭＳ ゴシック" w:hAnsi="HG丸ｺﾞｼｯｸM-PRO" w:cs="HG丸ｺﾞｼｯｸM-PRO"/>
      <w:color w:val="000000"/>
      <w:kern w:val="2"/>
      <w:sz w:val="28"/>
      <w:szCs w:val="22"/>
    </w:rPr>
  </w:style>
  <w:style w:type="character" w:styleId="afd">
    <w:name w:val="annotation reference"/>
    <w:rsid w:val="003607D1"/>
    <w:rPr>
      <w:sz w:val="18"/>
      <w:szCs w:val="18"/>
    </w:rPr>
  </w:style>
  <w:style w:type="paragraph" w:styleId="afe">
    <w:name w:val="annotation text"/>
    <w:basedOn w:val="a1"/>
    <w:link w:val="aff"/>
    <w:rsid w:val="003607D1"/>
    <w:pPr>
      <w:jc w:val="left"/>
    </w:pPr>
  </w:style>
  <w:style w:type="character" w:customStyle="1" w:styleId="aff">
    <w:name w:val="コメント文字列 (文字)"/>
    <w:link w:val="afe"/>
    <w:rsid w:val="003607D1"/>
    <w:rPr>
      <w:rFonts w:ascii="HG丸ｺﾞｼｯｸM-PRO" w:eastAsia="HG丸ｺﾞｼｯｸM-PRO" w:hAnsi="HG丸ｺﾞｼｯｸM-PRO" w:cs="HG丸ｺﾞｼｯｸM-PRO"/>
      <w:kern w:val="2"/>
      <w:sz w:val="22"/>
      <w:szCs w:val="22"/>
    </w:rPr>
  </w:style>
  <w:style w:type="paragraph" w:styleId="aff0">
    <w:name w:val="annotation subject"/>
    <w:basedOn w:val="afe"/>
    <w:next w:val="afe"/>
    <w:link w:val="aff1"/>
    <w:rsid w:val="003607D1"/>
    <w:rPr>
      <w:b/>
      <w:bCs/>
    </w:rPr>
  </w:style>
  <w:style w:type="character" w:customStyle="1" w:styleId="aff1">
    <w:name w:val="コメント内容 (文字)"/>
    <w:link w:val="aff0"/>
    <w:rsid w:val="003607D1"/>
    <w:rPr>
      <w:rFonts w:ascii="HG丸ｺﾞｼｯｸM-PRO" w:eastAsia="HG丸ｺﾞｼｯｸM-PRO" w:hAnsi="HG丸ｺﾞｼｯｸM-PRO" w:cs="HG丸ｺﾞｼｯｸM-PRO"/>
      <w:b/>
      <w:bCs/>
      <w:kern w:val="2"/>
      <w:sz w:val="22"/>
      <w:szCs w:val="22"/>
    </w:rPr>
  </w:style>
  <w:style w:type="paragraph" w:styleId="Web">
    <w:name w:val="Normal (Web)"/>
    <w:basedOn w:val="a1"/>
    <w:uiPriority w:val="99"/>
    <w:unhideWhenUsed/>
    <w:rsid w:val="006E4C2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4">
    <w:name w:val="未解決のメンション1"/>
    <w:uiPriority w:val="99"/>
    <w:semiHidden/>
    <w:unhideWhenUsed/>
    <w:rsid w:val="00721426"/>
    <w:rPr>
      <w:color w:val="808080"/>
      <w:shd w:val="clear" w:color="auto" w:fill="E6E6E6"/>
    </w:rPr>
  </w:style>
  <w:style w:type="paragraph" w:customStyle="1" w:styleId="indent11">
    <w:name w:val="indent11"/>
    <w:basedOn w:val="a1"/>
    <w:rsid w:val="007B2DA2"/>
    <w:pPr>
      <w:widowControl/>
      <w:spacing w:after="24" w:line="300" w:lineRule="auto"/>
      <w:ind w:firstLine="240"/>
      <w:jc w:val="left"/>
    </w:pPr>
    <w:rPr>
      <w:rFonts w:ascii="ＭＳ Ｐゴシック" w:eastAsia="ＭＳ Ｐゴシック" w:hAnsi="ＭＳ Ｐゴシック" w:cs="ＭＳ Ｐゴシック"/>
      <w:kern w:val="0"/>
      <w:sz w:val="24"/>
      <w:szCs w:val="24"/>
    </w:rPr>
  </w:style>
  <w:style w:type="paragraph" w:styleId="aff2">
    <w:name w:val="footnote text"/>
    <w:basedOn w:val="a1"/>
    <w:link w:val="aff3"/>
    <w:semiHidden/>
    <w:unhideWhenUsed/>
    <w:rsid w:val="00292947"/>
    <w:pPr>
      <w:snapToGrid w:val="0"/>
      <w:jc w:val="left"/>
    </w:pPr>
  </w:style>
  <w:style w:type="character" w:customStyle="1" w:styleId="aff3">
    <w:name w:val="脚注文字列 (文字)"/>
    <w:link w:val="aff2"/>
    <w:semiHidden/>
    <w:rsid w:val="00292947"/>
    <w:rPr>
      <w:rFonts w:ascii="HG丸ｺﾞｼｯｸM-PRO" w:eastAsia="HG丸ｺﾞｼｯｸM-PRO" w:hAnsi="HG丸ｺﾞｼｯｸM-PRO" w:cs="HG丸ｺﾞｼｯｸM-PRO"/>
      <w:kern w:val="2"/>
      <w:sz w:val="22"/>
      <w:szCs w:val="22"/>
    </w:rPr>
  </w:style>
  <w:style w:type="character" w:styleId="aff4">
    <w:name w:val="footnote reference"/>
    <w:unhideWhenUsed/>
    <w:rsid w:val="00292947"/>
    <w:rPr>
      <w:vertAlign w:val="superscript"/>
    </w:rPr>
  </w:style>
  <w:style w:type="character" w:customStyle="1" w:styleId="st1">
    <w:name w:val="st1"/>
    <w:rsid w:val="000E590F"/>
  </w:style>
  <w:style w:type="paragraph" w:styleId="aff5">
    <w:name w:val="Title"/>
    <w:basedOn w:val="a1"/>
    <w:next w:val="a1"/>
    <w:link w:val="aff6"/>
    <w:qFormat/>
    <w:rsid w:val="00672A40"/>
    <w:pPr>
      <w:spacing w:before="120" w:after="120"/>
      <w:jc w:val="center"/>
      <w:outlineLvl w:val="0"/>
    </w:pPr>
    <w:rPr>
      <w:rFonts w:ascii="游ゴシック Light" w:eastAsia="ＭＳ ゴシック" w:hAnsi="游ゴシック Light" w:cs="Times New Roman"/>
      <w:b/>
      <w:sz w:val="48"/>
      <w:szCs w:val="32"/>
    </w:rPr>
  </w:style>
  <w:style w:type="character" w:customStyle="1" w:styleId="aff6">
    <w:name w:val="表題 (文字)"/>
    <w:link w:val="aff5"/>
    <w:rsid w:val="00672A40"/>
    <w:rPr>
      <w:rFonts w:ascii="游ゴシック Light" w:eastAsia="ＭＳ ゴシック" w:hAnsi="游ゴシック Light" w:cs="Times New Roman"/>
      <w:b/>
      <w:kern w:val="2"/>
      <w:sz w:val="48"/>
      <w:szCs w:val="32"/>
    </w:rPr>
  </w:style>
  <w:style w:type="character" w:customStyle="1" w:styleId="a9">
    <w:name w:val="ヘッダー (文字)"/>
    <w:link w:val="a8"/>
    <w:uiPriority w:val="99"/>
    <w:rsid w:val="0025262A"/>
    <w:rPr>
      <w:rFonts w:ascii="HG丸ｺﾞｼｯｸM-PRO" w:eastAsia="HG丸ｺﾞｼｯｸM-PRO" w:hAnsi="HG丸ｺﾞｼｯｸM-PRO" w:cs="HG丸ｺﾞｼｯｸM-PRO"/>
      <w:kern w:val="2"/>
      <w:sz w:val="22"/>
      <w:szCs w:val="22"/>
    </w:rPr>
  </w:style>
  <w:style w:type="character" w:customStyle="1" w:styleId="a6">
    <w:name w:val="フッター (文字)"/>
    <w:link w:val="a5"/>
    <w:uiPriority w:val="99"/>
    <w:rsid w:val="006D552B"/>
    <w:rPr>
      <w:rFonts w:ascii="HG丸ｺﾞｼｯｸM-PRO" w:eastAsia="HG丸ｺﾞｼｯｸM-PRO" w:hAnsi="HG丸ｺﾞｼｯｸM-PRO" w:cs="HG丸ｺﾞｼｯｸM-PRO"/>
      <w:kern w:val="2"/>
      <w:sz w:val="22"/>
      <w:szCs w:val="22"/>
    </w:rPr>
  </w:style>
  <w:style w:type="paragraph" w:styleId="aff7">
    <w:name w:val="List Paragraph"/>
    <w:basedOn w:val="a1"/>
    <w:uiPriority w:val="34"/>
    <w:qFormat/>
    <w:rsid w:val="00822FDF"/>
    <w:pPr>
      <w:ind w:leftChars="400" w:left="840"/>
    </w:pPr>
    <w:rPr>
      <w:rFonts w:cs="Times New Roman"/>
      <w:szCs w:val="20"/>
    </w:rPr>
  </w:style>
  <w:style w:type="paragraph" w:styleId="aff8">
    <w:name w:val="endnote text"/>
    <w:basedOn w:val="a1"/>
    <w:link w:val="aff9"/>
    <w:semiHidden/>
    <w:unhideWhenUsed/>
    <w:rsid w:val="00822FDF"/>
    <w:pPr>
      <w:snapToGrid w:val="0"/>
      <w:jc w:val="left"/>
    </w:pPr>
  </w:style>
  <w:style w:type="character" w:customStyle="1" w:styleId="aff9">
    <w:name w:val="文末脚注文字列 (文字)"/>
    <w:link w:val="aff8"/>
    <w:semiHidden/>
    <w:rsid w:val="00822FDF"/>
    <w:rPr>
      <w:rFonts w:ascii="HG丸ｺﾞｼｯｸM-PRO" w:eastAsia="HG丸ｺﾞｼｯｸM-PRO" w:hAnsi="HG丸ｺﾞｼｯｸM-PRO" w:cs="HG丸ｺﾞｼｯｸM-PRO"/>
      <w:kern w:val="2"/>
      <w:sz w:val="22"/>
      <w:szCs w:val="22"/>
    </w:rPr>
  </w:style>
  <w:style w:type="character" w:styleId="affa">
    <w:name w:val="endnote reference"/>
    <w:semiHidden/>
    <w:unhideWhenUsed/>
    <w:rsid w:val="00822FDF"/>
    <w:rPr>
      <w:vertAlign w:val="superscript"/>
    </w:rPr>
  </w:style>
  <w:style w:type="paragraph" w:customStyle="1" w:styleId="affb">
    <w:name w:val="図表の名称"/>
    <w:basedOn w:val="a1"/>
    <w:link w:val="affc"/>
    <w:qFormat/>
    <w:rsid w:val="00915E89"/>
    <w:pPr>
      <w:widowControl/>
      <w:pBdr>
        <w:top w:val="single" w:sz="4" w:space="4" w:color="auto"/>
        <w:bottom w:val="single" w:sz="4" w:space="2" w:color="auto"/>
      </w:pBdr>
      <w:ind w:rightChars="100" w:right="210"/>
      <w:jc w:val="center"/>
    </w:pPr>
    <w:rPr>
      <w:rFonts w:ascii="ＭＳ ゴシック" w:eastAsia="ＭＳ ゴシック" w:hAnsi="ＭＳ ゴシック" w:cs="Times New Roman"/>
      <w:bCs/>
      <w:sz w:val="20"/>
      <w:szCs w:val="20"/>
    </w:rPr>
  </w:style>
  <w:style w:type="character" w:customStyle="1" w:styleId="affc">
    <w:name w:val="図表の名称 (文字)"/>
    <w:link w:val="affb"/>
    <w:rsid w:val="00915E89"/>
    <w:rPr>
      <w:rFonts w:ascii="ＭＳ ゴシック" w:eastAsia="ＭＳ ゴシック" w:hAnsi="ＭＳ ゴシック"/>
      <w:bCs/>
      <w:kern w:val="2"/>
    </w:rPr>
  </w:style>
  <w:style w:type="table" w:customStyle="1" w:styleId="15">
    <w:name w:val="表 (格子)1"/>
    <w:basedOn w:val="a3"/>
    <w:next w:val="af7"/>
    <w:rsid w:val="00D04B19"/>
    <w:rPr>
      <w:kern w:val="2"/>
      <w:sz w:val="2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54382">
      <w:bodyDiv w:val="1"/>
      <w:marLeft w:val="0"/>
      <w:marRight w:val="0"/>
      <w:marTop w:val="0"/>
      <w:marBottom w:val="0"/>
      <w:divBdr>
        <w:top w:val="none" w:sz="0" w:space="0" w:color="auto"/>
        <w:left w:val="none" w:sz="0" w:space="0" w:color="auto"/>
        <w:bottom w:val="none" w:sz="0" w:space="0" w:color="auto"/>
        <w:right w:val="none" w:sz="0" w:space="0" w:color="auto"/>
      </w:divBdr>
    </w:div>
    <w:div w:id="178743665">
      <w:bodyDiv w:val="1"/>
      <w:marLeft w:val="0"/>
      <w:marRight w:val="0"/>
      <w:marTop w:val="0"/>
      <w:marBottom w:val="0"/>
      <w:divBdr>
        <w:top w:val="none" w:sz="0" w:space="0" w:color="auto"/>
        <w:left w:val="none" w:sz="0" w:space="0" w:color="auto"/>
        <w:bottom w:val="none" w:sz="0" w:space="0" w:color="auto"/>
        <w:right w:val="none" w:sz="0" w:space="0" w:color="auto"/>
      </w:divBdr>
    </w:div>
    <w:div w:id="200360766">
      <w:bodyDiv w:val="1"/>
      <w:marLeft w:val="0"/>
      <w:marRight w:val="0"/>
      <w:marTop w:val="0"/>
      <w:marBottom w:val="0"/>
      <w:divBdr>
        <w:top w:val="none" w:sz="0" w:space="0" w:color="auto"/>
        <w:left w:val="none" w:sz="0" w:space="0" w:color="auto"/>
        <w:bottom w:val="none" w:sz="0" w:space="0" w:color="auto"/>
        <w:right w:val="none" w:sz="0" w:space="0" w:color="auto"/>
      </w:divBdr>
    </w:div>
    <w:div w:id="612784012">
      <w:bodyDiv w:val="1"/>
      <w:marLeft w:val="0"/>
      <w:marRight w:val="0"/>
      <w:marTop w:val="0"/>
      <w:marBottom w:val="0"/>
      <w:divBdr>
        <w:top w:val="none" w:sz="0" w:space="0" w:color="auto"/>
        <w:left w:val="none" w:sz="0" w:space="0" w:color="auto"/>
        <w:bottom w:val="none" w:sz="0" w:space="0" w:color="auto"/>
        <w:right w:val="none" w:sz="0" w:space="0" w:color="auto"/>
      </w:divBdr>
    </w:div>
    <w:div w:id="711610319">
      <w:bodyDiv w:val="1"/>
      <w:marLeft w:val="0"/>
      <w:marRight w:val="0"/>
      <w:marTop w:val="0"/>
      <w:marBottom w:val="0"/>
      <w:divBdr>
        <w:top w:val="none" w:sz="0" w:space="0" w:color="auto"/>
        <w:left w:val="none" w:sz="0" w:space="0" w:color="auto"/>
        <w:bottom w:val="none" w:sz="0" w:space="0" w:color="auto"/>
        <w:right w:val="none" w:sz="0" w:space="0" w:color="auto"/>
      </w:divBdr>
    </w:div>
    <w:div w:id="741564827">
      <w:bodyDiv w:val="1"/>
      <w:marLeft w:val="0"/>
      <w:marRight w:val="0"/>
      <w:marTop w:val="0"/>
      <w:marBottom w:val="0"/>
      <w:divBdr>
        <w:top w:val="none" w:sz="0" w:space="0" w:color="auto"/>
        <w:left w:val="none" w:sz="0" w:space="0" w:color="auto"/>
        <w:bottom w:val="none" w:sz="0" w:space="0" w:color="auto"/>
        <w:right w:val="none" w:sz="0" w:space="0" w:color="auto"/>
      </w:divBdr>
    </w:div>
    <w:div w:id="825632773">
      <w:bodyDiv w:val="1"/>
      <w:marLeft w:val="0"/>
      <w:marRight w:val="0"/>
      <w:marTop w:val="0"/>
      <w:marBottom w:val="0"/>
      <w:divBdr>
        <w:top w:val="none" w:sz="0" w:space="0" w:color="auto"/>
        <w:left w:val="none" w:sz="0" w:space="0" w:color="auto"/>
        <w:bottom w:val="none" w:sz="0" w:space="0" w:color="auto"/>
        <w:right w:val="none" w:sz="0" w:space="0" w:color="auto"/>
      </w:divBdr>
    </w:div>
    <w:div w:id="966544876">
      <w:bodyDiv w:val="1"/>
      <w:marLeft w:val="0"/>
      <w:marRight w:val="0"/>
      <w:marTop w:val="0"/>
      <w:marBottom w:val="0"/>
      <w:divBdr>
        <w:top w:val="none" w:sz="0" w:space="0" w:color="auto"/>
        <w:left w:val="none" w:sz="0" w:space="0" w:color="auto"/>
        <w:bottom w:val="none" w:sz="0" w:space="0" w:color="auto"/>
        <w:right w:val="none" w:sz="0" w:space="0" w:color="auto"/>
      </w:divBdr>
    </w:div>
    <w:div w:id="1040588964">
      <w:bodyDiv w:val="1"/>
      <w:marLeft w:val="0"/>
      <w:marRight w:val="0"/>
      <w:marTop w:val="0"/>
      <w:marBottom w:val="0"/>
      <w:divBdr>
        <w:top w:val="none" w:sz="0" w:space="0" w:color="auto"/>
        <w:left w:val="none" w:sz="0" w:space="0" w:color="auto"/>
        <w:bottom w:val="none" w:sz="0" w:space="0" w:color="auto"/>
        <w:right w:val="none" w:sz="0" w:space="0" w:color="auto"/>
      </w:divBdr>
    </w:div>
    <w:div w:id="1203708171">
      <w:bodyDiv w:val="1"/>
      <w:marLeft w:val="0"/>
      <w:marRight w:val="0"/>
      <w:marTop w:val="0"/>
      <w:marBottom w:val="0"/>
      <w:divBdr>
        <w:top w:val="none" w:sz="0" w:space="0" w:color="auto"/>
        <w:left w:val="none" w:sz="0" w:space="0" w:color="auto"/>
        <w:bottom w:val="none" w:sz="0" w:space="0" w:color="auto"/>
        <w:right w:val="none" w:sz="0" w:space="0" w:color="auto"/>
      </w:divBdr>
    </w:div>
    <w:div w:id="1224564983">
      <w:bodyDiv w:val="1"/>
      <w:marLeft w:val="0"/>
      <w:marRight w:val="0"/>
      <w:marTop w:val="0"/>
      <w:marBottom w:val="0"/>
      <w:divBdr>
        <w:top w:val="none" w:sz="0" w:space="0" w:color="auto"/>
        <w:left w:val="none" w:sz="0" w:space="0" w:color="auto"/>
        <w:bottom w:val="none" w:sz="0" w:space="0" w:color="auto"/>
        <w:right w:val="none" w:sz="0" w:space="0" w:color="auto"/>
      </w:divBdr>
    </w:div>
    <w:div w:id="1668634538">
      <w:bodyDiv w:val="1"/>
      <w:marLeft w:val="0"/>
      <w:marRight w:val="0"/>
      <w:marTop w:val="0"/>
      <w:marBottom w:val="0"/>
      <w:divBdr>
        <w:top w:val="none" w:sz="0" w:space="0" w:color="auto"/>
        <w:left w:val="none" w:sz="0" w:space="0" w:color="auto"/>
        <w:bottom w:val="none" w:sz="0" w:space="0" w:color="auto"/>
        <w:right w:val="none" w:sz="0" w:space="0" w:color="auto"/>
      </w:divBdr>
    </w:div>
    <w:div w:id="1847399596">
      <w:bodyDiv w:val="1"/>
      <w:marLeft w:val="0"/>
      <w:marRight w:val="0"/>
      <w:marTop w:val="0"/>
      <w:marBottom w:val="0"/>
      <w:divBdr>
        <w:top w:val="none" w:sz="0" w:space="0" w:color="auto"/>
        <w:left w:val="none" w:sz="0" w:space="0" w:color="auto"/>
        <w:bottom w:val="none" w:sz="0" w:space="0" w:color="auto"/>
        <w:right w:val="none" w:sz="0" w:space="0" w:color="auto"/>
      </w:divBdr>
    </w:div>
    <w:div w:id="1866139985">
      <w:bodyDiv w:val="1"/>
      <w:marLeft w:val="0"/>
      <w:marRight w:val="0"/>
      <w:marTop w:val="0"/>
      <w:marBottom w:val="0"/>
      <w:divBdr>
        <w:top w:val="none" w:sz="0" w:space="0" w:color="auto"/>
        <w:left w:val="none" w:sz="0" w:space="0" w:color="auto"/>
        <w:bottom w:val="none" w:sz="0" w:space="0" w:color="auto"/>
        <w:right w:val="none" w:sz="0" w:space="0" w:color="auto"/>
      </w:divBdr>
    </w:div>
    <w:div w:id="1932277341">
      <w:bodyDiv w:val="1"/>
      <w:marLeft w:val="0"/>
      <w:marRight w:val="0"/>
      <w:marTop w:val="0"/>
      <w:marBottom w:val="0"/>
      <w:divBdr>
        <w:top w:val="none" w:sz="0" w:space="0" w:color="auto"/>
        <w:left w:val="none" w:sz="0" w:space="0" w:color="auto"/>
        <w:bottom w:val="none" w:sz="0" w:space="0" w:color="auto"/>
        <w:right w:val="none" w:sz="0" w:space="0" w:color="auto"/>
      </w:divBdr>
    </w:div>
    <w:div w:id="2050182941">
      <w:bodyDiv w:val="1"/>
      <w:marLeft w:val="0"/>
      <w:marRight w:val="0"/>
      <w:marTop w:val="0"/>
      <w:marBottom w:val="0"/>
      <w:divBdr>
        <w:top w:val="none" w:sz="0" w:space="0" w:color="auto"/>
        <w:left w:val="none" w:sz="0" w:space="0" w:color="auto"/>
        <w:bottom w:val="none" w:sz="0" w:space="0" w:color="auto"/>
        <w:right w:val="none" w:sz="0" w:space="0" w:color="auto"/>
      </w:divBdr>
    </w:div>
    <w:div w:id="208352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 /><Relationship Id="rId117" Type="http://schemas.openxmlformats.org/officeDocument/2006/relationships/image" Target="media/image98.emf" /><Relationship Id="rId21" Type="http://schemas.openxmlformats.org/officeDocument/2006/relationships/image" Target="media/image12.png" /><Relationship Id="rId42" Type="http://schemas.openxmlformats.org/officeDocument/2006/relationships/image" Target="media/image33.png" /><Relationship Id="rId47" Type="http://schemas.openxmlformats.org/officeDocument/2006/relationships/image" Target="media/image38.png" /><Relationship Id="rId63" Type="http://schemas.openxmlformats.org/officeDocument/2006/relationships/image" Target="media/image51.png" /><Relationship Id="rId68" Type="http://schemas.openxmlformats.org/officeDocument/2006/relationships/image" Target="media/image56.png" /><Relationship Id="rId84" Type="http://schemas.openxmlformats.org/officeDocument/2006/relationships/header" Target="header6.xml" /><Relationship Id="rId89" Type="http://schemas.openxmlformats.org/officeDocument/2006/relationships/image" Target="media/image73.emf" /><Relationship Id="rId112" Type="http://schemas.openxmlformats.org/officeDocument/2006/relationships/image" Target="media/image93.png" /><Relationship Id="rId133" Type="http://schemas.openxmlformats.org/officeDocument/2006/relationships/image" Target="media/image114.png" /><Relationship Id="rId138" Type="http://schemas.openxmlformats.org/officeDocument/2006/relationships/image" Target="media/image119.png" /><Relationship Id="rId154" Type="http://schemas.openxmlformats.org/officeDocument/2006/relationships/image" Target="media/image135.png" /><Relationship Id="rId159" Type="http://schemas.openxmlformats.org/officeDocument/2006/relationships/image" Target="media/image140.emf" /><Relationship Id="rId175" Type="http://schemas.openxmlformats.org/officeDocument/2006/relationships/header" Target="header11.xml" /><Relationship Id="rId170" Type="http://schemas.openxmlformats.org/officeDocument/2006/relationships/image" Target="media/image145.png" /><Relationship Id="rId16" Type="http://schemas.openxmlformats.org/officeDocument/2006/relationships/image" Target="media/image7.png" /><Relationship Id="rId107" Type="http://schemas.openxmlformats.org/officeDocument/2006/relationships/image" Target="media/image88.emf" /><Relationship Id="rId11" Type="http://schemas.openxmlformats.org/officeDocument/2006/relationships/footer" Target="footer1.xml" /><Relationship Id="rId32" Type="http://schemas.openxmlformats.org/officeDocument/2006/relationships/image" Target="media/image23.png" /><Relationship Id="rId37" Type="http://schemas.openxmlformats.org/officeDocument/2006/relationships/image" Target="media/image28.png" /><Relationship Id="rId53" Type="http://schemas.openxmlformats.org/officeDocument/2006/relationships/image" Target="media/image42.png" /><Relationship Id="rId58" Type="http://schemas.openxmlformats.org/officeDocument/2006/relationships/image" Target="media/image46.emf" /><Relationship Id="rId74" Type="http://schemas.openxmlformats.org/officeDocument/2006/relationships/image" Target="media/image62.emf" /><Relationship Id="rId79" Type="http://schemas.openxmlformats.org/officeDocument/2006/relationships/image" Target="media/image67.emf" /><Relationship Id="rId102" Type="http://schemas.openxmlformats.org/officeDocument/2006/relationships/image" Target="media/image84.emf" /><Relationship Id="rId123" Type="http://schemas.openxmlformats.org/officeDocument/2006/relationships/image" Target="media/image104.png" /><Relationship Id="rId128" Type="http://schemas.openxmlformats.org/officeDocument/2006/relationships/image" Target="media/image109.png" /><Relationship Id="rId144" Type="http://schemas.openxmlformats.org/officeDocument/2006/relationships/image" Target="media/image125.png" /><Relationship Id="rId149" Type="http://schemas.openxmlformats.org/officeDocument/2006/relationships/image" Target="media/image130.emf" /><Relationship Id="rId5" Type="http://schemas.openxmlformats.org/officeDocument/2006/relationships/webSettings" Target="webSettings.xml" /><Relationship Id="rId95" Type="http://schemas.openxmlformats.org/officeDocument/2006/relationships/image" Target="media/image78.emf" /><Relationship Id="rId160" Type="http://schemas.openxmlformats.org/officeDocument/2006/relationships/image" Target="media/image141.emf" /><Relationship Id="rId165" Type="http://schemas.openxmlformats.org/officeDocument/2006/relationships/image" Target="media/image142.png" /><Relationship Id="rId22" Type="http://schemas.openxmlformats.org/officeDocument/2006/relationships/image" Target="media/image13.png" /><Relationship Id="rId27" Type="http://schemas.openxmlformats.org/officeDocument/2006/relationships/image" Target="media/image18.png" /><Relationship Id="rId43" Type="http://schemas.openxmlformats.org/officeDocument/2006/relationships/image" Target="media/image34.png" /><Relationship Id="rId48" Type="http://schemas.openxmlformats.org/officeDocument/2006/relationships/image" Target="media/image39.png" /><Relationship Id="rId64" Type="http://schemas.openxmlformats.org/officeDocument/2006/relationships/image" Target="media/image52.emf" /><Relationship Id="rId69" Type="http://schemas.openxmlformats.org/officeDocument/2006/relationships/image" Target="media/image57.png" /><Relationship Id="rId113" Type="http://schemas.openxmlformats.org/officeDocument/2006/relationships/image" Target="media/image94.png" /><Relationship Id="rId118" Type="http://schemas.openxmlformats.org/officeDocument/2006/relationships/image" Target="media/image99.png" /><Relationship Id="rId134" Type="http://schemas.openxmlformats.org/officeDocument/2006/relationships/image" Target="media/image115.emf" /><Relationship Id="rId139" Type="http://schemas.openxmlformats.org/officeDocument/2006/relationships/image" Target="media/image120.png" /><Relationship Id="rId80" Type="http://schemas.openxmlformats.org/officeDocument/2006/relationships/header" Target="header4.xml" /><Relationship Id="rId85" Type="http://schemas.openxmlformats.org/officeDocument/2006/relationships/image" Target="media/image70.png" /><Relationship Id="rId150" Type="http://schemas.openxmlformats.org/officeDocument/2006/relationships/image" Target="media/image131.emf" /><Relationship Id="rId155" Type="http://schemas.openxmlformats.org/officeDocument/2006/relationships/image" Target="media/image136.png" /><Relationship Id="rId171" Type="http://schemas.openxmlformats.org/officeDocument/2006/relationships/image" Target="media/image146.png" /><Relationship Id="rId176" Type="http://schemas.openxmlformats.org/officeDocument/2006/relationships/image" Target="media/image149.png" /><Relationship Id="rId12" Type="http://schemas.openxmlformats.org/officeDocument/2006/relationships/image" Target="media/image4.png" /><Relationship Id="rId17" Type="http://schemas.openxmlformats.org/officeDocument/2006/relationships/image" Target="media/image8.png" /><Relationship Id="rId33" Type="http://schemas.openxmlformats.org/officeDocument/2006/relationships/image" Target="media/image24.png" /><Relationship Id="rId38" Type="http://schemas.openxmlformats.org/officeDocument/2006/relationships/image" Target="media/image29.png" /><Relationship Id="rId59" Type="http://schemas.openxmlformats.org/officeDocument/2006/relationships/image" Target="media/image47.png" /><Relationship Id="rId103" Type="http://schemas.openxmlformats.org/officeDocument/2006/relationships/image" Target="media/image86.emf" /><Relationship Id="rId108" Type="http://schemas.openxmlformats.org/officeDocument/2006/relationships/image" Target="media/image89.png" /><Relationship Id="rId124" Type="http://schemas.openxmlformats.org/officeDocument/2006/relationships/image" Target="media/image105.png" /><Relationship Id="rId129" Type="http://schemas.openxmlformats.org/officeDocument/2006/relationships/image" Target="media/image110.png" /><Relationship Id="rId54" Type="http://schemas.openxmlformats.org/officeDocument/2006/relationships/header" Target="header3.xml" /><Relationship Id="rId70" Type="http://schemas.openxmlformats.org/officeDocument/2006/relationships/image" Target="media/image58.png" /><Relationship Id="rId75" Type="http://schemas.openxmlformats.org/officeDocument/2006/relationships/image" Target="media/image63.png" /><Relationship Id="rId91" Type="http://schemas.openxmlformats.org/officeDocument/2006/relationships/image" Target="media/image75.emf" /><Relationship Id="rId96" Type="http://schemas.openxmlformats.org/officeDocument/2006/relationships/image" Target="media/image79.png" /><Relationship Id="rId140" Type="http://schemas.openxmlformats.org/officeDocument/2006/relationships/image" Target="media/image121.png" /><Relationship Id="rId145" Type="http://schemas.openxmlformats.org/officeDocument/2006/relationships/image" Target="media/image126.png" /><Relationship Id="rId161" Type="http://schemas.openxmlformats.org/officeDocument/2006/relationships/image" Target="media/image142.emf" /><Relationship Id="rId166" Type="http://schemas.openxmlformats.org/officeDocument/2006/relationships/image" Target="media/image143.png" /><Relationship Id="rId6" Type="http://schemas.openxmlformats.org/officeDocument/2006/relationships/footnotes" Target="footnotes.xml" /><Relationship Id="rId23" Type="http://schemas.openxmlformats.org/officeDocument/2006/relationships/image" Target="media/image14.png" /><Relationship Id="rId28" Type="http://schemas.openxmlformats.org/officeDocument/2006/relationships/image" Target="media/image19.png" /><Relationship Id="rId49" Type="http://schemas.openxmlformats.org/officeDocument/2006/relationships/header" Target="header1.xml" /><Relationship Id="rId114" Type="http://schemas.openxmlformats.org/officeDocument/2006/relationships/image" Target="media/image95.emf" /><Relationship Id="rId119" Type="http://schemas.openxmlformats.org/officeDocument/2006/relationships/image" Target="media/image100.png" /><Relationship Id="rId10" Type="http://schemas.openxmlformats.org/officeDocument/2006/relationships/image" Target="media/image3.png" /><Relationship Id="rId31" Type="http://schemas.openxmlformats.org/officeDocument/2006/relationships/image" Target="media/image22.png" /><Relationship Id="rId44" Type="http://schemas.openxmlformats.org/officeDocument/2006/relationships/image" Target="media/image35.png" /><Relationship Id="rId52" Type="http://schemas.openxmlformats.org/officeDocument/2006/relationships/image" Target="media/image41.png" /><Relationship Id="rId60" Type="http://schemas.openxmlformats.org/officeDocument/2006/relationships/image" Target="media/image48.emf" /><Relationship Id="rId65" Type="http://schemas.openxmlformats.org/officeDocument/2006/relationships/image" Target="media/image53.emf" /><Relationship Id="rId73" Type="http://schemas.openxmlformats.org/officeDocument/2006/relationships/image" Target="media/image61.png" /><Relationship Id="rId78" Type="http://schemas.openxmlformats.org/officeDocument/2006/relationships/image" Target="media/image66.png" /><Relationship Id="rId81" Type="http://schemas.openxmlformats.org/officeDocument/2006/relationships/header" Target="header5.xml" /><Relationship Id="rId86" Type="http://schemas.openxmlformats.org/officeDocument/2006/relationships/header" Target="header7.xml" /><Relationship Id="rId94" Type="http://schemas.openxmlformats.org/officeDocument/2006/relationships/image" Target="media/image77.emf" /><Relationship Id="rId99" Type="http://schemas.openxmlformats.org/officeDocument/2006/relationships/image" Target="media/image81.png" /><Relationship Id="rId101" Type="http://schemas.openxmlformats.org/officeDocument/2006/relationships/image" Target="media/image83.emf" /><Relationship Id="rId122" Type="http://schemas.openxmlformats.org/officeDocument/2006/relationships/image" Target="media/image103.png" /><Relationship Id="rId130" Type="http://schemas.openxmlformats.org/officeDocument/2006/relationships/image" Target="media/image111.png" /><Relationship Id="rId135" Type="http://schemas.openxmlformats.org/officeDocument/2006/relationships/image" Target="media/image116.emf" /><Relationship Id="rId143" Type="http://schemas.openxmlformats.org/officeDocument/2006/relationships/image" Target="media/image124.png" /><Relationship Id="rId148" Type="http://schemas.openxmlformats.org/officeDocument/2006/relationships/image" Target="media/image129.emf" /><Relationship Id="rId151" Type="http://schemas.openxmlformats.org/officeDocument/2006/relationships/image" Target="media/image132.png" /><Relationship Id="rId156" Type="http://schemas.openxmlformats.org/officeDocument/2006/relationships/image" Target="media/image137.emf" /><Relationship Id="rId164" Type="http://schemas.openxmlformats.org/officeDocument/2006/relationships/image" Target="media/image141.png" /><Relationship Id="rId169" Type="http://schemas.openxmlformats.org/officeDocument/2006/relationships/image" Target="media/image144.png" /><Relationship Id="rId177" Type="http://schemas.openxmlformats.org/officeDocument/2006/relationships/image" Target="media/image150.png" /><Relationship Id="rId4" Type="http://schemas.openxmlformats.org/officeDocument/2006/relationships/settings" Target="settings.xml" /><Relationship Id="rId9" Type="http://schemas.openxmlformats.org/officeDocument/2006/relationships/image" Target="media/image2.png" /><Relationship Id="rId172" Type="http://schemas.openxmlformats.org/officeDocument/2006/relationships/image" Target="media/image147.png" /><Relationship Id="rId180" Type="http://schemas.openxmlformats.org/officeDocument/2006/relationships/theme" Target="theme/theme1.xml" /><Relationship Id="rId13" Type="http://schemas.openxmlformats.org/officeDocument/2006/relationships/footer" Target="footer2.xml" /><Relationship Id="rId18" Type="http://schemas.openxmlformats.org/officeDocument/2006/relationships/image" Target="media/image9.png" /><Relationship Id="rId39" Type="http://schemas.openxmlformats.org/officeDocument/2006/relationships/image" Target="media/image30.png" /><Relationship Id="rId109" Type="http://schemas.openxmlformats.org/officeDocument/2006/relationships/image" Target="media/image90.emf" /><Relationship Id="rId34" Type="http://schemas.openxmlformats.org/officeDocument/2006/relationships/image" Target="media/image25.png" /><Relationship Id="rId50" Type="http://schemas.openxmlformats.org/officeDocument/2006/relationships/header" Target="header2.xml" /><Relationship Id="rId55" Type="http://schemas.openxmlformats.org/officeDocument/2006/relationships/image" Target="media/image43.emf" /><Relationship Id="rId76" Type="http://schemas.openxmlformats.org/officeDocument/2006/relationships/image" Target="media/image64.png" /><Relationship Id="rId97" Type="http://schemas.openxmlformats.org/officeDocument/2006/relationships/image" Target="media/image80.emf" /><Relationship Id="rId104" Type="http://schemas.openxmlformats.org/officeDocument/2006/relationships/image" Target="media/image85.png" /><Relationship Id="rId120" Type="http://schemas.openxmlformats.org/officeDocument/2006/relationships/image" Target="media/image101.png" /><Relationship Id="rId125" Type="http://schemas.openxmlformats.org/officeDocument/2006/relationships/image" Target="media/image106.png" /><Relationship Id="rId141" Type="http://schemas.openxmlformats.org/officeDocument/2006/relationships/image" Target="media/image122.emf" /><Relationship Id="rId146" Type="http://schemas.openxmlformats.org/officeDocument/2006/relationships/image" Target="media/image127.png" /><Relationship Id="rId167" Type="http://schemas.openxmlformats.org/officeDocument/2006/relationships/header" Target="header8.xml" /><Relationship Id="rId7" Type="http://schemas.openxmlformats.org/officeDocument/2006/relationships/endnotes" Target="endnotes.xml" /><Relationship Id="rId71" Type="http://schemas.openxmlformats.org/officeDocument/2006/relationships/image" Target="media/image59.png" /><Relationship Id="rId92" Type="http://schemas.openxmlformats.org/officeDocument/2006/relationships/image" Target="media/image74.png" /><Relationship Id="rId162" Type="http://schemas.openxmlformats.org/officeDocument/2006/relationships/image" Target="media/image143.emf" /><Relationship Id="rId2" Type="http://schemas.openxmlformats.org/officeDocument/2006/relationships/numbering" Target="numbering.xml" /><Relationship Id="rId29" Type="http://schemas.openxmlformats.org/officeDocument/2006/relationships/image" Target="media/image20.png" /><Relationship Id="rId24" Type="http://schemas.openxmlformats.org/officeDocument/2006/relationships/image" Target="media/image15.png" /><Relationship Id="rId40" Type="http://schemas.openxmlformats.org/officeDocument/2006/relationships/image" Target="media/image31.png" /><Relationship Id="rId45" Type="http://schemas.openxmlformats.org/officeDocument/2006/relationships/image" Target="media/image36.png" /><Relationship Id="rId66" Type="http://schemas.openxmlformats.org/officeDocument/2006/relationships/image" Target="media/image54.png" /><Relationship Id="rId87" Type="http://schemas.openxmlformats.org/officeDocument/2006/relationships/image" Target="media/image71.png" /><Relationship Id="rId110" Type="http://schemas.openxmlformats.org/officeDocument/2006/relationships/image" Target="media/image91.png" /><Relationship Id="rId115" Type="http://schemas.openxmlformats.org/officeDocument/2006/relationships/image" Target="media/image96.emf" /><Relationship Id="rId131" Type="http://schemas.openxmlformats.org/officeDocument/2006/relationships/image" Target="media/image112.emf" /><Relationship Id="rId136" Type="http://schemas.openxmlformats.org/officeDocument/2006/relationships/image" Target="media/image117.png" /><Relationship Id="rId157" Type="http://schemas.openxmlformats.org/officeDocument/2006/relationships/image" Target="media/image138.emf" /><Relationship Id="rId178" Type="http://schemas.openxmlformats.org/officeDocument/2006/relationships/footer" Target="footer3.xml" /><Relationship Id="rId61" Type="http://schemas.openxmlformats.org/officeDocument/2006/relationships/image" Target="media/image49.png" /><Relationship Id="rId82" Type="http://schemas.openxmlformats.org/officeDocument/2006/relationships/image" Target="media/image68.png" /><Relationship Id="rId152" Type="http://schemas.openxmlformats.org/officeDocument/2006/relationships/image" Target="media/image133.emf" /><Relationship Id="rId173" Type="http://schemas.openxmlformats.org/officeDocument/2006/relationships/image" Target="media/image148.png" /><Relationship Id="rId19" Type="http://schemas.openxmlformats.org/officeDocument/2006/relationships/image" Target="media/image10.png" /><Relationship Id="rId14" Type="http://schemas.openxmlformats.org/officeDocument/2006/relationships/image" Target="media/image5.png" /><Relationship Id="rId30" Type="http://schemas.openxmlformats.org/officeDocument/2006/relationships/image" Target="media/image21.png" /><Relationship Id="rId35" Type="http://schemas.openxmlformats.org/officeDocument/2006/relationships/image" Target="media/image26.png" /><Relationship Id="rId56" Type="http://schemas.openxmlformats.org/officeDocument/2006/relationships/image" Target="media/image44.emf" /><Relationship Id="rId77" Type="http://schemas.openxmlformats.org/officeDocument/2006/relationships/image" Target="media/image65.emf" /><Relationship Id="rId100" Type="http://schemas.openxmlformats.org/officeDocument/2006/relationships/image" Target="media/image82.png" /><Relationship Id="rId105" Type="http://schemas.openxmlformats.org/officeDocument/2006/relationships/image" Target="media/image86.png" /><Relationship Id="rId126" Type="http://schemas.openxmlformats.org/officeDocument/2006/relationships/image" Target="media/image107.emf" /><Relationship Id="rId147" Type="http://schemas.openxmlformats.org/officeDocument/2006/relationships/image" Target="media/image128.png" /><Relationship Id="rId168" Type="http://schemas.openxmlformats.org/officeDocument/2006/relationships/header" Target="header9.xml" /><Relationship Id="rId8" Type="http://schemas.openxmlformats.org/officeDocument/2006/relationships/image" Target="media/image1.png" /><Relationship Id="rId51" Type="http://schemas.openxmlformats.org/officeDocument/2006/relationships/image" Target="media/image40.png" /><Relationship Id="rId72" Type="http://schemas.openxmlformats.org/officeDocument/2006/relationships/image" Target="media/image60.emf" /><Relationship Id="rId93" Type="http://schemas.openxmlformats.org/officeDocument/2006/relationships/image" Target="media/image76.emf" /><Relationship Id="rId98" Type="http://schemas.openxmlformats.org/officeDocument/2006/relationships/image" Target="media/image81.emf" /><Relationship Id="rId121" Type="http://schemas.openxmlformats.org/officeDocument/2006/relationships/image" Target="media/image102.png" /><Relationship Id="rId142" Type="http://schemas.openxmlformats.org/officeDocument/2006/relationships/image" Target="media/image123.emf" /><Relationship Id="rId163" Type="http://schemas.openxmlformats.org/officeDocument/2006/relationships/image" Target="media/image144.emf" /><Relationship Id="rId3" Type="http://schemas.openxmlformats.org/officeDocument/2006/relationships/styles" Target="styles.xml" /><Relationship Id="rId25" Type="http://schemas.openxmlformats.org/officeDocument/2006/relationships/image" Target="media/image16.png" /><Relationship Id="rId46" Type="http://schemas.openxmlformats.org/officeDocument/2006/relationships/image" Target="media/image37.png" /><Relationship Id="rId67" Type="http://schemas.openxmlformats.org/officeDocument/2006/relationships/image" Target="media/image55.emf" /><Relationship Id="rId116" Type="http://schemas.openxmlformats.org/officeDocument/2006/relationships/image" Target="media/image97.emf" /><Relationship Id="rId137" Type="http://schemas.openxmlformats.org/officeDocument/2006/relationships/image" Target="media/image118.png" /><Relationship Id="rId158" Type="http://schemas.openxmlformats.org/officeDocument/2006/relationships/image" Target="media/image139.emf" /><Relationship Id="rId20" Type="http://schemas.openxmlformats.org/officeDocument/2006/relationships/image" Target="media/image11.png" /><Relationship Id="rId41" Type="http://schemas.openxmlformats.org/officeDocument/2006/relationships/image" Target="media/image32.png" /><Relationship Id="rId62" Type="http://schemas.openxmlformats.org/officeDocument/2006/relationships/image" Target="media/image50.emf" /><Relationship Id="rId83" Type="http://schemas.openxmlformats.org/officeDocument/2006/relationships/image" Target="media/image69.png" /><Relationship Id="rId88" Type="http://schemas.openxmlformats.org/officeDocument/2006/relationships/image" Target="media/image72.emf" /><Relationship Id="rId111" Type="http://schemas.openxmlformats.org/officeDocument/2006/relationships/image" Target="media/image92.png" /><Relationship Id="rId132" Type="http://schemas.openxmlformats.org/officeDocument/2006/relationships/image" Target="media/image113.emf" /><Relationship Id="rId153" Type="http://schemas.openxmlformats.org/officeDocument/2006/relationships/image" Target="media/image134.png" /><Relationship Id="rId174" Type="http://schemas.openxmlformats.org/officeDocument/2006/relationships/header" Target="header10.xml" /><Relationship Id="rId179" Type="http://schemas.openxmlformats.org/officeDocument/2006/relationships/fontTable" Target="fontTable.xml" /><Relationship Id="rId15" Type="http://schemas.openxmlformats.org/officeDocument/2006/relationships/image" Target="media/image6.png" /><Relationship Id="rId36" Type="http://schemas.openxmlformats.org/officeDocument/2006/relationships/image" Target="media/image27.png" /><Relationship Id="rId57" Type="http://schemas.openxmlformats.org/officeDocument/2006/relationships/image" Target="media/image45.png" /><Relationship Id="rId106" Type="http://schemas.openxmlformats.org/officeDocument/2006/relationships/image" Target="media/image87.png" /><Relationship Id="rId127" Type="http://schemas.openxmlformats.org/officeDocument/2006/relationships/image" Target="media/image108.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252</TotalTime>
  <Pages>68</Pages>
  <Words>5264</Words>
  <Characters>30005</Characters>
  <Application>Microsoft Office Word</Application>
  <DocSecurity>0</DocSecurity>
  <Lines>250</Lines>
  <Paragraphs>70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35199</CharactersWithSpaces>
  <SharedDoc>false</SharedDoc>
  <HLinks>
    <vt:vector size="174" baseType="variant">
      <vt:variant>
        <vt:i4>1703994</vt:i4>
      </vt:variant>
      <vt:variant>
        <vt:i4>170</vt:i4>
      </vt:variant>
      <vt:variant>
        <vt:i4>0</vt:i4>
      </vt:variant>
      <vt:variant>
        <vt:i4>5</vt:i4>
      </vt:variant>
      <vt:variant>
        <vt:lpwstr/>
      </vt:variant>
      <vt:variant>
        <vt:lpwstr>_Toc486010950</vt:lpwstr>
      </vt:variant>
      <vt:variant>
        <vt:i4>1769530</vt:i4>
      </vt:variant>
      <vt:variant>
        <vt:i4>164</vt:i4>
      </vt:variant>
      <vt:variant>
        <vt:i4>0</vt:i4>
      </vt:variant>
      <vt:variant>
        <vt:i4>5</vt:i4>
      </vt:variant>
      <vt:variant>
        <vt:lpwstr/>
      </vt:variant>
      <vt:variant>
        <vt:lpwstr>_Toc486010949</vt:lpwstr>
      </vt:variant>
      <vt:variant>
        <vt:i4>1769530</vt:i4>
      </vt:variant>
      <vt:variant>
        <vt:i4>158</vt:i4>
      </vt:variant>
      <vt:variant>
        <vt:i4>0</vt:i4>
      </vt:variant>
      <vt:variant>
        <vt:i4>5</vt:i4>
      </vt:variant>
      <vt:variant>
        <vt:lpwstr/>
      </vt:variant>
      <vt:variant>
        <vt:lpwstr>_Toc486010948</vt:lpwstr>
      </vt:variant>
      <vt:variant>
        <vt:i4>1769530</vt:i4>
      </vt:variant>
      <vt:variant>
        <vt:i4>152</vt:i4>
      </vt:variant>
      <vt:variant>
        <vt:i4>0</vt:i4>
      </vt:variant>
      <vt:variant>
        <vt:i4>5</vt:i4>
      </vt:variant>
      <vt:variant>
        <vt:lpwstr/>
      </vt:variant>
      <vt:variant>
        <vt:lpwstr>_Toc486010947</vt:lpwstr>
      </vt:variant>
      <vt:variant>
        <vt:i4>1769530</vt:i4>
      </vt:variant>
      <vt:variant>
        <vt:i4>146</vt:i4>
      </vt:variant>
      <vt:variant>
        <vt:i4>0</vt:i4>
      </vt:variant>
      <vt:variant>
        <vt:i4>5</vt:i4>
      </vt:variant>
      <vt:variant>
        <vt:lpwstr/>
      </vt:variant>
      <vt:variant>
        <vt:lpwstr>_Toc486010946</vt:lpwstr>
      </vt:variant>
      <vt:variant>
        <vt:i4>1769530</vt:i4>
      </vt:variant>
      <vt:variant>
        <vt:i4>140</vt:i4>
      </vt:variant>
      <vt:variant>
        <vt:i4>0</vt:i4>
      </vt:variant>
      <vt:variant>
        <vt:i4>5</vt:i4>
      </vt:variant>
      <vt:variant>
        <vt:lpwstr/>
      </vt:variant>
      <vt:variant>
        <vt:lpwstr>_Toc486010945</vt:lpwstr>
      </vt:variant>
      <vt:variant>
        <vt:i4>1769530</vt:i4>
      </vt:variant>
      <vt:variant>
        <vt:i4>134</vt:i4>
      </vt:variant>
      <vt:variant>
        <vt:i4>0</vt:i4>
      </vt:variant>
      <vt:variant>
        <vt:i4>5</vt:i4>
      </vt:variant>
      <vt:variant>
        <vt:lpwstr/>
      </vt:variant>
      <vt:variant>
        <vt:lpwstr>_Toc486010944</vt:lpwstr>
      </vt:variant>
      <vt:variant>
        <vt:i4>1769530</vt:i4>
      </vt:variant>
      <vt:variant>
        <vt:i4>128</vt:i4>
      </vt:variant>
      <vt:variant>
        <vt:i4>0</vt:i4>
      </vt:variant>
      <vt:variant>
        <vt:i4>5</vt:i4>
      </vt:variant>
      <vt:variant>
        <vt:lpwstr/>
      </vt:variant>
      <vt:variant>
        <vt:lpwstr>_Toc486010943</vt:lpwstr>
      </vt:variant>
      <vt:variant>
        <vt:i4>1769530</vt:i4>
      </vt:variant>
      <vt:variant>
        <vt:i4>122</vt:i4>
      </vt:variant>
      <vt:variant>
        <vt:i4>0</vt:i4>
      </vt:variant>
      <vt:variant>
        <vt:i4>5</vt:i4>
      </vt:variant>
      <vt:variant>
        <vt:lpwstr/>
      </vt:variant>
      <vt:variant>
        <vt:lpwstr>_Toc486010942</vt:lpwstr>
      </vt:variant>
      <vt:variant>
        <vt:i4>1769530</vt:i4>
      </vt:variant>
      <vt:variant>
        <vt:i4>116</vt:i4>
      </vt:variant>
      <vt:variant>
        <vt:i4>0</vt:i4>
      </vt:variant>
      <vt:variant>
        <vt:i4>5</vt:i4>
      </vt:variant>
      <vt:variant>
        <vt:lpwstr/>
      </vt:variant>
      <vt:variant>
        <vt:lpwstr>_Toc486010941</vt:lpwstr>
      </vt:variant>
      <vt:variant>
        <vt:i4>1769530</vt:i4>
      </vt:variant>
      <vt:variant>
        <vt:i4>110</vt:i4>
      </vt:variant>
      <vt:variant>
        <vt:i4>0</vt:i4>
      </vt:variant>
      <vt:variant>
        <vt:i4>5</vt:i4>
      </vt:variant>
      <vt:variant>
        <vt:lpwstr/>
      </vt:variant>
      <vt:variant>
        <vt:lpwstr>_Toc486010940</vt:lpwstr>
      </vt:variant>
      <vt:variant>
        <vt:i4>1835066</vt:i4>
      </vt:variant>
      <vt:variant>
        <vt:i4>104</vt:i4>
      </vt:variant>
      <vt:variant>
        <vt:i4>0</vt:i4>
      </vt:variant>
      <vt:variant>
        <vt:i4>5</vt:i4>
      </vt:variant>
      <vt:variant>
        <vt:lpwstr/>
      </vt:variant>
      <vt:variant>
        <vt:lpwstr>_Toc486010939</vt:lpwstr>
      </vt:variant>
      <vt:variant>
        <vt:i4>1835066</vt:i4>
      </vt:variant>
      <vt:variant>
        <vt:i4>98</vt:i4>
      </vt:variant>
      <vt:variant>
        <vt:i4>0</vt:i4>
      </vt:variant>
      <vt:variant>
        <vt:i4>5</vt:i4>
      </vt:variant>
      <vt:variant>
        <vt:lpwstr/>
      </vt:variant>
      <vt:variant>
        <vt:lpwstr>_Toc486010938</vt:lpwstr>
      </vt:variant>
      <vt:variant>
        <vt:i4>1835066</vt:i4>
      </vt:variant>
      <vt:variant>
        <vt:i4>92</vt:i4>
      </vt:variant>
      <vt:variant>
        <vt:i4>0</vt:i4>
      </vt:variant>
      <vt:variant>
        <vt:i4>5</vt:i4>
      </vt:variant>
      <vt:variant>
        <vt:lpwstr/>
      </vt:variant>
      <vt:variant>
        <vt:lpwstr>_Toc486010937</vt:lpwstr>
      </vt:variant>
      <vt:variant>
        <vt:i4>1835066</vt:i4>
      </vt:variant>
      <vt:variant>
        <vt:i4>86</vt:i4>
      </vt:variant>
      <vt:variant>
        <vt:i4>0</vt:i4>
      </vt:variant>
      <vt:variant>
        <vt:i4>5</vt:i4>
      </vt:variant>
      <vt:variant>
        <vt:lpwstr/>
      </vt:variant>
      <vt:variant>
        <vt:lpwstr>_Toc486010936</vt:lpwstr>
      </vt:variant>
      <vt:variant>
        <vt:i4>1835066</vt:i4>
      </vt:variant>
      <vt:variant>
        <vt:i4>80</vt:i4>
      </vt:variant>
      <vt:variant>
        <vt:i4>0</vt:i4>
      </vt:variant>
      <vt:variant>
        <vt:i4>5</vt:i4>
      </vt:variant>
      <vt:variant>
        <vt:lpwstr/>
      </vt:variant>
      <vt:variant>
        <vt:lpwstr>_Toc486010935</vt:lpwstr>
      </vt:variant>
      <vt:variant>
        <vt:i4>1835066</vt:i4>
      </vt:variant>
      <vt:variant>
        <vt:i4>74</vt:i4>
      </vt:variant>
      <vt:variant>
        <vt:i4>0</vt:i4>
      </vt:variant>
      <vt:variant>
        <vt:i4>5</vt:i4>
      </vt:variant>
      <vt:variant>
        <vt:lpwstr/>
      </vt:variant>
      <vt:variant>
        <vt:lpwstr>_Toc486010934</vt:lpwstr>
      </vt:variant>
      <vt:variant>
        <vt:i4>1835066</vt:i4>
      </vt:variant>
      <vt:variant>
        <vt:i4>68</vt:i4>
      </vt:variant>
      <vt:variant>
        <vt:i4>0</vt:i4>
      </vt:variant>
      <vt:variant>
        <vt:i4>5</vt:i4>
      </vt:variant>
      <vt:variant>
        <vt:lpwstr/>
      </vt:variant>
      <vt:variant>
        <vt:lpwstr>_Toc486010933</vt:lpwstr>
      </vt:variant>
      <vt:variant>
        <vt:i4>1835066</vt:i4>
      </vt:variant>
      <vt:variant>
        <vt:i4>62</vt:i4>
      </vt:variant>
      <vt:variant>
        <vt:i4>0</vt:i4>
      </vt:variant>
      <vt:variant>
        <vt:i4>5</vt:i4>
      </vt:variant>
      <vt:variant>
        <vt:lpwstr/>
      </vt:variant>
      <vt:variant>
        <vt:lpwstr>_Toc486010932</vt:lpwstr>
      </vt:variant>
      <vt:variant>
        <vt:i4>1835066</vt:i4>
      </vt:variant>
      <vt:variant>
        <vt:i4>56</vt:i4>
      </vt:variant>
      <vt:variant>
        <vt:i4>0</vt:i4>
      </vt:variant>
      <vt:variant>
        <vt:i4>5</vt:i4>
      </vt:variant>
      <vt:variant>
        <vt:lpwstr/>
      </vt:variant>
      <vt:variant>
        <vt:lpwstr>_Toc486010931</vt:lpwstr>
      </vt:variant>
      <vt:variant>
        <vt:i4>1835066</vt:i4>
      </vt:variant>
      <vt:variant>
        <vt:i4>50</vt:i4>
      </vt:variant>
      <vt:variant>
        <vt:i4>0</vt:i4>
      </vt:variant>
      <vt:variant>
        <vt:i4>5</vt:i4>
      </vt:variant>
      <vt:variant>
        <vt:lpwstr/>
      </vt:variant>
      <vt:variant>
        <vt:lpwstr>_Toc486010930</vt:lpwstr>
      </vt:variant>
      <vt:variant>
        <vt:i4>1900602</vt:i4>
      </vt:variant>
      <vt:variant>
        <vt:i4>44</vt:i4>
      </vt:variant>
      <vt:variant>
        <vt:i4>0</vt:i4>
      </vt:variant>
      <vt:variant>
        <vt:i4>5</vt:i4>
      </vt:variant>
      <vt:variant>
        <vt:lpwstr/>
      </vt:variant>
      <vt:variant>
        <vt:lpwstr>_Toc486010929</vt:lpwstr>
      </vt:variant>
      <vt:variant>
        <vt:i4>1900602</vt:i4>
      </vt:variant>
      <vt:variant>
        <vt:i4>38</vt:i4>
      </vt:variant>
      <vt:variant>
        <vt:i4>0</vt:i4>
      </vt:variant>
      <vt:variant>
        <vt:i4>5</vt:i4>
      </vt:variant>
      <vt:variant>
        <vt:lpwstr/>
      </vt:variant>
      <vt:variant>
        <vt:lpwstr>_Toc486010928</vt:lpwstr>
      </vt:variant>
      <vt:variant>
        <vt:i4>1900602</vt:i4>
      </vt:variant>
      <vt:variant>
        <vt:i4>32</vt:i4>
      </vt:variant>
      <vt:variant>
        <vt:i4>0</vt:i4>
      </vt:variant>
      <vt:variant>
        <vt:i4>5</vt:i4>
      </vt:variant>
      <vt:variant>
        <vt:lpwstr/>
      </vt:variant>
      <vt:variant>
        <vt:lpwstr>_Toc486010927</vt:lpwstr>
      </vt:variant>
      <vt:variant>
        <vt:i4>1900602</vt:i4>
      </vt:variant>
      <vt:variant>
        <vt:i4>26</vt:i4>
      </vt:variant>
      <vt:variant>
        <vt:i4>0</vt:i4>
      </vt:variant>
      <vt:variant>
        <vt:i4>5</vt:i4>
      </vt:variant>
      <vt:variant>
        <vt:lpwstr/>
      </vt:variant>
      <vt:variant>
        <vt:lpwstr>_Toc486010926</vt:lpwstr>
      </vt:variant>
      <vt:variant>
        <vt:i4>1900602</vt:i4>
      </vt:variant>
      <vt:variant>
        <vt:i4>20</vt:i4>
      </vt:variant>
      <vt:variant>
        <vt:i4>0</vt:i4>
      </vt:variant>
      <vt:variant>
        <vt:i4>5</vt:i4>
      </vt:variant>
      <vt:variant>
        <vt:lpwstr/>
      </vt:variant>
      <vt:variant>
        <vt:lpwstr>_Toc486010925</vt:lpwstr>
      </vt:variant>
      <vt:variant>
        <vt:i4>1900602</vt:i4>
      </vt:variant>
      <vt:variant>
        <vt:i4>14</vt:i4>
      </vt:variant>
      <vt:variant>
        <vt:i4>0</vt:i4>
      </vt:variant>
      <vt:variant>
        <vt:i4>5</vt:i4>
      </vt:variant>
      <vt:variant>
        <vt:lpwstr/>
      </vt:variant>
      <vt:variant>
        <vt:lpwstr>_Toc486010924</vt:lpwstr>
      </vt:variant>
      <vt:variant>
        <vt:i4>1900602</vt:i4>
      </vt:variant>
      <vt:variant>
        <vt:i4>8</vt:i4>
      </vt:variant>
      <vt:variant>
        <vt:i4>0</vt:i4>
      </vt:variant>
      <vt:variant>
        <vt:i4>5</vt:i4>
      </vt:variant>
      <vt:variant>
        <vt:lpwstr/>
      </vt:variant>
      <vt:variant>
        <vt:lpwstr>_Toc486010923</vt:lpwstr>
      </vt:variant>
      <vt:variant>
        <vt:i4>1900602</vt:i4>
      </vt:variant>
      <vt:variant>
        <vt:i4>2</vt:i4>
      </vt:variant>
      <vt:variant>
        <vt:i4>0</vt:i4>
      </vt:variant>
      <vt:variant>
        <vt:i4>5</vt:i4>
      </vt:variant>
      <vt:variant>
        <vt:lpwstr/>
      </vt:variant>
      <vt:variant>
        <vt:lpwstr>_Toc486010922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GLS７</dc:creator>
  <cp:keywords/>
  <dc:description/>
  <cp:lastModifiedBy>h.fukunaga@global-life-support.jp</cp:lastModifiedBy>
  <cp:revision>126</cp:revision>
  <cp:lastPrinted>2024-04-09T09:14:00Z</cp:lastPrinted>
  <dcterms:created xsi:type="dcterms:W3CDTF">2024-03-17T23:52:00Z</dcterms:created>
  <dcterms:modified xsi:type="dcterms:W3CDTF">2024-04-09T09:15:00Z</dcterms:modified>
</cp:coreProperties>
</file>