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840" w:lineRule="exact"/>
        <w:jc w:val="center"/>
        <w:rPr>
          <w:rFonts w:hint="eastAsia" w:ascii="BIZ UDゴシック" w:hAnsi="BIZ UDゴシック" w:eastAsia="BIZ UDゴシック"/>
          <w:sz w:val="56"/>
        </w:rPr>
      </w:pPr>
      <w:r>
        <w:rPr>
          <w:rFonts w:hint="eastAsia" w:ascii="BIZ UDゴシック" w:hAnsi="BIZ UDゴシック" w:eastAsia="BIZ UDゴシック"/>
          <w:sz w:val="56"/>
        </w:rPr>
        <w:t>選挙運動費用の公費負担制度</w:t>
      </w:r>
    </w:p>
    <w:p>
      <w:pPr>
        <w:pStyle w:val="0"/>
        <w:spacing w:line="840" w:lineRule="exact"/>
        <w:jc w:val="center"/>
        <w:rPr>
          <w:rFonts w:hint="eastAsia" w:ascii="BIZ UDゴシック" w:hAnsi="BIZ UDゴシック" w:eastAsia="BIZ UDゴシック"/>
          <w:sz w:val="56"/>
        </w:rPr>
      </w:pPr>
      <w:r>
        <w:rPr>
          <w:rFonts w:hint="eastAsia" w:ascii="BIZ UDゴシック" w:hAnsi="BIZ UDゴシック" w:eastAsia="BIZ UDゴシック"/>
          <w:sz w:val="56"/>
        </w:rPr>
        <w:t>契約書　参考様式</w:t>
      </w:r>
    </w:p>
    <w:p>
      <w:pPr>
        <w:pStyle w:val="0"/>
        <w:spacing w:line="840" w:lineRule="exact"/>
        <w:rPr>
          <w:rFonts w:hint="default" w:ascii="游明朝 Demibold" w:hAnsi="游明朝 Demibold" w:eastAsia="游明朝 Demibold"/>
          <w:sz w:val="56"/>
        </w:rPr>
      </w:pPr>
      <w:r>
        <w:rPr>
          <w:rFonts w:hint="eastAsia" w:ascii="游明朝 Demibold" w:hAnsi="游明朝 Demibold" w:eastAsia="游明朝 Demibold"/>
          <w:sz w:val="56"/>
        </w:rPr>
        <mc:AlternateContent>
          <mc:Choice Requires="wps">
            <w:drawing>
              <wp:anchor distT="0" distB="0" distL="114300" distR="114300" simplePos="0" relativeHeight="3" behindDoc="0" locked="0" layoutInCell="1" hidden="0" allowOverlap="1">
                <wp:simplePos x="0" y="0"/>
                <wp:positionH relativeFrom="margin">
                  <wp:posOffset>-146685</wp:posOffset>
                </wp:positionH>
                <wp:positionV relativeFrom="paragraph">
                  <wp:posOffset>358775</wp:posOffset>
                </wp:positionV>
                <wp:extent cx="5686425" cy="14382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686425" cy="1438275"/>
                        </a:xfrm>
                        <a:prstGeom prst="rect">
                          <a:avLst/>
                        </a:prstGeom>
                        <a:solidFill>
                          <a:schemeClr val="lt1"/>
                        </a:solidFill>
                        <a:ln w="6350">
                          <a:noFill/>
                        </a:ln>
                      </wps:spPr>
                      <wps:txbx>
                        <w:txbxContent>
                          <w:p>
                            <w:pPr>
                              <w:pStyle w:val="0"/>
                              <w:rPr>
                                <w:rFonts w:hint="eastAsia" w:ascii="BIZ UDPゴシック" w:hAnsi="BIZ UDPゴシック" w:eastAsia="BIZ UDPゴシック"/>
                              </w:rPr>
                            </w:pPr>
                            <w:r>
                              <w:rPr>
                                <w:rFonts w:hint="eastAsia" w:ascii="BIZ UDPゴシック" w:hAnsi="BIZ UDPゴシック" w:eastAsia="BIZ UDPゴシック"/>
                              </w:rPr>
                              <w:t>※書式はあくまで参考に留まり、契約内容は当事者の責任となります。</w:t>
                            </w:r>
                          </w:p>
                          <w:p>
                            <w:pPr>
                              <w:pStyle w:val="0"/>
                              <w:ind w:left="220" w:hanging="220" w:hangingChars="100"/>
                              <w:rPr>
                                <w:rFonts w:hint="eastAsia" w:ascii="BIZ UDPゴシック" w:hAnsi="BIZ UDPゴシック" w:eastAsia="BIZ UDPゴシック"/>
                              </w:rPr>
                            </w:pPr>
                            <w:r>
                              <w:rPr>
                                <w:rFonts w:hint="eastAsia" w:ascii="BIZ UDPゴシック" w:hAnsi="BIZ UDPゴシック" w:eastAsia="BIZ UDPゴシック"/>
                              </w:rPr>
                              <w:t>※記載内容は公費負担制度で用いられているものに準拠し、参考では主として選挙公営に関する項目例を中心に記載しています。</w:t>
                            </w:r>
                          </w:p>
                          <w:p>
                            <w:pPr>
                              <w:pStyle w:val="0"/>
                              <w:ind w:left="220" w:hanging="220" w:hangingChars="100"/>
                              <w:rPr>
                                <w:rFonts w:hint="eastAsia" w:ascii="BIZ UDPゴシック" w:hAnsi="BIZ UDPゴシック" w:eastAsia="BIZ UDPゴシック"/>
                              </w:rPr>
                            </w:pPr>
                            <w:r>
                              <w:rPr>
                                <w:rFonts w:hint="eastAsia" w:ascii="BIZ UDPゴシック" w:hAnsi="BIZ UDPゴシック" w:eastAsia="BIZ UDPゴシック"/>
                              </w:rPr>
                              <w:t>※契約不履行の場合等の契約一般に規定される項目についても、必要に応じて別途当事者間で具体的に定めておくのが望ましいです。</w:t>
                            </w:r>
                          </w:p>
                          <w:p>
                            <w:pPr>
                              <w:pStyle w:val="0"/>
                              <w:rPr>
                                <w:rFonts w:hint="eastAsia" w:ascii="BIZ UDPゴシック" w:hAnsi="BIZ UDPゴシック" w:eastAsia="BIZ UDPゴシック"/>
                              </w:rPr>
                            </w:pPr>
                            <w:r>
                              <w:rPr>
                                <w:rFonts w:hint="eastAsia" w:ascii="BIZ UDPゴシック" w:hAnsi="BIZ UDPゴシック" w:eastAsia="BIZ UDPゴシック"/>
                              </w:rPr>
                              <w:t>※収入印紙については、後述を参照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47.75pt;height:113.25pt;mso-position-horizontal-relative:margin;position:absolute;margin-left:-11.55pt;margin-top:28.25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rPr>
                          <w:rFonts w:hint="eastAsia" w:ascii="BIZ UDPゴシック" w:hAnsi="BIZ UDPゴシック" w:eastAsia="BIZ UDPゴシック"/>
                        </w:rPr>
                      </w:pPr>
                      <w:r>
                        <w:rPr>
                          <w:rFonts w:hint="eastAsia" w:ascii="BIZ UDPゴシック" w:hAnsi="BIZ UDPゴシック" w:eastAsia="BIZ UDPゴシック"/>
                        </w:rPr>
                        <w:t>※書式はあくまで参考に留まり、契約内容は当事者の責任となります。</w:t>
                      </w:r>
                    </w:p>
                    <w:p>
                      <w:pPr>
                        <w:pStyle w:val="0"/>
                        <w:ind w:left="220" w:hanging="220" w:hangingChars="100"/>
                        <w:rPr>
                          <w:rFonts w:hint="eastAsia" w:ascii="BIZ UDPゴシック" w:hAnsi="BIZ UDPゴシック" w:eastAsia="BIZ UDPゴシック"/>
                        </w:rPr>
                      </w:pPr>
                      <w:r>
                        <w:rPr>
                          <w:rFonts w:hint="eastAsia" w:ascii="BIZ UDPゴシック" w:hAnsi="BIZ UDPゴシック" w:eastAsia="BIZ UDPゴシック"/>
                        </w:rPr>
                        <w:t>※記載内容は公費負担制度で用いられているものに準拠し、参考では主として選挙公営に関する項目例を中心に記載しています。</w:t>
                      </w:r>
                    </w:p>
                    <w:p>
                      <w:pPr>
                        <w:pStyle w:val="0"/>
                        <w:ind w:left="220" w:hanging="220" w:hangingChars="100"/>
                        <w:rPr>
                          <w:rFonts w:hint="eastAsia" w:ascii="BIZ UDPゴシック" w:hAnsi="BIZ UDPゴシック" w:eastAsia="BIZ UDPゴシック"/>
                        </w:rPr>
                      </w:pPr>
                      <w:r>
                        <w:rPr>
                          <w:rFonts w:hint="eastAsia" w:ascii="BIZ UDPゴシック" w:hAnsi="BIZ UDPゴシック" w:eastAsia="BIZ UDPゴシック"/>
                        </w:rPr>
                        <w:t>※契約不履行の場合等の契約一般に規定される項目についても、必要に応じて別途当事者間で具体的に定めておくのが望ましいです。</w:t>
                      </w:r>
                    </w:p>
                    <w:p>
                      <w:pPr>
                        <w:pStyle w:val="0"/>
                        <w:rPr>
                          <w:rFonts w:hint="eastAsia" w:ascii="BIZ UDPゴシック" w:hAnsi="BIZ UDPゴシック" w:eastAsia="BIZ UDPゴシック"/>
                        </w:rPr>
                      </w:pPr>
                      <w:r>
                        <w:rPr>
                          <w:rFonts w:hint="eastAsia" w:ascii="BIZ UDPゴシック" w:hAnsi="BIZ UDPゴシック" w:eastAsia="BIZ UDPゴシック"/>
                        </w:rPr>
                        <w:t>※収入印紙については、後述を参照</w:t>
                      </w:r>
                    </w:p>
                  </w:txbxContent>
                </v:textbox>
                <v:imagedata o:title=""/>
                <w10:wrap type="none" anchorx="margin" anchory="text"/>
              </v:shape>
            </w:pict>
          </mc:Fallback>
        </mc:AlternateContent>
      </w:r>
      <w:r>
        <w:rPr>
          <w:rFonts w:hint="eastAsia" w:ascii="游明朝 Demibold" w:hAnsi="游明朝 Demibold" w:eastAsia="游明朝 Demibold"/>
          <w:sz w:val="56"/>
        </w:rPr>
        <mc:AlternateContent>
          <mc:Choice Requires="wps">
            <w:drawing>
              <wp:anchor distT="0" distB="0" distL="114300" distR="114300" simplePos="0" relativeHeight="2" behindDoc="0" locked="0" layoutInCell="1" hidden="0" allowOverlap="1">
                <wp:simplePos x="0" y="0"/>
                <wp:positionH relativeFrom="column">
                  <wp:posOffset>-251460</wp:posOffset>
                </wp:positionH>
                <wp:positionV relativeFrom="paragraph">
                  <wp:posOffset>215900</wp:posOffset>
                </wp:positionV>
                <wp:extent cx="5886450" cy="1733550"/>
                <wp:effectExtent l="19685" t="19685" r="29845" b="20320"/>
                <wp:wrapNone/>
                <wp:docPr id="1027" name="角丸四角形 1"/>
                <a:graphic xmlns:a="http://schemas.openxmlformats.org/drawingml/2006/main">
                  <a:graphicData uri="http://schemas.microsoft.com/office/word/2010/wordprocessingShape">
                    <wps:wsp>
                      <wps:cNvPr id="1027" name="角丸四角形 1"/>
                      <wps:cNvSpPr/>
                      <wps:spPr>
                        <a:xfrm>
                          <a:off x="0" y="0"/>
                          <a:ext cx="5886450" cy="173355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 style="mso-position-vertical-relative:text;z-index:2;mso-wrap-distance-left:9pt;width:463.5pt;height:136.5pt;mso-position-horizontal-relative:text;position:absolute;margin-left:-19.8pt;margin-top:17pt;mso-wrap-distance-bottom:0pt;mso-wrap-distance-right:9pt;mso-wrap-distance-top:0pt;" o:spid="_x0000_s1027" o:allowincell="t" o:allowoverlap="t" filled="t" fillcolor="#ffffff [3212]" stroked="t" strokecolor="#000000 [3213]" strokeweight="2.25pt" o:spt="2" arcsize="10923f">
                <v:fill/>
                <v:stroke linestyle="single" miterlimit="8" endcap="flat" dashstyle="solid" filltype="solid"/>
                <v:textbox style="layout-flow:horizontal;"/>
                <v:imagedata o:title=""/>
                <w10:wrap type="none" anchorx="text" anchory="text"/>
              </v:roundrect>
            </w:pict>
          </mc:Fallback>
        </mc:AlternateContent>
      </w: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540" w:lineRule="exact"/>
        <w:jc w:val="center"/>
        <w:rPr>
          <w:rFonts w:hint="default" w:ascii="游明朝 Demibold" w:hAnsi="游明朝 Demibold" w:eastAsia="游明朝 Demibold"/>
          <w:sz w:val="36"/>
        </w:rPr>
      </w:pPr>
      <w:r>
        <w:rPr>
          <w:rFonts w:hint="eastAsia" w:ascii="BIZ UDPゴシック" w:hAnsi="BIZ UDPゴシック" w:eastAsia="BIZ UDPゴシック"/>
          <w:sz w:val="36"/>
        </w:rPr>
        <w:t>広川町選挙管理委員会</w:t>
      </w:r>
    </w:p>
    <w:p>
      <w:pPr>
        <w:pStyle w:val="0"/>
        <w:rPr>
          <w:rFonts w:hint="default"/>
        </w:rPr>
      </w:pPr>
    </w:p>
    <w:p>
      <w:pPr>
        <w:pStyle w:val="0"/>
        <w:spacing w:line="300" w:lineRule="exact"/>
        <w:jc w:val="center"/>
        <w:rPr>
          <w:rFonts w:hint="default"/>
        </w:rPr>
      </w:pPr>
      <w:r>
        <w:rPr>
          <w:rFonts w:hint="eastAsia"/>
          <w:sz w:val="28"/>
        </w:rPr>
        <mc:AlternateContent>
          <mc:Choice Requires="wps">
            <w:drawing>
              <wp:anchor distT="0" distB="0" distL="114300" distR="114300" simplePos="0" relativeHeight="5" behindDoc="0" locked="0" layoutInCell="1" hidden="0" allowOverlap="1">
                <wp:simplePos x="0" y="0"/>
                <wp:positionH relativeFrom="column">
                  <wp:posOffset>5111115</wp:posOffset>
                </wp:positionH>
                <wp:positionV relativeFrom="paragraph">
                  <wp:posOffset>-622300</wp:posOffset>
                </wp:positionV>
                <wp:extent cx="571500" cy="752475"/>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mso-wrap-distance-left:9pt;width:45pt;height:59.25pt;mso-position-horizontal-relative:text;position:absolute;margin-left:402.45pt;margin-top:-49pt;mso-wrap-distance-bottom:0pt;mso-wrap-distance-right:9pt;mso-wrap-distance-top:0pt;v-text-anchor:top;" o:spid="_x0000_s1028" o:allowincell="t" o:allowoverlap="t" filled="t" fillcolor="#ffffff [3201]" stroked="f" strokeweight="0.5pt" o:spt="202" type="#_x0000_t202">
                <v:fill/>
                <v:textbox style="layout-flow:horizontal;">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4" behindDoc="0" locked="0" layoutInCell="1" hidden="0" allowOverlap="1">
                <wp:simplePos x="0" y="0"/>
                <wp:positionH relativeFrom="column">
                  <wp:posOffset>4977765</wp:posOffset>
                </wp:positionH>
                <wp:positionV relativeFrom="paragraph">
                  <wp:posOffset>-736600</wp:posOffset>
                </wp:positionV>
                <wp:extent cx="762000" cy="866775"/>
                <wp:effectExtent l="635" t="635" r="29845" b="10795"/>
                <wp:wrapNone/>
                <wp:docPr id="1029" name="正方形/長方形 3"/>
                <a:graphic xmlns:a="http://schemas.openxmlformats.org/drawingml/2006/main">
                  <a:graphicData uri="http://schemas.microsoft.com/office/word/2010/wordprocessingShape">
                    <wps:wsp>
                      <wps:cNvPr id="1029" name="正方形/長方形 3"/>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position-vertical-relative:text;z-index:4;mso-wrap-distance-left:9pt;width:60pt;height:68.25pt;mso-position-horizontal-relative:text;position:absolute;margin-left:391.95pt;margin-top:-58pt;mso-wrap-distance-bottom:0pt;mso-wrap-distance-right:9pt;mso-wrap-distance-top:0pt;" o:spid="_x0000_s1029"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sz w:val="28"/>
        </w:rPr>
        <w:t>選挙運動用自動車運行契約書</w:t>
      </w:r>
    </w:p>
    <w:p>
      <w:pPr>
        <w:pStyle w:val="0"/>
        <w:spacing w:line="300" w:lineRule="exact"/>
        <w:jc w:val="center"/>
        <w:rPr>
          <w:rFonts w:hint="default"/>
        </w:rPr>
      </w:pPr>
    </w:p>
    <w:p>
      <w:pPr>
        <w:pStyle w:val="0"/>
        <w:spacing w:line="300" w:lineRule="exact"/>
        <w:ind w:firstLine="240"/>
        <w:jc w:val="left"/>
        <w:rPr>
          <w:rFonts w:hint="default"/>
        </w:rPr>
      </w:pPr>
      <w:r>
        <w:rPr>
          <w:rFonts w:hint="eastAsia"/>
        </w:rPr>
        <w:t>広川町議会議員一般選挙候補者</w:t>
      </w:r>
      <w:r>
        <w:rPr>
          <w:rFonts w:hint="eastAsia"/>
        </w:rPr>
        <w:t xml:space="preserve"> </w:t>
      </w:r>
      <w:r>
        <w:rPr>
          <w:rFonts w:hint="default"/>
        </w:rPr>
        <w:t xml:space="preserve"> </w:t>
      </w:r>
      <w:r>
        <w:rPr>
          <w:rFonts w:hint="eastAsia"/>
        </w:rPr>
        <w:t>　（以下「甲」という。）と一般乗用旅客自動車運送業者である　</w:t>
      </w:r>
      <w:r>
        <w:rPr>
          <w:rFonts w:hint="eastAsia"/>
          <w:b w:val="1"/>
        </w:rPr>
        <w:t>　</w:t>
      </w:r>
      <w:r>
        <w:rPr>
          <w:rFonts w:hint="eastAsia"/>
        </w:rPr>
        <w:t>（以下「乙」という。）とは、令和５年</w:t>
      </w:r>
      <w:r>
        <w:rPr>
          <w:rFonts w:hint="eastAsia"/>
        </w:rPr>
        <w:t>12</w:t>
      </w:r>
      <w:r>
        <w:rPr>
          <w:rFonts w:hint="eastAsia"/>
        </w:rPr>
        <w:t>月</w:t>
      </w:r>
      <w:r>
        <w:rPr>
          <w:rFonts w:hint="eastAsia"/>
        </w:rPr>
        <w:t>10</w:t>
      </w:r>
      <w:r>
        <w:rPr>
          <w:rFonts w:hint="eastAsia"/>
        </w:rPr>
        <w:t>日執行の広川町議会議員一般選挙における選挙運動用自動車の運行について、次のとおり契約を締結する。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使用目的</w:t>
      </w:r>
    </w:p>
    <w:p>
      <w:pPr>
        <w:pStyle w:val="0"/>
        <w:spacing w:line="300" w:lineRule="exact"/>
        <w:jc w:val="left"/>
        <w:rPr>
          <w:rFonts w:hint="default"/>
        </w:rPr>
      </w:pPr>
      <w:r>
        <w:rPr>
          <w:rFonts w:hint="eastAsia"/>
        </w:rPr>
        <w:t>　　公職選挙法第</w:t>
      </w:r>
      <w:r>
        <w:rPr>
          <w:rFonts w:hint="eastAsia"/>
        </w:rPr>
        <w:t>141</w:t>
      </w:r>
      <w:r>
        <w:rPr>
          <w:rFonts w:hint="eastAsia"/>
        </w:rPr>
        <w:t>条の規定に基づき、選挙運動のために使用する。</w:t>
      </w:r>
    </w:p>
    <w:p>
      <w:pPr>
        <w:pStyle w:val="0"/>
        <w:spacing w:line="300" w:lineRule="exact"/>
        <w:jc w:val="left"/>
        <w:rPr>
          <w:rFonts w:hint="default"/>
        </w:rPr>
      </w:pPr>
    </w:p>
    <w:p>
      <w:pPr>
        <w:pStyle w:val="0"/>
        <w:spacing w:line="300" w:lineRule="exact"/>
        <w:jc w:val="left"/>
        <w:rPr>
          <w:rFonts w:hint="default"/>
        </w:rPr>
      </w:pPr>
      <w:r>
        <w:rPr>
          <w:rFonts w:hint="eastAsia"/>
        </w:rPr>
        <w:t>２　自動車の車種及び登録番号</w:t>
      </w:r>
    </w:p>
    <w:p>
      <w:pPr>
        <w:pStyle w:val="0"/>
        <w:spacing w:line="300" w:lineRule="exact"/>
        <w:jc w:val="left"/>
        <w:rPr>
          <w:rFonts w:hint="default"/>
        </w:rPr>
      </w:pPr>
      <w:r>
        <w:rPr>
          <w:rFonts w:hint="eastAsia"/>
        </w:rPr>
        <w:t>　　</w:t>
      </w:r>
    </w:p>
    <w:p>
      <w:pPr>
        <w:pStyle w:val="0"/>
        <w:spacing w:line="300" w:lineRule="exact"/>
        <w:jc w:val="left"/>
        <w:rPr>
          <w:rFonts w:hint="default"/>
        </w:rPr>
      </w:pPr>
      <w:r>
        <w:rPr>
          <w:rFonts w:hint="eastAsia"/>
        </w:rPr>
        <w:t>　</w:t>
      </w:r>
    </w:p>
    <w:p>
      <w:pPr>
        <w:pStyle w:val="0"/>
        <w:spacing w:line="300" w:lineRule="exact"/>
        <w:jc w:val="left"/>
        <w:rPr>
          <w:rFonts w:hint="default"/>
        </w:rPr>
      </w:pPr>
    </w:p>
    <w:p>
      <w:pPr>
        <w:pStyle w:val="0"/>
        <w:spacing w:line="300" w:lineRule="exact"/>
        <w:jc w:val="left"/>
        <w:rPr>
          <w:rFonts w:hint="default"/>
        </w:rPr>
      </w:pPr>
      <w:r>
        <w:rPr>
          <w:rFonts w:hint="eastAsia"/>
        </w:rPr>
        <w:t>３　契約期間　　令和　</w:t>
      </w:r>
      <w:r>
        <w:rPr>
          <w:rFonts w:hint="eastAsia"/>
          <w:b w:val="1"/>
        </w:rPr>
        <w:t>　</w:t>
      </w:r>
      <w:r>
        <w:rPr>
          <w:rFonts w:hint="eastAsia"/>
          <w:b w:val="0"/>
        </w:rPr>
        <w:t>年　　月　　日</w:t>
      </w:r>
      <w:r>
        <w:rPr>
          <w:rFonts w:hint="eastAsia"/>
        </w:rPr>
        <w:t>～令和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４　契約金額　　金　　　　　　　　円</w:t>
      </w:r>
    </w:p>
    <w:p>
      <w:pPr>
        <w:pStyle w:val="0"/>
        <w:spacing w:line="300" w:lineRule="exact"/>
        <w:jc w:val="left"/>
        <w:rPr>
          <w:rFonts w:hint="default"/>
        </w:rPr>
      </w:pPr>
      <w:r>
        <w:rPr>
          <w:rFonts w:hint="eastAsia"/>
        </w:rPr>
        <w:t>　　　　　　　（内訳　１日につき　</w:t>
      </w:r>
      <w:r>
        <w:rPr>
          <w:rFonts w:hint="eastAsia"/>
          <w:b w:val="1"/>
        </w:rPr>
        <w:t>　　　　　　</w:t>
      </w:r>
      <w:r>
        <w:rPr>
          <w:rFonts w:hint="eastAsia"/>
        </w:rPr>
        <w:t>円（税込）×</w:t>
      </w:r>
      <w:r>
        <w:rPr>
          <w:rFonts w:hint="eastAsia"/>
          <w:b w:val="1"/>
        </w:rPr>
        <w:t>　</w:t>
      </w:r>
      <w:r>
        <w:rPr>
          <w:rFonts w:hint="eastAsia"/>
        </w:rPr>
        <w:t>日間）</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40" w:hanging="240"/>
        <w:jc w:val="left"/>
        <w:rPr>
          <w:rFonts w:hint="default"/>
        </w:rPr>
      </w:pPr>
      <w:r>
        <w:rPr>
          <w:rFonts w:hint="eastAsia"/>
        </w:rPr>
        <w:t>　　この契約に基づく契約金額については、乙は、広川町議会議員及び広川町長選挙における選挙運動の公費負担に関する条例に基づき広川町に対し請求するものとし、甲は、これに必要な手続きを遅滞なく行わなければならない。</w:t>
      </w:r>
    </w:p>
    <w:p>
      <w:pPr>
        <w:pStyle w:val="0"/>
        <w:spacing w:line="300" w:lineRule="exact"/>
        <w:ind w:left="240" w:firstLine="240"/>
        <w:jc w:val="left"/>
        <w:rPr>
          <w:rFonts w:hint="default"/>
        </w:rPr>
      </w:pPr>
      <w:r>
        <w:rPr>
          <w:rFonts w:hint="eastAsia"/>
        </w:rPr>
        <w:t>ただし、甲の得票数が公職選挙法第</w:t>
      </w:r>
      <w:r>
        <w:rPr>
          <w:rFonts w:hint="eastAsia"/>
        </w:rPr>
        <w:t>93</w:t>
      </w:r>
      <w:r>
        <w:rPr>
          <w:rFonts w:hint="eastAsia"/>
        </w:rPr>
        <w:t>条に定める数に達しないため供託物を没収された場合は、乙は広川町に請求することができない。</w:t>
      </w:r>
    </w:p>
    <w:p>
      <w:pPr>
        <w:pStyle w:val="0"/>
        <w:spacing w:line="300" w:lineRule="exact"/>
        <w:ind w:left="240" w:firstLine="240"/>
        <w:jc w:val="left"/>
        <w:rPr>
          <w:rFonts w:hint="default"/>
        </w:rPr>
      </w:pPr>
      <w:r>
        <w:rPr>
          <w:rFonts w:hint="eastAsia"/>
        </w:rPr>
        <w:t>なお、上記ただし書の場合及び上記条例の規定により乙が広川町に請求することのできる金額に満たない場合は、甲は乙に対し、乙が広川町に請求できない額を速やかに支払うものとする。</w:t>
      </w:r>
    </w:p>
    <w:p>
      <w:pPr>
        <w:pStyle w:val="0"/>
        <w:spacing w:line="300" w:lineRule="exact"/>
        <w:ind w:left="240" w:firstLine="240"/>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w:t>
      </w:r>
      <w:r>
        <w:rPr>
          <w:rFonts w:hint="eastAsia"/>
          <w:b w:val="1"/>
        </w:rPr>
        <w:t>　　</w:t>
      </w:r>
      <w:r>
        <w:rPr>
          <w:rFonts w:hint="eastAsia"/>
        </w:rPr>
        <w:t>年　</w:t>
      </w:r>
      <w:r>
        <w:rPr>
          <w:rFonts w:hint="eastAsia"/>
          <w:b w:val="1"/>
        </w:rPr>
        <w:t>　　</w:t>
      </w:r>
      <w:r>
        <w:rPr>
          <w:rFonts w:hint="eastAsia"/>
        </w:rPr>
        <w:t>月　</w:t>
      </w:r>
      <w:r>
        <w:rPr>
          <w:rFonts w:hint="eastAsia"/>
          <w:b w:val="1"/>
        </w:rPr>
        <w:t>　</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w:t>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p>
    <w:p>
      <w:pPr>
        <w:pStyle w:val="0"/>
        <w:spacing w:line="300" w:lineRule="exact"/>
        <w:rPr>
          <w:rFonts w:hint="default"/>
        </w:rPr>
      </w:pPr>
      <w:r>
        <w:rPr>
          <w:rFonts w:hint="eastAsia"/>
        </w:rPr>
        <w:t xml:space="preserve"> </w:t>
      </w:r>
      <w:r>
        <w:rPr>
          <w:rFonts w:hint="default"/>
        </w:rPr>
        <w:t xml:space="preserve">                           </w:t>
      </w:r>
      <w:r>
        <w:rPr>
          <w:rFonts w:hint="eastAsia"/>
        </w:rPr>
        <w:t>乙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p>
    <w:p>
      <w:pPr>
        <w:pStyle w:val="0"/>
        <w:spacing w:line="300" w:lineRule="exact"/>
        <w:rPr>
          <w:rFonts w:hint="default"/>
        </w:rPr>
      </w:pPr>
      <w:r>
        <w:rPr>
          <w:rFonts w:hint="eastAsia"/>
        </w:rPr>
        <w:t>　　　　　　　　　　　　　　　</w:t>
      </w:r>
      <w:r>
        <w:rPr>
          <w:rFonts w:hint="eastAsia"/>
        </w:rPr>
        <w:t xml:space="preserve"> </w:t>
      </w:r>
      <w:r>
        <w:rPr>
          <w:rFonts w:hint="default"/>
        </w:rPr>
        <w:t xml:space="preserve"> </w:t>
      </w:r>
      <w:r>
        <w:rPr>
          <w:rFonts w:hint="eastAsia"/>
        </w:rPr>
        <w:t>代表者　　　　　　　　　　　　　　　　</w:t>
      </w:r>
      <w:r>
        <w:rPr>
          <w:rFonts w:hint="eastAsia"/>
        </w:rPr>
        <w:t xml:space="preserve"> </w:t>
      </w:r>
      <w:r>
        <w:rPr>
          <w:rFonts w:hint="default"/>
        </w:rPr>
        <w:t xml:space="preserve"> </w:t>
      </w:r>
      <w:r>
        <w:rPr>
          <w:rFonts w:hint="eastAsia"/>
        </w:rPr>
        <w:t>　㊞</w:t>
      </w:r>
    </w:p>
    <w:p>
      <w:pPr>
        <w:pStyle w:val="0"/>
        <w:spacing w:line="300" w:lineRule="exact"/>
        <w:rPr>
          <w:rFonts w:hint="default"/>
        </w:rPr>
      </w:pPr>
    </w:p>
    <w:p>
      <w:pPr>
        <w:pStyle w:val="0"/>
        <w:spacing w:line="300" w:lineRule="exact"/>
        <w:jc w:val="center"/>
        <w:rPr>
          <w:rFonts w:hint="default"/>
          <w:sz w:val="28"/>
        </w:rPr>
      </w:pPr>
      <w:r>
        <w:rPr>
          <w:rFonts w:hint="eastAsia"/>
          <w:sz w:val="28"/>
        </w:rPr>
        <w:t>選挙運動用自動車賃貸借契約書</w:t>
      </w:r>
    </w:p>
    <w:p>
      <w:pPr>
        <w:pStyle w:val="0"/>
        <w:spacing w:line="300" w:lineRule="exact"/>
        <w:jc w:val="center"/>
        <w:rPr>
          <w:rFonts w:hint="default"/>
        </w:rPr>
      </w:pPr>
    </w:p>
    <w:p>
      <w:pPr>
        <w:pStyle w:val="0"/>
        <w:spacing w:line="300" w:lineRule="exact"/>
        <w:ind w:left="220" w:leftChars="0" w:firstLine="0" w:firstLineChars="0"/>
        <w:jc w:val="left"/>
        <w:rPr>
          <w:rFonts w:hint="default"/>
        </w:rPr>
      </w:pPr>
      <w:r>
        <w:rPr>
          <w:rFonts w:hint="eastAsia"/>
        </w:rPr>
        <w:t>広川町議会議員一般選挙候補者　</w:t>
      </w:r>
      <w:r>
        <w:rPr>
          <w:rFonts w:hint="eastAsia"/>
          <w:b w:val="1"/>
        </w:rPr>
        <w:t>　　　</w:t>
      </w:r>
      <w:r>
        <w:rPr>
          <w:rFonts w:hint="eastAsia"/>
        </w:rPr>
        <w:t>　　（以下「甲」という。）と</w:t>
      </w:r>
      <w:r>
        <w:rPr>
          <w:rFonts w:hint="eastAsia"/>
          <w:b w:val="1"/>
        </w:rPr>
        <w:t>　　　　</w:t>
      </w:r>
      <w:r>
        <w:rPr>
          <w:rFonts w:hint="eastAsia"/>
        </w:rPr>
        <w:t>（以下「乙」という。）とは、令和５年</w:t>
      </w:r>
      <w:r>
        <w:rPr>
          <w:rFonts w:hint="eastAsia"/>
        </w:rPr>
        <w:t>12</w:t>
      </w:r>
      <w:r>
        <w:rPr>
          <w:rFonts w:hint="eastAsia"/>
        </w:rPr>
        <w:t>月</w:t>
      </w:r>
      <w:r>
        <w:rPr>
          <w:rFonts w:hint="eastAsia"/>
        </w:rPr>
        <w:t>10</w:t>
      </w:r>
      <w:r>
        <w:rPr>
          <w:rFonts w:hint="eastAsia"/>
        </w:rPr>
        <w:t>日執行の広川町議会議員一般選挙における選挙運動用自動車の賃貸借について、次のとおり契約を締結する。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使用目的</w:t>
      </w:r>
    </w:p>
    <w:p>
      <w:pPr>
        <w:pStyle w:val="0"/>
        <w:spacing w:line="300" w:lineRule="exact"/>
        <w:jc w:val="left"/>
        <w:rPr>
          <w:rFonts w:hint="default"/>
        </w:rPr>
      </w:pPr>
      <w:r>
        <w:rPr>
          <w:rFonts w:hint="eastAsia"/>
        </w:rPr>
        <w:t>　　公職選挙法第</w:t>
      </w:r>
      <w:r>
        <w:rPr>
          <w:rFonts w:hint="eastAsia"/>
        </w:rPr>
        <w:t>141</w:t>
      </w:r>
      <w:r>
        <w:rPr>
          <w:rFonts w:hint="eastAsia"/>
        </w:rPr>
        <w:t>条の規定に基づき、選挙運動のために使用する。</w:t>
      </w:r>
    </w:p>
    <w:p>
      <w:pPr>
        <w:pStyle w:val="0"/>
        <w:spacing w:line="300" w:lineRule="exact"/>
        <w:jc w:val="left"/>
        <w:rPr>
          <w:rFonts w:hint="default"/>
        </w:rPr>
      </w:pPr>
    </w:p>
    <w:p>
      <w:pPr>
        <w:pStyle w:val="0"/>
        <w:spacing w:line="300" w:lineRule="exact"/>
        <w:jc w:val="left"/>
        <w:rPr>
          <w:rFonts w:hint="default"/>
        </w:rPr>
      </w:pPr>
      <w:r>
        <w:rPr>
          <w:rFonts w:hint="eastAsia"/>
        </w:rPr>
        <w:t>２　自動車の車種及び登録番号</w:t>
      </w:r>
    </w:p>
    <w:p>
      <w:pPr>
        <w:pStyle w:val="0"/>
        <w:spacing w:line="300" w:lineRule="exact"/>
        <w:jc w:val="left"/>
        <w:rPr>
          <w:rFonts w:hint="default"/>
          <w:b w:val="1"/>
        </w:rPr>
      </w:pPr>
      <w:r>
        <w:rPr>
          <w:rFonts w:hint="eastAsia"/>
        </w:rPr>
        <w:t>　　</w:t>
      </w:r>
    </w:p>
    <w:p>
      <w:pPr>
        <w:pStyle w:val="0"/>
        <w:spacing w:line="300" w:lineRule="exact"/>
        <w:jc w:val="left"/>
        <w:rPr>
          <w:rFonts w:hint="default"/>
          <w:b w:val="1"/>
        </w:rPr>
      </w:pPr>
    </w:p>
    <w:p>
      <w:pPr>
        <w:pStyle w:val="0"/>
        <w:spacing w:line="300" w:lineRule="exact"/>
        <w:jc w:val="left"/>
        <w:rPr>
          <w:rFonts w:hint="default"/>
        </w:rPr>
      </w:pPr>
    </w:p>
    <w:p>
      <w:pPr>
        <w:pStyle w:val="0"/>
        <w:spacing w:line="300" w:lineRule="exact"/>
        <w:jc w:val="left"/>
        <w:rPr>
          <w:rFonts w:hint="default"/>
        </w:rPr>
      </w:pPr>
    </w:p>
    <w:p>
      <w:pPr>
        <w:pStyle w:val="0"/>
        <w:spacing w:line="300" w:lineRule="exact"/>
        <w:jc w:val="left"/>
        <w:rPr>
          <w:rFonts w:hint="default"/>
        </w:rPr>
      </w:pPr>
      <w:r>
        <w:rPr>
          <w:rFonts w:hint="eastAsia"/>
        </w:rPr>
        <w:t>３　契約期間　　令和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日～令和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４　契約金額　　金　　　　</w:t>
      </w:r>
      <w:r>
        <w:rPr>
          <w:rFonts w:hint="eastAsia"/>
          <w:b w:val="1"/>
        </w:rPr>
        <w:t>　　　　　</w:t>
      </w:r>
      <w:r>
        <w:rPr>
          <w:rFonts w:hint="eastAsia"/>
        </w:rPr>
        <w:t>円</w:t>
      </w:r>
    </w:p>
    <w:p>
      <w:pPr>
        <w:pStyle w:val="0"/>
        <w:spacing w:line="300" w:lineRule="exact"/>
        <w:jc w:val="left"/>
        <w:rPr>
          <w:rFonts w:hint="default"/>
        </w:rPr>
      </w:pPr>
      <w:r>
        <w:rPr>
          <w:rFonts w:hint="eastAsia"/>
        </w:rPr>
        <w:t>　　　　　　　（内訳　１日につき　</w:t>
      </w:r>
      <w:r>
        <w:rPr>
          <w:rFonts w:hint="eastAsia"/>
          <w:b w:val="1"/>
        </w:rPr>
        <w:t>　　　　　</w:t>
      </w:r>
      <w:r>
        <w:rPr>
          <w:rFonts w:hint="eastAsia"/>
        </w:rPr>
        <w:t>円（税込）×</w:t>
      </w:r>
      <w:r>
        <w:rPr>
          <w:rFonts w:hint="eastAsia"/>
          <w:b w:val="1"/>
        </w:rPr>
        <w:t>　</w:t>
      </w:r>
      <w:r>
        <w:rPr>
          <w:rFonts w:hint="eastAsia"/>
        </w:rPr>
        <w:t>日間）</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ind w:left="220" w:hanging="220"/>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　</w:t>
      </w:r>
      <w:r>
        <w:rPr>
          <w:rFonts w:hint="eastAsia"/>
          <w:b w:val="1"/>
        </w:rPr>
        <w:t>　</w:t>
      </w:r>
      <w:r>
        <w:rPr>
          <w:rFonts w:hint="eastAsia"/>
        </w:rPr>
        <w:t>年</w:t>
      </w:r>
      <w:r>
        <w:rPr>
          <w:rFonts w:hint="eastAsia"/>
          <w:b w:val="1"/>
        </w:rPr>
        <w:t>　　</w:t>
      </w:r>
      <w:r>
        <w:rPr>
          <w:rFonts w:hint="eastAsia"/>
        </w:rPr>
        <w:t>月　</w:t>
      </w:r>
      <w:r>
        <w:rPr>
          <w:rFonts w:hint="eastAsia"/>
          <w:b w:val="1"/>
        </w:rPr>
        <w:t>　</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w:t>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p>
    <w:p>
      <w:pPr>
        <w:pStyle w:val="0"/>
        <w:spacing w:line="300" w:lineRule="exact"/>
        <w:rPr>
          <w:rFonts w:hint="default"/>
          <w:b w:val="1"/>
        </w:rPr>
      </w:pPr>
      <w:r>
        <w:rPr>
          <w:rFonts w:hint="eastAsia"/>
        </w:rPr>
        <w:t xml:space="preserve"> </w:t>
      </w:r>
      <w:r>
        <w:rPr>
          <w:rFonts w:hint="default"/>
        </w:rPr>
        <w:t xml:space="preserve">                           </w:t>
      </w:r>
      <w:r>
        <w:rPr>
          <w:rFonts w:hint="eastAsia"/>
        </w:rPr>
        <w:t>乙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p>
    <w:p>
      <w:pPr>
        <w:pStyle w:val="0"/>
        <w:spacing w:line="300" w:lineRule="exact"/>
        <w:rPr>
          <w:rFonts w:hint="default"/>
        </w:rPr>
      </w:pPr>
      <w:r>
        <w:rPr>
          <w:rFonts w:hint="eastAsia"/>
        </w:rPr>
        <w:t>　　　　　　　　　　　　　　　　代表者　　　　　　　　　　　　　　　　　　㊞　</w:t>
      </w:r>
    </w:p>
    <w:p>
      <w:pPr>
        <w:pStyle w:val="0"/>
        <w:spacing w:line="300" w:lineRule="exact"/>
        <w:rPr>
          <w:rFonts w:hint="default"/>
        </w:rPr>
      </w:pPr>
    </w:p>
    <w:p>
      <w:pPr>
        <w:pStyle w:val="0"/>
        <w:spacing w:line="300" w:lineRule="exact"/>
        <w:rPr>
          <w:rFonts w:hint="default"/>
        </w:rPr>
      </w:pPr>
      <w:r>
        <w:rPr>
          <w:rFonts w:hint="eastAsia"/>
        </w:rPr>
        <w:t>　</w:t>
      </w:r>
    </w:p>
    <w:p>
      <w:pPr>
        <w:pStyle w:val="0"/>
        <w:spacing w:line="300" w:lineRule="exact"/>
        <w:ind w:left="240" w:hanging="240"/>
        <w:jc w:val="center"/>
        <w:rPr>
          <w:rFonts w:hint="default"/>
          <w:sz w:val="28"/>
        </w:rPr>
      </w:pPr>
      <w:r>
        <w:rPr>
          <w:rFonts w:hint="eastAsia"/>
          <w:sz w:val="28"/>
        </w:rPr>
        <w:t>選挙運動用自動車燃料供給契約書</w:t>
      </w:r>
    </w:p>
    <w:p>
      <w:pPr>
        <w:pStyle w:val="0"/>
        <w:spacing w:line="300" w:lineRule="exact"/>
        <w:jc w:val="center"/>
        <w:rPr>
          <w:rFonts w:hint="default"/>
        </w:rPr>
      </w:pPr>
    </w:p>
    <w:p>
      <w:pPr>
        <w:pStyle w:val="0"/>
        <w:spacing w:line="300" w:lineRule="exact"/>
        <w:ind w:left="220" w:leftChars="0" w:firstLine="0" w:firstLineChars="0"/>
        <w:jc w:val="left"/>
        <w:rPr>
          <w:rFonts w:hint="default"/>
        </w:rPr>
      </w:pPr>
      <w:r>
        <w:rPr>
          <w:rFonts w:hint="eastAsia"/>
        </w:rPr>
        <w:t>広川町議会議員一般選挙候補者　</w:t>
      </w:r>
      <w:r>
        <w:rPr>
          <w:rFonts w:hint="eastAsia"/>
          <w:b w:val="1"/>
        </w:rPr>
        <w:t>　　　　　</w:t>
      </w:r>
      <w:r>
        <w:rPr>
          <w:rFonts w:hint="eastAsia"/>
        </w:rPr>
        <w:t>（以下「甲」という。）と</w:t>
      </w:r>
      <w:r>
        <w:rPr>
          <w:rFonts w:hint="eastAsia"/>
          <w:b w:val="1"/>
        </w:rPr>
        <w:t>　　　　</w:t>
      </w:r>
      <w:r>
        <w:rPr>
          <w:rFonts w:hint="eastAsia"/>
        </w:rPr>
        <w:t>（以下「乙」という。）とは、甲が使用する公職選挙法第</w:t>
      </w:r>
      <w:r>
        <w:rPr>
          <w:rFonts w:hint="eastAsia"/>
        </w:rPr>
        <w:t>141</w:t>
      </w:r>
      <w:r>
        <w:rPr>
          <w:rFonts w:hint="eastAsia"/>
        </w:rPr>
        <w:t>条に規定する選挙運動用自動車の燃料供給について、次のとおり契約を締結する。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供給期間　　令和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日～令和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w:t>
      </w:r>
    </w:p>
    <w:p>
      <w:pPr>
        <w:pStyle w:val="0"/>
        <w:spacing w:line="300" w:lineRule="exact"/>
        <w:jc w:val="left"/>
        <w:rPr>
          <w:rFonts w:hint="default"/>
        </w:rPr>
      </w:pPr>
      <w:r>
        <w:rPr>
          <w:rFonts w:hint="eastAsia"/>
        </w:rPr>
        <w:t>　　</w:t>
      </w:r>
    </w:p>
    <w:p>
      <w:pPr>
        <w:pStyle w:val="0"/>
        <w:spacing w:line="300" w:lineRule="exact"/>
        <w:jc w:val="left"/>
        <w:rPr>
          <w:rFonts w:hint="default"/>
        </w:rPr>
      </w:pPr>
      <w:r>
        <w:rPr>
          <w:rFonts w:hint="eastAsia"/>
        </w:rPr>
        <w:t>２　供給場所　</w:t>
      </w:r>
    </w:p>
    <w:p>
      <w:pPr>
        <w:pStyle w:val="0"/>
        <w:spacing w:line="300" w:lineRule="exact"/>
        <w:jc w:val="left"/>
        <w:rPr>
          <w:rFonts w:hint="default"/>
        </w:rPr>
      </w:pPr>
      <w:r>
        <w:rPr>
          <w:rFonts w:hint="eastAsia"/>
        </w:rPr>
        <w:t>　　所在地　　</w:t>
      </w:r>
    </w:p>
    <w:p>
      <w:pPr>
        <w:pStyle w:val="0"/>
        <w:spacing w:line="300" w:lineRule="exact"/>
        <w:jc w:val="left"/>
        <w:rPr>
          <w:rFonts w:hint="default"/>
        </w:rPr>
      </w:pPr>
      <w:r>
        <w:rPr>
          <w:rFonts w:hint="eastAsia"/>
        </w:rPr>
        <w:t>　　名称　　　</w:t>
      </w:r>
    </w:p>
    <w:p>
      <w:pPr>
        <w:pStyle w:val="0"/>
        <w:spacing w:line="300" w:lineRule="exact"/>
        <w:jc w:val="left"/>
        <w:rPr>
          <w:rFonts w:hint="default"/>
        </w:rPr>
      </w:pPr>
    </w:p>
    <w:p>
      <w:pPr>
        <w:pStyle w:val="0"/>
        <w:spacing w:line="300" w:lineRule="exact"/>
        <w:jc w:val="left"/>
        <w:rPr>
          <w:rFonts w:hint="default"/>
        </w:rPr>
      </w:pPr>
      <w:r>
        <w:rPr>
          <w:rFonts w:hint="eastAsia"/>
        </w:rPr>
        <w:t>３　供給を受ける車種及び登録番号</w:t>
      </w:r>
    </w:p>
    <w:p>
      <w:pPr>
        <w:pStyle w:val="0"/>
        <w:spacing w:line="300" w:lineRule="exact"/>
        <w:jc w:val="left"/>
        <w:rPr>
          <w:rFonts w:hint="default"/>
          <w:b w:val="1"/>
        </w:rPr>
      </w:pPr>
      <w:r>
        <w:rPr>
          <w:rFonts w:hint="eastAsia"/>
        </w:rPr>
        <w:t>　　</w:t>
      </w:r>
    </w:p>
    <w:p>
      <w:pPr>
        <w:pStyle w:val="0"/>
        <w:spacing w:line="300" w:lineRule="exact"/>
        <w:jc w:val="left"/>
        <w:rPr>
          <w:rFonts w:hint="default"/>
          <w:b w:val="1"/>
        </w:rPr>
      </w:pPr>
      <w:r>
        <w:rPr>
          <w:rFonts w:hint="eastAsia"/>
          <w:b w:val="1"/>
        </w:rPr>
        <w:t>　　</w:t>
      </w:r>
    </w:p>
    <w:p>
      <w:pPr>
        <w:pStyle w:val="0"/>
        <w:spacing w:line="300" w:lineRule="exact"/>
        <w:jc w:val="left"/>
        <w:rPr>
          <w:rFonts w:hint="default"/>
        </w:rPr>
      </w:pPr>
    </w:p>
    <w:p>
      <w:pPr>
        <w:pStyle w:val="0"/>
        <w:spacing w:line="300" w:lineRule="exact"/>
        <w:jc w:val="left"/>
        <w:rPr>
          <w:rFonts w:hint="default"/>
        </w:rPr>
      </w:pPr>
    </w:p>
    <w:p>
      <w:pPr>
        <w:pStyle w:val="0"/>
        <w:spacing w:line="300" w:lineRule="exact"/>
        <w:jc w:val="left"/>
        <w:rPr>
          <w:rFonts w:hint="default"/>
        </w:rPr>
      </w:pPr>
      <w:r>
        <w:rPr>
          <w:rFonts w:hint="eastAsia"/>
        </w:rPr>
        <w:t>４　契約金額</w:t>
      </w:r>
    </w:p>
    <w:p>
      <w:pPr>
        <w:pStyle w:val="0"/>
        <w:spacing w:line="300" w:lineRule="exact"/>
        <w:ind w:left="440" w:firstLine="220"/>
        <w:jc w:val="left"/>
        <w:rPr>
          <w:rFonts w:hint="default"/>
        </w:rPr>
      </w:pPr>
      <w:r>
        <w:rPr>
          <w:rFonts w:hint="eastAsia"/>
        </w:rPr>
        <w:t>単価１ℓ当たり</w:t>
      </w:r>
      <w:r>
        <w:rPr>
          <w:rFonts w:hint="eastAsia"/>
          <w:b w:val="1"/>
        </w:rPr>
        <w:t>　　　</w:t>
      </w:r>
      <w:r>
        <w:rPr>
          <w:rFonts w:hint="eastAsia"/>
        </w:rPr>
        <w:t>円（税込）とし、上記供給期間の供給総量に単価を乗じた金額とする。</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ind w:left="220" w:hanging="220"/>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　</w:t>
      </w:r>
      <w:r>
        <w:rPr>
          <w:rFonts w:hint="eastAsia"/>
          <w:b w:val="1"/>
        </w:rPr>
        <w:t>　</w:t>
      </w:r>
      <w:r>
        <w:rPr>
          <w:rFonts w:hint="eastAsia"/>
        </w:rPr>
        <w:t>年</w:t>
      </w:r>
      <w:r>
        <w:rPr>
          <w:rFonts w:hint="eastAsia"/>
          <w:b w:val="1"/>
        </w:rPr>
        <w:t>　　</w:t>
      </w:r>
      <w:r>
        <w:rPr>
          <w:rFonts w:hint="eastAsia"/>
        </w:rPr>
        <w:t>月　</w:t>
      </w:r>
      <w:r>
        <w:rPr>
          <w:rFonts w:hint="eastAsia"/>
          <w:b w:val="1"/>
        </w:rPr>
        <w:t>　</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w:t>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p>
    <w:p>
      <w:pPr>
        <w:pStyle w:val="0"/>
        <w:spacing w:line="300" w:lineRule="exact"/>
        <w:rPr>
          <w:rFonts w:hint="default"/>
        </w:rPr>
      </w:pPr>
      <w:r>
        <w:rPr>
          <w:rFonts w:hint="eastAsia"/>
        </w:rPr>
        <w:t xml:space="preserve"> </w:t>
      </w:r>
      <w:r>
        <w:rPr>
          <w:rFonts w:hint="default"/>
        </w:rPr>
        <w:t xml:space="preserve">                           </w:t>
      </w:r>
      <w:r>
        <w:rPr>
          <w:rFonts w:hint="eastAsia"/>
        </w:rPr>
        <w:t>　乙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p>
    <w:p>
      <w:pPr>
        <w:pStyle w:val="0"/>
        <w:spacing w:line="300" w:lineRule="exact"/>
        <w:rPr>
          <w:rFonts w:hint="default"/>
        </w:rPr>
      </w:pPr>
      <w:r>
        <w:rPr>
          <w:rFonts w:hint="eastAsia"/>
        </w:rPr>
        <w:t>　　　　　　　　　　　　　　　　　代表者　　　　　　　　　　　　　　　　　㊞</w:t>
      </w:r>
    </w:p>
    <w:p>
      <w:pPr>
        <w:pStyle w:val="0"/>
        <w:spacing w:line="300" w:lineRule="exact"/>
        <w:jc w:val="center"/>
        <w:rPr>
          <w:rFonts w:hint="default"/>
          <w:sz w:val="28"/>
        </w:rPr>
      </w:pPr>
      <w:r>
        <w:rPr>
          <w:rFonts w:hint="eastAsia"/>
          <w:sz w:val="28"/>
        </w:rPr>
        <mc:AlternateContent>
          <mc:Choice Requires="wps">
            <w:drawing>
              <wp:anchor distT="0" distB="0" distL="114300" distR="114300" simplePos="0" relativeHeight="7" behindDoc="0" locked="0" layoutInCell="1" hidden="0" allowOverlap="1">
                <wp:simplePos x="0" y="0"/>
                <wp:positionH relativeFrom="column">
                  <wp:posOffset>5276850</wp:posOffset>
                </wp:positionH>
                <wp:positionV relativeFrom="paragraph">
                  <wp:posOffset>-600710</wp:posOffset>
                </wp:positionV>
                <wp:extent cx="571500" cy="752475"/>
                <wp:effectExtent l="0" t="0" r="635" b="635"/>
                <wp:wrapNone/>
                <wp:docPr id="1030" name="テキスト ボックス 45"/>
                <a:graphic xmlns:a="http://schemas.openxmlformats.org/drawingml/2006/main">
                  <a:graphicData uri="http://schemas.microsoft.com/office/word/2010/wordprocessingShape">
                    <wps:wsp>
                      <wps:cNvPr id="1030" name="テキスト ボックス 45"/>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5" style="mso-position-vertical-relative:text;z-index:7;mso-wrap-distance-left:9pt;width:45pt;height:59.25pt;mso-position-horizontal-relative:text;position:absolute;margin-left:415.5pt;margin-top:-47.3pt;mso-wrap-distance-bottom:0pt;mso-wrap-distance-right:9pt;mso-wrap-distance-top:0pt;v-text-anchor:top;" o:spid="_x0000_s1030" o:allowincell="t" o:allowoverlap="t" filled="t" fillcolor="#ffffff [3201]" stroked="f" strokeweight="0.5pt" o:spt="202" type="#_x0000_t202">
                <v:fill/>
                <v:textbox style="layout-flow:horizontal;">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6" behindDoc="0" locked="0" layoutInCell="1" hidden="0" allowOverlap="1">
                <wp:simplePos x="0" y="0"/>
                <wp:positionH relativeFrom="column">
                  <wp:posOffset>5143500</wp:posOffset>
                </wp:positionH>
                <wp:positionV relativeFrom="paragraph">
                  <wp:posOffset>-715010</wp:posOffset>
                </wp:positionV>
                <wp:extent cx="762000" cy="866775"/>
                <wp:effectExtent l="635" t="635" r="29845" b="10795"/>
                <wp:wrapNone/>
                <wp:docPr id="1031" name="正方形/長方形 44"/>
                <a:graphic xmlns:a="http://schemas.openxmlformats.org/drawingml/2006/main">
                  <a:graphicData uri="http://schemas.microsoft.com/office/word/2010/wordprocessingShape">
                    <wps:wsp>
                      <wps:cNvPr id="1031" name="正方形/長方形 44"/>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4" style="mso-position-vertical-relative:text;z-index:6;mso-wrap-distance-left:9pt;width:60pt;height:68.25pt;mso-position-horizontal-relative:text;position:absolute;margin-left:405pt;margin-top:-56.3pt;mso-wrap-distance-bottom:0pt;mso-wrap-distance-right:9pt;mso-wrap-distance-top:0pt;" o:spid="_x0000_s1031"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sz w:val="28"/>
        </w:rPr>
        <w:t>選挙運動用自動車運転手契約書</w:t>
      </w:r>
    </w:p>
    <w:p>
      <w:pPr>
        <w:pStyle w:val="0"/>
        <w:spacing w:line="300" w:lineRule="exact"/>
        <w:jc w:val="center"/>
        <w:rPr>
          <w:rFonts w:hint="default"/>
        </w:rPr>
      </w:pPr>
    </w:p>
    <w:p>
      <w:pPr>
        <w:pStyle w:val="0"/>
        <w:spacing w:line="300" w:lineRule="exact"/>
        <w:ind w:left="220" w:leftChars="0" w:firstLine="0" w:firstLineChars="0"/>
        <w:jc w:val="left"/>
        <w:rPr>
          <w:rFonts w:hint="default"/>
        </w:rPr>
      </w:pPr>
      <w:r>
        <w:rPr>
          <w:rFonts w:hint="eastAsia"/>
        </w:rPr>
        <w:t>広川町議会議員一般選挙候補者　</w:t>
      </w:r>
      <w:r>
        <w:rPr>
          <w:rFonts w:hint="eastAsia"/>
          <w:b w:val="1"/>
        </w:rPr>
        <w:t>　　　　　</w:t>
      </w:r>
      <w:r>
        <w:rPr>
          <w:rFonts w:hint="eastAsia"/>
        </w:rPr>
        <w:t>（以下「甲」という。）と　</w:t>
      </w:r>
      <w:r>
        <w:rPr>
          <w:rFonts w:hint="eastAsia"/>
          <w:b w:val="1"/>
        </w:rPr>
        <w:t>　　　</w:t>
      </w:r>
      <w:r>
        <w:rPr>
          <w:rFonts w:hint="eastAsia"/>
        </w:rPr>
        <w:t>（以下「乙」という。）とは、甲が使用する公職選挙法第</w:t>
      </w:r>
      <w:r>
        <w:rPr>
          <w:rFonts w:hint="eastAsia"/>
        </w:rPr>
        <w:t>141</w:t>
      </w:r>
      <w:r>
        <w:rPr>
          <w:rFonts w:hint="eastAsia"/>
        </w:rPr>
        <w:t>条に規定する選挙運動用自動車の運転について、次のとおり契約を締結する。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契約期間　　令和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日～令和　</w:t>
      </w:r>
      <w:r>
        <w:rPr>
          <w:rFonts w:hint="eastAsia"/>
          <w:b w:val="1"/>
        </w:rPr>
        <w:t>　</w:t>
      </w:r>
      <w:r>
        <w:rPr>
          <w:rFonts w:hint="eastAsia"/>
        </w:rPr>
        <w:t>年</w:t>
      </w:r>
      <w:r>
        <w:rPr>
          <w:rFonts w:hint="eastAsia"/>
          <w:b w:val="1"/>
        </w:rPr>
        <w:t>　　</w:t>
      </w:r>
      <w:r>
        <w:rPr>
          <w:rFonts w:hint="eastAsia"/>
        </w:rPr>
        <w:t>月</w:t>
      </w:r>
      <w:r>
        <w:rPr>
          <w:rFonts w:hint="eastAsia"/>
          <w:b w:val="1"/>
        </w:rPr>
        <w:t>　　</w:t>
      </w:r>
      <w:r>
        <w:rPr>
          <w:rFonts w:hint="eastAsia"/>
        </w:rPr>
        <w:t>日</w:t>
      </w:r>
    </w:p>
    <w:p>
      <w:pPr>
        <w:pStyle w:val="0"/>
        <w:spacing w:line="300" w:lineRule="exact"/>
        <w:jc w:val="left"/>
        <w:rPr>
          <w:rFonts w:hint="default"/>
        </w:rPr>
      </w:pPr>
      <w:r>
        <w:rPr>
          <w:rFonts w:hint="eastAsia"/>
        </w:rPr>
        <w:t>　　</w:t>
      </w:r>
    </w:p>
    <w:p>
      <w:pPr>
        <w:pStyle w:val="0"/>
        <w:spacing w:line="300" w:lineRule="exact"/>
        <w:jc w:val="left"/>
        <w:rPr>
          <w:rFonts w:hint="default"/>
        </w:rPr>
      </w:pPr>
      <w:r>
        <w:rPr>
          <w:rFonts w:hint="eastAsia"/>
        </w:rPr>
        <w:t>２　供給を受ける車種及び登録番号</w:t>
      </w:r>
    </w:p>
    <w:p>
      <w:pPr>
        <w:pStyle w:val="0"/>
        <w:spacing w:line="300" w:lineRule="exact"/>
        <w:ind w:firstLine="220"/>
        <w:jc w:val="left"/>
        <w:rPr>
          <w:rFonts w:hint="default"/>
          <w:b w:val="1"/>
        </w:rPr>
      </w:pPr>
    </w:p>
    <w:p>
      <w:pPr>
        <w:pStyle w:val="0"/>
        <w:spacing w:line="300" w:lineRule="exact"/>
        <w:jc w:val="left"/>
        <w:rPr>
          <w:rFonts w:hint="default"/>
          <w:b w:val="1"/>
        </w:rPr>
      </w:pPr>
      <w:r>
        <w:rPr>
          <w:rFonts w:hint="eastAsia"/>
          <w:b w:val="1"/>
        </w:rPr>
        <w:t>　</w:t>
      </w:r>
    </w:p>
    <w:p>
      <w:pPr>
        <w:pStyle w:val="0"/>
        <w:spacing w:line="300" w:lineRule="exact"/>
        <w:jc w:val="left"/>
        <w:rPr>
          <w:rFonts w:hint="default"/>
        </w:rPr>
      </w:pPr>
    </w:p>
    <w:p>
      <w:pPr>
        <w:pStyle w:val="0"/>
        <w:spacing w:line="300" w:lineRule="exact"/>
        <w:jc w:val="left"/>
        <w:rPr>
          <w:rFonts w:hint="default"/>
        </w:rPr>
      </w:pPr>
    </w:p>
    <w:p>
      <w:pPr>
        <w:pStyle w:val="0"/>
        <w:spacing w:line="300" w:lineRule="exact"/>
        <w:jc w:val="left"/>
        <w:rPr>
          <w:rFonts w:hint="default"/>
        </w:rPr>
      </w:pPr>
      <w:r>
        <w:rPr>
          <w:rFonts w:hint="eastAsia"/>
        </w:rPr>
        <w:t>３　契約金額　　金　　</w:t>
      </w:r>
      <w:r>
        <w:rPr>
          <w:rFonts w:hint="eastAsia"/>
          <w:b w:val="1"/>
        </w:rPr>
        <w:t>　　　　　　　</w:t>
      </w:r>
      <w:r>
        <w:rPr>
          <w:rFonts w:hint="eastAsia"/>
        </w:rPr>
        <w:t>円</w:t>
      </w:r>
    </w:p>
    <w:p>
      <w:pPr>
        <w:pStyle w:val="0"/>
        <w:spacing w:line="300" w:lineRule="exact"/>
        <w:ind w:left="220" w:hanging="220"/>
        <w:jc w:val="left"/>
        <w:rPr>
          <w:rFonts w:hint="default"/>
        </w:rPr>
      </w:pPr>
      <w:r>
        <w:rPr>
          <w:rFonts w:hint="eastAsia"/>
        </w:rPr>
        <w:t>　　　　　　　</w:t>
      </w:r>
      <w:r>
        <w:rPr>
          <w:rFonts w:hint="eastAsia"/>
        </w:rPr>
        <w:t xml:space="preserve"> </w:t>
      </w:r>
      <w:r>
        <w:rPr>
          <w:rFonts w:hint="eastAsia"/>
        </w:rPr>
        <w:t>（内訳　１日につき　</w:t>
      </w:r>
      <w:r>
        <w:rPr>
          <w:rFonts w:hint="eastAsia"/>
          <w:b w:val="1"/>
        </w:rPr>
        <w:t>　　　　　　</w:t>
      </w:r>
      <w:r>
        <w:rPr>
          <w:rFonts w:hint="eastAsia"/>
        </w:rPr>
        <w:t>円（税込）×　</w:t>
      </w:r>
      <w:r>
        <w:rPr>
          <w:rFonts w:hint="eastAsia"/>
          <w:b w:val="1"/>
        </w:rPr>
        <w:t>　</w:t>
      </w:r>
      <w:r>
        <w:rPr>
          <w:rFonts w:hint="eastAsia"/>
        </w:rPr>
        <w:t>日間）</w:t>
      </w:r>
    </w:p>
    <w:p>
      <w:pPr>
        <w:pStyle w:val="0"/>
        <w:spacing w:line="300" w:lineRule="exact"/>
        <w:jc w:val="left"/>
        <w:rPr>
          <w:rFonts w:hint="default"/>
        </w:rPr>
      </w:pPr>
    </w:p>
    <w:p>
      <w:pPr>
        <w:pStyle w:val="0"/>
        <w:spacing w:line="300" w:lineRule="exact"/>
        <w:jc w:val="left"/>
        <w:rPr>
          <w:rFonts w:hint="default"/>
        </w:rPr>
      </w:pPr>
      <w:r>
        <w:rPr>
          <w:rFonts w:hint="eastAsia"/>
        </w:rPr>
        <w:t>４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ind w:left="220" w:hanging="220"/>
        <w:jc w:val="left"/>
        <w:rPr>
          <w:rFonts w:hint="default"/>
        </w:rPr>
      </w:pPr>
    </w:p>
    <w:p>
      <w:pPr>
        <w:pStyle w:val="0"/>
        <w:spacing w:line="300" w:lineRule="exact"/>
        <w:jc w:val="left"/>
        <w:rPr>
          <w:rFonts w:hint="default"/>
        </w:rPr>
      </w:pPr>
      <w:r>
        <w:rPr>
          <w:rFonts w:hint="eastAsia"/>
        </w:rPr>
        <w:t>５　その他</w:t>
      </w:r>
    </w:p>
    <w:p>
      <w:pPr>
        <w:pStyle w:val="0"/>
        <w:spacing w:line="300" w:lineRule="exact"/>
        <w:ind w:left="240" w:hanging="240"/>
        <w:jc w:val="left"/>
        <w:rPr>
          <w:rFonts w:hint="default"/>
        </w:rPr>
      </w:pPr>
      <w:r>
        <w:rPr>
          <w:rFonts w:hint="eastAsia"/>
        </w:rPr>
        <w:t>　　この契約に定めのない事項については、必要に応じて甲、乙協議して定めるものとする。</w:t>
      </w:r>
    </w:p>
    <w:p>
      <w:pPr>
        <w:pStyle w:val="0"/>
        <w:spacing w:line="300" w:lineRule="exact"/>
        <w:ind w:left="240" w:hanging="240"/>
        <w:jc w:val="left"/>
        <w:rPr>
          <w:rFonts w:hint="default"/>
        </w:rPr>
      </w:pPr>
    </w:p>
    <w:p>
      <w:pPr>
        <w:pStyle w:val="0"/>
        <w:spacing w:line="300" w:lineRule="exact"/>
        <w:ind w:left="240" w:hanging="240"/>
        <w:jc w:val="left"/>
        <w:rPr>
          <w:rFonts w:hint="default"/>
        </w:rPr>
      </w:pPr>
    </w:p>
    <w:p>
      <w:pPr>
        <w:pStyle w:val="0"/>
        <w:spacing w:line="300" w:lineRule="exact"/>
        <w:ind w:left="240" w:hanging="240"/>
        <w:jc w:val="left"/>
        <w:rPr>
          <w:rFonts w:hint="default"/>
        </w:rPr>
      </w:pPr>
      <w:r>
        <w:rPr>
          <w:rFonts w:hint="eastAsia"/>
        </w:rPr>
        <w:t>　　令和　</w:t>
      </w:r>
      <w:r>
        <w:rPr>
          <w:rFonts w:hint="eastAsia"/>
          <w:b w:val="1"/>
        </w:rPr>
        <w:t>　</w:t>
      </w:r>
      <w:r>
        <w:rPr>
          <w:rFonts w:hint="eastAsia"/>
        </w:rPr>
        <w:t>年</w:t>
      </w:r>
      <w:r>
        <w:rPr>
          <w:rFonts w:hint="eastAsia"/>
          <w:b w:val="1"/>
        </w:rPr>
        <w:t>　　</w:t>
      </w:r>
      <w:r>
        <w:rPr>
          <w:rFonts w:hint="eastAsia"/>
        </w:rPr>
        <w:t>月　</w:t>
      </w:r>
      <w:r>
        <w:rPr>
          <w:rFonts w:hint="eastAsia"/>
          <w:b w:val="1"/>
        </w:rPr>
        <w:t>　</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w:t>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p>
    <w:p>
      <w:pPr>
        <w:pStyle w:val="0"/>
        <w:spacing w:line="300" w:lineRule="exact"/>
        <w:rPr>
          <w:rFonts w:hint="default"/>
        </w:rPr>
      </w:pPr>
      <w:r>
        <w:rPr>
          <w:rFonts w:hint="eastAsia"/>
        </w:rPr>
        <w:t xml:space="preserve"> </w:t>
      </w:r>
      <w:r>
        <w:rPr>
          <w:rFonts w:hint="default"/>
        </w:rPr>
        <w:t xml:space="preserve">                           </w:t>
      </w:r>
      <w:r>
        <w:rPr>
          <w:rFonts w:hint="eastAsia"/>
        </w:rPr>
        <w:t>　乙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p>
    <w:p>
      <w:pPr>
        <w:pStyle w:val="0"/>
        <w:spacing w:line="300" w:lineRule="exact"/>
        <w:rPr>
          <w:rFonts w:hint="default"/>
        </w:rPr>
      </w:pPr>
      <w:r>
        <w:rPr>
          <w:rFonts w:hint="eastAsia"/>
        </w:rPr>
        <w:t>　　　　　　　　　　　　　　　　　代表者　　　　　　　　　　　　　　　　　㊞</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jc w:val="center"/>
        <w:rPr>
          <w:rFonts w:hint="default"/>
          <w:sz w:val="28"/>
        </w:rPr>
      </w:pPr>
      <w:r>
        <w:rPr>
          <w:rFonts w:hint="eastAsia"/>
          <w:sz w:val="28"/>
        </w:rPr>
        <mc:AlternateContent>
          <mc:Choice Requires="wps">
            <w:drawing>
              <wp:anchor distT="0" distB="0" distL="114300" distR="114300" simplePos="0" relativeHeight="9" behindDoc="0" locked="0" layoutInCell="1" hidden="0" allowOverlap="1">
                <wp:simplePos x="0" y="0"/>
                <wp:positionH relativeFrom="column">
                  <wp:posOffset>5257800</wp:posOffset>
                </wp:positionH>
                <wp:positionV relativeFrom="paragraph">
                  <wp:posOffset>-524510</wp:posOffset>
                </wp:positionV>
                <wp:extent cx="571500" cy="752475"/>
                <wp:effectExtent l="0" t="0" r="635" b="635"/>
                <wp:wrapNone/>
                <wp:docPr id="1032" name="テキスト ボックス 51"/>
                <a:graphic xmlns:a="http://schemas.openxmlformats.org/drawingml/2006/main">
                  <a:graphicData uri="http://schemas.microsoft.com/office/word/2010/wordprocessingShape">
                    <wps:wsp>
                      <wps:cNvPr id="1032" name="テキスト ボックス 51"/>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 style="mso-position-vertical-relative:text;z-index:9;mso-wrap-distance-left:9pt;width:45pt;height:59.25pt;mso-position-horizontal-relative:text;position:absolute;margin-left:414pt;margin-top:-41.3pt;mso-wrap-distance-bottom:0pt;mso-wrap-distance-right:9pt;mso-wrap-distance-top:0pt;v-text-anchor:top;" o:spid="_x0000_s1032" o:allowincell="t" o:allowoverlap="t" filled="t" fillcolor="#ffffff [3201]" stroked="f" strokeweight="0.5pt" o:spt="202" type="#_x0000_t202">
                <v:fill/>
                <v:textbox style="layout-flow:horizontal;">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sz w:val="28"/>
        </w:rPr>
        <mc:AlternateContent>
          <mc:Choice Requires="wps">
            <w:drawing>
              <wp:anchor distT="0" distB="0" distL="114300" distR="114300" simplePos="0" relativeHeight="8" behindDoc="0" locked="0" layoutInCell="1" hidden="0" allowOverlap="1">
                <wp:simplePos x="0" y="0"/>
                <wp:positionH relativeFrom="column">
                  <wp:posOffset>5133975</wp:posOffset>
                </wp:positionH>
                <wp:positionV relativeFrom="paragraph">
                  <wp:posOffset>-629285</wp:posOffset>
                </wp:positionV>
                <wp:extent cx="762000" cy="866775"/>
                <wp:effectExtent l="635" t="635" r="29845" b="10795"/>
                <wp:wrapNone/>
                <wp:docPr id="1033" name="正方形/長方形 50"/>
                <a:graphic xmlns:a="http://schemas.openxmlformats.org/drawingml/2006/main">
                  <a:graphicData uri="http://schemas.microsoft.com/office/word/2010/wordprocessingShape">
                    <wps:wsp>
                      <wps:cNvPr id="1033" name="正方形/長方形 50"/>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0" style="mso-position-vertical-relative:text;z-index:8;mso-wrap-distance-left:9pt;width:60pt;height:68.25pt;mso-position-horizontal-relative:text;position:absolute;margin-left:404.25pt;margin-top:-49.55pt;mso-wrap-distance-bottom:0pt;mso-wrap-distance-right:9pt;mso-wrap-distance-top:0pt;" o:spid="_x0000_s1033"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sz w:val="28"/>
        </w:rPr>
        <w:t>選挙運動用ビラ作成契約書</w:t>
      </w:r>
    </w:p>
    <w:p>
      <w:pPr>
        <w:pStyle w:val="0"/>
        <w:spacing w:line="300" w:lineRule="exact"/>
        <w:jc w:val="left"/>
        <w:rPr>
          <w:rFonts w:hint="default"/>
        </w:rPr>
      </w:pPr>
    </w:p>
    <w:p>
      <w:pPr>
        <w:pStyle w:val="0"/>
        <w:spacing w:line="300" w:lineRule="exact"/>
        <w:ind w:firstLine="220"/>
        <w:jc w:val="left"/>
        <w:rPr>
          <w:rFonts w:hint="default"/>
        </w:rPr>
      </w:pPr>
      <w:r>
        <w:rPr>
          <w:rFonts w:hint="eastAsia"/>
        </w:rPr>
        <w:t>広川町議会議員一般選挙候補者　</w:t>
      </w:r>
      <w:r>
        <w:rPr>
          <w:rFonts w:hint="eastAsia"/>
          <w:b w:val="1"/>
        </w:rPr>
        <w:t>　　　　　</w:t>
      </w:r>
      <w:r>
        <w:rPr>
          <w:rFonts w:hint="eastAsia"/>
        </w:rPr>
        <w:t>（以下「甲」という。）と　</w:t>
      </w:r>
      <w:r>
        <w:rPr>
          <w:rFonts w:hint="eastAsia"/>
          <w:b w:val="1"/>
        </w:rPr>
        <w:t>　　　</w:t>
      </w:r>
      <w:r>
        <w:rPr>
          <w:rFonts w:hint="eastAsia"/>
        </w:rPr>
        <w:t>（以下「乙」という。）は、選挙運動用ビラの作成について、次のとおり契約を締結する。</w:t>
      </w:r>
    </w:p>
    <w:p>
      <w:pPr>
        <w:pStyle w:val="0"/>
        <w:spacing w:line="300" w:lineRule="exact"/>
        <w:jc w:val="left"/>
        <w:rPr>
          <w:rFonts w:hint="default"/>
        </w:rPr>
      </w:pPr>
    </w:p>
    <w:p>
      <w:pPr>
        <w:pStyle w:val="0"/>
        <w:spacing w:line="300" w:lineRule="exact"/>
        <w:jc w:val="left"/>
        <w:rPr>
          <w:rFonts w:hint="default"/>
        </w:rPr>
      </w:pPr>
      <w:r>
        <w:rPr>
          <w:rFonts w:hint="eastAsia"/>
        </w:rPr>
        <w:t>１　品名　</w:t>
      </w:r>
    </w:p>
    <w:p>
      <w:pPr>
        <w:pStyle w:val="0"/>
        <w:spacing w:line="300" w:lineRule="exact"/>
        <w:jc w:val="left"/>
        <w:rPr>
          <w:rFonts w:hint="default"/>
        </w:rPr>
      </w:pPr>
      <w:r>
        <w:rPr>
          <w:rFonts w:hint="eastAsia"/>
        </w:rPr>
        <w:t>　　公職選挙法第</w:t>
      </w:r>
      <w:r>
        <w:rPr>
          <w:rFonts w:hint="eastAsia"/>
        </w:rPr>
        <w:t>142</w:t>
      </w:r>
      <w:r>
        <w:rPr>
          <w:rFonts w:hint="eastAsia"/>
        </w:rPr>
        <w:t>条第</w:t>
      </w:r>
      <w:r>
        <w:rPr>
          <w:rFonts w:hint="eastAsia"/>
        </w:rPr>
        <w:t>1</w:t>
      </w:r>
      <w:r>
        <w:rPr>
          <w:rFonts w:hint="eastAsia"/>
        </w:rPr>
        <w:t>項第</w:t>
      </w:r>
      <w:r>
        <w:rPr>
          <w:rFonts w:hint="eastAsia"/>
        </w:rPr>
        <w:t>7</w:t>
      </w:r>
      <w:r>
        <w:rPr>
          <w:rFonts w:hint="eastAsia"/>
        </w:rPr>
        <w:t>号に規定する選挙運動用ビラ</w:t>
      </w:r>
    </w:p>
    <w:p>
      <w:pPr>
        <w:pStyle w:val="0"/>
        <w:spacing w:line="300" w:lineRule="exact"/>
        <w:jc w:val="left"/>
        <w:rPr>
          <w:rFonts w:hint="default"/>
        </w:rPr>
      </w:pPr>
    </w:p>
    <w:p>
      <w:pPr>
        <w:pStyle w:val="0"/>
        <w:spacing w:line="300" w:lineRule="exact"/>
        <w:jc w:val="left"/>
        <w:rPr>
          <w:rFonts w:hint="default"/>
        </w:rPr>
      </w:pPr>
      <w:r>
        <w:rPr>
          <w:rFonts w:hint="eastAsia"/>
        </w:rPr>
        <w:t>２　作成枚数　　　　　　</w:t>
      </w:r>
      <w:r>
        <w:rPr>
          <w:rFonts w:hint="eastAsia"/>
          <w:b w:val="1"/>
        </w:rPr>
        <w:t>　　　　　</w:t>
      </w:r>
      <w:r>
        <w:rPr>
          <w:rFonts w:hint="eastAsia"/>
        </w:rPr>
        <w:t>枚</w:t>
      </w:r>
    </w:p>
    <w:p>
      <w:pPr>
        <w:pStyle w:val="0"/>
        <w:spacing w:line="300" w:lineRule="exact"/>
        <w:jc w:val="left"/>
        <w:rPr>
          <w:rFonts w:hint="default"/>
        </w:rPr>
      </w:pPr>
    </w:p>
    <w:p>
      <w:pPr>
        <w:pStyle w:val="0"/>
        <w:spacing w:line="300" w:lineRule="exact"/>
        <w:jc w:val="left"/>
        <w:rPr>
          <w:rFonts w:hint="default"/>
        </w:rPr>
      </w:pPr>
      <w:r>
        <w:rPr>
          <w:rFonts w:hint="eastAsia"/>
        </w:rPr>
        <w:t>３　契約金額　　金　　</w:t>
      </w:r>
      <w:r>
        <w:rPr>
          <w:rFonts w:hint="eastAsia"/>
          <w:b w:val="1"/>
        </w:rPr>
        <w:t>　　　　　　</w:t>
      </w:r>
      <w:r>
        <w:rPr>
          <w:rFonts w:hint="eastAsia"/>
        </w:rPr>
        <w:t>円</w:t>
      </w:r>
    </w:p>
    <w:p>
      <w:pPr>
        <w:pStyle w:val="0"/>
        <w:spacing w:line="300" w:lineRule="exact"/>
        <w:ind w:left="220" w:hanging="220"/>
        <w:jc w:val="left"/>
        <w:rPr>
          <w:rFonts w:hint="default"/>
        </w:rPr>
      </w:pPr>
      <w:r>
        <w:rPr>
          <w:rFonts w:hint="eastAsia"/>
        </w:rPr>
        <w:t>　　　　　　　</w:t>
      </w:r>
      <w:r>
        <w:rPr>
          <w:rFonts w:hint="eastAsia"/>
        </w:rPr>
        <w:t xml:space="preserve"> </w:t>
      </w:r>
      <w:r>
        <w:rPr>
          <w:rFonts w:hint="eastAsia"/>
        </w:rPr>
        <w:t>（単価　　</w:t>
      </w:r>
      <w:r>
        <w:rPr>
          <w:rFonts w:hint="eastAsia"/>
          <w:b w:val="1"/>
        </w:rPr>
        <w:t>　</w:t>
      </w:r>
      <w:r>
        <w:rPr>
          <w:rFonts w:hint="eastAsia"/>
        </w:rPr>
        <w:t>円（税込）×　　</w:t>
      </w:r>
      <w:r>
        <w:rPr>
          <w:rFonts w:hint="eastAsia"/>
          <w:b w:val="1"/>
        </w:rPr>
        <w:t>　　　　　</w:t>
      </w:r>
      <w:r>
        <w:rPr>
          <w:rFonts w:hint="eastAsia"/>
        </w:rPr>
        <w:t>枚）</w:t>
      </w:r>
    </w:p>
    <w:p>
      <w:pPr>
        <w:pStyle w:val="0"/>
        <w:spacing w:line="300" w:lineRule="exact"/>
        <w:jc w:val="left"/>
        <w:rPr>
          <w:rFonts w:hint="default"/>
        </w:rPr>
      </w:pPr>
    </w:p>
    <w:p>
      <w:pPr>
        <w:pStyle w:val="0"/>
        <w:spacing w:line="300" w:lineRule="exact"/>
        <w:jc w:val="left"/>
        <w:rPr>
          <w:rFonts w:hint="default"/>
        </w:rPr>
      </w:pPr>
      <w:r>
        <w:rPr>
          <w:rFonts w:hint="eastAsia"/>
        </w:rPr>
        <w:t>４　納入期限　令和　</w:t>
      </w:r>
      <w:r>
        <w:rPr>
          <w:rFonts w:hint="eastAsia"/>
          <w:b w:val="1"/>
        </w:rPr>
        <w:t>　</w:t>
      </w:r>
      <w:r>
        <w:rPr>
          <w:rFonts w:hint="eastAsia"/>
        </w:rPr>
        <w:t>年</w:t>
      </w:r>
      <w:r>
        <w:rPr>
          <w:rFonts w:hint="eastAsia"/>
          <w:b w:val="1"/>
        </w:rPr>
        <w:t>　　</w:t>
      </w:r>
      <w:r>
        <w:rPr>
          <w:rFonts w:hint="eastAsia"/>
        </w:rPr>
        <w:t>月　</w:t>
      </w:r>
      <w:r>
        <w:rPr>
          <w:rFonts w:hint="eastAsia"/>
          <w:b w:val="1"/>
        </w:rPr>
        <w:t>　</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20" w:hanging="220"/>
        <w:jc w:val="left"/>
        <w:rPr>
          <w:rFonts w:hint="default"/>
        </w:rPr>
      </w:pPr>
      <w:r>
        <w:rPr>
          <w:rFonts w:hint="eastAsia"/>
        </w:rPr>
        <w:t>　　この契約に定めのない事項については、必要に応じて甲、乙協議して定めるものとする。</w:t>
      </w: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40" w:hanging="240"/>
        <w:jc w:val="left"/>
        <w:rPr>
          <w:rFonts w:hint="default"/>
        </w:rPr>
      </w:pPr>
      <w:r>
        <w:rPr>
          <w:rFonts w:hint="eastAsia"/>
        </w:rPr>
        <w:t>令和　</w:t>
      </w:r>
      <w:r>
        <w:rPr>
          <w:rFonts w:hint="eastAsia"/>
          <w:b w:val="1"/>
        </w:rPr>
        <w:t>　</w:t>
      </w:r>
      <w:r>
        <w:rPr>
          <w:rFonts w:hint="eastAsia"/>
        </w:rPr>
        <w:t>年</w:t>
      </w:r>
      <w:r>
        <w:rPr>
          <w:rFonts w:hint="eastAsia"/>
          <w:b w:val="1"/>
        </w:rPr>
        <w:t>　　</w:t>
      </w:r>
      <w:r>
        <w:rPr>
          <w:rFonts w:hint="eastAsia"/>
        </w:rPr>
        <w:t>月　</w:t>
      </w:r>
      <w:r>
        <w:rPr>
          <w:rFonts w:hint="eastAsia"/>
          <w:b w:val="1"/>
        </w:rPr>
        <w:t>　</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w:t>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　　　　　　　　　　　　　　　　　　㊞</w:t>
      </w:r>
    </w:p>
    <w:p>
      <w:pPr>
        <w:pStyle w:val="0"/>
        <w:spacing w:line="300" w:lineRule="exact"/>
        <w:rPr>
          <w:rFonts w:hint="default"/>
        </w:rPr>
      </w:pPr>
      <w:r>
        <w:rPr>
          <w:rFonts w:hint="eastAsia"/>
        </w:rPr>
        <w:t xml:space="preserve"> </w:t>
      </w:r>
      <w:r>
        <w:rPr>
          <w:rFonts w:hint="default"/>
        </w:rPr>
        <w:t xml:space="preserve">                           </w:t>
      </w:r>
      <w:r>
        <w:rPr>
          <w:rFonts w:hint="eastAsia"/>
        </w:rPr>
        <w:t>乙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p>
    <w:p>
      <w:pPr>
        <w:pStyle w:val="0"/>
        <w:spacing w:line="300" w:lineRule="exact"/>
        <w:rPr>
          <w:rFonts w:hint="default"/>
        </w:rPr>
      </w:pPr>
      <w:r>
        <w:rPr>
          <w:rFonts w:hint="eastAsia"/>
        </w:rPr>
        <w:t>　　　　　　　　　　　　　　　　代表者　　　　　　　　　　　　　　　　　　㊞</w:t>
      </w:r>
    </w:p>
    <w:p>
      <w:pPr>
        <w:pStyle w:val="0"/>
        <w:spacing w:line="300" w:lineRule="exac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20" w:hanging="220"/>
        <w:jc w:val="center"/>
        <w:rPr>
          <w:rFonts w:hint="default"/>
          <w:sz w:val="28"/>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5172075</wp:posOffset>
                </wp:positionH>
                <wp:positionV relativeFrom="paragraph">
                  <wp:posOffset>-581660</wp:posOffset>
                </wp:positionV>
                <wp:extent cx="571500" cy="752475"/>
                <wp:effectExtent l="0" t="0" r="635" b="635"/>
                <wp:wrapNone/>
                <wp:docPr id="1034" name="テキスト ボックス 53"/>
                <a:graphic xmlns:a="http://schemas.openxmlformats.org/drawingml/2006/main">
                  <a:graphicData uri="http://schemas.microsoft.com/office/word/2010/wordprocessingShape">
                    <wps:wsp>
                      <wps:cNvPr id="1034" name="テキスト ボックス 53"/>
                      <wps:cNvSpPr txBox="1"/>
                      <wps:spPr>
                        <a:xfrm>
                          <a:off x="0" y="0"/>
                          <a:ext cx="571500" cy="752475"/>
                        </a:xfrm>
                        <a:prstGeom prst="rect">
                          <a:avLst/>
                        </a:prstGeom>
                        <a:solidFill>
                          <a:schemeClr val="lt1"/>
                        </a:solidFill>
                        <a:ln w="6350">
                          <a:noFill/>
                        </a:ln>
                      </wps:spPr>
                      <wps:txbx>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3" style="mso-position-vertical-relative:text;z-index:11;mso-wrap-distance-left:9pt;width:45pt;height:59.25pt;mso-position-horizontal-relative:text;position:absolute;margin-left:407.25pt;margin-top:-45.8pt;mso-wrap-distance-bottom:0pt;mso-wrap-distance-right:9pt;mso-wrap-distance-top:0pt;v-text-anchor:top;" o:spid="_x0000_s1034" o:allowincell="t" o:allowoverlap="t" filled="t" fillcolor="#ffffff [3201]" stroked="f" strokeweight="0.5pt" o:spt="202" type="#_x0000_t202">
                <v:fill/>
                <v:textbox style="layout-flow:horizontal;">
                  <w:txbxContent>
                    <w:p>
                      <w:pPr>
                        <w:pStyle w:val="0"/>
                        <w:rPr>
                          <w:rFonts w:hint="default"/>
                          <w:sz w:val="24"/>
                        </w:rPr>
                      </w:pPr>
                      <w:r>
                        <w:rPr>
                          <w:rFonts w:hint="eastAsia"/>
                          <w:sz w:val="24"/>
                        </w:rPr>
                        <w:t>収入</w:t>
                      </w:r>
                    </w:p>
                    <w:p>
                      <w:pPr>
                        <w:pStyle w:val="0"/>
                        <w:rPr>
                          <w:rFonts w:hint="default"/>
                          <w:sz w:val="24"/>
                        </w:rPr>
                      </w:pPr>
                      <w:r>
                        <w:rPr>
                          <w:rFonts w:hint="eastAsia"/>
                          <w:sz w:val="24"/>
                        </w:rPr>
                        <w:t>印紙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5038725</wp:posOffset>
                </wp:positionH>
                <wp:positionV relativeFrom="paragraph">
                  <wp:posOffset>-676910</wp:posOffset>
                </wp:positionV>
                <wp:extent cx="762000" cy="866775"/>
                <wp:effectExtent l="635" t="635" r="29845" b="10795"/>
                <wp:wrapNone/>
                <wp:docPr id="1035" name="正方形/長方形 52"/>
                <a:graphic xmlns:a="http://schemas.openxmlformats.org/drawingml/2006/main">
                  <a:graphicData uri="http://schemas.microsoft.com/office/word/2010/wordprocessingShape">
                    <wps:wsp>
                      <wps:cNvPr id="1035" name="正方形/長方形 52"/>
                      <wps:cNvSpPr/>
                      <wps:spPr>
                        <a:xfrm>
                          <a:off x="0" y="0"/>
                          <a:ext cx="762000" cy="8667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2" style="mso-position-vertical-relative:text;z-index:10;mso-wrap-distance-left:9pt;width:60pt;height:68.25pt;mso-position-horizontal-relative:text;position:absolute;margin-left:396.75pt;margin-top:-53.3pt;mso-wrap-distance-bottom:0pt;mso-wrap-distance-right:9pt;mso-wrap-distance-top:0pt;" o:spid="_x0000_s1035" o:allowincell="t" o:allowoverlap="t" filled="t" fillcolor="#ffffff [3212]" stroked="t" strokecolor="#000000 [3213]" strokeweight="1pt" o:spt="1">
                <v:fill/>
                <v:stroke linestyle="single" miterlimit="8" endcap="flat" dashstyle="dash" filltype="solid"/>
                <v:textbox style="layout-flow:horizontal;"/>
                <v:imagedata o:title=""/>
                <w10:wrap type="none" anchorx="text" anchory="text"/>
              </v:rect>
            </w:pict>
          </mc:Fallback>
        </mc:AlternateContent>
      </w:r>
      <w:r>
        <w:rPr>
          <w:rFonts w:hint="eastAsia"/>
          <w:sz w:val="28"/>
        </w:rPr>
        <w:t>選挙運動用ポスター作成契約書</w:t>
      </w:r>
    </w:p>
    <w:p>
      <w:pPr>
        <w:pStyle w:val="0"/>
        <w:spacing w:line="300" w:lineRule="exact"/>
        <w:ind w:left="220" w:hanging="220"/>
        <w:jc w:val="left"/>
        <w:rPr>
          <w:rFonts w:hint="default"/>
        </w:rPr>
      </w:pPr>
    </w:p>
    <w:p>
      <w:pPr>
        <w:pStyle w:val="0"/>
        <w:spacing w:line="300" w:lineRule="exact"/>
        <w:ind w:firstLine="220"/>
        <w:jc w:val="left"/>
        <w:rPr>
          <w:rFonts w:hint="default"/>
        </w:rPr>
      </w:pPr>
      <w:r>
        <w:rPr>
          <w:rFonts w:hint="eastAsia"/>
        </w:rPr>
        <w:t>広川町議会議員一般選挙候補者　</w:t>
      </w:r>
      <w:r>
        <w:rPr>
          <w:rFonts w:hint="eastAsia"/>
          <w:b w:val="1"/>
        </w:rPr>
        <w:t>　　　　</w:t>
      </w:r>
      <w:r>
        <w:rPr>
          <w:rFonts w:hint="eastAsia"/>
        </w:rPr>
        <w:t>（以下「甲」という。）と　</w:t>
      </w:r>
      <w:r>
        <w:rPr>
          <w:rFonts w:hint="eastAsia"/>
          <w:b w:val="1"/>
        </w:rPr>
        <w:t>　　　　</w:t>
      </w:r>
      <w:r>
        <w:rPr>
          <w:rFonts w:hint="eastAsia"/>
        </w:rPr>
        <w:t>（以下「乙」という。）は、選挙運動用ポスターの作成について、次のとおり契約を締結する。</w:t>
      </w:r>
    </w:p>
    <w:p>
      <w:pPr>
        <w:pStyle w:val="0"/>
        <w:spacing w:line="300" w:lineRule="exact"/>
        <w:ind w:right="-143"/>
        <w:jc w:val="left"/>
        <w:rPr>
          <w:rFonts w:hint="default"/>
        </w:rPr>
      </w:pPr>
    </w:p>
    <w:p>
      <w:pPr>
        <w:pStyle w:val="0"/>
        <w:spacing w:line="300" w:lineRule="exact"/>
        <w:jc w:val="left"/>
        <w:rPr>
          <w:rFonts w:hint="default"/>
        </w:rPr>
      </w:pPr>
      <w:r>
        <w:rPr>
          <w:rFonts w:hint="eastAsia"/>
        </w:rPr>
        <w:t>１　品名</w:t>
      </w:r>
    </w:p>
    <w:p>
      <w:pPr>
        <w:pStyle w:val="0"/>
        <w:spacing w:line="300" w:lineRule="exact"/>
        <w:jc w:val="left"/>
        <w:rPr>
          <w:rFonts w:hint="default"/>
        </w:rPr>
      </w:pPr>
      <w:r>
        <w:rPr>
          <w:rFonts w:hint="eastAsia"/>
        </w:rPr>
        <w:t>　　</w:t>
      </w:r>
      <w:bookmarkStart w:id="0" w:name="_GoBack"/>
      <w:bookmarkEnd w:id="0"/>
      <w:r>
        <w:rPr>
          <w:rFonts w:hint="eastAsia"/>
        </w:rPr>
        <w:t>公職選挙法第</w:t>
      </w:r>
      <w:r>
        <w:rPr>
          <w:rFonts w:hint="eastAsia"/>
        </w:rPr>
        <w:t>143</w:t>
      </w:r>
      <w:r>
        <w:rPr>
          <w:rFonts w:hint="eastAsia"/>
        </w:rPr>
        <w:t>条</w:t>
      </w:r>
      <w:r>
        <w:rPr>
          <w:rFonts w:hint="eastAsia"/>
        </w:rPr>
        <w:t>1</w:t>
      </w:r>
      <w:r>
        <w:rPr>
          <w:rFonts w:hint="eastAsia"/>
        </w:rPr>
        <w:t>項第</w:t>
      </w:r>
      <w:r>
        <w:rPr>
          <w:rFonts w:hint="eastAsia"/>
        </w:rPr>
        <w:t>5</w:t>
      </w:r>
      <w:r>
        <w:rPr>
          <w:rFonts w:hint="eastAsia"/>
        </w:rPr>
        <w:t>号に規定する選挙運動用ポスター</w:t>
      </w:r>
    </w:p>
    <w:p>
      <w:pPr>
        <w:pStyle w:val="0"/>
        <w:spacing w:line="300" w:lineRule="exact"/>
        <w:jc w:val="left"/>
        <w:rPr>
          <w:rFonts w:hint="default"/>
        </w:rPr>
      </w:pPr>
    </w:p>
    <w:p>
      <w:pPr>
        <w:pStyle w:val="0"/>
        <w:spacing w:line="300" w:lineRule="exact"/>
        <w:jc w:val="left"/>
        <w:rPr>
          <w:rFonts w:hint="default"/>
        </w:rPr>
      </w:pPr>
      <w:r>
        <w:rPr>
          <w:rFonts w:hint="eastAsia"/>
        </w:rPr>
        <w:t>２　作成枚数　　　　　　</w:t>
      </w:r>
      <w:r>
        <w:rPr>
          <w:rFonts w:hint="eastAsia"/>
          <w:b w:val="1"/>
        </w:rPr>
        <w:t>　　</w:t>
      </w:r>
      <w:r>
        <w:rPr>
          <w:rFonts w:hint="eastAsia"/>
        </w:rPr>
        <w:t>枚</w:t>
      </w:r>
    </w:p>
    <w:p>
      <w:pPr>
        <w:pStyle w:val="0"/>
        <w:spacing w:line="300" w:lineRule="exact"/>
        <w:jc w:val="left"/>
        <w:rPr>
          <w:rFonts w:hint="default"/>
        </w:rPr>
      </w:pPr>
    </w:p>
    <w:p>
      <w:pPr>
        <w:pStyle w:val="0"/>
        <w:spacing w:line="300" w:lineRule="exact"/>
        <w:jc w:val="left"/>
        <w:rPr>
          <w:rFonts w:hint="default"/>
        </w:rPr>
      </w:pPr>
      <w:r>
        <w:rPr>
          <w:rFonts w:hint="eastAsia"/>
        </w:rPr>
        <w:t>３　契約金額　　金　　</w:t>
      </w:r>
      <w:r>
        <w:rPr>
          <w:rFonts w:hint="eastAsia"/>
          <w:b w:val="1"/>
        </w:rPr>
        <w:t>　　　　　　</w:t>
      </w:r>
      <w:r>
        <w:rPr>
          <w:rFonts w:hint="eastAsia"/>
        </w:rPr>
        <w:t>円</w:t>
      </w:r>
    </w:p>
    <w:p>
      <w:pPr>
        <w:pStyle w:val="0"/>
        <w:spacing w:line="300" w:lineRule="exact"/>
        <w:ind w:left="220" w:hanging="220"/>
        <w:jc w:val="left"/>
        <w:rPr>
          <w:rFonts w:hint="default"/>
        </w:rPr>
      </w:pPr>
      <w:r>
        <w:rPr>
          <w:rFonts w:hint="eastAsia"/>
        </w:rPr>
        <w:t>　　　　　　　</w:t>
      </w:r>
      <w:r>
        <w:rPr>
          <w:rFonts w:hint="eastAsia"/>
        </w:rPr>
        <w:t xml:space="preserve"> </w:t>
      </w:r>
      <w:r>
        <w:rPr>
          <w:rFonts w:hint="eastAsia"/>
        </w:rPr>
        <w:t>（単価　</w:t>
      </w:r>
      <w:r>
        <w:rPr>
          <w:rFonts w:hint="eastAsia"/>
          <w:b w:val="1"/>
        </w:rPr>
        <w:t>　　　　　</w:t>
      </w:r>
      <w:r>
        <w:rPr>
          <w:rFonts w:hint="eastAsia"/>
        </w:rPr>
        <w:t>円（税込）×　</w:t>
      </w:r>
      <w:r>
        <w:rPr>
          <w:rFonts w:hint="eastAsia"/>
          <w:b w:val="1"/>
        </w:rPr>
        <w:t>　　</w:t>
      </w:r>
      <w:r>
        <w:rPr>
          <w:rFonts w:hint="eastAsia"/>
        </w:rPr>
        <w:t>枚）</w:t>
      </w:r>
    </w:p>
    <w:p>
      <w:pPr>
        <w:pStyle w:val="0"/>
        <w:spacing w:line="300" w:lineRule="exact"/>
        <w:jc w:val="left"/>
        <w:rPr>
          <w:rFonts w:hint="default"/>
        </w:rPr>
      </w:pPr>
    </w:p>
    <w:p>
      <w:pPr>
        <w:pStyle w:val="0"/>
        <w:spacing w:line="300" w:lineRule="exact"/>
        <w:jc w:val="left"/>
        <w:rPr>
          <w:rFonts w:hint="default"/>
        </w:rPr>
      </w:pPr>
      <w:r>
        <w:rPr>
          <w:rFonts w:hint="eastAsia"/>
        </w:rPr>
        <w:t>４　納入期限　　令和　</w:t>
      </w:r>
      <w:r>
        <w:rPr>
          <w:rFonts w:hint="eastAsia"/>
          <w:b w:val="1"/>
        </w:rPr>
        <w:t>　</w:t>
      </w:r>
      <w:r>
        <w:rPr>
          <w:rFonts w:hint="eastAsia"/>
        </w:rPr>
        <w:t>年</w:t>
      </w:r>
      <w:r>
        <w:rPr>
          <w:rFonts w:hint="eastAsia"/>
          <w:b w:val="1"/>
        </w:rPr>
        <w:t>　　</w:t>
      </w:r>
      <w:r>
        <w:rPr>
          <w:rFonts w:hint="eastAsia"/>
        </w:rPr>
        <w:t>月　</w:t>
      </w:r>
      <w:r>
        <w:rPr>
          <w:rFonts w:hint="eastAsia"/>
          <w:b w:val="1"/>
        </w:rPr>
        <w:t>　</w:t>
      </w:r>
      <w:r>
        <w:rPr>
          <w:rFonts w:hint="eastAsia"/>
        </w:rPr>
        <w:t>日</w:t>
      </w:r>
    </w:p>
    <w:p>
      <w:pPr>
        <w:pStyle w:val="0"/>
        <w:spacing w:line="300" w:lineRule="exact"/>
        <w:jc w:val="left"/>
        <w:rPr>
          <w:rFonts w:hint="default"/>
        </w:rPr>
      </w:pPr>
    </w:p>
    <w:p>
      <w:pPr>
        <w:pStyle w:val="0"/>
        <w:spacing w:line="300" w:lineRule="exact"/>
        <w:jc w:val="left"/>
        <w:rPr>
          <w:rFonts w:hint="default"/>
        </w:rPr>
      </w:pPr>
      <w:r>
        <w:rPr>
          <w:rFonts w:hint="eastAsia"/>
        </w:rPr>
        <w:t>５　請求及び支払</w:t>
      </w:r>
    </w:p>
    <w:p>
      <w:pPr>
        <w:pStyle w:val="0"/>
        <w:spacing w:line="300" w:lineRule="exact"/>
        <w:ind w:left="220" w:hanging="220"/>
        <w:jc w:val="left"/>
        <w:rPr>
          <w:rFonts w:hint="default"/>
        </w:rPr>
      </w:pPr>
      <w:r>
        <w:rPr>
          <w:rFonts w:hint="eastAsia"/>
        </w:rPr>
        <w:t>　　この契約に基づく契約金額について、乙は、広川町議会議員及び広川町長の選挙における選挙運動の公費負担に関する条例に基づき広川町に対し請求するものとし、甲は、これに必要な手続きを遅滞なく行わなければならない。</w:t>
      </w:r>
    </w:p>
    <w:p>
      <w:pPr>
        <w:pStyle w:val="0"/>
        <w:spacing w:line="300" w:lineRule="exact"/>
        <w:ind w:left="220" w:hanging="220"/>
        <w:jc w:val="left"/>
        <w:rPr>
          <w:rFonts w:hint="default"/>
        </w:rPr>
      </w:pPr>
      <w:r>
        <w:rPr>
          <w:rFonts w:hint="eastAsia"/>
        </w:rPr>
        <w:t>　　ただし、甲の得票数が公職選挙法第</w:t>
      </w:r>
      <w:r>
        <w:rPr>
          <w:rFonts w:hint="eastAsia"/>
        </w:rPr>
        <w:t>93</w:t>
      </w:r>
      <w:r>
        <w:rPr>
          <w:rFonts w:hint="eastAsia"/>
        </w:rPr>
        <w:t>条に定める数に達しなければならないため、供託物を没収された場合は、乙は広川町に請求することができない。</w:t>
      </w:r>
    </w:p>
    <w:p>
      <w:pPr>
        <w:pStyle w:val="0"/>
        <w:spacing w:line="300" w:lineRule="exact"/>
        <w:ind w:left="220" w:hanging="220"/>
        <w:jc w:val="left"/>
        <w:rPr>
          <w:rFonts w:hint="default"/>
        </w:rPr>
      </w:pPr>
      <w:r>
        <w:rPr>
          <w:rFonts w:hint="eastAsia"/>
        </w:rPr>
        <w:t>　　なお、上記ただし書の場合及び上記条例の規定により乙が広川町に請求することができる金額が契約金額に満たない場合は、甲は乙に対し、乙が広川町に請求することができない額を速やかに支払うものとする。</w:t>
      </w:r>
    </w:p>
    <w:p>
      <w:pPr>
        <w:pStyle w:val="0"/>
        <w:spacing w:line="300" w:lineRule="exact"/>
        <w:jc w:val="left"/>
        <w:rPr>
          <w:rFonts w:hint="default"/>
        </w:rPr>
      </w:pPr>
    </w:p>
    <w:p>
      <w:pPr>
        <w:pStyle w:val="0"/>
        <w:spacing w:line="300" w:lineRule="exact"/>
        <w:jc w:val="left"/>
        <w:rPr>
          <w:rFonts w:hint="default"/>
        </w:rPr>
      </w:pPr>
      <w:r>
        <w:rPr>
          <w:rFonts w:hint="eastAsia"/>
        </w:rPr>
        <w:t>６　その他</w:t>
      </w:r>
    </w:p>
    <w:p>
      <w:pPr>
        <w:pStyle w:val="0"/>
        <w:spacing w:line="300" w:lineRule="exact"/>
        <w:ind w:left="220" w:hanging="220"/>
        <w:jc w:val="left"/>
        <w:rPr>
          <w:rFonts w:hint="default"/>
        </w:rPr>
      </w:pPr>
      <w:r>
        <w:rPr>
          <w:rFonts w:hint="eastAsia"/>
        </w:rPr>
        <w:t>　　この契約に定めのない事項については、必要に応じて甲、乙協議して定めるものとする。</w:t>
      </w: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ind w:left="240" w:hanging="240"/>
        <w:jc w:val="left"/>
        <w:rPr>
          <w:rFonts w:hint="default"/>
        </w:rPr>
      </w:pPr>
      <w:r>
        <w:rPr>
          <w:rFonts w:hint="eastAsia"/>
        </w:rPr>
        <w:t>令和　</w:t>
      </w:r>
      <w:r>
        <w:rPr>
          <w:rFonts w:hint="eastAsia"/>
          <w:b w:val="1"/>
        </w:rPr>
        <w:t>　</w:t>
      </w:r>
      <w:r>
        <w:rPr>
          <w:rFonts w:hint="eastAsia"/>
        </w:rPr>
        <w:t>年</w:t>
      </w:r>
      <w:r>
        <w:rPr>
          <w:rFonts w:hint="eastAsia"/>
          <w:b w:val="1"/>
        </w:rPr>
        <w:t>　　</w:t>
      </w:r>
      <w:r>
        <w:rPr>
          <w:rFonts w:hint="eastAsia"/>
        </w:rPr>
        <w:t>月　</w:t>
      </w:r>
      <w:r>
        <w:rPr>
          <w:rFonts w:hint="eastAsia"/>
          <w:b w:val="1"/>
        </w:rPr>
        <w:t>　</w:t>
      </w:r>
      <w:r>
        <w:rPr>
          <w:rFonts w:hint="eastAsia"/>
        </w:rPr>
        <w:t>日</w:t>
      </w:r>
    </w:p>
    <w:p>
      <w:pPr>
        <w:pStyle w:val="0"/>
        <w:spacing w:line="300" w:lineRule="exact"/>
        <w:rPr>
          <w:rFonts w:hint="default"/>
        </w:rPr>
      </w:pPr>
      <w:r>
        <w:rPr>
          <w:rFonts w:hint="eastAsia"/>
        </w:rPr>
        <w:t>　　　　　　　　　　　　　　甲　広川町議会議員一般選挙候補者</w:t>
      </w:r>
    </w:p>
    <w:p>
      <w:pPr>
        <w:pStyle w:val="0"/>
        <w:spacing w:line="300" w:lineRule="exact"/>
        <w:rPr>
          <w:rFonts w:hint="default"/>
        </w:rPr>
      </w:pPr>
      <w:r>
        <w:rPr>
          <w:rFonts w:hint="eastAsia"/>
        </w:rPr>
        <w:t>　　　　　　　　　　　　　　　　住　所</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氏　名</w:t>
      </w:r>
      <w:r>
        <w:rPr>
          <w:rFonts w:hint="eastAsia"/>
          <w:b w:val="1"/>
        </w:rPr>
        <w:t>　　　　　　</w:t>
      </w:r>
      <w:r>
        <w:rPr>
          <w:rFonts w:hint="eastAsia"/>
        </w:rPr>
        <w:t>　　　　　　　　　　　　㊞</w:t>
      </w:r>
    </w:p>
    <w:p>
      <w:pPr>
        <w:pStyle w:val="0"/>
        <w:spacing w:line="300" w:lineRule="exact"/>
        <w:rPr>
          <w:rFonts w:hint="default"/>
        </w:rPr>
      </w:pPr>
      <w:r>
        <w:rPr>
          <w:rFonts w:hint="eastAsia"/>
        </w:rPr>
        <w:t xml:space="preserve"> </w:t>
      </w:r>
      <w:r>
        <w:rPr>
          <w:rFonts w:hint="default"/>
        </w:rPr>
        <w:t xml:space="preserve">                           </w:t>
      </w:r>
      <w:r>
        <w:rPr>
          <w:rFonts w:hint="eastAsia"/>
        </w:rPr>
        <w:t>乙　住　所　</w:t>
      </w:r>
    </w:p>
    <w:p>
      <w:pPr>
        <w:pStyle w:val="0"/>
        <w:spacing w:line="300" w:lineRule="exact"/>
        <w:rPr>
          <w:rFonts w:hint="default"/>
        </w:rPr>
      </w:pPr>
      <w:r>
        <w:rPr>
          <w:rFonts w:hint="default"/>
        </w:rPr>
        <w:tab/>
      </w:r>
      <w:r>
        <w:rPr>
          <w:rFonts w:hint="default"/>
        </w:rPr>
        <w:tab/>
      </w:r>
      <w:r>
        <w:rPr>
          <w:rFonts w:hint="default"/>
        </w:rPr>
        <w:tab/>
      </w:r>
      <w:r>
        <w:rPr>
          <w:rFonts w:hint="default"/>
        </w:rPr>
        <w:t xml:space="preserve">     </w:t>
      </w:r>
      <w:r>
        <w:rPr>
          <w:rFonts w:hint="eastAsia"/>
        </w:rPr>
        <w:t>　　名　称　</w:t>
      </w:r>
    </w:p>
    <w:p>
      <w:pPr>
        <w:pStyle w:val="0"/>
        <w:spacing w:line="300" w:lineRule="exact"/>
        <w:rPr>
          <w:rFonts w:hint="default"/>
        </w:rPr>
      </w:pPr>
      <w:r>
        <w:rPr>
          <w:rFonts w:hint="eastAsia"/>
        </w:rPr>
        <w:t>　　　　　　　　　　　　　　　　代表者　　　　　　　　　　　　　　　　　　㊞</w:t>
      </w:r>
    </w:p>
    <w:p>
      <w:pPr>
        <w:pStyle w:val="0"/>
        <w:spacing w:line="300" w:lineRule="exact"/>
        <w:rPr>
          <w:rFonts w:hint="default"/>
        </w:rPr>
      </w:pPr>
    </w:p>
    <w:p>
      <w:pPr>
        <w:pStyle w:val="0"/>
        <w:spacing w:line="300" w:lineRule="exact"/>
        <w:ind w:left="220" w:hanging="220"/>
        <w:jc w:val="left"/>
        <w:rPr>
          <w:rFonts w:hint="default"/>
        </w:rPr>
      </w:pPr>
    </w:p>
    <w:p>
      <w:pPr>
        <w:pStyle w:val="0"/>
        <w:spacing w:line="300" w:lineRule="exact"/>
        <w:ind w:left="220" w:hanging="220"/>
        <w:jc w:val="left"/>
        <w:rPr>
          <w:rFonts w:hint="default"/>
        </w:rPr>
      </w:pPr>
    </w:p>
    <w:p>
      <w:pPr>
        <w:pStyle w:val="0"/>
        <w:spacing w:line="300" w:lineRule="exact"/>
        <w:jc w:val="left"/>
        <w:rPr>
          <w:rFonts w:hint="default"/>
        </w:rPr>
      </w:pPr>
    </w:p>
    <w:p>
      <w:pPr>
        <w:pStyle w:val="0"/>
        <w:spacing w:line="300" w:lineRule="exact"/>
        <w:jc w:val="left"/>
        <w:rPr>
          <w:rFonts w:hint="default"/>
        </w:rPr>
      </w:pPr>
    </w:p>
    <w:p>
      <w:pPr>
        <w:pStyle w:val="0"/>
        <w:jc w:val="left"/>
        <w:rPr>
          <w:rFonts w:hint="default" w:asciiTheme="majorEastAsia" w:hAnsiTheme="majorEastAsia" w:eastAsiaTheme="majorEastAsia"/>
        </w:rPr>
      </w:pPr>
    </w:p>
    <w:p>
      <w:pPr>
        <w:pStyle w:val="0"/>
        <w:jc w:val="center"/>
        <w:rPr>
          <w:rFonts w:hint="default"/>
          <w:b w:val="1"/>
          <w:sz w:val="32"/>
        </w:rPr>
      </w:pPr>
      <w:r>
        <w:rPr>
          <w:rFonts w:hint="eastAsia"/>
          <w:b w:val="1"/>
          <w:sz w:val="32"/>
        </w:rPr>
        <w:t>選挙公営の契約書に貼付する収入印紙について</w:t>
      </w:r>
    </w:p>
    <w:p>
      <w:pPr>
        <w:pStyle w:val="0"/>
        <w:jc w:val="left"/>
        <w:rPr>
          <w:rFonts w:hint="default"/>
        </w:rPr>
      </w:pPr>
    </w:p>
    <w:p>
      <w:pPr>
        <w:pStyle w:val="0"/>
        <w:spacing w:line="500" w:lineRule="exact"/>
        <w:jc w:val="left"/>
        <w:rPr>
          <w:rFonts w:hint="default"/>
          <w:b w:val="1"/>
          <w:sz w:val="24"/>
        </w:rPr>
      </w:pPr>
      <w:r>
        <w:rPr>
          <w:rFonts w:hint="eastAsia"/>
          <w:b w:val="1"/>
          <w:sz w:val="24"/>
        </w:rPr>
        <w:t>１　収入印紙が必要な契約書（課税文書）</w:t>
      </w:r>
    </w:p>
    <w:p>
      <w:pPr>
        <w:pStyle w:val="0"/>
        <w:spacing w:line="500" w:lineRule="exact"/>
        <w:jc w:val="left"/>
        <w:rPr>
          <w:rFonts w:hint="default"/>
        </w:rPr>
      </w:pPr>
      <w:r>
        <w:rPr>
          <w:rFonts w:hint="eastAsia"/>
        </w:rPr>
        <w:t>　　・</w:t>
      </w:r>
      <w:r>
        <w:rPr>
          <w:rFonts w:hint="eastAsia"/>
          <w:u w:val="single" w:color="auto"/>
        </w:rPr>
        <w:t>選挙運動用自動車運行契約書</w:t>
      </w:r>
    </w:p>
    <w:p>
      <w:pPr>
        <w:pStyle w:val="0"/>
        <w:spacing w:line="500" w:lineRule="exact"/>
        <w:jc w:val="left"/>
        <w:rPr>
          <w:rFonts w:hint="default"/>
        </w:rPr>
      </w:pPr>
      <w:r>
        <w:rPr>
          <w:rFonts w:hint="eastAsia"/>
        </w:rPr>
        <w:t>　　・</w:t>
      </w:r>
      <w:r>
        <w:rPr>
          <w:rFonts w:hint="eastAsia"/>
          <w:u w:val="single" w:color="auto"/>
        </w:rPr>
        <w:t>選挙運動用自動車運転手契約書</w:t>
      </w:r>
    </w:p>
    <w:p>
      <w:pPr>
        <w:pStyle w:val="0"/>
        <w:spacing w:line="500" w:lineRule="exact"/>
        <w:jc w:val="left"/>
        <w:rPr>
          <w:rFonts w:hint="default"/>
        </w:rPr>
      </w:pPr>
      <w:r>
        <w:rPr>
          <w:rFonts w:hint="eastAsia"/>
        </w:rPr>
        <w:t>　　※印紙税法別表第１の１「運送に関する契約書」に該当</w:t>
      </w:r>
    </w:p>
    <w:p>
      <w:pPr>
        <w:pStyle w:val="0"/>
        <w:spacing w:line="500" w:lineRule="exact"/>
        <w:jc w:val="left"/>
        <w:rPr>
          <w:rFonts w:hint="default"/>
        </w:rPr>
      </w:pPr>
      <w:r>
        <w:rPr>
          <w:rFonts w:hint="eastAsia"/>
        </w:rPr>
        <w:t>　　</w:t>
      </w:r>
    </w:p>
    <w:p>
      <w:pPr>
        <w:pStyle w:val="0"/>
        <w:spacing w:line="500" w:lineRule="exact"/>
        <w:jc w:val="left"/>
        <w:rPr>
          <w:rFonts w:hint="default"/>
        </w:rPr>
      </w:pPr>
      <w:r>
        <w:rPr>
          <w:rFonts w:hint="eastAsia"/>
        </w:rPr>
        <w:t>　　・</w:t>
      </w:r>
      <w:r>
        <w:rPr>
          <w:rFonts w:hint="eastAsia"/>
          <w:u w:val="single" w:color="auto"/>
        </w:rPr>
        <w:t>選挙運動用ビラ作成契約書</w:t>
      </w:r>
    </w:p>
    <w:p>
      <w:pPr>
        <w:pStyle w:val="0"/>
        <w:spacing w:line="500" w:lineRule="exact"/>
        <w:jc w:val="left"/>
        <w:rPr>
          <w:rFonts w:hint="default"/>
        </w:rPr>
      </w:pPr>
      <w:r>
        <w:rPr>
          <w:rFonts w:hint="eastAsia"/>
        </w:rPr>
        <w:t>　　・</w:t>
      </w:r>
      <w:r>
        <w:rPr>
          <w:rFonts w:hint="eastAsia"/>
          <w:u w:val="single" w:color="auto"/>
        </w:rPr>
        <w:t>選挙運動用ポスター作成契約書</w:t>
      </w:r>
      <w:r>
        <w:rPr>
          <w:rFonts w:hint="eastAsia"/>
        </w:rPr>
        <w:t>　</w:t>
      </w:r>
    </w:p>
    <w:p>
      <w:pPr>
        <w:pStyle w:val="0"/>
        <w:spacing w:line="500" w:lineRule="exact"/>
        <w:jc w:val="left"/>
        <w:rPr>
          <w:rFonts w:hint="default"/>
        </w:rPr>
      </w:pPr>
      <w:r>
        <w:rPr>
          <w:rFonts w:hint="eastAsia"/>
        </w:rPr>
        <w:t>　　※印紙税法別表第１の２「請負に関する契約書」に該当</w:t>
      </w:r>
    </w:p>
    <w:p>
      <w:pPr>
        <w:pStyle w:val="0"/>
        <w:spacing w:line="500" w:lineRule="exact"/>
        <w:jc w:val="left"/>
        <w:rPr>
          <w:rFonts w:hint="default"/>
        </w:rPr>
      </w:pPr>
    </w:p>
    <w:p>
      <w:pPr>
        <w:pStyle w:val="0"/>
        <w:spacing w:line="500" w:lineRule="exact"/>
        <w:jc w:val="left"/>
        <w:rPr>
          <w:rFonts w:hint="default"/>
          <w:b w:val="1"/>
          <w:sz w:val="24"/>
        </w:rPr>
      </w:pPr>
      <w:r>
        <w:rPr>
          <w:rFonts w:hint="eastAsia"/>
          <w:b w:val="1"/>
          <w:sz w:val="24"/>
        </w:rPr>
        <w:t>２　収入印紙が不要な契約書（不課税文書）</w:t>
      </w:r>
    </w:p>
    <w:p>
      <w:pPr>
        <w:pStyle w:val="0"/>
        <w:spacing w:line="500" w:lineRule="exact"/>
        <w:jc w:val="left"/>
        <w:rPr>
          <w:rFonts w:hint="default"/>
          <w:u w:val="single" w:color="auto"/>
        </w:rPr>
      </w:pPr>
      <w:r>
        <w:rPr>
          <w:rFonts w:hint="eastAsia"/>
        </w:rPr>
        <w:t>　　・</w:t>
      </w:r>
      <w:r>
        <w:rPr>
          <w:rFonts w:hint="eastAsia"/>
          <w:u w:val="single" w:color="auto"/>
        </w:rPr>
        <w:t>選挙運動用自動車賃貸借契約書</w:t>
      </w:r>
    </w:p>
    <w:p>
      <w:pPr>
        <w:pStyle w:val="0"/>
        <w:spacing w:line="500" w:lineRule="exact"/>
        <w:jc w:val="left"/>
        <w:rPr>
          <w:rFonts w:hint="default"/>
        </w:rPr>
      </w:pPr>
      <w:r>
        <w:rPr>
          <w:rFonts w:hint="eastAsia"/>
        </w:rPr>
        <w:t>　　※印紙税法別表に該当するものがない</w:t>
      </w:r>
    </w:p>
    <w:p>
      <w:pPr>
        <w:pStyle w:val="0"/>
        <w:spacing w:line="500" w:lineRule="exact"/>
        <w:jc w:val="left"/>
        <w:rPr>
          <w:rFonts w:hint="default"/>
        </w:rPr>
      </w:pPr>
    </w:p>
    <w:p>
      <w:pPr>
        <w:pStyle w:val="0"/>
        <w:spacing w:line="500" w:lineRule="exact"/>
        <w:jc w:val="left"/>
        <w:rPr>
          <w:rFonts w:hint="default"/>
        </w:rPr>
      </w:pPr>
      <w:r>
        <w:rPr>
          <w:rFonts w:hint="eastAsia"/>
        </w:rPr>
        <w:t>　　・</w:t>
      </w:r>
      <w:r>
        <w:rPr>
          <w:rFonts w:hint="eastAsia"/>
          <w:u w:val="single" w:color="auto"/>
        </w:rPr>
        <w:t>選挙運動用自動車燃料供給契約書</w:t>
      </w:r>
    </w:p>
    <w:p>
      <w:pPr>
        <w:pStyle w:val="0"/>
        <w:spacing w:line="500" w:lineRule="exact"/>
        <w:jc w:val="left"/>
        <w:rPr>
          <w:rFonts w:hint="default"/>
        </w:rPr>
      </w:pPr>
      <w:r>
        <w:rPr>
          <w:rFonts w:hint="eastAsia"/>
        </w:rPr>
        <w:t>　　※印紙税法別表第１の７に該当するが、契約期間が短く、除外規定に該当</w:t>
      </w:r>
    </w:p>
    <w:p>
      <w:pPr>
        <w:pStyle w:val="0"/>
        <w:spacing w:line="300" w:lineRule="exact"/>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MingLiU-ExtB">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443</TotalTime>
  <Pages>8</Pages>
  <Words>53</Words>
  <Characters>4621</Characters>
  <Application>JUST Note</Application>
  <Lines>382</Lines>
  <Paragraphs>211</Paragraphs>
  <CharactersWithSpaces>5757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fujiyoshimiu</dc:creator>
  <cp:lastModifiedBy>松本尚</cp:lastModifiedBy>
  <cp:lastPrinted>2023-11-07T07:53:41Z</cp:lastPrinted>
  <dcterms:created xsi:type="dcterms:W3CDTF">2023-02-28T00:19:00Z</dcterms:created>
  <dcterms:modified xsi:type="dcterms:W3CDTF">2023-11-07T07:41:33Z</dcterms:modified>
  <cp:revision>33</cp:revision>
</cp:coreProperties>
</file>